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665" w:rsidRDefault="00E257DF">
      <w:pPr>
        <w:pStyle w:val="a3"/>
        <w:jc w:val="center"/>
        <w:sectPr w:rsidR="00BE6665">
          <w:type w:val="continuous"/>
          <w:pgSz w:w="11910" w:h="16840"/>
          <w:pgMar w:top="1040" w:right="708" w:bottom="280" w:left="1559" w:header="720" w:footer="720" w:gutter="0"/>
          <w:cols w:space="720"/>
        </w:sectPr>
      </w:pPr>
      <w:bookmarkStart w:id="0" w:name="_GoBack"/>
      <w:r>
        <w:rPr>
          <w:noProof/>
          <w:lang w:eastAsia="ru-RU"/>
        </w:rPr>
        <w:drawing>
          <wp:anchor distT="0" distB="0" distL="114300" distR="114300" simplePos="0" relativeHeight="251658240" behindDoc="1" locked="0" layoutInCell="1" allowOverlap="1">
            <wp:simplePos x="0" y="0"/>
            <wp:positionH relativeFrom="column">
              <wp:posOffset>-218440</wp:posOffset>
            </wp:positionH>
            <wp:positionV relativeFrom="paragraph">
              <wp:posOffset>206375</wp:posOffset>
            </wp:positionV>
            <wp:extent cx="6123305" cy="8417560"/>
            <wp:effectExtent l="0" t="0" r="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6-04-15_00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3305" cy="8417560"/>
                    </a:xfrm>
                    <a:prstGeom prst="rect">
                      <a:avLst/>
                    </a:prstGeom>
                  </pic:spPr>
                </pic:pic>
              </a:graphicData>
            </a:graphic>
            <wp14:sizeRelH relativeFrom="page">
              <wp14:pctWidth>0</wp14:pctWidth>
            </wp14:sizeRelH>
            <wp14:sizeRelV relativeFrom="page">
              <wp14:pctHeight>0</wp14:pctHeight>
            </wp14:sizeRelV>
          </wp:anchor>
        </w:drawing>
      </w:r>
      <w:bookmarkEnd w:id="0"/>
    </w:p>
    <w:p w:rsidR="00BE6665" w:rsidRDefault="00C22BFF">
      <w:pPr>
        <w:spacing w:before="69"/>
        <w:ind w:left="140"/>
        <w:rPr>
          <w:sz w:val="32"/>
        </w:rPr>
      </w:pPr>
      <w:r>
        <w:rPr>
          <w:color w:val="2D74B5"/>
          <w:spacing w:val="-2"/>
          <w:sz w:val="32"/>
        </w:rPr>
        <w:lastRenderedPageBreak/>
        <w:t>Оглавление</w:t>
      </w:r>
    </w:p>
    <w:p w:rsidR="00BE6665" w:rsidRDefault="00BE6665">
      <w:pPr>
        <w:rPr>
          <w:sz w:val="32"/>
        </w:rPr>
        <w:sectPr w:rsidR="00BE6665">
          <w:pgSz w:w="11910" w:h="16840"/>
          <w:pgMar w:top="1040" w:right="708" w:bottom="1459" w:left="1559" w:header="720" w:footer="720" w:gutter="0"/>
          <w:cols w:space="720"/>
        </w:sectPr>
      </w:pPr>
    </w:p>
    <w:sdt>
      <w:sdtPr>
        <w:id w:val="134769279"/>
        <w:docPartObj>
          <w:docPartGallery w:val="Table of Contents"/>
          <w:docPartUnique/>
        </w:docPartObj>
      </w:sdtPr>
      <w:sdtEndPr/>
      <w:sdtContent>
        <w:p w:rsidR="00BE6665" w:rsidRDefault="00E257DF">
          <w:pPr>
            <w:pStyle w:val="10"/>
            <w:tabs>
              <w:tab w:val="left" w:leader="dot" w:pos="9379"/>
            </w:tabs>
          </w:pPr>
          <w:hyperlink w:anchor="_bookmark0" w:history="1">
            <w:r w:rsidR="00C22BFF">
              <w:t>АОП</w:t>
            </w:r>
            <w:r w:rsidR="00C22BFF">
              <w:rPr>
                <w:spacing w:val="-6"/>
              </w:rPr>
              <w:t xml:space="preserve"> </w:t>
            </w:r>
            <w:r w:rsidR="00C22BFF">
              <w:t>ООО</w:t>
            </w:r>
            <w:r w:rsidR="00C22BFF">
              <w:rPr>
                <w:spacing w:val="-6"/>
              </w:rPr>
              <w:t xml:space="preserve"> </w:t>
            </w:r>
            <w:r w:rsidR="00C22BFF">
              <w:t>для</w:t>
            </w:r>
            <w:r w:rsidR="00C22BFF">
              <w:rPr>
                <w:spacing w:val="-6"/>
              </w:rPr>
              <w:t xml:space="preserve"> </w:t>
            </w:r>
            <w:r w:rsidR="00C22BFF">
              <w:t>обучающихся</w:t>
            </w:r>
            <w:r w:rsidR="00C22BFF">
              <w:rPr>
                <w:spacing w:val="-5"/>
              </w:rPr>
              <w:t xml:space="preserve"> </w:t>
            </w:r>
            <w:r w:rsidR="00C22BFF">
              <w:t>с</w:t>
            </w:r>
            <w:r w:rsidR="00C22BFF">
              <w:rPr>
                <w:spacing w:val="-7"/>
              </w:rPr>
              <w:t xml:space="preserve"> </w:t>
            </w:r>
            <w:r w:rsidR="00C22BFF">
              <w:t>тяжелыми</w:t>
            </w:r>
            <w:r w:rsidR="00C22BFF">
              <w:rPr>
                <w:spacing w:val="-3"/>
              </w:rPr>
              <w:t xml:space="preserve"> </w:t>
            </w:r>
            <w:r w:rsidR="00C22BFF">
              <w:t>нарушениями</w:t>
            </w:r>
            <w:r w:rsidR="00C22BFF">
              <w:rPr>
                <w:spacing w:val="-4"/>
              </w:rPr>
              <w:t xml:space="preserve"> </w:t>
            </w:r>
            <w:r w:rsidR="00C22BFF">
              <w:t>речи</w:t>
            </w:r>
            <w:r w:rsidR="00C22BFF">
              <w:rPr>
                <w:spacing w:val="-4"/>
              </w:rPr>
              <w:t xml:space="preserve"> </w:t>
            </w:r>
            <w:r w:rsidR="00C22BFF">
              <w:t>(вариант</w:t>
            </w:r>
            <w:r w:rsidR="00C22BFF">
              <w:rPr>
                <w:spacing w:val="-9"/>
              </w:rPr>
              <w:t xml:space="preserve"> </w:t>
            </w:r>
            <w:r w:rsidR="00C22BFF">
              <w:rPr>
                <w:spacing w:val="-4"/>
              </w:rPr>
              <w:t>5.1)</w:t>
            </w:r>
            <w:r w:rsidR="00C22BFF">
              <w:tab/>
            </w:r>
            <w:r w:rsidR="00C22BFF">
              <w:rPr>
                <w:spacing w:val="-10"/>
              </w:rPr>
              <w:t>4</w:t>
            </w:r>
          </w:hyperlink>
        </w:p>
        <w:p w:rsidR="00BE6665" w:rsidRDefault="00E257DF">
          <w:pPr>
            <w:pStyle w:val="20"/>
            <w:tabs>
              <w:tab w:val="left" w:leader="dot" w:pos="9379"/>
            </w:tabs>
            <w:ind w:right="0"/>
          </w:pPr>
          <w:hyperlink w:anchor="_bookmark1" w:history="1">
            <w:r w:rsidR="00C22BFF">
              <w:t>Целевой</w:t>
            </w:r>
            <w:r w:rsidR="00C22BFF">
              <w:rPr>
                <w:spacing w:val="-5"/>
              </w:rPr>
              <w:t xml:space="preserve"> </w:t>
            </w:r>
            <w:r w:rsidR="00C22BFF">
              <w:t>раздел</w:t>
            </w:r>
            <w:r w:rsidR="00C22BFF">
              <w:rPr>
                <w:spacing w:val="-1"/>
              </w:rPr>
              <w:t xml:space="preserve"> </w:t>
            </w:r>
            <w:r w:rsidR="00C22BFF">
              <w:t>АОП</w:t>
            </w:r>
            <w:r w:rsidR="00C22BFF">
              <w:rPr>
                <w:spacing w:val="-6"/>
              </w:rPr>
              <w:t xml:space="preserve"> </w:t>
            </w:r>
            <w:r w:rsidR="00C22BFF">
              <w:t>ООО</w:t>
            </w:r>
            <w:r w:rsidR="00C22BFF">
              <w:rPr>
                <w:spacing w:val="-6"/>
              </w:rPr>
              <w:t xml:space="preserve"> </w:t>
            </w:r>
            <w:r w:rsidR="00C22BFF">
              <w:t>для</w:t>
            </w:r>
            <w:r w:rsidR="00C22BFF">
              <w:rPr>
                <w:spacing w:val="-7"/>
              </w:rPr>
              <w:t xml:space="preserve"> </w:t>
            </w:r>
            <w:r w:rsidR="00C22BFF">
              <w:t>обучающихся</w:t>
            </w:r>
            <w:r w:rsidR="00C22BFF">
              <w:rPr>
                <w:spacing w:val="-6"/>
              </w:rPr>
              <w:t xml:space="preserve"> </w:t>
            </w:r>
            <w:r w:rsidR="00C22BFF">
              <w:t>с</w:t>
            </w:r>
            <w:r w:rsidR="00C22BFF">
              <w:rPr>
                <w:spacing w:val="-7"/>
              </w:rPr>
              <w:t xml:space="preserve"> </w:t>
            </w:r>
            <w:r w:rsidR="00C22BFF">
              <w:t>тяжелыми</w:t>
            </w:r>
            <w:r w:rsidR="00C22BFF">
              <w:rPr>
                <w:spacing w:val="-3"/>
              </w:rPr>
              <w:t xml:space="preserve"> </w:t>
            </w:r>
            <w:r w:rsidR="00C22BFF">
              <w:t>нарушениями</w:t>
            </w:r>
            <w:r w:rsidR="00C22BFF">
              <w:rPr>
                <w:spacing w:val="-5"/>
              </w:rPr>
              <w:t xml:space="preserve"> </w:t>
            </w:r>
            <w:r w:rsidR="00C22BFF">
              <w:t>речи</w:t>
            </w:r>
            <w:r w:rsidR="00C22BFF">
              <w:rPr>
                <w:spacing w:val="-4"/>
              </w:rPr>
              <w:t xml:space="preserve"> </w:t>
            </w:r>
            <w:r w:rsidR="00C22BFF">
              <w:t>(вариант</w:t>
            </w:r>
            <w:r w:rsidR="00C22BFF">
              <w:rPr>
                <w:spacing w:val="-6"/>
              </w:rPr>
              <w:t xml:space="preserve"> </w:t>
            </w:r>
            <w:r w:rsidR="00C22BFF">
              <w:rPr>
                <w:spacing w:val="-4"/>
              </w:rPr>
              <w:t>5.1)</w:t>
            </w:r>
            <w:r w:rsidR="00C22BFF">
              <w:tab/>
            </w:r>
            <w:r w:rsidR="00C22BFF">
              <w:rPr>
                <w:spacing w:val="-10"/>
              </w:rPr>
              <w:t>4</w:t>
            </w:r>
          </w:hyperlink>
        </w:p>
        <w:p w:rsidR="00BE6665" w:rsidRDefault="00E257DF">
          <w:pPr>
            <w:pStyle w:val="20"/>
            <w:tabs>
              <w:tab w:val="left" w:leader="dot" w:pos="9269"/>
            </w:tabs>
            <w:spacing w:before="116" w:line="259" w:lineRule="auto"/>
          </w:pPr>
          <w:hyperlink w:anchor="_bookmark2" w:history="1">
            <w:r w:rsidR="00C22BFF">
              <w:t>Содержательный раздел АОП ООО для обучающихся с тяжелыми нарушениями речи (вариант</w:t>
            </w:r>
          </w:hyperlink>
          <w:r w:rsidR="00C22BFF">
            <w:t xml:space="preserve"> </w:t>
          </w:r>
          <w:hyperlink w:anchor="_bookmark2" w:history="1">
            <w:r w:rsidR="00C22BFF">
              <w:rPr>
                <w:spacing w:val="-4"/>
              </w:rPr>
              <w:t>5.1)</w:t>
            </w:r>
            <w:r w:rsidR="00C22BFF">
              <w:tab/>
            </w:r>
            <w:r w:rsidR="00C22BFF">
              <w:rPr>
                <w:spacing w:val="-5"/>
              </w:rPr>
              <w:t>17</w:t>
            </w:r>
          </w:hyperlink>
        </w:p>
        <w:p w:rsidR="00BE6665" w:rsidRDefault="00E257DF">
          <w:pPr>
            <w:pStyle w:val="30"/>
            <w:tabs>
              <w:tab w:val="left" w:leader="dot" w:pos="9269"/>
            </w:tabs>
            <w:spacing w:before="102"/>
          </w:pPr>
          <w:hyperlink w:anchor="_bookmark3" w:history="1">
            <w:r w:rsidR="00C22BFF">
              <w:t>Рабочие</w:t>
            </w:r>
            <w:r w:rsidR="00C22BFF">
              <w:rPr>
                <w:spacing w:val="-11"/>
              </w:rPr>
              <w:t xml:space="preserve"> </w:t>
            </w:r>
            <w:r w:rsidR="00C22BFF">
              <w:t>программы</w:t>
            </w:r>
            <w:r w:rsidR="00C22BFF">
              <w:rPr>
                <w:spacing w:val="-4"/>
              </w:rPr>
              <w:t xml:space="preserve"> </w:t>
            </w:r>
            <w:r w:rsidR="00C22BFF">
              <w:t>учебных</w:t>
            </w:r>
            <w:r w:rsidR="00C22BFF">
              <w:rPr>
                <w:spacing w:val="-3"/>
              </w:rPr>
              <w:t xml:space="preserve"> </w:t>
            </w:r>
            <w:r w:rsidR="00C22BFF">
              <w:rPr>
                <w:spacing w:val="-2"/>
              </w:rPr>
              <w:t>предметов</w:t>
            </w:r>
            <w:r w:rsidR="00C22BFF">
              <w:tab/>
            </w:r>
            <w:r w:rsidR="00C22BFF">
              <w:rPr>
                <w:spacing w:val="-5"/>
              </w:rPr>
              <w:t>18</w:t>
            </w:r>
          </w:hyperlink>
        </w:p>
        <w:p w:rsidR="00BE6665" w:rsidRDefault="00E257DF">
          <w:pPr>
            <w:pStyle w:val="30"/>
            <w:tabs>
              <w:tab w:val="left" w:leader="dot" w:pos="9269"/>
            </w:tabs>
          </w:pPr>
          <w:hyperlink w:anchor="_bookmark4" w:history="1">
            <w:r w:rsidR="00C22BFF">
              <w:t>Программа</w:t>
            </w:r>
            <w:r w:rsidR="00C22BFF">
              <w:rPr>
                <w:spacing w:val="-11"/>
              </w:rPr>
              <w:t xml:space="preserve"> </w:t>
            </w:r>
            <w:r w:rsidR="00C22BFF">
              <w:t>формирования</w:t>
            </w:r>
            <w:r w:rsidR="00C22BFF">
              <w:rPr>
                <w:spacing w:val="-11"/>
              </w:rPr>
              <w:t xml:space="preserve"> </w:t>
            </w:r>
            <w:r w:rsidR="00C22BFF">
              <w:t>универсальных</w:t>
            </w:r>
            <w:r w:rsidR="00C22BFF">
              <w:rPr>
                <w:spacing w:val="-10"/>
              </w:rPr>
              <w:t xml:space="preserve"> </w:t>
            </w:r>
            <w:r w:rsidR="00C22BFF">
              <w:t>учебных</w:t>
            </w:r>
            <w:r w:rsidR="00C22BFF">
              <w:rPr>
                <w:spacing w:val="-10"/>
              </w:rPr>
              <w:t xml:space="preserve"> </w:t>
            </w:r>
            <w:r w:rsidR="00C22BFF">
              <w:rPr>
                <w:spacing w:val="-2"/>
              </w:rPr>
              <w:t>действий</w:t>
            </w:r>
            <w:r w:rsidR="00C22BFF">
              <w:tab/>
            </w:r>
            <w:r w:rsidR="00C22BFF">
              <w:rPr>
                <w:spacing w:val="-5"/>
              </w:rPr>
              <w:t>18</w:t>
            </w:r>
          </w:hyperlink>
        </w:p>
        <w:p w:rsidR="00BE6665" w:rsidRDefault="00E257DF">
          <w:pPr>
            <w:pStyle w:val="30"/>
            <w:tabs>
              <w:tab w:val="left" w:leader="dot" w:pos="9269"/>
            </w:tabs>
            <w:spacing w:before="116"/>
          </w:pPr>
          <w:hyperlink w:anchor="_bookmark5" w:history="1">
            <w:r w:rsidR="00C22BFF">
              <w:t>Программа</w:t>
            </w:r>
            <w:r w:rsidR="00C22BFF">
              <w:rPr>
                <w:spacing w:val="-10"/>
              </w:rPr>
              <w:t xml:space="preserve"> </w:t>
            </w:r>
            <w:r w:rsidR="00C22BFF">
              <w:t>коррекционной</w:t>
            </w:r>
            <w:r w:rsidR="00C22BFF">
              <w:rPr>
                <w:spacing w:val="-11"/>
              </w:rPr>
              <w:t xml:space="preserve"> </w:t>
            </w:r>
            <w:r w:rsidR="00C22BFF">
              <w:rPr>
                <w:spacing w:val="-2"/>
              </w:rPr>
              <w:t>работы.</w:t>
            </w:r>
            <w:r w:rsidR="00C22BFF">
              <w:tab/>
            </w:r>
            <w:r w:rsidR="00C22BFF">
              <w:rPr>
                <w:spacing w:val="-5"/>
              </w:rPr>
              <w:t>18</w:t>
            </w:r>
          </w:hyperlink>
        </w:p>
        <w:p w:rsidR="00BE6665" w:rsidRDefault="00E257DF">
          <w:pPr>
            <w:pStyle w:val="30"/>
            <w:tabs>
              <w:tab w:val="left" w:leader="dot" w:pos="9269"/>
            </w:tabs>
          </w:pPr>
          <w:hyperlink w:anchor="_bookmark6" w:history="1">
            <w:r w:rsidR="00C22BFF">
              <w:t>Рабочая</w:t>
            </w:r>
            <w:r w:rsidR="00C22BFF">
              <w:rPr>
                <w:spacing w:val="-5"/>
              </w:rPr>
              <w:t xml:space="preserve"> </w:t>
            </w:r>
            <w:r w:rsidR="00C22BFF">
              <w:t>программа</w:t>
            </w:r>
            <w:r w:rsidR="00C22BFF">
              <w:rPr>
                <w:spacing w:val="-5"/>
              </w:rPr>
              <w:t xml:space="preserve"> </w:t>
            </w:r>
            <w:r w:rsidR="00C22BFF">
              <w:rPr>
                <w:spacing w:val="-2"/>
              </w:rPr>
              <w:t>воспитания</w:t>
            </w:r>
            <w:r w:rsidR="00C22BFF">
              <w:tab/>
            </w:r>
            <w:r w:rsidR="00C22BFF">
              <w:rPr>
                <w:spacing w:val="-5"/>
              </w:rPr>
              <w:t>20</w:t>
            </w:r>
          </w:hyperlink>
        </w:p>
        <w:p w:rsidR="00BE6665" w:rsidRDefault="00E257DF">
          <w:pPr>
            <w:pStyle w:val="20"/>
            <w:tabs>
              <w:tab w:val="left" w:leader="dot" w:pos="9269"/>
            </w:tabs>
            <w:spacing w:line="259" w:lineRule="auto"/>
          </w:pPr>
          <w:hyperlink w:anchor="_bookmark7" w:history="1">
            <w:r w:rsidR="00C22BFF">
              <w:t>Организационный раздел программы основного общего образования обучающихся с ТНР</w:t>
            </w:r>
          </w:hyperlink>
          <w:r w:rsidR="00C22BFF">
            <w:t xml:space="preserve"> </w:t>
          </w:r>
          <w:hyperlink w:anchor="_bookmark7" w:history="1">
            <w:r w:rsidR="00C22BFF">
              <w:t>(вариант</w:t>
            </w:r>
            <w:r w:rsidR="00C22BFF">
              <w:rPr>
                <w:spacing w:val="-3"/>
              </w:rPr>
              <w:t xml:space="preserve"> </w:t>
            </w:r>
            <w:r w:rsidR="00C22BFF">
              <w:rPr>
                <w:spacing w:val="-4"/>
              </w:rPr>
              <w:t>5.1)</w:t>
            </w:r>
            <w:r w:rsidR="00C22BFF">
              <w:tab/>
            </w:r>
            <w:r w:rsidR="00C22BFF">
              <w:rPr>
                <w:spacing w:val="-5"/>
              </w:rPr>
              <w:t>20</w:t>
            </w:r>
          </w:hyperlink>
        </w:p>
        <w:p w:rsidR="00BE6665" w:rsidRDefault="00E257DF">
          <w:pPr>
            <w:pStyle w:val="30"/>
            <w:tabs>
              <w:tab w:val="left" w:leader="dot" w:pos="9269"/>
            </w:tabs>
            <w:spacing w:before="96"/>
          </w:pPr>
          <w:hyperlink w:anchor="_bookmark8" w:history="1">
            <w:r w:rsidR="00C22BFF">
              <w:t>Учебный</w:t>
            </w:r>
            <w:r w:rsidR="00C22BFF">
              <w:rPr>
                <w:spacing w:val="-2"/>
              </w:rPr>
              <w:t xml:space="preserve"> </w:t>
            </w:r>
            <w:r w:rsidR="00C22BFF">
              <w:t>план</w:t>
            </w:r>
            <w:r w:rsidR="00C22BFF">
              <w:rPr>
                <w:spacing w:val="-11"/>
              </w:rPr>
              <w:t xml:space="preserve"> </w:t>
            </w:r>
            <w:r w:rsidR="00C22BFF">
              <w:t>адаптированной</w:t>
            </w:r>
            <w:r w:rsidR="00C22BFF">
              <w:rPr>
                <w:spacing w:val="-7"/>
              </w:rPr>
              <w:t xml:space="preserve"> </w:t>
            </w:r>
            <w:r w:rsidR="00C22BFF">
              <w:t>программы</w:t>
            </w:r>
            <w:r w:rsidR="00C22BFF">
              <w:rPr>
                <w:spacing w:val="-3"/>
              </w:rPr>
              <w:t xml:space="preserve"> </w:t>
            </w:r>
            <w:r w:rsidR="00C22BFF">
              <w:t>ООО</w:t>
            </w:r>
            <w:r w:rsidR="00C22BFF">
              <w:rPr>
                <w:spacing w:val="-9"/>
              </w:rPr>
              <w:t xml:space="preserve"> </w:t>
            </w:r>
            <w:r w:rsidR="00C22BFF">
              <w:t>для</w:t>
            </w:r>
            <w:r w:rsidR="00C22BFF">
              <w:rPr>
                <w:spacing w:val="-5"/>
              </w:rPr>
              <w:t xml:space="preserve"> </w:t>
            </w:r>
            <w:r w:rsidR="00C22BFF">
              <w:t>обучающихся</w:t>
            </w:r>
            <w:r w:rsidR="00C22BFF">
              <w:rPr>
                <w:spacing w:val="-5"/>
              </w:rPr>
              <w:t xml:space="preserve"> </w:t>
            </w:r>
            <w:r w:rsidR="00C22BFF">
              <w:t>с</w:t>
            </w:r>
            <w:r w:rsidR="00C22BFF">
              <w:rPr>
                <w:spacing w:val="-5"/>
              </w:rPr>
              <w:t xml:space="preserve"> </w:t>
            </w:r>
            <w:r w:rsidR="00C22BFF">
              <w:t>ТНР</w:t>
            </w:r>
            <w:r w:rsidR="00C22BFF">
              <w:rPr>
                <w:spacing w:val="-2"/>
              </w:rPr>
              <w:t xml:space="preserve"> </w:t>
            </w:r>
            <w:r w:rsidR="00C22BFF">
              <w:t>(вариант</w:t>
            </w:r>
            <w:r w:rsidR="00C22BFF">
              <w:rPr>
                <w:spacing w:val="-4"/>
              </w:rPr>
              <w:t xml:space="preserve"> 5.1)</w:t>
            </w:r>
            <w:r w:rsidR="00C22BFF">
              <w:tab/>
            </w:r>
            <w:r w:rsidR="00C22BFF">
              <w:rPr>
                <w:spacing w:val="-5"/>
              </w:rPr>
              <w:t>20</w:t>
            </w:r>
          </w:hyperlink>
        </w:p>
        <w:p w:rsidR="00BE6665" w:rsidRDefault="00E257DF">
          <w:pPr>
            <w:pStyle w:val="30"/>
            <w:tabs>
              <w:tab w:val="left" w:leader="dot" w:pos="9269"/>
            </w:tabs>
          </w:pPr>
          <w:hyperlink w:anchor="_bookmark9" w:history="1">
            <w:r w:rsidR="00C22BFF">
              <w:t>Календарный</w:t>
            </w:r>
            <w:r w:rsidR="00C22BFF">
              <w:rPr>
                <w:spacing w:val="-9"/>
              </w:rPr>
              <w:t xml:space="preserve"> </w:t>
            </w:r>
            <w:r w:rsidR="00C22BFF">
              <w:t>учебный</w:t>
            </w:r>
            <w:r w:rsidR="00C22BFF">
              <w:rPr>
                <w:spacing w:val="-7"/>
              </w:rPr>
              <w:t xml:space="preserve"> </w:t>
            </w:r>
            <w:r w:rsidR="00C22BFF">
              <w:rPr>
                <w:spacing w:val="-2"/>
              </w:rPr>
              <w:t>график</w:t>
            </w:r>
            <w:r w:rsidR="00C22BFF">
              <w:tab/>
            </w:r>
            <w:r w:rsidR="00C22BFF">
              <w:rPr>
                <w:spacing w:val="-5"/>
              </w:rPr>
              <w:t>21</w:t>
            </w:r>
          </w:hyperlink>
        </w:p>
        <w:p w:rsidR="00BE6665" w:rsidRDefault="00E257DF">
          <w:pPr>
            <w:pStyle w:val="30"/>
            <w:tabs>
              <w:tab w:val="left" w:leader="dot" w:pos="9269"/>
            </w:tabs>
          </w:pPr>
          <w:hyperlink w:anchor="_bookmark10" w:history="1">
            <w:r w:rsidR="00C22BFF">
              <w:t>План</w:t>
            </w:r>
            <w:r w:rsidR="00C22BFF">
              <w:rPr>
                <w:spacing w:val="-9"/>
              </w:rPr>
              <w:t xml:space="preserve"> </w:t>
            </w:r>
            <w:r w:rsidR="00C22BFF">
              <w:t>внеурочной</w:t>
            </w:r>
            <w:r w:rsidR="00C22BFF">
              <w:rPr>
                <w:spacing w:val="-5"/>
              </w:rPr>
              <w:t xml:space="preserve"> </w:t>
            </w:r>
            <w:r w:rsidR="00C22BFF">
              <w:rPr>
                <w:spacing w:val="-2"/>
              </w:rPr>
              <w:t>деятельности</w:t>
            </w:r>
            <w:r w:rsidR="00C22BFF">
              <w:tab/>
            </w:r>
            <w:r w:rsidR="00C22BFF">
              <w:rPr>
                <w:spacing w:val="-7"/>
              </w:rPr>
              <w:t>22</w:t>
            </w:r>
          </w:hyperlink>
        </w:p>
        <w:p w:rsidR="00BE6665" w:rsidRDefault="00E257DF">
          <w:pPr>
            <w:pStyle w:val="30"/>
            <w:tabs>
              <w:tab w:val="left" w:leader="dot" w:pos="9269"/>
            </w:tabs>
            <w:spacing w:before="121"/>
          </w:pPr>
          <w:hyperlink w:anchor="_bookmark11" w:history="1">
            <w:r w:rsidR="00C22BFF">
              <w:t>Федеральный</w:t>
            </w:r>
            <w:r w:rsidR="00C22BFF">
              <w:rPr>
                <w:spacing w:val="-8"/>
              </w:rPr>
              <w:t xml:space="preserve"> </w:t>
            </w:r>
            <w:r w:rsidR="00C22BFF">
              <w:t>календарный</w:t>
            </w:r>
            <w:r w:rsidR="00C22BFF">
              <w:rPr>
                <w:spacing w:val="-12"/>
              </w:rPr>
              <w:t xml:space="preserve"> </w:t>
            </w:r>
            <w:r w:rsidR="00C22BFF">
              <w:t>план</w:t>
            </w:r>
            <w:r w:rsidR="00C22BFF">
              <w:rPr>
                <w:spacing w:val="-11"/>
              </w:rPr>
              <w:t xml:space="preserve"> </w:t>
            </w:r>
            <w:r w:rsidR="00C22BFF">
              <w:t>воспитательной</w:t>
            </w:r>
            <w:r w:rsidR="00C22BFF">
              <w:rPr>
                <w:spacing w:val="-8"/>
              </w:rPr>
              <w:t xml:space="preserve"> </w:t>
            </w:r>
            <w:r w:rsidR="00C22BFF">
              <w:rPr>
                <w:spacing w:val="-2"/>
              </w:rPr>
              <w:t>работы.</w:t>
            </w:r>
            <w:r w:rsidR="00C22BFF">
              <w:tab/>
            </w:r>
            <w:r w:rsidR="00C22BFF">
              <w:rPr>
                <w:spacing w:val="-5"/>
              </w:rPr>
              <w:t>25</w:t>
            </w:r>
          </w:hyperlink>
        </w:p>
        <w:p w:rsidR="00BE6665" w:rsidRDefault="00E257DF">
          <w:pPr>
            <w:pStyle w:val="10"/>
            <w:tabs>
              <w:tab w:val="left" w:leader="dot" w:pos="9269"/>
            </w:tabs>
            <w:spacing w:before="117"/>
          </w:pPr>
          <w:hyperlink w:anchor="_bookmark12" w:history="1">
            <w:r w:rsidR="00C22BFF">
              <w:t>АОП</w:t>
            </w:r>
            <w:r w:rsidR="00C22BFF">
              <w:rPr>
                <w:spacing w:val="-6"/>
              </w:rPr>
              <w:t xml:space="preserve"> </w:t>
            </w:r>
            <w:r w:rsidR="00C22BFF">
              <w:t>ООО</w:t>
            </w:r>
            <w:r w:rsidR="00C22BFF">
              <w:rPr>
                <w:spacing w:val="-6"/>
              </w:rPr>
              <w:t xml:space="preserve"> </w:t>
            </w:r>
            <w:r w:rsidR="00C22BFF">
              <w:t>для</w:t>
            </w:r>
            <w:r w:rsidR="00C22BFF">
              <w:rPr>
                <w:spacing w:val="-6"/>
              </w:rPr>
              <w:t xml:space="preserve"> </w:t>
            </w:r>
            <w:r w:rsidR="00C22BFF">
              <w:t>обучающихся</w:t>
            </w:r>
            <w:r w:rsidR="00C22BFF">
              <w:rPr>
                <w:spacing w:val="-5"/>
              </w:rPr>
              <w:t xml:space="preserve"> </w:t>
            </w:r>
            <w:r w:rsidR="00C22BFF">
              <w:t>с</w:t>
            </w:r>
            <w:r w:rsidR="00C22BFF">
              <w:rPr>
                <w:spacing w:val="-7"/>
              </w:rPr>
              <w:t xml:space="preserve"> </w:t>
            </w:r>
            <w:r w:rsidR="00C22BFF">
              <w:t>тяжелыми</w:t>
            </w:r>
            <w:r w:rsidR="00C22BFF">
              <w:rPr>
                <w:spacing w:val="-3"/>
              </w:rPr>
              <w:t xml:space="preserve"> </w:t>
            </w:r>
            <w:r w:rsidR="00C22BFF">
              <w:t>нарушениями</w:t>
            </w:r>
            <w:r w:rsidR="00C22BFF">
              <w:rPr>
                <w:spacing w:val="-4"/>
              </w:rPr>
              <w:t xml:space="preserve"> </w:t>
            </w:r>
            <w:r w:rsidR="00C22BFF">
              <w:t>речи</w:t>
            </w:r>
            <w:r w:rsidR="00C22BFF">
              <w:rPr>
                <w:spacing w:val="-4"/>
              </w:rPr>
              <w:t xml:space="preserve"> </w:t>
            </w:r>
            <w:r w:rsidR="00C22BFF">
              <w:t>(вариант</w:t>
            </w:r>
            <w:r w:rsidR="00C22BFF">
              <w:rPr>
                <w:spacing w:val="-9"/>
              </w:rPr>
              <w:t xml:space="preserve"> </w:t>
            </w:r>
            <w:r w:rsidR="00C22BFF">
              <w:rPr>
                <w:spacing w:val="-4"/>
              </w:rPr>
              <w:t>5.2)</w:t>
            </w:r>
            <w:r w:rsidR="00C22BFF">
              <w:tab/>
            </w:r>
            <w:r w:rsidR="00C22BFF">
              <w:rPr>
                <w:spacing w:val="-5"/>
              </w:rPr>
              <w:t>28</w:t>
            </w:r>
          </w:hyperlink>
        </w:p>
        <w:p w:rsidR="00BE6665" w:rsidRDefault="00E257DF">
          <w:pPr>
            <w:pStyle w:val="20"/>
            <w:tabs>
              <w:tab w:val="left" w:leader="dot" w:pos="9269"/>
            </w:tabs>
            <w:spacing w:before="121"/>
            <w:ind w:right="0"/>
          </w:pPr>
          <w:hyperlink w:anchor="_bookmark13" w:history="1">
            <w:r w:rsidR="00C22BFF">
              <w:t>Целевой</w:t>
            </w:r>
            <w:r w:rsidR="00C22BFF">
              <w:rPr>
                <w:spacing w:val="-5"/>
              </w:rPr>
              <w:t xml:space="preserve"> </w:t>
            </w:r>
            <w:r w:rsidR="00C22BFF">
              <w:t>раздел АОП</w:t>
            </w:r>
            <w:r w:rsidR="00C22BFF">
              <w:rPr>
                <w:spacing w:val="-6"/>
              </w:rPr>
              <w:t xml:space="preserve"> </w:t>
            </w:r>
            <w:r w:rsidR="00C22BFF">
              <w:t>ООО</w:t>
            </w:r>
            <w:r w:rsidR="00C22BFF">
              <w:rPr>
                <w:spacing w:val="-6"/>
              </w:rPr>
              <w:t xml:space="preserve"> </w:t>
            </w:r>
            <w:r w:rsidR="00C22BFF">
              <w:t>для</w:t>
            </w:r>
            <w:r w:rsidR="00C22BFF">
              <w:rPr>
                <w:spacing w:val="-6"/>
              </w:rPr>
              <w:t xml:space="preserve"> </w:t>
            </w:r>
            <w:r w:rsidR="00C22BFF">
              <w:t>обучающихся</w:t>
            </w:r>
            <w:r w:rsidR="00C22BFF">
              <w:rPr>
                <w:spacing w:val="-6"/>
              </w:rPr>
              <w:t xml:space="preserve"> </w:t>
            </w:r>
            <w:r w:rsidR="00C22BFF">
              <w:t>с</w:t>
            </w:r>
            <w:r w:rsidR="00C22BFF">
              <w:rPr>
                <w:spacing w:val="-7"/>
              </w:rPr>
              <w:t xml:space="preserve"> </w:t>
            </w:r>
            <w:r w:rsidR="00C22BFF">
              <w:t>тяжелыми</w:t>
            </w:r>
            <w:r w:rsidR="00C22BFF">
              <w:rPr>
                <w:spacing w:val="-3"/>
              </w:rPr>
              <w:t xml:space="preserve"> </w:t>
            </w:r>
            <w:r w:rsidR="00C22BFF">
              <w:t>нарушениями</w:t>
            </w:r>
            <w:r w:rsidR="00C22BFF">
              <w:rPr>
                <w:spacing w:val="-4"/>
              </w:rPr>
              <w:t xml:space="preserve"> </w:t>
            </w:r>
            <w:r w:rsidR="00C22BFF">
              <w:t>речи</w:t>
            </w:r>
            <w:r w:rsidR="00C22BFF">
              <w:rPr>
                <w:spacing w:val="-5"/>
              </w:rPr>
              <w:t xml:space="preserve"> </w:t>
            </w:r>
            <w:r w:rsidR="00C22BFF">
              <w:t>(вариант</w:t>
            </w:r>
            <w:r w:rsidR="00C22BFF">
              <w:rPr>
                <w:spacing w:val="-5"/>
              </w:rPr>
              <w:t xml:space="preserve"> </w:t>
            </w:r>
            <w:r w:rsidR="00C22BFF">
              <w:rPr>
                <w:spacing w:val="-4"/>
              </w:rPr>
              <w:t>5.2)</w:t>
            </w:r>
            <w:r w:rsidR="00C22BFF">
              <w:tab/>
            </w:r>
            <w:r w:rsidR="00C22BFF">
              <w:rPr>
                <w:spacing w:val="-5"/>
              </w:rPr>
              <w:t>28</w:t>
            </w:r>
          </w:hyperlink>
        </w:p>
        <w:p w:rsidR="00BE6665" w:rsidRDefault="00E257DF">
          <w:pPr>
            <w:pStyle w:val="20"/>
            <w:tabs>
              <w:tab w:val="left" w:leader="dot" w:pos="9269"/>
            </w:tabs>
            <w:spacing w:line="259" w:lineRule="auto"/>
          </w:pPr>
          <w:hyperlink w:anchor="_bookmark14" w:history="1">
            <w:r w:rsidR="00C22BFF">
              <w:t>Содержательный раздел АОП ООО для обучающихся с тяжелыми нарушениями речи (вариант</w:t>
            </w:r>
          </w:hyperlink>
          <w:r w:rsidR="00C22BFF">
            <w:t xml:space="preserve"> </w:t>
          </w:r>
          <w:hyperlink w:anchor="_bookmark14" w:history="1">
            <w:r w:rsidR="00C22BFF">
              <w:rPr>
                <w:spacing w:val="-4"/>
              </w:rPr>
              <w:t>5.2)</w:t>
            </w:r>
            <w:r w:rsidR="00C22BFF">
              <w:tab/>
            </w:r>
            <w:r w:rsidR="00C22BFF">
              <w:rPr>
                <w:spacing w:val="-5"/>
              </w:rPr>
              <w:t>47</w:t>
            </w:r>
          </w:hyperlink>
        </w:p>
        <w:p w:rsidR="00BE6665" w:rsidRDefault="00E257DF">
          <w:pPr>
            <w:pStyle w:val="30"/>
            <w:tabs>
              <w:tab w:val="left" w:leader="dot" w:pos="9269"/>
            </w:tabs>
            <w:spacing w:before="97"/>
          </w:pPr>
          <w:hyperlink w:anchor="_bookmark15" w:history="1">
            <w:r w:rsidR="00C22BFF">
              <w:t>Рабочая</w:t>
            </w:r>
            <w:r w:rsidR="00C22BFF">
              <w:rPr>
                <w:spacing w:val="-5"/>
              </w:rPr>
              <w:t xml:space="preserve"> </w:t>
            </w:r>
            <w:r w:rsidR="00C22BFF">
              <w:t>программа</w:t>
            </w:r>
            <w:r w:rsidR="00C22BFF">
              <w:rPr>
                <w:spacing w:val="-5"/>
              </w:rPr>
              <w:t xml:space="preserve"> </w:t>
            </w:r>
            <w:r w:rsidR="00C22BFF">
              <w:t>по</w:t>
            </w:r>
            <w:r w:rsidR="00C22BFF">
              <w:rPr>
                <w:spacing w:val="-8"/>
              </w:rPr>
              <w:t xml:space="preserve"> </w:t>
            </w:r>
            <w:r w:rsidR="00C22BFF">
              <w:t>учебному</w:t>
            </w:r>
            <w:r w:rsidR="00C22BFF">
              <w:rPr>
                <w:spacing w:val="-7"/>
              </w:rPr>
              <w:t xml:space="preserve"> </w:t>
            </w:r>
            <w:r w:rsidR="00C22BFF">
              <w:t>предмету</w:t>
            </w:r>
            <w:r w:rsidR="00C22BFF">
              <w:rPr>
                <w:spacing w:val="-8"/>
              </w:rPr>
              <w:t xml:space="preserve"> </w:t>
            </w:r>
            <w:r w:rsidR="00C22BFF">
              <w:t>"Русский</w:t>
            </w:r>
            <w:r w:rsidR="00C22BFF">
              <w:rPr>
                <w:spacing w:val="-2"/>
              </w:rPr>
              <w:t xml:space="preserve"> язык"</w:t>
            </w:r>
            <w:r w:rsidR="00C22BFF">
              <w:tab/>
            </w:r>
            <w:r w:rsidR="00C22BFF">
              <w:rPr>
                <w:spacing w:val="-5"/>
              </w:rPr>
              <w:t>47</w:t>
            </w:r>
          </w:hyperlink>
        </w:p>
        <w:p w:rsidR="00BE6665" w:rsidRDefault="00E257DF">
          <w:pPr>
            <w:pStyle w:val="30"/>
            <w:tabs>
              <w:tab w:val="left" w:leader="dot" w:pos="9269"/>
            </w:tabs>
            <w:spacing w:before="121"/>
          </w:pPr>
          <w:hyperlink w:anchor="_bookmark16" w:history="1">
            <w:r w:rsidR="00C22BFF">
              <w:t>Рабочая</w:t>
            </w:r>
            <w:r w:rsidR="00C22BFF">
              <w:rPr>
                <w:spacing w:val="-6"/>
              </w:rPr>
              <w:t xml:space="preserve"> </w:t>
            </w:r>
            <w:r w:rsidR="00C22BFF">
              <w:t>программа</w:t>
            </w:r>
            <w:r w:rsidR="00C22BFF">
              <w:rPr>
                <w:spacing w:val="-5"/>
              </w:rPr>
              <w:t xml:space="preserve"> </w:t>
            </w:r>
            <w:r w:rsidR="00C22BFF">
              <w:t>по</w:t>
            </w:r>
            <w:r w:rsidR="00C22BFF">
              <w:rPr>
                <w:spacing w:val="-7"/>
              </w:rPr>
              <w:t xml:space="preserve"> </w:t>
            </w:r>
            <w:r w:rsidR="00C22BFF">
              <w:t>учебному</w:t>
            </w:r>
            <w:r w:rsidR="00C22BFF">
              <w:rPr>
                <w:spacing w:val="-8"/>
              </w:rPr>
              <w:t xml:space="preserve"> </w:t>
            </w:r>
            <w:r w:rsidR="00C22BFF">
              <w:t>предмету</w:t>
            </w:r>
            <w:r w:rsidR="00C22BFF">
              <w:rPr>
                <w:spacing w:val="-7"/>
              </w:rPr>
              <w:t xml:space="preserve"> </w:t>
            </w:r>
            <w:r w:rsidR="00C22BFF">
              <w:t>"Развитие</w:t>
            </w:r>
            <w:r w:rsidR="00C22BFF">
              <w:rPr>
                <w:spacing w:val="-9"/>
              </w:rPr>
              <w:t xml:space="preserve"> </w:t>
            </w:r>
            <w:r w:rsidR="00C22BFF">
              <w:rPr>
                <w:spacing w:val="-2"/>
              </w:rPr>
              <w:t>речи"</w:t>
            </w:r>
            <w:r w:rsidR="00C22BFF">
              <w:tab/>
            </w:r>
            <w:r w:rsidR="00C22BFF">
              <w:rPr>
                <w:spacing w:val="-5"/>
              </w:rPr>
              <w:t>78</w:t>
            </w:r>
          </w:hyperlink>
        </w:p>
        <w:p w:rsidR="00BE6665" w:rsidRDefault="00E257DF">
          <w:pPr>
            <w:pStyle w:val="30"/>
            <w:tabs>
              <w:tab w:val="left" w:leader="dot" w:pos="9158"/>
            </w:tabs>
          </w:pPr>
          <w:hyperlink w:anchor="_bookmark17" w:history="1">
            <w:r w:rsidR="00C22BFF">
              <w:t>Рабочая</w:t>
            </w:r>
            <w:r w:rsidR="00C22BFF">
              <w:rPr>
                <w:spacing w:val="-4"/>
              </w:rPr>
              <w:t xml:space="preserve"> </w:t>
            </w:r>
            <w:r w:rsidR="00C22BFF">
              <w:t>программа</w:t>
            </w:r>
            <w:r w:rsidR="00C22BFF">
              <w:rPr>
                <w:spacing w:val="-5"/>
              </w:rPr>
              <w:t xml:space="preserve"> </w:t>
            </w:r>
            <w:r w:rsidR="00C22BFF">
              <w:t>по</w:t>
            </w:r>
            <w:r w:rsidR="00C22BFF">
              <w:rPr>
                <w:spacing w:val="-7"/>
              </w:rPr>
              <w:t xml:space="preserve"> </w:t>
            </w:r>
            <w:r w:rsidR="00C22BFF">
              <w:t>учебному</w:t>
            </w:r>
            <w:r w:rsidR="00C22BFF">
              <w:rPr>
                <w:spacing w:val="-7"/>
              </w:rPr>
              <w:t xml:space="preserve"> </w:t>
            </w:r>
            <w:r w:rsidR="00C22BFF">
              <w:t>предмету</w:t>
            </w:r>
            <w:r w:rsidR="00C22BFF">
              <w:rPr>
                <w:spacing w:val="-7"/>
              </w:rPr>
              <w:t xml:space="preserve"> </w:t>
            </w:r>
            <w:r w:rsidR="00C22BFF">
              <w:rPr>
                <w:spacing w:val="-2"/>
              </w:rPr>
              <w:t>"Литература"</w:t>
            </w:r>
            <w:r w:rsidR="00C22BFF">
              <w:tab/>
            </w:r>
            <w:r w:rsidR="00C22BFF">
              <w:rPr>
                <w:spacing w:val="-5"/>
              </w:rPr>
              <w:t>113</w:t>
            </w:r>
          </w:hyperlink>
        </w:p>
        <w:p w:rsidR="00BE6665" w:rsidRDefault="00E257DF">
          <w:pPr>
            <w:pStyle w:val="30"/>
            <w:tabs>
              <w:tab w:val="left" w:leader="dot" w:pos="9158"/>
            </w:tabs>
            <w:spacing w:before="116"/>
          </w:pPr>
          <w:hyperlink w:anchor="_bookmark18" w:history="1">
            <w:r w:rsidR="00C22BFF">
              <w:t>Рабочая</w:t>
            </w:r>
            <w:r w:rsidR="00C22BFF">
              <w:rPr>
                <w:spacing w:val="-4"/>
              </w:rPr>
              <w:t xml:space="preserve"> </w:t>
            </w:r>
            <w:r w:rsidR="00C22BFF">
              <w:t>программа</w:t>
            </w:r>
            <w:r w:rsidR="00C22BFF">
              <w:rPr>
                <w:spacing w:val="-4"/>
              </w:rPr>
              <w:t xml:space="preserve"> </w:t>
            </w:r>
            <w:r w:rsidR="00C22BFF">
              <w:t>по</w:t>
            </w:r>
            <w:r w:rsidR="00C22BFF">
              <w:rPr>
                <w:spacing w:val="-8"/>
              </w:rPr>
              <w:t xml:space="preserve"> </w:t>
            </w:r>
            <w:r w:rsidR="00C22BFF">
              <w:t>учебному</w:t>
            </w:r>
            <w:r w:rsidR="00C22BFF">
              <w:rPr>
                <w:spacing w:val="-7"/>
              </w:rPr>
              <w:t xml:space="preserve"> </w:t>
            </w:r>
            <w:r w:rsidR="00C22BFF">
              <w:t>предмету</w:t>
            </w:r>
            <w:r w:rsidR="00C22BFF">
              <w:rPr>
                <w:spacing w:val="-2"/>
              </w:rPr>
              <w:t xml:space="preserve"> "История"</w:t>
            </w:r>
            <w:r w:rsidR="00C22BFF">
              <w:tab/>
            </w:r>
            <w:r w:rsidR="00C22BFF">
              <w:rPr>
                <w:spacing w:val="-5"/>
              </w:rPr>
              <w:t>121</w:t>
            </w:r>
          </w:hyperlink>
        </w:p>
        <w:p w:rsidR="00BE6665" w:rsidRDefault="00E257DF">
          <w:pPr>
            <w:pStyle w:val="30"/>
            <w:tabs>
              <w:tab w:val="left" w:leader="dot" w:pos="9158"/>
            </w:tabs>
          </w:pPr>
          <w:hyperlink w:anchor="_bookmark19" w:history="1">
            <w:r w:rsidR="00C22BFF">
              <w:t>Рабочая</w:t>
            </w:r>
            <w:r w:rsidR="00C22BFF">
              <w:rPr>
                <w:spacing w:val="-4"/>
              </w:rPr>
              <w:t xml:space="preserve"> </w:t>
            </w:r>
            <w:r w:rsidR="00C22BFF">
              <w:t>программа</w:t>
            </w:r>
            <w:r w:rsidR="00C22BFF">
              <w:rPr>
                <w:spacing w:val="-5"/>
              </w:rPr>
              <w:t xml:space="preserve"> </w:t>
            </w:r>
            <w:r w:rsidR="00C22BFF">
              <w:t>по</w:t>
            </w:r>
            <w:r w:rsidR="00C22BFF">
              <w:rPr>
                <w:spacing w:val="-7"/>
              </w:rPr>
              <w:t xml:space="preserve"> </w:t>
            </w:r>
            <w:r w:rsidR="00C22BFF">
              <w:t>учебному</w:t>
            </w:r>
            <w:r w:rsidR="00C22BFF">
              <w:rPr>
                <w:spacing w:val="-7"/>
              </w:rPr>
              <w:t xml:space="preserve"> </w:t>
            </w:r>
            <w:r w:rsidR="00C22BFF">
              <w:t>предмету</w:t>
            </w:r>
            <w:r w:rsidR="00C22BFF">
              <w:rPr>
                <w:spacing w:val="-7"/>
              </w:rPr>
              <w:t xml:space="preserve"> </w:t>
            </w:r>
            <w:r w:rsidR="00C22BFF">
              <w:rPr>
                <w:spacing w:val="-2"/>
              </w:rPr>
              <w:t>"Обществознание"</w:t>
            </w:r>
            <w:r w:rsidR="00C22BFF">
              <w:tab/>
            </w:r>
            <w:r w:rsidR="00C22BFF">
              <w:rPr>
                <w:spacing w:val="-5"/>
              </w:rPr>
              <w:t>145</w:t>
            </w:r>
          </w:hyperlink>
        </w:p>
        <w:p w:rsidR="00BE6665" w:rsidRDefault="00E257DF">
          <w:pPr>
            <w:pStyle w:val="30"/>
            <w:tabs>
              <w:tab w:val="left" w:leader="dot" w:pos="9158"/>
            </w:tabs>
          </w:pPr>
          <w:hyperlink w:anchor="_bookmark20" w:history="1">
            <w:r w:rsidR="00C22BFF">
              <w:t>Рабочая</w:t>
            </w:r>
            <w:r w:rsidR="00C22BFF">
              <w:rPr>
                <w:spacing w:val="-4"/>
              </w:rPr>
              <w:t xml:space="preserve"> </w:t>
            </w:r>
            <w:r w:rsidR="00C22BFF">
              <w:t>программа</w:t>
            </w:r>
            <w:r w:rsidR="00C22BFF">
              <w:rPr>
                <w:spacing w:val="-5"/>
              </w:rPr>
              <w:t xml:space="preserve"> </w:t>
            </w:r>
            <w:r w:rsidR="00C22BFF">
              <w:t>по</w:t>
            </w:r>
            <w:r w:rsidR="00C22BFF">
              <w:rPr>
                <w:spacing w:val="-7"/>
              </w:rPr>
              <w:t xml:space="preserve"> </w:t>
            </w:r>
            <w:r w:rsidR="00C22BFF">
              <w:t>учебному</w:t>
            </w:r>
            <w:r w:rsidR="00C22BFF">
              <w:rPr>
                <w:spacing w:val="-7"/>
              </w:rPr>
              <w:t xml:space="preserve"> </w:t>
            </w:r>
            <w:r w:rsidR="00C22BFF">
              <w:t>предмету</w:t>
            </w:r>
            <w:r w:rsidR="00C22BFF">
              <w:rPr>
                <w:spacing w:val="-7"/>
              </w:rPr>
              <w:t xml:space="preserve"> </w:t>
            </w:r>
            <w:r w:rsidR="00C22BFF">
              <w:rPr>
                <w:spacing w:val="-2"/>
              </w:rPr>
              <w:t>"География"</w:t>
            </w:r>
            <w:r w:rsidR="00C22BFF">
              <w:tab/>
            </w:r>
            <w:r w:rsidR="00C22BFF">
              <w:rPr>
                <w:spacing w:val="-5"/>
              </w:rPr>
              <w:t>158</w:t>
            </w:r>
          </w:hyperlink>
        </w:p>
        <w:p w:rsidR="00BE6665" w:rsidRDefault="00E257DF">
          <w:pPr>
            <w:pStyle w:val="30"/>
            <w:tabs>
              <w:tab w:val="left" w:leader="dot" w:pos="9158"/>
            </w:tabs>
            <w:spacing w:before="121"/>
          </w:pPr>
          <w:hyperlink w:anchor="_bookmark21" w:history="1">
            <w:r w:rsidR="00C22BFF">
              <w:t>Рабочая</w:t>
            </w:r>
            <w:r w:rsidR="00C22BFF">
              <w:rPr>
                <w:spacing w:val="-7"/>
              </w:rPr>
              <w:t xml:space="preserve"> </w:t>
            </w:r>
            <w:r w:rsidR="00C22BFF">
              <w:t>программа</w:t>
            </w:r>
            <w:r w:rsidR="00C22BFF">
              <w:rPr>
                <w:spacing w:val="-6"/>
              </w:rPr>
              <w:t xml:space="preserve"> </w:t>
            </w:r>
            <w:r w:rsidR="00C22BFF">
              <w:t>по</w:t>
            </w:r>
            <w:r w:rsidR="00C22BFF">
              <w:rPr>
                <w:spacing w:val="-8"/>
              </w:rPr>
              <w:t xml:space="preserve"> </w:t>
            </w:r>
            <w:r w:rsidR="00C22BFF">
              <w:t>учебному</w:t>
            </w:r>
            <w:r w:rsidR="00C22BFF">
              <w:rPr>
                <w:spacing w:val="-8"/>
              </w:rPr>
              <w:t xml:space="preserve"> </w:t>
            </w:r>
            <w:r w:rsidR="00C22BFF">
              <w:t>предмету</w:t>
            </w:r>
            <w:r w:rsidR="00C22BFF">
              <w:rPr>
                <w:spacing w:val="-9"/>
              </w:rPr>
              <w:t xml:space="preserve"> </w:t>
            </w:r>
            <w:r w:rsidR="00C22BFF">
              <w:t>"Основы</w:t>
            </w:r>
            <w:r w:rsidR="00C22BFF">
              <w:rPr>
                <w:spacing w:val="-3"/>
              </w:rPr>
              <w:t xml:space="preserve"> </w:t>
            </w:r>
            <w:r w:rsidR="00C22BFF">
              <w:t>безопасности</w:t>
            </w:r>
            <w:r w:rsidR="00C22BFF">
              <w:rPr>
                <w:spacing w:val="-3"/>
              </w:rPr>
              <w:t xml:space="preserve"> </w:t>
            </w:r>
            <w:r w:rsidR="00C22BFF">
              <w:t>и</w:t>
            </w:r>
            <w:r w:rsidR="00C22BFF">
              <w:rPr>
                <w:spacing w:val="-3"/>
              </w:rPr>
              <w:t xml:space="preserve"> </w:t>
            </w:r>
            <w:r w:rsidR="00C22BFF">
              <w:t>защиты</w:t>
            </w:r>
            <w:r w:rsidR="00C22BFF">
              <w:rPr>
                <w:spacing w:val="-8"/>
              </w:rPr>
              <w:t xml:space="preserve"> </w:t>
            </w:r>
            <w:r w:rsidR="00C22BFF">
              <w:rPr>
                <w:spacing w:val="-2"/>
              </w:rPr>
              <w:t>Родины"</w:t>
            </w:r>
            <w:r w:rsidR="00C22BFF">
              <w:tab/>
            </w:r>
            <w:r w:rsidR="00C22BFF">
              <w:rPr>
                <w:spacing w:val="-5"/>
              </w:rPr>
              <w:t>162</w:t>
            </w:r>
          </w:hyperlink>
        </w:p>
        <w:p w:rsidR="00BE6665" w:rsidRDefault="00E257DF">
          <w:pPr>
            <w:pStyle w:val="30"/>
            <w:tabs>
              <w:tab w:val="left" w:leader="dot" w:pos="9158"/>
            </w:tabs>
            <w:spacing w:before="117"/>
          </w:pPr>
          <w:hyperlink w:anchor="_bookmark22" w:history="1">
            <w:r w:rsidR="00C22BFF">
              <w:t>Рабочая</w:t>
            </w:r>
            <w:r w:rsidR="00C22BFF">
              <w:rPr>
                <w:spacing w:val="-6"/>
              </w:rPr>
              <w:t xml:space="preserve"> </w:t>
            </w:r>
            <w:r w:rsidR="00C22BFF">
              <w:t>программа</w:t>
            </w:r>
            <w:r w:rsidR="00C22BFF">
              <w:rPr>
                <w:spacing w:val="-5"/>
              </w:rPr>
              <w:t xml:space="preserve"> </w:t>
            </w:r>
            <w:r w:rsidR="00C22BFF">
              <w:t>по</w:t>
            </w:r>
            <w:r w:rsidR="00C22BFF">
              <w:rPr>
                <w:spacing w:val="-7"/>
              </w:rPr>
              <w:t xml:space="preserve"> </w:t>
            </w:r>
            <w:r w:rsidR="00C22BFF">
              <w:t>учебному</w:t>
            </w:r>
            <w:r w:rsidR="00C22BFF">
              <w:rPr>
                <w:spacing w:val="-8"/>
              </w:rPr>
              <w:t xml:space="preserve"> </w:t>
            </w:r>
            <w:r w:rsidR="00C22BFF">
              <w:t>предмету</w:t>
            </w:r>
            <w:r w:rsidR="00C22BFF">
              <w:rPr>
                <w:spacing w:val="-7"/>
              </w:rPr>
              <w:t xml:space="preserve"> </w:t>
            </w:r>
            <w:r w:rsidR="00C22BFF">
              <w:t>"Труд</w:t>
            </w:r>
            <w:r w:rsidR="00C22BFF">
              <w:rPr>
                <w:spacing w:val="-4"/>
              </w:rPr>
              <w:t xml:space="preserve"> </w:t>
            </w:r>
            <w:r w:rsidR="00C22BFF">
              <w:rPr>
                <w:spacing w:val="-2"/>
              </w:rPr>
              <w:t>(технология)"</w:t>
            </w:r>
            <w:r w:rsidR="00C22BFF">
              <w:tab/>
            </w:r>
            <w:r w:rsidR="00C22BFF">
              <w:rPr>
                <w:spacing w:val="-5"/>
              </w:rPr>
              <w:t>190</w:t>
            </w:r>
          </w:hyperlink>
        </w:p>
        <w:p w:rsidR="00BE6665" w:rsidRDefault="00E257DF">
          <w:pPr>
            <w:pStyle w:val="30"/>
            <w:tabs>
              <w:tab w:val="left" w:leader="dot" w:pos="9158"/>
            </w:tabs>
          </w:pPr>
          <w:hyperlink w:anchor="_bookmark23" w:history="1">
            <w:r w:rsidR="00C22BFF">
              <w:t>Программа</w:t>
            </w:r>
            <w:r w:rsidR="00C22BFF">
              <w:rPr>
                <w:spacing w:val="-10"/>
              </w:rPr>
              <w:t xml:space="preserve"> </w:t>
            </w:r>
            <w:r w:rsidR="00C22BFF">
              <w:t>коррекционной</w:t>
            </w:r>
            <w:r w:rsidR="00C22BFF">
              <w:rPr>
                <w:spacing w:val="-11"/>
              </w:rPr>
              <w:t xml:space="preserve"> </w:t>
            </w:r>
            <w:r w:rsidR="00C22BFF">
              <w:rPr>
                <w:spacing w:val="-2"/>
              </w:rPr>
              <w:t>работы.</w:t>
            </w:r>
            <w:r w:rsidR="00C22BFF">
              <w:tab/>
            </w:r>
            <w:r w:rsidR="00C22BFF">
              <w:rPr>
                <w:spacing w:val="-5"/>
              </w:rPr>
              <w:t>200</w:t>
            </w:r>
          </w:hyperlink>
        </w:p>
        <w:p w:rsidR="00BE6665" w:rsidRDefault="00E257DF">
          <w:pPr>
            <w:pStyle w:val="30"/>
            <w:tabs>
              <w:tab w:val="left" w:leader="dot" w:pos="9158"/>
            </w:tabs>
            <w:spacing w:before="121"/>
          </w:pPr>
          <w:hyperlink w:anchor="_bookmark24" w:history="1">
            <w:r w:rsidR="00C22BFF">
              <w:t>Рабочая</w:t>
            </w:r>
            <w:r w:rsidR="00C22BFF">
              <w:rPr>
                <w:spacing w:val="-5"/>
              </w:rPr>
              <w:t xml:space="preserve"> </w:t>
            </w:r>
            <w:r w:rsidR="00C22BFF">
              <w:t>программа</w:t>
            </w:r>
            <w:r w:rsidR="00C22BFF">
              <w:rPr>
                <w:spacing w:val="-5"/>
              </w:rPr>
              <w:t xml:space="preserve"> </w:t>
            </w:r>
            <w:r w:rsidR="00C22BFF">
              <w:rPr>
                <w:spacing w:val="-2"/>
              </w:rPr>
              <w:t>воспитания</w:t>
            </w:r>
            <w:r w:rsidR="00C22BFF">
              <w:tab/>
            </w:r>
            <w:r w:rsidR="00C22BFF">
              <w:rPr>
                <w:spacing w:val="-5"/>
              </w:rPr>
              <w:t>202</w:t>
            </w:r>
          </w:hyperlink>
        </w:p>
        <w:p w:rsidR="00BE6665" w:rsidRDefault="00E257DF">
          <w:pPr>
            <w:pStyle w:val="20"/>
            <w:tabs>
              <w:tab w:val="left" w:leader="dot" w:pos="9158"/>
            </w:tabs>
            <w:spacing w:before="117" w:line="259" w:lineRule="auto"/>
          </w:pPr>
          <w:hyperlink w:anchor="_bookmark25" w:history="1">
            <w:r w:rsidR="00C22BFF">
              <w:t>Организационный раздел АОП ООО для обучающихся с тяжелыми нарушениями речи (вариант</w:t>
            </w:r>
          </w:hyperlink>
          <w:r w:rsidR="00C22BFF">
            <w:t xml:space="preserve"> </w:t>
          </w:r>
          <w:hyperlink w:anchor="_bookmark25" w:history="1">
            <w:r w:rsidR="00C22BFF">
              <w:rPr>
                <w:spacing w:val="-4"/>
              </w:rPr>
              <w:t>5.2)</w:t>
            </w:r>
            <w:r w:rsidR="00C22BFF">
              <w:tab/>
            </w:r>
            <w:r w:rsidR="00C22BFF">
              <w:rPr>
                <w:spacing w:val="-5"/>
              </w:rPr>
              <w:t>202</w:t>
            </w:r>
          </w:hyperlink>
        </w:p>
        <w:p w:rsidR="00BE6665" w:rsidRDefault="00E257DF">
          <w:pPr>
            <w:pStyle w:val="30"/>
            <w:tabs>
              <w:tab w:val="left" w:leader="dot" w:pos="9158"/>
            </w:tabs>
            <w:spacing w:before="101" w:line="259" w:lineRule="auto"/>
            <w:ind w:right="144"/>
          </w:pPr>
          <w:hyperlink w:anchor="_bookmark26" w:history="1">
            <w:r w:rsidR="00C22BFF">
              <w:t>Учебный план адаптированной образовательной программы ООО для обучающихся с</w:t>
            </w:r>
          </w:hyperlink>
          <w:r w:rsidR="00C22BFF">
            <w:t xml:space="preserve"> </w:t>
          </w:r>
          <w:hyperlink w:anchor="_bookmark26" w:history="1">
            <w:r w:rsidR="00C22BFF">
              <w:t>тяжелыми</w:t>
            </w:r>
            <w:r w:rsidR="00C22BFF">
              <w:rPr>
                <w:spacing w:val="-6"/>
              </w:rPr>
              <w:t xml:space="preserve"> </w:t>
            </w:r>
            <w:r w:rsidR="00C22BFF">
              <w:t>нарушениями</w:t>
            </w:r>
            <w:r w:rsidR="00C22BFF">
              <w:rPr>
                <w:spacing w:val="-6"/>
              </w:rPr>
              <w:t xml:space="preserve"> </w:t>
            </w:r>
            <w:r w:rsidR="00C22BFF">
              <w:t>речи</w:t>
            </w:r>
            <w:r w:rsidR="00C22BFF">
              <w:rPr>
                <w:spacing w:val="-5"/>
              </w:rPr>
              <w:t xml:space="preserve"> </w:t>
            </w:r>
            <w:r w:rsidR="00C22BFF">
              <w:t>(вариант</w:t>
            </w:r>
            <w:r w:rsidR="00C22BFF">
              <w:rPr>
                <w:spacing w:val="-11"/>
              </w:rPr>
              <w:t xml:space="preserve"> </w:t>
            </w:r>
            <w:r w:rsidR="00C22BFF">
              <w:rPr>
                <w:spacing w:val="-4"/>
              </w:rPr>
              <w:t>5.2)</w:t>
            </w:r>
            <w:r w:rsidR="00C22BFF">
              <w:tab/>
            </w:r>
            <w:r w:rsidR="00C22BFF">
              <w:rPr>
                <w:spacing w:val="-5"/>
              </w:rPr>
              <w:t>202</w:t>
            </w:r>
          </w:hyperlink>
        </w:p>
        <w:p w:rsidR="00BE6665" w:rsidRDefault="00E257DF">
          <w:pPr>
            <w:pStyle w:val="30"/>
            <w:tabs>
              <w:tab w:val="left" w:leader="dot" w:pos="9158"/>
            </w:tabs>
            <w:spacing w:before="102"/>
          </w:pPr>
          <w:hyperlink w:anchor="_bookmark27" w:history="1">
            <w:r w:rsidR="00C22BFF">
              <w:t>Календарный</w:t>
            </w:r>
            <w:r w:rsidR="00C22BFF">
              <w:rPr>
                <w:spacing w:val="-9"/>
              </w:rPr>
              <w:t xml:space="preserve"> </w:t>
            </w:r>
            <w:r w:rsidR="00C22BFF">
              <w:t>учебный</w:t>
            </w:r>
            <w:r w:rsidR="00C22BFF">
              <w:rPr>
                <w:spacing w:val="-7"/>
              </w:rPr>
              <w:t xml:space="preserve"> </w:t>
            </w:r>
            <w:r w:rsidR="00C22BFF">
              <w:rPr>
                <w:spacing w:val="-2"/>
              </w:rPr>
              <w:t>график</w:t>
            </w:r>
            <w:r w:rsidR="00C22BFF">
              <w:tab/>
            </w:r>
            <w:r w:rsidR="00C22BFF">
              <w:rPr>
                <w:spacing w:val="-5"/>
              </w:rPr>
              <w:t>205</w:t>
            </w:r>
          </w:hyperlink>
        </w:p>
        <w:p w:rsidR="00BE6665" w:rsidRDefault="00E257DF">
          <w:pPr>
            <w:pStyle w:val="30"/>
            <w:tabs>
              <w:tab w:val="left" w:leader="dot" w:pos="9158"/>
            </w:tabs>
            <w:spacing w:before="117"/>
          </w:pPr>
          <w:hyperlink w:anchor="_bookmark28" w:history="1">
            <w:r w:rsidR="00C22BFF">
              <w:t>План</w:t>
            </w:r>
            <w:r w:rsidR="00C22BFF">
              <w:rPr>
                <w:spacing w:val="-9"/>
              </w:rPr>
              <w:t xml:space="preserve"> </w:t>
            </w:r>
            <w:r w:rsidR="00C22BFF">
              <w:t>внеурочной</w:t>
            </w:r>
            <w:r w:rsidR="00C22BFF">
              <w:rPr>
                <w:spacing w:val="-5"/>
              </w:rPr>
              <w:t xml:space="preserve"> </w:t>
            </w:r>
            <w:r w:rsidR="00C22BFF">
              <w:rPr>
                <w:spacing w:val="-2"/>
              </w:rPr>
              <w:t>деятельности</w:t>
            </w:r>
            <w:r w:rsidR="00C22BFF">
              <w:tab/>
            </w:r>
            <w:r w:rsidR="00C22BFF">
              <w:rPr>
                <w:spacing w:val="-5"/>
              </w:rPr>
              <w:t>207</w:t>
            </w:r>
          </w:hyperlink>
        </w:p>
        <w:p w:rsidR="00BE6665" w:rsidRDefault="00E257DF">
          <w:pPr>
            <w:pStyle w:val="30"/>
            <w:tabs>
              <w:tab w:val="left" w:leader="dot" w:pos="9158"/>
            </w:tabs>
            <w:spacing w:before="121"/>
          </w:pPr>
          <w:hyperlink w:anchor="_bookmark29" w:history="1">
            <w:r w:rsidR="00C22BFF">
              <w:t>Федеральный</w:t>
            </w:r>
            <w:r w:rsidR="00C22BFF">
              <w:rPr>
                <w:spacing w:val="-8"/>
              </w:rPr>
              <w:t xml:space="preserve"> </w:t>
            </w:r>
            <w:r w:rsidR="00C22BFF">
              <w:t>календарный</w:t>
            </w:r>
            <w:r w:rsidR="00C22BFF">
              <w:rPr>
                <w:spacing w:val="-12"/>
              </w:rPr>
              <w:t xml:space="preserve"> </w:t>
            </w:r>
            <w:r w:rsidR="00C22BFF">
              <w:t>план</w:t>
            </w:r>
            <w:r w:rsidR="00C22BFF">
              <w:rPr>
                <w:spacing w:val="-11"/>
              </w:rPr>
              <w:t xml:space="preserve"> </w:t>
            </w:r>
            <w:r w:rsidR="00C22BFF">
              <w:t>воспитательной</w:t>
            </w:r>
            <w:r w:rsidR="00C22BFF">
              <w:rPr>
                <w:spacing w:val="-8"/>
              </w:rPr>
              <w:t xml:space="preserve"> </w:t>
            </w:r>
            <w:r w:rsidR="00C22BFF">
              <w:rPr>
                <w:spacing w:val="-2"/>
              </w:rPr>
              <w:t>работы.</w:t>
            </w:r>
            <w:r w:rsidR="00C22BFF">
              <w:tab/>
            </w:r>
            <w:r w:rsidR="00C22BFF">
              <w:rPr>
                <w:spacing w:val="-5"/>
              </w:rPr>
              <w:t>209</w:t>
            </w:r>
          </w:hyperlink>
        </w:p>
        <w:p w:rsidR="00BE6665" w:rsidRDefault="00E257DF">
          <w:pPr>
            <w:pStyle w:val="20"/>
            <w:tabs>
              <w:tab w:val="left" w:leader="dot" w:pos="9158"/>
            </w:tabs>
            <w:ind w:right="0"/>
          </w:pPr>
          <w:hyperlink w:anchor="_bookmark30" w:history="1">
            <w:r w:rsidR="00C22BFF">
              <w:t>Приложение</w:t>
            </w:r>
            <w:r w:rsidR="00C22BFF">
              <w:rPr>
                <w:spacing w:val="-9"/>
              </w:rPr>
              <w:t xml:space="preserve"> </w:t>
            </w:r>
            <w:r w:rsidR="00C22BFF">
              <w:t>N</w:t>
            </w:r>
            <w:r w:rsidR="00C22BFF">
              <w:rPr>
                <w:spacing w:val="-2"/>
              </w:rPr>
              <w:t xml:space="preserve"> </w:t>
            </w:r>
            <w:r w:rsidR="00C22BFF">
              <w:rPr>
                <w:spacing w:val="-10"/>
              </w:rPr>
              <w:t>1</w:t>
            </w:r>
            <w:r w:rsidR="00C22BFF">
              <w:tab/>
            </w:r>
            <w:r w:rsidR="00C22BFF">
              <w:rPr>
                <w:spacing w:val="-5"/>
              </w:rPr>
              <w:t>212</w:t>
            </w:r>
          </w:hyperlink>
        </w:p>
        <w:p w:rsidR="00BE6665" w:rsidRDefault="00E257DF">
          <w:pPr>
            <w:pStyle w:val="20"/>
            <w:tabs>
              <w:tab w:val="left" w:leader="dot" w:pos="9158"/>
            </w:tabs>
            <w:spacing w:before="117" w:line="259" w:lineRule="auto"/>
          </w:pPr>
          <w:hyperlink w:anchor="_bookmark31" w:history="1">
            <w:r w:rsidR="00C22BFF">
              <w:t>Программа формирования УУД у обучающихся с ОВЗ АОП ООО для обучающихся с</w:t>
            </w:r>
          </w:hyperlink>
          <w:r w:rsidR="00C22BFF">
            <w:t xml:space="preserve"> </w:t>
          </w:r>
          <w:hyperlink w:anchor="_bookmark31" w:history="1">
            <w:r w:rsidR="00C22BFF">
              <w:t>ограниченными</w:t>
            </w:r>
            <w:r w:rsidR="00C22BFF">
              <w:rPr>
                <w:spacing w:val="-14"/>
              </w:rPr>
              <w:t xml:space="preserve"> </w:t>
            </w:r>
            <w:r w:rsidR="00C22BFF">
              <w:t>возможностями</w:t>
            </w:r>
            <w:r w:rsidR="00C22BFF">
              <w:rPr>
                <w:spacing w:val="-13"/>
              </w:rPr>
              <w:t xml:space="preserve"> </w:t>
            </w:r>
            <w:r w:rsidR="00C22BFF">
              <w:rPr>
                <w:spacing w:val="-2"/>
              </w:rPr>
              <w:t>здоровья</w:t>
            </w:r>
            <w:r w:rsidR="00C22BFF">
              <w:tab/>
            </w:r>
            <w:r w:rsidR="00C22BFF">
              <w:rPr>
                <w:spacing w:val="-5"/>
              </w:rPr>
              <w:t>212</w:t>
            </w:r>
          </w:hyperlink>
        </w:p>
        <w:p w:rsidR="00BE6665" w:rsidRDefault="00E257DF">
          <w:pPr>
            <w:pStyle w:val="30"/>
            <w:tabs>
              <w:tab w:val="left" w:leader="dot" w:pos="9158"/>
            </w:tabs>
            <w:spacing w:before="101" w:after="20"/>
          </w:pPr>
          <w:hyperlink w:anchor="_bookmark32" w:history="1">
            <w:r w:rsidR="00C22BFF">
              <w:t>Целевой</w:t>
            </w:r>
            <w:r w:rsidR="00C22BFF">
              <w:rPr>
                <w:spacing w:val="-9"/>
              </w:rPr>
              <w:t xml:space="preserve"> </w:t>
            </w:r>
            <w:r w:rsidR="00C22BFF">
              <w:rPr>
                <w:spacing w:val="-2"/>
              </w:rPr>
              <w:t>раздел</w:t>
            </w:r>
            <w:r w:rsidR="00C22BFF">
              <w:tab/>
            </w:r>
            <w:r w:rsidR="00C22BFF">
              <w:rPr>
                <w:spacing w:val="-5"/>
              </w:rPr>
              <w:t>212</w:t>
            </w:r>
          </w:hyperlink>
        </w:p>
        <w:p w:rsidR="00BE6665" w:rsidRDefault="00E257DF">
          <w:pPr>
            <w:pStyle w:val="30"/>
            <w:tabs>
              <w:tab w:val="left" w:leader="dot" w:pos="9158"/>
            </w:tabs>
            <w:spacing w:before="72"/>
          </w:pPr>
          <w:hyperlink w:anchor="_bookmark33" w:history="1">
            <w:r w:rsidR="00C22BFF">
              <w:t>Содержательный</w:t>
            </w:r>
            <w:r w:rsidR="00C22BFF">
              <w:rPr>
                <w:spacing w:val="-13"/>
              </w:rPr>
              <w:t xml:space="preserve"> </w:t>
            </w:r>
            <w:r w:rsidR="00C22BFF">
              <w:rPr>
                <w:spacing w:val="-2"/>
              </w:rPr>
              <w:t>раздел</w:t>
            </w:r>
            <w:r w:rsidR="00C22BFF">
              <w:tab/>
            </w:r>
            <w:r w:rsidR="00C22BFF">
              <w:rPr>
                <w:spacing w:val="-5"/>
              </w:rPr>
              <w:t>213</w:t>
            </w:r>
          </w:hyperlink>
        </w:p>
        <w:p w:rsidR="00BE6665" w:rsidRDefault="00E257DF">
          <w:pPr>
            <w:pStyle w:val="30"/>
            <w:tabs>
              <w:tab w:val="left" w:leader="dot" w:pos="9158"/>
            </w:tabs>
            <w:spacing w:before="121"/>
          </w:pPr>
          <w:hyperlink w:anchor="_bookmark34" w:history="1">
            <w:r w:rsidR="00C22BFF">
              <w:t>Организационный</w:t>
            </w:r>
            <w:r w:rsidR="00C22BFF">
              <w:rPr>
                <w:spacing w:val="-13"/>
              </w:rPr>
              <w:t xml:space="preserve"> </w:t>
            </w:r>
            <w:r w:rsidR="00C22BFF">
              <w:rPr>
                <w:spacing w:val="-2"/>
              </w:rPr>
              <w:t>раздел</w:t>
            </w:r>
            <w:r w:rsidR="00C22BFF">
              <w:tab/>
            </w:r>
            <w:r w:rsidR="00C22BFF">
              <w:rPr>
                <w:spacing w:val="-5"/>
              </w:rPr>
              <w:t>230</w:t>
            </w:r>
          </w:hyperlink>
        </w:p>
        <w:p w:rsidR="00BE6665" w:rsidRDefault="00E257DF">
          <w:pPr>
            <w:pStyle w:val="20"/>
            <w:tabs>
              <w:tab w:val="left" w:leader="dot" w:pos="9158"/>
            </w:tabs>
            <w:ind w:right="0"/>
          </w:pPr>
          <w:hyperlink w:anchor="_bookmark35" w:history="1">
            <w:r w:rsidR="00C22BFF">
              <w:t>Приложение</w:t>
            </w:r>
            <w:r w:rsidR="00C22BFF">
              <w:rPr>
                <w:spacing w:val="-9"/>
              </w:rPr>
              <w:t xml:space="preserve"> </w:t>
            </w:r>
            <w:r w:rsidR="00C22BFF">
              <w:t>N</w:t>
            </w:r>
            <w:r w:rsidR="00C22BFF">
              <w:rPr>
                <w:spacing w:val="-2"/>
              </w:rPr>
              <w:t xml:space="preserve"> </w:t>
            </w:r>
            <w:r w:rsidR="00C22BFF">
              <w:rPr>
                <w:spacing w:val="-10"/>
              </w:rPr>
              <w:t>2</w:t>
            </w:r>
            <w:r w:rsidR="00C22BFF">
              <w:tab/>
            </w:r>
            <w:r w:rsidR="00C22BFF">
              <w:rPr>
                <w:spacing w:val="-5"/>
              </w:rPr>
              <w:t>233</w:t>
            </w:r>
          </w:hyperlink>
        </w:p>
        <w:p w:rsidR="00BE6665" w:rsidRDefault="00E257DF">
          <w:pPr>
            <w:pStyle w:val="20"/>
            <w:tabs>
              <w:tab w:val="left" w:leader="dot" w:pos="9158"/>
            </w:tabs>
            <w:spacing w:before="116" w:line="259" w:lineRule="auto"/>
          </w:pPr>
          <w:hyperlink w:anchor="_bookmark36" w:history="1">
            <w:r w:rsidR="00C22BFF">
              <w:t>Программа коррекционной работы с обучающимися с тяжелыми нарушениями речи АОП ООО</w:t>
            </w:r>
          </w:hyperlink>
          <w:r w:rsidR="00C22BFF">
            <w:t xml:space="preserve"> </w:t>
          </w:r>
          <w:hyperlink w:anchor="_bookmark36" w:history="1">
            <w:r w:rsidR="00C22BFF">
              <w:t>для</w:t>
            </w:r>
            <w:r w:rsidR="00C22BFF">
              <w:rPr>
                <w:spacing w:val="-6"/>
              </w:rPr>
              <w:t xml:space="preserve"> </w:t>
            </w:r>
            <w:r w:rsidR="00C22BFF">
              <w:t>обучающихся</w:t>
            </w:r>
            <w:r w:rsidR="00C22BFF">
              <w:rPr>
                <w:spacing w:val="-6"/>
              </w:rPr>
              <w:t xml:space="preserve"> </w:t>
            </w:r>
            <w:r w:rsidR="00C22BFF">
              <w:t>с</w:t>
            </w:r>
            <w:r w:rsidR="00C22BFF">
              <w:rPr>
                <w:spacing w:val="-7"/>
              </w:rPr>
              <w:t xml:space="preserve"> </w:t>
            </w:r>
            <w:r w:rsidR="00C22BFF">
              <w:t>тяжелыми</w:t>
            </w:r>
            <w:r w:rsidR="00C22BFF">
              <w:rPr>
                <w:spacing w:val="-3"/>
              </w:rPr>
              <w:t xml:space="preserve"> </w:t>
            </w:r>
            <w:r w:rsidR="00C22BFF">
              <w:t>нарушениями</w:t>
            </w:r>
            <w:r w:rsidR="00C22BFF">
              <w:rPr>
                <w:spacing w:val="-4"/>
              </w:rPr>
              <w:t xml:space="preserve"> </w:t>
            </w:r>
            <w:r w:rsidR="00C22BFF">
              <w:t>речи</w:t>
            </w:r>
            <w:r w:rsidR="00C22BFF">
              <w:rPr>
                <w:spacing w:val="-5"/>
              </w:rPr>
              <w:t xml:space="preserve"> </w:t>
            </w:r>
            <w:r w:rsidR="00C22BFF">
              <w:t>(вариант</w:t>
            </w:r>
            <w:r w:rsidR="00C22BFF">
              <w:rPr>
                <w:spacing w:val="-5"/>
              </w:rPr>
              <w:t xml:space="preserve"> </w:t>
            </w:r>
            <w:r w:rsidR="00C22BFF">
              <w:rPr>
                <w:spacing w:val="-4"/>
              </w:rPr>
              <w:t>5.1)</w:t>
            </w:r>
            <w:r w:rsidR="00C22BFF">
              <w:tab/>
            </w:r>
            <w:r w:rsidR="00C22BFF">
              <w:rPr>
                <w:spacing w:val="-5"/>
              </w:rPr>
              <w:t>233</w:t>
            </w:r>
          </w:hyperlink>
        </w:p>
        <w:p w:rsidR="00BE6665" w:rsidRDefault="00E257DF">
          <w:pPr>
            <w:pStyle w:val="30"/>
            <w:tabs>
              <w:tab w:val="left" w:leader="dot" w:pos="9158"/>
            </w:tabs>
            <w:spacing w:before="102"/>
          </w:pPr>
          <w:hyperlink w:anchor="_bookmark37" w:history="1">
            <w:r w:rsidR="00C22BFF">
              <w:t>Цели,</w:t>
            </w:r>
            <w:r w:rsidR="00C22BFF">
              <w:rPr>
                <w:spacing w:val="-3"/>
              </w:rPr>
              <w:t xml:space="preserve"> </w:t>
            </w:r>
            <w:r w:rsidR="00C22BFF">
              <w:t>задачи</w:t>
            </w:r>
            <w:r w:rsidR="00C22BFF">
              <w:rPr>
                <w:spacing w:val="-6"/>
              </w:rPr>
              <w:t xml:space="preserve"> </w:t>
            </w:r>
            <w:r w:rsidR="00C22BFF">
              <w:t>и</w:t>
            </w:r>
            <w:r w:rsidR="00C22BFF">
              <w:rPr>
                <w:spacing w:val="-7"/>
              </w:rPr>
              <w:t xml:space="preserve"> </w:t>
            </w:r>
            <w:r w:rsidR="00C22BFF">
              <w:t>принципы</w:t>
            </w:r>
            <w:r w:rsidR="00C22BFF">
              <w:rPr>
                <w:spacing w:val="-8"/>
              </w:rPr>
              <w:t xml:space="preserve"> </w:t>
            </w:r>
            <w:r w:rsidR="00C22BFF">
              <w:t>построения</w:t>
            </w:r>
            <w:r w:rsidR="00C22BFF">
              <w:rPr>
                <w:spacing w:val="-4"/>
              </w:rPr>
              <w:t xml:space="preserve"> </w:t>
            </w:r>
            <w:r w:rsidR="00C22BFF">
              <w:rPr>
                <w:spacing w:val="-5"/>
              </w:rPr>
              <w:t>ПКР</w:t>
            </w:r>
            <w:r w:rsidR="00C22BFF">
              <w:tab/>
            </w:r>
            <w:r w:rsidR="00C22BFF">
              <w:rPr>
                <w:spacing w:val="-5"/>
              </w:rPr>
              <w:t>233</w:t>
            </w:r>
          </w:hyperlink>
        </w:p>
        <w:p w:rsidR="00BE6665" w:rsidRDefault="00E257DF">
          <w:pPr>
            <w:pStyle w:val="30"/>
            <w:tabs>
              <w:tab w:val="left" w:leader="dot" w:pos="9158"/>
            </w:tabs>
          </w:pPr>
          <w:hyperlink w:anchor="_bookmark38" w:history="1">
            <w:r w:rsidR="00C22BFF">
              <w:t>Механизмы</w:t>
            </w:r>
            <w:r w:rsidR="00C22BFF">
              <w:rPr>
                <w:spacing w:val="-6"/>
              </w:rPr>
              <w:t xml:space="preserve"> </w:t>
            </w:r>
            <w:r w:rsidR="00C22BFF">
              <w:t>реализации</w:t>
            </w:r>
            <w:r w:rsidR="00C22BFF">
              <w:rPr>
                <w:spacing w:val="-8"/>
              </w:rPr>
              <w:t xml:space="preserve"> </w:t>
            </w:r>
            <w:r w:rsidR="00C22BFF">
              <w:rPr>
                <w:spacing w:val="-2"/>
              </w:rPr>
              <w:t>программы</w:t>
            </w:r>
            <w:r w:rsidR="00C22BFF">
              <w:tab/>
            </w:r>
            <w:r w:rsidR="00C22BFF">
              <w:rPr>
                <w:spacing w:val="-5"/>
              </w:rPr>
              <w:t>244</w:t>
            </w:r>
          </w:hyperlink>
        </w:p>
        <w:p w:rsidR="00BE6665" w:rsidRDefault="00E257DF">
          <w:pPr>
            <w:pStyle w:val="30"/>
            <w:tabs>
              <w:tab w:val="left" w:leader="dot" w:pos="9158"/>
            </w:tabs>
            <w:spacing w:before="116"/>
          </w:pPr>
          <w:hyperlink w:anchor="_bookmark39" w:history="1">
            <w:r w:rsidR="00C22BFF">
              <w:t>Требования</w:t>
            </w:r>
            <w:r w:rsidR="00C22BFF">
              <w:rPr>
                <w:spacing w:val="-6"/>
              </w:rPr>
              <w:t xml:space="preserve"> </w:t>
            </w:r>
            <w:r w:rsidR="00C22BFF">
              <w:t>к</w:t>
            </w:r>
            <w:r w:rsidR="00C22BFF">
              <w:rPr>
                <w:spacing w:val="-7"/>
              </w:rPr>
              <w:t xml:space="preserve"> </w:t>
            </w:r>
            <w:r w:rsidR="00C22BFF">
              <w:t>условиям</w:t>
            </w:r>
            <w:r w:rsidR="00C22BFF">
              <w:rPr>
                <w:spacing w:val="-5"/>
              </w:rPr>
              <w:t xml:space="preserve"> </w:t>
            </w:r>
            <w:r w:rsidR="00C22BFF">
              <w:t>реализации</w:t>
            </w:r>
            <w:r w:rsidR="00C22BFF">
              <w:rPr>
                <w:spacing w:val="-7"/>
              </w:rPr>
              <w:t xml:space="preserve"> </w:t>
            </w:r>
            <w:r w:rsidR="00C22BFF">
              <w:rPr>
                <w:spacing w:val="-2"/>
              </w:rPr>
              <w:t>программы</w:t>
            </w:r>
            <w:r w:rsidR="00C22BFF">
              <w:tab/>
            </w:r>
            <w:r w:rsidR="00C22BFF">
              <w:rPr>
                <w:spacing w:val="-5"/>
              </w:rPr>
              <w:t>246</w:t>
            </w:r>
          </w:hyperlink>
        </w:p>
        <w:p w:rsidR="00BE6665" w:rsidRDefault="00E257DF">
          <w:pPr>
            <w:pStyle w:val="30"/>
            <w:tabs>
              <w:tab w:val="left" w:leader="dot" w:pos="9158"/>
            </w:tabs>
          </w:pPr>
          <w:hyperlink w:anchor="_bookmark40" w:history="1">
            <w:r w:rsidR="00C22BFF">
              <w:t>Планируемые</w:t>
            </w:r>
            <w:r w:rsidR="00C22BFF">
              <w:rPr>
                <w:spacing w:val="-14"/>
              </w:rPr>
              <w:t xml:space="preserve"> </w:t>
            </w:r>
            <w:r w:rsidR="00C22BFF">
              <w:t>результаты</w:t>
            </w:r>
            <w:r w:rsidR="00C22BFF">
              <w:rPr>
                <w:spacing w:val="-9"/>
              </w:rPr>
              <w:t xml:space="preserve"> </w:t>
            </w:r>
            <w:r w:rsidR="00C22BFF">
              <w:t>коррекционной</w:t>
            </w:r>
            <w:r w:rsidR="00C22BFF">
              <w:rPr>
                <w:spacing w:val="-7"/>
              </w:rPr>
              <w:t xml:space="preserve"> </w:t>
            </w:r>
            <w:r w:rsidR="00C22BFF">
              <w:rPr>
                <w:spacing w:val="-2"/>
              </w:rPr>
              <w:t>работы</w:t>
            </w:r>
            <w:r w:rsidR="00C22BFF">
              <w:tab/>
            </w:r>
            <w:r w:rsidR="00C22BFF">
              <w:rPr>
                <w:spacing w:val="-5"/>
              </w:rPr>
              <w:t>247</w:t>
            </w:r>
          </w:hyperlink>
        </w:p>
        <w:p w:rsidR="00BE6665" w:rsidRDefault="00E257DF">
          <w:pPr>
            <w:pStyle w:val="20"/>
            <w:tabs>
              <w:tab w:val="left" w:leader="dot" w:pos="9158"/>
            </w:tabs>
            <w:ind w:right="0"/>
          </w:pPr>
          <w:hyperlink w:anchor="_bookmark41" w:history="1">
            <w:r w:rsidR="00C22BFF">
              <w:t>Приложение</w:t>
            </w:r>
            <w:r w:rsidR="00C22BFF">
              <w:rPr>
                <w:spacing w:val="-9"/>
              </w:rPr>
              <w:t xml:space="preserve"> </w:t>
            </w:r>
            <w:r w:rsidR="00C22BFF">
              <w:t>N</w:t>
            </w:r>
            <w:r w:rsidR="00C22BFF">
              <w:rPr>
                <w:spacing w:val="-2"/>
              </w:rPr>
              <w:t xml:space="preserve"> </w:t>
            </w:r>
            <w:r w:rsidR="00C22BFF">
              <w:rPr>
                <w:spacing w:val="-10"/>
              </w:rPr>
              <w:t>3</w:t>
            </w:r>
            <w:r w:rsidR="00C22BFF">
              <w:tab/>
            </w:r>
            <w:r w:rsidR="00C22BFF">
              <w:rPr>
                <w:spacing w:val="-5"/>
              </w:rPr>
              <w:t>250</w:t>
            </w:r>
          </w:hyperlink>
        </w:p>
        <w:p w:rsidR="00BE6665" w:rsidRDefault="00E257DF">
          <w:pPr>
            <w:pStyle w:val="20"/>
            <w:tabs>
              <w:tab w:val="left" w:leader="dot" w:pos="9158"/>
            </w:tabs>
            <w:spacing w:before="121" w:line="254" w:lineRule="auto"/>
          </w:pPr>
          <w:hyperlink w:anchor="_bookmark42" w:history="1">
            <w:r w:rsidR="00C22BFF">
              <w:t>Программа коррекционной работы с обучающимися с тяжелыми нарушениями речи АОП ООО</w:t>
            </w:r>
          </w:hyperlink>
          <w:r w:rsidR="00C22BFF">
            <w:t xml:space="preserve"> </w:t>
          </w:r>
          <w:hyperlink w:anchor="_bookmark42" w:history="1">
            <w:r w:rsidR="00C22BFF">
              <w:t>для</w:t>
            </w:r>
            <w:r w:rsidR="00C22BFF">
              <w:rPr>
                <w:spacing w:val="-6"/>
              </w:rPr>
              <w:t xml:space="preserve"> </w:t>
            </w:r>
            <w:r w:rsidR="00C22BFF">
              <w:t>обучающихся</w:t>
            </w:r>
            <w:r w:rsidR="00C22BFF">
              <w:rPr>
                <w:spacing w:val="-6"/>
              </w:rPr>
              <w:t xml:space="preserve"> </w:t>
            </w:r>
            <w:r w:rsidR="00C22BFF">
              <w:t>с</w:t>
            </w:r>
            <w:r w:rsidR="00C22BFF">
              <w:rPr>
                <w:spacing w:val="-7"/>
              </w:rPr>
              <w:t xml:space="preserve"> </w:t>
            </w:r>
            <w:r w:rsidR="00C22BFF">
              <w:t>тяжелыми</w:t>
            </w:r>
            <w:r w:rsidR="00C22BFF">
              <w:rPr>
                <w:spacing w:val="-3"/>
              </w:rPr>
              <w:t xml:space="preserve"> </w:t>
            </w:r>
            <w:r w:rsidR="00C22BFF">
              <w:t>нарушениями</w:t>
            </w:r>
            <w:r w:rsidR="00C22BFF">
              <w:rPr>
                <w:spacing w:val="-4"/>
              </w:rPr>
              <w:t xml:space="preserve"> </w:t>
            </w:r>
            <w:r w:rsidR="00C22BFF">
              <w:t>речи</w:t>
            </w:r>
            <w:r w:rsidR="00C22BFF">
              <w:rPr>
                <w:spacing w:val="-5"/>
              </w:rPr>
              <w:t xml:space="preserve"> </w:t>
            </w:r>
            <w:r w:rsidR="00C22BFF">
              <w:t>(вариант</w:t>
            </w:r>
            <w:r w:rsidR="00C22BFF">
              <w:rPr>
                <w:spacing w:val="-5"/>
              </w:rPr>
              <w:t xml:space="preserve"> </w:t>
            </w:r>
            <w:r w:rsidR="00C22BFF">
              <w:rPr>
                <w:spacing w:val="-4"/>
              </w:rPr>
              <w:t>5.2)</w:t>
            </w:r>
            <w:r w:rsidR="00C22BFF">
              <w:tab/>
            </w:r>
            <w:r w:rsidR="00C22BFF">
              <w:rPr>
                <w:spacing w:val="-5"/>
              </w:rPr>
              <w:t>250</w:t>
            </w:r>
          </w:hyperlink>
        </w:p>
        <w:p w:rsidR="00BE6665" w:rsidRDefault="00E257DF">
          <w:pPr>
            <w:pStyle w:val="30"/>
            <w:tabs>
              <w:tab w:val="left" w:leader="dot" w:pos="9158"/>
            </w:tabs>
            <w:spacing w:before="107"/>
          </w:pPr>
          <w:hyperlink w:anchor="_bookmark43" w:history="1">
            <w:r w:rsidR="00C22BFF">
              <w:t>Цели,</w:t>
            </w:r>
            <w:r w:rsidR="00C22BFF">
              <w:rPr>
                <w:spacing w:val="-3"/>
              </w:rPr>
              <w:t xml:space="preserve"> </w:t>
            </w:r>
            <w:r w:rsidR="00C22BFF">
              <w:t>задачи</w:t>
            </w:r>
            <w:r w:rsidR="00C22BFF">
              <w:rPr>
                <w:spacing w:val="-6"/>
              </w:rPr>
              <w:t xml:space="preserve"> </w:t>
            </w:r>
            <w:r w:rsidR="00C22BFF">
              <w:t>и</w:t>
            </w:r>
            <w:r w:rsidR="00C22BFF">
              <w:rPr>
                <w:spacing w:val="-7"/>
              </w:rPr>
              <w:t xml:space="preserve"> </w:t>
            </w:r>
            <w:r w:rsidR="00C22BFF">
              <w:t>принципы</w:t>
            </w:r>
            <w:r w:rsidR="00C22BFF">
              <w:rPr>
                <w:spacing w:val="-8"/>
              </w:rPr>
              <w:t xml:space="preserve"> </w:t>
            </w:r>
            <w:r w:rsidR="00C22BFF">
              <w:t>построения</w:t>
            </w:r>
            <w:r w:rsidR="00C22BFF">
              <w:rPr>
                <w:spacing w:val="-4"/>
              </w:rPr>
              <w:t xml:space="preserve"> </w:t>
            </w:r>
            <w:r w:rsidR="00C22BFF">
              <w:rPr>
                <w:spacing w:val="-5"/>
              </w:rPr>
              <w:t>ПКР</w:t>
            </w:r>
            <w:r w:rsidR="00C22BFF">
              <w:tab/>
            </w:r>
            <w:r w:rsidR="00C22BFF">
              <w:rPr>
                <w:spacing w:val="-5"/>
              </w:rPr>
              <w:t>250</w:t>
            </w:r>
          </w:hyperlink>
        </w:p>
        <w:p w:rsidR="00BE6665" w:rsidRDefault="00E257DF">
          <w:pPr>
            <w:pStyle w:val="30"/>
            <w:tabs>
              <w:tab w:val="left" w:leader="dot" w:pos="9158"/>
            </w:tabs>
          </w:pPr>
          <w:hyperlink w:anchor="_bookmark44" w:history="1">
            <w:r w:rsidR="00C22BFF">
              <w:t>Механизмы</w:t>
            </w:r>
            <w:r w:rsidR="00C22BFF">
              <w:rPr>
                <w:spacing w:val="-6"/>
              </w:rPr>
              <w:t xml:space="preserve"> </w:t>
            </w:r>
            <w:r w:rsidR="00C22BFF">
              <w:t>реализации</w:t>
            </w:r>
            <w:r w:rsidR="00C22BFF">
              <w:rPr>
                <w:spacing w:val="-8"/>
              </w:rPr>
              <w:t xml:space="preserve"> </w:t>
            </w:r>
            <w:r w:rsidR="00C22BFF">
              <w:rPr>
                <w:spacing w:val="-2"/>
              </w:rPr>
              <w:t>программы</w:t>
            </w:r>
            <w:r w:rsidR="00C22BFF">
              <w:tab/>
            </w:r>
            <w:r w:rsidR="00C22BFF">
              <w:rPr>
                <w:spacing w:val="-5"/>
              </w:rPr>
              <w:t>261</w:t>
            </w:r>
          </w:hyperlink>
        </w:p>
        <w:p w:rsidR="00BE6665" w:rsidRDefault="00E257DF">
          <w:pPr>
            <w:pStyle w:val="30"/>
            <w:tabs>
              <w:tab w:val="left" w:leader="dot" w:pos="9158"/>
            </w:tabs>
            <w:spacing w:before="121"/>
          </w:pPr>
          <w:hyperlink w:anchor="_bookmark45" w:history="1">
            <w:r w:rsidR="00C22BFF">
              <w:t>Требования</w:t>
            </w:r>
            <w:r w:rsidR="00C22BFF">
              <w:rPr>
                <w:spacing w:val="-6"/>
              </w:rPr>
              <w:t xml:space="preserve"> </w:t>
            </w:r>
            <w:r w:rsidR="00C22BFF">
              <w:t>к</w:t>
            </w:r>
            <w:r w:rsidR="00C22BFF">
              <w:rPr>
                <w:spacing w:val="-7"/>
              </w:rPr>
              <w:t xml:space="preserve"> </w:t>
            </w:r>
            <w:r w:rsidR="00C22BFF">
              <w:t>условиям</w:t>
            </w:r>
            <w:r w:rsidR="00C22BFF">
              <w:rPr>
                <w:spacing w:val="-5"/>
              </w:rPr>
              <w:t xml:space="preserve"> </w:t>
            </w:r>
            <w:r w:rsidR="00C22BFF">
              <w:t>реализации</w:t>
            </w:r>
            <w:r w:rsidR="00C22BFF">
              <w:rPr>
                <w:spacing w:val="-7"/>
              </w:rPr>
              <w:t xml:space="preserve"> </w:t>
            </w:r>
            <w:r w:rsidR="00C22BFF">
              <w:rPr>
                <w:spacing w:val="-2"/>
              </w:rPr>
              <w:t>программы</w:t>
            </w:r>
            <w:r w:rsidR="00C22BFF">
              <w:tab/>
            </w:r>
            <w:r w:rsidR="00C22BFF">
              <w:rPr>
                <w:spacing w:val="-5"/>
              </w:rPr>
              <w:t>263</w:t>
            </w:r>
          </w:hyperlink>
        </w:p>
        <w:p w:rsidR="00BE6665" w:rsidRDefault="00E257DF">
          <w:pPr>
            <w:pStyle w:val="30"/>
            <w:tabs>
              <w:tab w:val="left" w:leader="dot" w:pos="9158"/>
            </w:tabs>
            <w:spacing w:before="117"/>
          </w:pPr>
          <w:hyperlink w:anchor="_bookmark46" w:history="1">
            <w:r w:rsidR="00C22BFF">
              <w:t>Планируемые</w:t>
            </w:r>
            <w:r w:rsidR="00C22BFF">
              <w:rPr>
                <w:spacing w:val="-14"/>
              </w:rPr>
              <w:t xml:space="preserve"> </w:t>
            </w:r>
            <w:r w:rsidR="00C22BFF">
              <w:t>результаты</w:t>
            </w:r>
            <w:r w:rsidR="00C22BFF">
              <w:rPr>
                <w:spacing w:val="-9"/>
              </w:rPr>
              <w:t xml:space="preserve"> </w:t>
            </w:r>
            <w:r w:rsidR="00C22BFF">
              <w:t>коррекционной</w:t>
            </w:r>
            <w:r w:rsidR="00C22BFF">
              <w:rPr>
                <w:spacing w:val="-7"/>
              </w:rPr>
              <w:t xml:space="preserve"> </w:t>
            </w:r>
            <w:r w:rsidR="00C22BFF">
              <w:rPr>
                <w:spacing w:val="-2"/>
              </w:rPr>
              <w:t>работы</w:t>
            </w:r>
            <w:r w:rsidR="00C22BFF">
              <w:tab/>
            </w:r>
            <w:r w:rsidR="00C22BFF">
              <w:rPr>
                <w:spacing w:val="-5"/>
              </w:rPr>
              <w:t>265</w:t>
            </w:r>
          </w:hyperlink>
        </w:p>
      </w:sdtContent>
    </w:sdt>
    <w:p w:rsidR="00BE6665" w:rsidRDefault="00BE6665">
      <w:pPr>
        <w:pStyle w:val="30"/>
        <w:sectPr w:rsidR="00BE6665">
          <w:type w:val="continuous"/>
          <w:pgSz w:w="11910" w:h="16840"/>
          <w:pgMar w:top="1058" w:right="708" w:bottom="1459" w:left="1559" w:header="720" w:footer="720" w:gutter="0"/>
          <w:cols w:space="720"/>
        </w:sectPr>
      </w:pPr>
    </w:p>
    <w:p w:rsidR="00BE6665" w:rsidRDefault="00C22BFF">
      <w:pPr>
        <w:pStyle w:val="1"/>
        <w:spacing w:line="259" w:lineRule="auto"/>
      </w:pPr>
      <w:bookmarkStart w:id="1" w:name="_bookmark0"/>
      <w:bookmarkEnd w:id="1"/>
      <w:r>
        <w:rPr>
          <w:color w:val="2D74B5"/>
        </w:rPr>
        <w:lastRenderedPageBreak/>
        <w:t>АОП</w:t>
      </w:r>
      <w:r>
        <w:rPr>
          <w:color w:val="2D74B5"/>
          <w:spacing w:val="-3"/>
        </w:rPr>
        <w:t xml:space="preserve"> </w:t>
      </w:r>
      <w:r>
        <w:rPr>
          <w:color w:val="2D74B5"/>
        </w:rPr>
        <w:t>ООО</w:t>
      </w:r>
      <w:r>
        <w:rPr>
          <w:color w:val="2D74B5"/>
          <w:spacing w:val="-6"/>
        </w:rPr>
        <w:t xml:space="preserve"> </w:t>
      </w:r>
      <w:r>
        <w:rPr>
          <w:color w:val="2D74B5"/>
        </w:rPr>
        <w:t>для</w:t>
      </w:r>
      <w:r>
        <w:rPr>
          <w:color w:val="2D74B5"/>
          <w:spacing w:val="-8"/>
        </w:rPr>
        <w:t xml:space="preserve"> </w:t>
      </w:r>
      <w:r>
        <w:rPr>
          <w:color w:val="2D74B5"/>
        </w:rPr>
        <w:t>обучающихся</w:t>
      </w:r>
      <w:r>
        <w:rPr>
          <w:color w:val="2D74B5"/>
          <w:spacing w:val="-8"/>
        </w:rPr>
        <w:t xml:space="preserve"> </w:t>
      </w:r>
      <w:r>
        <w:rPr>
          <w:color w:val="2D74B5"/>
        </w:rPr>
        <w:t>с</w:t>
      </w:r>
      <w:r>
        <w:rPr>
          <w:color w:val="2D74B5"/>
          <w:spacing w:val="-1"/>
        </w:rPr>
        <w:t xml:space="preserve"> </w:t>
      </w:r>
      <w:r>
        <w:rPr>
          <w:color w:val="2D74B5"/>
        </w:rPr>
        <w:t>тяжелыми</w:t>
      </w:r>
      <w:r>
        <w:rPr>
          <w:color w:val="2D74B5"/>
          <w:spacing w:val="-5"/>
        </w:rPr>
        <w:t xml:space="preserve"> </w:t>
      </w:r>
      <w:r>
        <w:rPr>
          <w:color w:val="2D74B5"/>
        </w:rPr>
        <w:t>нарушениями</w:t>
      </w:r>
      <w:r>
        <w:rPr>
          <w:color w:val="2D74B5"/>
          <w:spacing w:val="-5"/>
        </w:rPr>
        <w:t xml:space="preserve"> </w:t>
      </w:r>
      <w:r>
        <w:rPr>
          <w:color w:val="2D74B5"/>
        </w:rPr>
        <w:t>речи (вариант 5.1)</w:t>
      </w:r>
    </w:p>
    <w:p w:rsidR="00BE6665" w:rsidRDefault="00BE6665">
      <w:pPr>
        <w:pStyle w:val="a3"/>
        <w:spacing w:before="60"/>
        <w:ind w:left="0" w:firstLine="0"/>
        <w:jc w:val="left"/>
        <w:rPr>
          <w:b/>
          <w:sz w:val="32"/>
        </w:rPr>
      </w:pPr>
    </w:p>
    <w:p w:rsidR="00BE6665" w:rsidRDefault="00C22BFF">
      <w:pPr>
        <w:pStyle w:val="3"/>
        <w:spacing w:before="1" w:line="259" w:lineRule="auto"/>
      </w:pPr>
      <w:bookmarkStart w:id="2" w:name="_bookmark1"/>
      <w:bookmarkEnd w:id="2"/>
      <w:r>
        <w:rPr>
          <w:color w:val="2D74B5"/>
        </w:rPr>
        <w:t>Целевой</w:t>
      </w:r>
      <w:r>
        <w:rPr>
          <w:color w:val="2D74B5"/>
          <w:spacing w:val="-4"/>
        </w:rPr>
        <w:t xml:space="preserve"> </w:t>
      </w:r>
      <w:r>
        <w:rPr>
          <w:color w:val="2D74B5"/>
        </w:rPr>
        <w:t>раздел</w:t>
      </w:r>
      <w:r>
        <w:rPr>
          <w:color w:val="2D74B5"/>
          <w:spacing w:val="-4"/>
        </w:rPr>
        <w:t xml:space="preserve"> </w:t>
      </w:r>
      <w:r>
        <w:rPr>
          <w:color w:val="2D74B5"/>
        </w:rPr>
        <w:t>АОП</w:t>
      </w:r>
      <w:r>
        <w:rPr>
          <w:color w:val="2D74B5"/>
          <w:spacing w:val="-4"/>
        </w:rPr>
        <w:t xml:space="preserve"> </w:t>
      </w:r>
      <w:r>
        <w:rPr>
          <w:color w:val="2D74B5"/>
        </w:rPr>
        <w:t>ООО</w:t>
      </w:r>
      <w:r>
        <w:rPr>
          <w:color w:val="2D74B5"/>
          <w:spacing w:val="-4"/>
        </w:rPr>
        <w:t xml:space="preserve"> </w:t>
      </w:r>
      <w:r>
        <w:rPr>
          <w:color w:val="2D74B5"/>
        </w:rPr>
        <w:t>для</w:t>
      </w:r>
      <w:r>
        <w:rPr>
          <w:color w:val="2D74B5"/>
          <w:spacing w:val="-4"/>
        </w:rPr>
        <w:t xml:space="preserve"> </w:t>
      </w:r>
      <w:r>
        <w:rPr>
          <w:color w:val="2D74B5"/>
        </w:rPr>
        <w:t>обучающихся</w:t>
      </w:r>
      <w:r>
        <w:rPr>
          <w:color w:val="2D74B5"/>
          <w:spacing w:val="-4"/>
        </w:rPr>
        <w:t xml:space="preserve"> </w:t>
      </w:r>
      <w:r>
        <w:rPr>
          <w:color w:val="2D74B5"/>
        </w:rPr>
        <w:t>с</w:t>
      </w:r>
      <w:r>
        <w:rPr>
          <w:color w:val="2D74B5"/>
          <w:spacing w:val="-4"/>
        </w:rPr>
        <w:t xml:space="preserve"> </w:t>
      </w:r>
      <w:r>
        <w:rPr>
          <w:color w:val="2D74B5"/>
        </w:rPr>
        <w:t>тяжелыми</w:t>
      </w:r>
      <w:r>
        <w:rPr>
          <w:color w:val="2D74B5"/>
          <w:spacing w:val="-4"/>
        </w:rPr>
        <w:t xml:space="preserve"> </w:t>
      </w:r>
      <w:r>
        <w:rPr>
          <w:color w:val="2D74B5"/>
        </w:rPr>
        <w:t>нарушениями</w:t>
      </w:r>
      <w:r>
        <w:rPr>
          <w:color w:val="2D74B5"/>
          <w:spacing w:val="-4"/>
        </w:rPr>
        <w:t xml:space="preserve"> </w:t>
      </w:r>
      <w:r>
        <w:rPr>
          <w:color w:val="2D74B5"/>
        </w:rPr>
        <w:t>речи (вариант 5.1)</w:t>
      </w:r>
    </w:p>
    <w:p w:rsidR="00BE6665" w:rsidRDefault="00C22BFF">
      <w:pPr>
        <w:pStyle w:val="4"/>
        <w:spacing w:before="1"/>
      </w:pPr>
      <w:r>
        <w:t>Пояснительная</w:t>
      </w:r>
      <w:r>
        <w:rPr>
          <w:spacing w:val="-2"/>
        </w:rPr>
        <w:t xml:space="preserve"> записка.</w:t>
      </w:r>
    </w:p>
    <w:p w:rsidR="00BE6665" w:rsidRDefault="00C22BFF">
      <w:pPr>
        <w:pStyle w:val="a4"/>
        <w:numPr>
          <w:ilvl w:val="0"/>
          <w:numId w:val="47"/>
        </w:numPr>
        <w:tabs>
          <w:tab w:val="left" w:pos="989"/>
        </w:tabs>
        <w:spacing w:before="238"/>
        <w:ind w:right="137" w:firstLine="605"/>
        <w:jc w:val="both"/>
        <w:rPr>
          <w:sz w:val="24"/>
        </w:rPr>
      </w:pPr>
      <w:r>
        <w:rPr>
          <w:sz w:val="24"/>
        </w:rPr>
        <w:t>АООП</w:t>
      </w:r>
      <w:r>
        <w:rPr>
          <w:spacing w:val="-3"/>
          <w:sz w:val="24"/>
        </w:rPr>
        <w:t xml:space="preserve"> </w:t>
      </w:r>
      <w:r>
        <w:rPr>
          <w:sz w:val="24"/>
        </w:rPr>
        <w:t>ООО</w:t>
      </w:r>
      <w:r>
        <w:rPr>
          <w:spacing w:val="-3"/>
          <w:sz w:val="24"/>
        </w:rPr>
        <w:t xml:space="preserve"> </w:t>
      </w:r>
      <w:r>
        <w:rPr>
          <w:sz w:val="24"/>
        </w:rPr>
        <w:t>для</w:t>
      </w:r>
      <w:r>
        <w:rPr>
          <w:spacing w:val="-7"/>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тяжелыми</w:t>
      </w:r>
      <w:r>
        <w:rPr>
          <w:spacing w:val="-11"/>
          <w:sz w:val="24"/>
        </w:rPr>
        <w:t xml:space="preserve"> </w:t>
      </w:r>
      <w:r>
        <w:rPr>
          <w:sz w:val="24"/>
        </w:rPr>
        <w:t>нарушениями</w:t>
      </w:r>
      <w:r>
        <w:rPr>
          <w:spacing w:val="-1"/>
          <w:sz w:val="24"/>
        </w:rPr>
        <w:t xml:space="preserve"> </w:t>
      </w:r>
      <w:r>
        <w:rPr>
          <w:sz w:val="24"/>
        </w:rPr>
        <w:t>речи</w:t>
      </w:r>
      <w:r>
        <w:rPr>
          <w:spacing w:val="-6"/>
          <w:sz w:val="24"/>
        </w:rPr>
        <w:t xml:space="preserve"> </w:t>
      </w:r>
      <w:r>
        <w:rPr>
          <w:sz w:val="24"/>
        </w:rPr>
        <w:t>(ТНР)</w:t>
      </w:r>
      <w:r>
        <w:rPr>
          <w:spacing w:val="-1"/>
          <w:sz w:val="24"/>
        </w:rPr>
        <w:t xml:space="preserve"> </w:t>
      </w:r>
      <w:r>
        <w:rPr>
          <w:sz w:val="24"/>
        </w:rPr>
        <w:t>(вариант</w:t>
      </w:r>
      <w:r>
        <w:rPr>
          <w:spacing w:val="-2"/>
          <w:sz w:val="24"/>
        </w:rPr>
        <w:t xml:space="preserve"> </w:t>
      </w:r>
      <w:r>
        <w:rPr>
          <w:sz w:val="24"/>
        </w:rPr>
        <w:t xml:space="preserve">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w:t>
      </w:r>
      <w:r>
        <w:rPr>
          <w:spacing w:val="-2"/>
          <w:sz w:val="24"/>
        </w:rPr>
        <w:t>отношений.</w:t>
      </w:r>
    </w:p>
    <w:p w:rsidR="00BE6665" w:rsidRDefault="00C22BFF">
      <w:pPr>
        <w:pStyle w:val="a4"/>
        <w:numPr>
          <w:ilvl w:val="0"/>
          <w:numId w:val="47"/>
        </w:numPr>
        <w:tabs>
          <w:tab w:val="left" w:pos="1056"/>
        </w:tabs>
        <w:spacing w:before="240"/>
        <w:ind w:right="138" w:firstLine="605"/>
        <w:jc w:val="both"/>
        <w:rPr>
          <w:sz w:val="24"/>
        </w:rPr>
      </w:pPr>
      <w:r>
        <w:rPr>
          <w:sz w:val="24"/>
        </w:rPr>
        <w:t>АООП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w:t>
      </w:r>
      <w:r>
        <w:rPr>
          <w:spacing w:val="-13"/>
          <w:sz w:val="24"/>
        </w:rPr>
        <w:t xml:space="preserve"> </w:t>
      </w:r>
      <w:r>
        <w:rPr>
          <w:sz w:val="24"/>
        </w:rPr>
        <w:t>программы</w:t>
      </w:r>
      <w:r>
        <w:rPr>
          <w:spacing w:val="-14"/>
          <w:sz w:val="24"/>
        </w:rPr>
        <w:t xml:space="preserve"> </w:t>
      </w:r>
      <w:r>
        <w:rPr>
          <w:sz w:val="24"/>
        </w:rPr>
        <w:t>начального</w:t>
      </w:r>
      <w:r>
        <w:rPr>
          <w:spacing w:val="-12"/>
          <w:sz w:val="24"/>
        </w:rPr>
        <w:t xml:space="preserve"> </w:t>
      </w:r>
      <w:r>
        <w:rPr>
          <w:sz w:val="24"/>
        </w:rPr>
        <w:t>общего</w:t>
      </w:r>
      <w:r>
        <w:rPr>
          <w:spacing w:val="-12"/>
          <w:sz w:val="24"/>
        </w:rPr>
        <w:t xml:space="preserve"> </w:t>
      </w:r>
      <w:r>
        <w:rPr>
          <w:sz w:val="24"/>
        </w:rPr>
        <w:t>образования,</w:t>
      </w:r>
      <w:r>
        <w:rPr>
          <w:spacing w:val="-14"/>
          <w:sz w:val="24"/>
        </w:rPr>
        <w:t xml:space="preserve"> </w:t>
      </w:r>
      <w:r>
        <w:rPr>
          <w:sz w:val="24"/>
        </w:rPr>
        <w:t>включая</w:t>
      </w:r>
      <w:r>
        <w:rPr>
          <w:spacing w:val="-12"/>
          <w:sz w:val="24"/>
        </w:rPr>
        <w:t xml:space="preserve"> </w:t>
      </w:r>
      <w:r>
        <w:rPr>
          <w:sz w:val="24"/>
        </w:rPr>
        <w:t>варианты</w:t>
      </w:r>
      <w:r>
        <w:rPr>
          <w:spacing w:val="-9"/>
          <w:sz w:val="24"/>
        </w:rPr>
        <w:t xml:space="preserve"> </w:t>
      </w:r>
      <w:r>
        <w:rPr>
          <w:sz w:val="24"/>
        </w:rPr>
        <w:t>5.1</w:t>
      </w:r>
      <w:r>
        <w:rPr>
          <w:spacing w:val="-12"/>
          <w:sz w:val="24"/>
        </w:rPr>
        <w:t xml:space="preserve"> </w:t>
      </w:r>
      <w:r>
        <w:rPr>
          <w:sz w:val="24"/>
        </w:rPr>
        <w:t>и</w:t>
      </w:r>
    </w:p>
    <w:p w:rsidR="00BE6665" w:rsidRDefault="00C22BFF">
      <w:pPr>
        <w:pStyle w:val="a3"/>
        <w:spacing w:before="1"/>
        <w:ind w:firstLine="0"/>
        <w:jc w:val="left"/>
      </w:pPr>
      <w:r>
        <w:t>5.2</w:t>
      </w:r>
      <w:r>
        <w:rPr>
          <w:spacing w:val="-4"/>
        </w:rPr>
        <w:t xml:space="preserve"> </w:t>
      </w:r>
      <w:r>
        <w:t>АООП</w:t>
      </w:r>
      <w:r>
        <w:rPr>
          <w:spacing w:val="-1"/>
        </w:rPr>
        <w:t xml:space="preserve"> </w:t>
      </w:r>
      <w:r>
        <w:rPr>
          <w:spacing w:val="-4"/>
        </w:rPr>
        <w:t>НОО.</w:t>
      </w:r>
    </w:p>
    <w:p w:rsidR="00BE6665" w:rsidRDefault="00C22BFF">
      <w:pPr>
        <w:pStyle w:val="a3"/>
        <w:spacing w:before="238"/>
        <w:ind w:right="138"/>
      </w:pPr>
      <w:r>
        <w:t>Вариант</w:t>
      </w:r>
      <w:r>
        <w:rPr>
          <w:spacing w:val="-3"/>
        </w:rPr>
        <w:t xml:space="preserve"> </w:t>
      </w:r>
      <w:r>
        <w:t>5.1</w:t>
      </w:r>
      <w:r>
        <w:rPr>
          <w:spacing w:val="-7"/>
        </w:rPr>
        <w:t xml:space="preserve"> </w:t>
      </w:r>
      <w:r>
        <w:t>предполагает,</w:t>
      </w:r>
      <w:r>
        <w:rPr>
          <w:spacing w:val="-5"/>
        </w:rPr>
        <w:t xml:space="preserve"> </w:t>
      </w:r>
      <w:r>
        <w:t>что</w:t>
      </w:r>
      <w:r>
        <w:rPr>
          <w:spacing w:val="-7"/>
        </w:rPr>
        <w:t xml:space="preserve"> </w:t>
      </w:r>
      <w:r>
        <w:t>обучающийся</w:t>
      </w:r>
      <w:r>
        <w:rPr>
          <w:spacing w:val="-3"/>
        </w:rPr>
        <w:t xml:space="preserve"> </w:t>
      </w:r>
      <w:r>
        <w:t>с</w:t>
      </w:r>
      <w:r>
        <w:rPr>
          <w:spacing w:val="-8"/>
        </w:rPr>
        <w:t xml:space="preserve"> </w:t>
      </w:r>
      <w:r>
        <w:t>ТНР</w:t>
      </w:r>
      <w:r>
        <w:rPr>
          <w:spacing w:val="-6"/>
        </w:rPr>
        <w:t xml:space="preserve"> </w:t>
      </w:r>
      <w:r>
        <w:t>получает</w:t>
      </w:r>
      <w:r>
        <w:rPr>
          <w:spacing w:val="-3"/>
        </w:rPr>
        <w:t xml:space="preserve"> </w:t>
      </w:r>
      <w:r>
        <w:t>образование,</w:t>
      </w:r>
      <w:r>
        <w:rPr>
          <w:spacing w:val="-6"/>
        </w:rPr>
        <w:t xml:space="preserve"> </w:t>
      </w:r>
      <w:r>
        <w:t>полностью соответствующее</w:t>
      </w:r>
      <w:r>
        <w:rPr>
          <w:spacing w:val="-7"/>
        </w:rPr>
        <w:t xml:space="preserve"> </w:t>
      </w:r>
      <w:r>
        <w:t>по</w:t>
      </w:r>
      <w:r>
        <w:rPr>
          <w:spacing w:val="-7"/>
        </w:rPr>
        <w:t xml:space="preserve"> </w:t>
      </w:r>
      <w:r>
        <w:t>итоговым</w:t>
      </w:r>
      <w:r>
        <w:rPr>
          <w:spacing w:val="-5"/>
        </w:rPr>
        <w:t xml:space="preserve"> </w:t>
      </w:r>
      <w:r>
        <w:t>достижениям</w:t>
      </w:r>
      <w:r>
        <w:rPr>
          <w:spacing w:val="-9"/>
        </w:rPr>
        <w:t xml:space="preserve"> </w:t>
      </w:r>
      <w:r>
        <w:t>к</w:t>
      </w:r>
      <w:r>
        <w:rPr>
          <w:spacing w:val="-12"/>
        </w:rPr>
        <w:t xml:space="preserve"> </w:t>
      </w:r>
      <w:r>
        <w:t>моменту</w:t>
      </w:r>
      <w:r>
        <w:rPr>
          <w:spacing w:val="-15"/>
        </w:rPr>
        <w:t xml:space="preserve"> </w:t>
      </w:r>
      <w:r>
        <w:t>завершения</w:t>
      </w:r>
      <w:r>
        <w:rPr>
          <w:spacing w:val="-11"/>
        </w:rPr>
        <w:t xml:space="preserve"> </w:t>
      </w:r>
      <w:r>
        <w:t>обучения</w:t>
      </w:r>
      <w:r>
        <w:rPr>
          <w:spacing w:val="-7"/>
        </w:rPr>
        <w:t xml:space="preserve"> </w:t>
      </w:r>
      <w:r>
        <w:t>образованию сверстников с нормальным речевым развитием, находясь в их среде и в те же сроки обучения. Срок освоения АООП ООО составляет 5 лет.</w:t>
      </w:r>
    </w:p>
    <w:p w:rsidR="00BE6665" w:rsidRDefault="00C22BFF">
      <w:pPr>
        <w:pStyle w:val="a3"/>
        <w:spacing w:before="240"/>
        <w:ind w:right="140"/>
      </w:pPr>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BE6665" w:rsidRDefault="00C22BFF">
      <w:pPr>
        <w:pStyle w:val="a4"/>
        <w:numPr>
          <w:ilvl w:val="0"/>
          <w:numId w:val="1"/>
        </w:numPr>
        <w:tabs>
          <w:tab w:val="left" w:pos="1016"/>
        </w:tabs>
        <w:spacing w:before="245" w:line="237" w:lineRule="auto"/>
        <w:ind w:right="143" w:firstLine="542"/>
        <w:jc w:val="both"/>
        <w:rPr>
          <w:sz w:val="24"/>
        </w:rPr>
      </w:pPr>
      <w:r>
        <w:rPr>
          <w:sz w:val="24"/>
        </w:rPr>
        <w:t>негрубое недоразвитие устной речи, как правило, осложненное органическим поражением центральной нервной системы;</w:t>
      </w:r>
    </w:p>
    <w:p w:rsidR="00BE6665" w:rsidRDefault="00C22BFF">
      <w:pPr>
        <w:pStyle w:val="a4"/>
        <w:numPr>
          <w:ilvl w:val="0"/>
          <w:numId w:val="1"/>
        </w:numPr>
        <w:tabs>
          <w:tab w:val="left" w:pos="945"/>
        </w:tabs>
        <w:spacing w:before="244"/>
        <w:ind w:left="945" w:hanging="262"/>
        <w:rPr>
          <w:sz w:val="24"/>
        </w:rPr>
      </w:pPr>
      <w:r>
        <w:rPr>
          <w:sz w:val="24"/>
        </w:rPr>
        <w:t>нарушения</w:t>
      </w:r>
      <w:r>
        <w:rPr>
          <w:spacing w:val="-4"/>
          <w:sz w:val="24"/>
        </w:rPr>
        <w:t xml:space="preserve"> </w:t>
      </w:r>
      <w:r>
        <w:rPr>
          <w:sz w:val="24"/>
        </w:rPr>
        <w:t>чтения</w:t>
      </w:r>
      <w:r>
        <w:rPr>
          <w:spacing w:val="-4"/>
          <w:sz w:val="24"/>
        </w:rPr>
        <w:t xml:space="preserve"> </w:t>
      </w:r>
      <w:r>
        <w:rPr>
          <w:sz w:val="24"/>
        </w:rPr>
        <w:t>и</w:t>
      </w:r>
      <w:r>
        <w:rPr>
          <w:spacing w:val="-8"/>
          <w:sz w:val="24"/>
        </w:rPr>
        <w:t xml:space="preserve"> </w:t>
      </w:r>
      <w:r>
        <w:rPr>
          <w:sz w:val="24"/>
        </w:rPr>
        <w:t>нарушения</w:t>
      </w:r>
      <w:r>
        <w:rPr>
          <w:spacing w:val="-3"/>
          <w:sz w:val="24"/>
        </w:rPr>
        <w:t xml:space="preserve"> </w:t>
      </w:r>
      <w:r>
        <w:rPr>
          <w:spacing w:val="-2"/>
          <w:sz w:val="24"/>
        </w:rPr>
        <w:t>письма;</w:t>
      </w:r>
    </w:p>
    <w:p w:rsidR="00BE6665" w:rsidRDefault="00C22BFF">
      <w:pPr>
        <w:pStyle w:val="a4"/>
        <w:numPr>
          <w:ilvl w:val="0"/>
          <w:numId w:val="1"/>
        </w:numPr>
        <w:tabs>
          <w:tab w:val="left" w:pos="945"/>
        </w:tabs>
        <w:spacing w:before="238"/>
        <w:ind w:left="945" w:hanging="262"/>
        <w:rPr>
          <w:sz w:val="24"/>
        </w:rPr>
      </w:pPr>
      <w:r>
        <w:rPr>
          <w:sz w:val="24"/>
        </w:rPr>
        <w:t>темпоритмические</w:t>
      </w:r>
      <w:r>
        <w:rPr>
          <w:spacing w:val="-7"/>
          <w:sz w:val="24"/>
        </w:rPr>
        <w:t xml:space="preserve"> </w:t>
      </w:r>
      <w:r>
        <w:rPr>
          <w:sz w:val="24"/>
        </w:rPr>
        <w:t>нарушения</w:t>
      </w:r>
      <w:r>
        <w:rPr>
          <w:spacing w:val="-4"/>
          <w:sz w:val="24"/>
        </w:rPr>
        <w:t xml:space="preserve"> </w:t>
      </w:r>
      <w:r>
        <w:rPr>
          <w:sz w:val="24"/>
        </w:rPr>
        <w:t>речи</w:t>
      </w:r>
      <w:r>
        <w:rPr>
          <w:spacing w:val="-3"/>
          <w:sz w:val="24"/>
        </w:rPr>
        <w:t xml:space="preserve"> </w:t>
      </w:r>
      <w:r>
        <w:rPr>
          <w:sz w:val="24"/>
        </w:rPr>
        <w:t>(заикание</w:t>
      </w:r>
      <w:r>
        <w:rPr>
          <w:spacing w:val="-5"/>
          <w:sz w:val="24"/>
        </w:rPr>
        <w:t xml:space="preserve"> </w:t>
      </w:r>
      <w:r>
        <w:rPr>
          <w:sz w:val="24"/>
        </w:rPr>
        <w:t>и</w:t>
      </w:r>
      <w:r>
        <w:rPr>
          <w:spacing w:val="-2"/>
          <w:sz w:val="24"/>
        </w:rPr>
        <w:t xml:space="preserve"> другие);</w:t>
      </w:r>
    </w:p>
    <w:p w:rsidR="00BE6665" w:rsidRDefault="00C22BFF">
      <w:pPr>
        <w:pStyle w:val="a4"/>
        <w:numPr>
          <w:ilvl w:val="0"/>
          <w:numId w:val="1"/>
        </w:numPr>
        <w:tabs>
          <w:tab w:val="left" w:pos="945"/>
        </w:tabs>
        <w:spacing w:before="242"/>
        <w:ind w:left="945" w:hanging="262"/>
        <w:rPr>
          <w:sz w:val="24"/>
        </w:rPr>
      </w:pPr>
      <w:r>
        <w:rPr>
          <w:sz w:val="24"/>
        </w:rPr>
        <w:t>нарушения</w:t>
      </w:r>
      <w:r>
        <w:rPr>
          <w:spacing w:val="-6"/>
          <w:sz w:val="24"/>
        </w:rPr>
        <w:t xml:space="preserve"> </w:t>
      </w:r>
      <w:r>
        <w:rPr>
          <w:sz w:val="24"/>
        </w:rPr>
        <w:t>голоса</w:t>
      </w:r>
      <w:r>
        <w:rPr>
          <w:spacing w:val="-6"/>
          <w:sz w:val="24"/>
        </w:rPr>
        <w:t xml:space="preserve"> </w:t>
      </w:r>
      <w:r>
        <w:rPr>
          <w:sz w:val="24"/>
        </w:rPr>
        <w:t>(дисфония,</w:t>
      </w:r>
      <w:r>
        <w:rPr>
          <w:spacing w:val="-3"/>
          <w:sz w:val="24"/>
        </w:rPr>
        <w:t xml:space="preserve"> </w:t>
      </w:r>
      <w:r>
        <w:rPr>
          <w:spacing w:val="-2"/>
          <w:sz w:val="24"/>
        </w:rPr>
        <w:t>афония).</w:t>
      </w:r>
    </w:p>
    <w:p w:rsidR="00BE6665" w:rsidRDefault="00C22BFF">
      <w:pPr>
        <w:pStyle w:val="a3"/>
        <w:spacing w:before="238"/>
        <w:ind w:right="139"/>
      </w:pPr>
      <w:r>
        <w:t>Проявлениями</w:t>
      </w:r>
      <w:r>
        <w:rPr>
          <w:spacing w:val="-15"/>
        </w:rPr>
        <w:t xml:space="preserve"> </w:t>
      </w:r>
      <w:r>
        <w:t>негрубого</w:t>
      </w:r>
      <w:r>
        <w:rPr>
          <w:spacing w:val="-11"/>
        </w:rPr>
        <w:t xml:space="preserve"> </w:t>
      </w:r>
      <w:r>
        <w:t>речевого</w:t>
      </w:r>
      <w:r>
        <w:rPr>
          <w:spacing w:val="-14"/>
        </w:rPr>
        <w:t xml:space="preserve"> </w:t>
      </w:r>
      <w:r>
        <w:t>недоразвития</w:t>
      </w:r>
      <w:r>
        <w:rPr>
          <w:spacing w:val="-14"/>
        </w:rPr>
        <w:t xml:space="preserve"> </w:t>
      </w:r>
      <w:r>
        <w:t>являются:</w:t>
      </w:r>
      <w:r>
        <w:rPr>
          <w:spacing w:val="-13"/>
        </w:rPr>
        <w:t xml:space="preserve"> </w:t>
      </w:r>
      <w:r>
        <w:t>недостатки</w:t>
      </w:r>
      <w:r>
        <w:rPr>
          <w:spacing w:val="-13"/>
        </w:rPr>
        <w:t xml:space="preserve"> </w:t>
      </w:r>
      <w:r>
        <w:t>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w:t>
      </w:r>
    </w:p>
    <w:p w:rsidR="00BE6665" w:rsidRDefault="00C22BFF">
      <w:pPr>
        <w:pStyle w:val="a3"/>
        <w:spacing w:before="4"/>
        <w:ind w:right="142" w:firstLine="0"/>
      </w:pPr>
      <w:r>
        <w:t>- 2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w:t>
      </w:r>
      <w:r>
        <w:rPr>
          <w:spacing w:val="-1"/>
        </w:rPr>
        <w:t xml:space="preserve"> </w:t>
      </w:r>
      <w:r>
        <w:t>понимание</w:t>
      </w:r>
      <w:r>
        <w:rPr>
          <w:spacing w:val="-2"/>
        </w:rPr>
        <w:t xml:space="preserve"> </w:t>
      </w:r>
      <w:r>
        <w:t>фактологии и</w:t>
      </w:r>
      <w:r>
        <w:rPr>
          <w:spacing w:val="-5"/>
        </w:rPr>
        <w:t xml:space="preserve"> </w:t>
      </w:r>
      <w:r>
        <w:t>смысла</w:t>
      </w:r>
      <w:r>
        <w:rPr>
          <w:spacing w:val="-2"/>
        </w:rPr>
        <w:t xml:space="preserve"> </w:t>
      </w:r>
      <w:r>
        <w:t>текста</w:t>
      </w:r>
      <w:r>
        <w:rPr>
          <w:spacing w:val="-2"/>
        </w:rPr>
        <w:t xml:space="preserve"> </w:t>
      </w:r>
      <w:r>
        <w:t>осуществляется</w:t>
      </w:r>
      <w:r>
        <w:rPr>
          <w:spacing w:val="-2"/>
        </w:rPr>
        <w:t xml:space="preserve"> </w:t>
      </w:r>
      <w:r>
        <w:t>в полном</w:t>
      </w:r>
      <w:r>
        <w:rPr>
          <w:spacing w:val="-4"/>
        </w:rPr>
        <w:t xml:space="preserve"> </w:t>
      </w:r>
      <w:r>
        <w:t>объеме. Они способны ответить на смысловые вопросы, самостоятельно сделать умозаключения.</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42"/>
      </w:pPr>
      <w:r>
        <w:lastRenderedPageBreak/>
        <w:t>У</w:t>
      </w:r>
      <w:r>
        <w:rPr>
          <w:spacing w:val="-5"/>
        </w:rPr>
        <w:t xml:space="preserve"> </w:t>
      </w:r>
      <w:r>
        <w:t>обучающихся</w:t>
      </w:r>
      <w:r>
        <w:rPr>
          <w:spacing w:val="-3"/>
        </w:rPr>
        <w:t xml:space="preserve"> </w:t>
      </w:r>
      <w:r>
        <w:t>отмечается</w:t>
      </w:r>
      <w:r>
        <w:rPr>
          <w:spacing w:val="-4"/>
        </w:rPr>
        <w:t xml:space="preserve"> </w:t>
      </w:r>
      <w:r>
        <w:t>дефицитарность</w:t>
      </w:r>
      <w:r>
        <w:rPr>
          <w:spacing w:val="-6"/>
        </w:rPr>
        <w:t xml:space="preserve"> </w:t>
      </w:r>
      <w:r>
        <w:t>языковой</w:t>
      </w:r>
      <w:r>
        <w:rPr>
          <w:spacing w:val="-2"/>
        </w:rPr>
        <w:t xml:space="preserve"> </w:t>
      </w:r>
      <w:r>
        <w:t>и</w:t>
      </w:r>
      <w:r>
        <w:rPr>
          <w:spacing w:val="-7"/>
        </w:rPr>
        <w:t xml:space="preserve"> </w:t>
      </w:r>
      <w:r>
        <w:t>метаязыковой</w:t>
      </w:r>
      <w:r>
        <w:rPr>
          <w:spacing w:val="-2"/>
        </w:rPr>
        <w:t xml:space="preserve"> </w:t>
      </w:r>
      <w:r>
        <w:t>способностей, ограниченность</w:t>
      </w:r>
      <w:r>
        <w:rPr>
          <w:spacing w:val="-11"/>
        </w:rPr>
        <w:t xml:space="preserve"> </w:t>
      </w:r>
      <w:r>
        <w:t>в</w:t>
      </w:r>
      <w:r>
        <w:rPr>
          <w:spacing w:val="-6"/>
        </w:rPr>
        <w:t xml:space="preserve"> </w:t>
      </w:r>
      <w:r>
        <w:t>сложных</w:t>
      </w:r>
      <w:r>
        <w:rPr>
          <w:spacing w:val="-12"/>
        </w:rPr>
        <w:t xml:space="preserve"> </w:t>
      </w:r>
      <w:r>
        <w:t>формах</w:t>
      </w:r>
      <w:r>
        <w:rPr>
          <w:spacing w:val="-12"/>
        </w:rPr>
        <w:t xml:space="preserve"> </w:t>
      </w:r>
      <w:r>
        <w:t>речевой</w:t>
      </w:r>
      <w:r>
        <w:rPr>
          <w:spacing w:val="-7"/>
        </w:rPr>
        <w:t xml:space="preserve"> </w:t>
      </w:r>
      <w:r>
        <w:t>деятельности</w:t>
      </w:r>
      <w:r>
        <w:rPr>
          <w:spacing w:val="-7"/>
        </w:rPr>
        <w:t xml:space="preserve"> </w:t>
      </w:r>
      <w:r>
        <w:t>(при</w:t>
      </w:r>
      <w:r>
        <w:rPr>
          <w:spacing w:val="-7"/>
        </w:rPr>
        <w:t xml:space="preserve"> </w:t>
      </w:r>
      <w:r>
        <w:t>сформированности</w:t>
      </w:r>
      <w:r>
        <w:rPr>
          <w:spacing w:val="-6"/>
        </w:rPr>
        <w:t xml:space="preserve"> </w:t>
      </w:r>
      <w:r>
        <w:t xml:space="preserve">бытовой </w:t>
      </w:r>
      <w:r>
        <w:rPr>
          <w:spacing w:val="-2"/>
        </w:rPr>
        <w:t>коммуникации).</w:t>
      </w:r>
    </w:p>
    <w:p w:rsidR="00BE6665" w:rsidRDefault="00C22BFF">
      <w:pPr>
        <w:pStyle w:val="a3"/>
        <w:ind w:right="128"/>
      </w:pPr>
      <w: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BE6665" w:rsidRDefault="00C22BFF">
      <w:pPr>
        <w:pStyle w:val="a3"/>
        <w:spacing w:before="239"/>
        <w:ind w:right="129"/>
      </w:pPr>
      <w:r>
        <w:t>Обучающиеся,</w:t>
      </w:r>
      <w:r>
        <w:rPr>
          <w:spacing w:val="-15"/>
        </w:rPr>
        <w:t xml:space="preserve"> </w:t>
      </w:r>
      <w:r>
        <w:t>имеющие</w:t>
      </w:r>
      <w:r>
        <w:rPr>
          <w:spacing w:val="-15"/>
        </w:rPr>
        <w:t xml:space="preserve"> </w:t>
      </w:r>
      <w:r>
        <w:t>недоразвитие</w:t>
      </w:r>
      <w:r>
        <w:rPr>
          <w:spacing w:val="-15"/>
        </w:rPr>
        <w:t xml:space="preserve"> </w:t>
      </w:r>
      <w:r>
        <w:t>устной</w:t>
      </w:r>
      <w:r>
        <w:rPr>
          <w:spacing w:val="-15"/>
        </w:rPr>
        <w:t xml:space="preserve"> </w:t>
      </w:r>
      <w:r>
        <w:t>речи,</w:t>
      </w:r>
      <w:r>
        <w:rPr>
          <w:spacing w:val="-15"/>
        </w:rPr>
        <w:t xml:space="preserve"> </w:t>
      </w:r>
      <w:r>
        <w:t>нарушения</w:t>
      </w:r>
      <w:r>
        <w:rPr>
          <w:spacing w:val="-15"/>
        </w:rPr>
        <w:t xml:space="preserve"> </w:t>
      </w:r>
      <w:r>
        <w:t>письма</w:t>
      </w:r>
      <w:r>
        <w:rPr>
          <w:spacing w:val="-15"/>
        </w:rPr>
        <w:t xml:space="preserve"> </w:t>
      </w:r>
      <w:r>
        <w:t>и</w:t>
      </w:r>
      <w:r>
        <w:rPr>
          <w:spacing w:val="-15"/>
        </w:rPr>
        <w:t xml:space="preserve"> </w:t>
      </w:r>
      <w:r>
        <w:t>чтения,</w:t>
      </w:r>
      <w:r>
        <w:rPr>
          <w:spacing w:val="-11"/>
        </w:rPr>
        <w:t xml:space="preserve"> </w:t>
      </w:r>
      <w:r>
        <w:t>даже в легкой степени выраженности, составляют группу</w:t>
      </w:r>
      <w:r>
        <w:rPr>
          <w:spacing w:val="-5"/>
        </w:rPr>
        <w:t xml:space="preserve"> </w:t>
      </w:r>
      <w:r>
        <w:t>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BE6665" w:rsidRDefault="00C22BFF">
      <w:pPr>
        <w:pStyle w:val="a3"/>
        <w:spacing w:before="240"/>
        <w:ind w:right="135"/>
      </w:pPr>
      <w:r>
        <w:t>Вариант</w:t>
      </w:r>
      <w:r>
        <w:rPr>
          <w:spacing w:val="-7"/>
        </w:rPr>
        <w:t xml:space="preserve"> </w:t>
      </w:r>
      <w:r>
        <w:t>5.1</w:t>
      </w:r>
      <w:r>
        <w:rPr>
          <w:spacing w:val="-12"/>
        </w:rPr>
        <w:t xml:space="preserve"> </w:t>
      </w:r>
      <w:r>
        <w:t>рекомендован</w:t>
      </w:r>
      <w:r>
        <w:rPr>
          <w:spacing w:val="-11"/>
        </w:rPr>
        <w:t xml:space="preserve"> </w:t>
      </w:r>
      <w:r>
        <w:t>для</w:t>
      </w:r>
      <w:r>
        <w:rPr>
          <w:spacing w:val="-11"/>
        </w:rPr>
        <w:t xml:space="preserve"> </w:t>
      </w:r>
      <w:r>
        <w:t>обучающихся</w:t>
      </w:r>
      <w:r>
        <w:rPr>
          <w:spacing w:val="-4"/>
        </w:rPr>
        <w:t xml:space="preserve"> </w:t>
      </w:r>
      <w:r>
        <w:t>с</w:t>
      </w:r>
      <w:r>
        <w:rPr>
          <w:spacing w:val="-8"/>
        </w:rPr>
        <w:t xml:space="preserve"> </w:t>
      </w:r>
      <w:r>
        <w:t>заиканием,</w:t>
      </w:r>
      <w:r>
        <w:rPr>
          <w:spacing w:val="-10"/>
        </w:rPr>
        <w:t xml:space="preserve"> </w:t>
      </w:r>
      <w:r>
        <w:t>проявляющимся</w:t>
      </w:r>
      <w:r>
        <w:rPr>
          <w:spacing w:val="-12"/>
        </w:rPr>
        <w:t xml:space="preserve"> </w:t>
      </w:r>
      <w:r>
        <w:t>в</w:t>
      </w:r>
      <w:r>
        <w:rPr>
          <w:spacing w:val="-10"/>
        </w:rPr>
        <w:t xml:space="preserve"> </w:t>
      </w:r>
      <w:r>
        <w:t>запинках судорожного</w:t>
      </w:r>
      <w:r>
        <w:rPr>
          <w:spacing w:val="-15"/>
        </w:rPr>
        <w:t xml:space="preserve"> </w:t>
      </w:r>
      <w:r>
        <w:t>характера,</w:t>
      </w:r>
      <w:r>
        <w:rPr>
          <w:spacing w:val="-15"/>
        </w:rPr>
        <w:t xml:space="preserve"> </w:t>
      </w:r>
      <w:r>
        <w:t>не</w:t>
      </w:r>
      <w:r>
        <w:rPr>
          <w:spacing w:val="-15"/>
        </w:rPr>
        <w:t xml:space="preserve"> </w:t>
      </w:r>
      <w:r>
        <w:t>препятствующих</w:t>
      </w:r>
      <w:r>
        <w:rPr>
          <w:spacing w:val="-15"/>
        </w:rPr>
        <w:t xml:space="preserve"> </w:t>
      </w:r>
      <w:r>
        <w:t>эффективной</w:t>
      </w:r>
      <w:r>
        <w:rPr>
          <w:spacing w:val="-15"/>
        </w:rPr>
        <w:t xml:space="preserve"> </w:t>
      </w:r>
      <w:r>
        <w:t>коммуникации</w:t>
      </w:r>
      <w:r>
        <w:rPr>
          <w:spacing w:val="-15"/>
        </w:rPr>
        <w:t xml:space="preserve"> </w:t>
      </w:r>
      <w:r>
        <w:t>или</w:t>
      </w:r>
      <w:r>
        <w:rPr>
          <w:spacing w:val="-15"/>
        </w:rPr>
        <w:t xml:space="preserve"> </w:t>
      </w:r>
      <w:r>
        <w:t>влияющих</w:t>
      </w:r>
      <w:r>
        <w:rPr>
          <w:spacing w:val="-15"/>
        </w:rPr>
        <w:t xml:space="preserve"> </w:t>
      </w:r>
      <w:r>
        <w:t xml:space="preserve">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w:t>
      </w:r>
      <w:r>
        <w:rPr>
          <w:spacing w:val="-2"/>
        </w:rPr>
        <w:t>обучающихся.</w:t>
      </w:r>
    </w:p>
    <w:p w:rsidR="00BE6665" w:rsidRDefault="00C22BFF">
      <w:pPr>
        <w:pStyle w:val="a3"/>
        <w:spacing w:before="241"/>
        <w:ind w:right="131"/>
      </w:pPr>
      <w: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w:t>
      </w:r>
      <w:r>
        <w:rPr>
          <w:spacing w:val="-8"/>
        </w:rPr>
        <w:t xml:space="preserve"> </w:t>
      </w:r>
      <w:r>
        <w:t>тембра</w:t>
      </w:r>
      <w:r>
        <w:rPr>
          <w:spacing w:val="-4"/>
        </w:rPr>
        <w:t xml:space="preserve"> </w:t>
      </w:r>
      <w:r>
        <w:t>заметны</w:t>
      </w:r>
      <w:r>
        <w:rPr>
          <w:spacing w:val="-10"/>
        </w:rPr>
        <w:t xml:space="preserve"> </w:t>
      </w:r>
      <w:r>
        <w:t>окружающим,</w:t>
      </w:r>
      <w:r>
        <w:rPr>
          <w:spacing w:val="-6"/>
        </w:rPr>
        <w:t xml:space="preserve"> </w:t>
      </w:r>
      <w:r>
        <w:t>но незначительно</w:t>
      </w:r>
      <w:r>
        <w:rPr>
          <w:spacing w:val="-3"/>
        </w:rPr>
        <w:t xml:space="preserve"> </w:t>
      </w:r>
      <w:r>
        <w:t>препятствуют общению,</w:t>
      </w:r>
      <w:r>
        <w:rPr>
          <w:spacing w:val="-6"/>
        </w:rPr>
        <w:t xml:space="preserve"> </w:t>
      </w:r>
      <w:r>
        <w:t>голос слабый, измененный тембр, иссякающий, маломодулированный. Эти нарушения не носят функциональный характер, с одной стороны, например, мутационные</w:t>
      </w:r>
      <w:r>
        <w:rPr>
          <w:spacing w:val="-2"/>
        </w:rPr>
        <w:t xml:space="preserve"> </w:t>
      </w:r>
      <w:r>
        <w:t>изменения</w:t>
      </w:r>
      <w:r>
        <w:rPr>
          <w:spacing w:val="-1"/>
        </w:rPr>
        <w:t xml:space="preserve"> </w:t>
      </w:r>
      <w:r>
        <w:t>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BE6665" w:rsidRDefault="00C22BFF">
      <w:pPr>
        <w:pStyle w:val="a4"/>
        <w:numPr>
          <w:ilvl w:val="0"/>
          <w:numId w:val="47"/>
        </w:numPr>
        <w:tabs>
          <w:tab w:val="left" w:pos="984"/>
        </w:tabs>
        <w:spacing w:before="241" w:line="242" w:lineRule="auto"/>
        <w:ind w:right="136" w:firstLine="605"/>
        <w:jc w:val="both"/>
        <w:rPr>
          <w:sz w:val="24"/>
        </w:rPr>
      </w:pPr>
      <w:r>
        <w:rPr>
          <w:sz w:val="24"/>
        </w:rPr>
        <w:t>Целями</w:t>
      </w:r>
      <w:r>
        <w:rPr>
          <w:spacing w:val="-7"/>
          <w:sz w:val="24"/>
        </w:rPr>
        <w:t xml:space="preserve"> </w:t>
      </w:r>
      <w:r>
        <w:rPr>
          <w:sz w:val="24"/>
        </w:rPr>
        <w:t>реализации</w:t>
      </w:r>
      <w:r>
        <w:rPr>
          <w:spacing w:val="-3"/>
          <w:sz w:val="24"/>
        </w:rPr>
        <w:t xml:space="preserve"> </w:t>
      </w:r>
      <w:r>
        <w:rPr>
          <w:sz w:val="24"/>
        </w:rPr>
        <w:t>АООП</w:t>
      </w:r>
      <w:r>
        <w:rPr>
          <w:spacing w:val="-5"/>
          <w:sz w:val="24"/>
        </w:rPr>
        <w:t xml:space="preserve"> </w:t>
      </w:r>
      <w:r>
        <w:rPr>
          <w:sz w:val="24"/>
        </w:rPr>
        <w:t>ООО</w:t>
      </w:r>
      <w:r>
        <w:rPr>
          <w:spacing w:val="-5"/>
          <w:sz w:val="24"/>
        </w:rPr>
        <w:t xml:space="preserve"> </w:t>
      </w:r>
      <w:r>
        <w:rPr>
          <w:sz w:val="24"/>
        </w:rPr>
        <w:t>для</w:t>
      </w:r>
      <w:r>
        <w:rPr>
          <w:spacing w:val="-12"/>
          <w:sz w:val="24"/>
        </w:rPr>
        <w:t xml:space="preserve"> </w:t>
      </w:r>
      <w:r>
        <w:rPr>
          <w:sz w:val="24"/>
        </w:rPr>
        <w:t>обучающихся</w:t>
      </w:r>
      <w:r>
        <w:rPr>
          <w:spacing w:val="-4"/>
          <w:sz w:val="24"/>
        </w:rPr>
        <w:t xml:space="preserve"> </w:t>
      </w:r>
      <w:r>
        <w:rPr>
          <w:sz w:val="24"/>
        </w:rPr>
        <w:t>с</w:t>
      </w:r>
      <w:r>
        <w:rPr>
          <w:spacing w:val="-5"/>
          <w:sz w:val="24"/>
        </w:rPr>
        <w:t xml:space="preserve"> </w:t>
      </w:r>
      <w:r>
        <w:rPr>
          <w:sz w:val="24"/>
        </w:rPr>
        <w:t>тяжелыми</w:t>
      </w:r>
      <w:r>
        <w:rPr>
          <w:spacing w:val="-7"/>
          <w:sz w:val="24"/>
        </w:rPr>
        <w:t xml:space="preserve"> </w:t>
      </w:r>
      <w:r>
        <w:rPr>
          <w:sz w:val="24"/>
        </w:rPr>
        <w:t>нарушениями</w:t>
      </w:r>
      <w:r>
        <w:rPr>
          <w:spacing w:val="-3"/>
          <w:sz w:val="24"/>
        </w:rPr>
        <w:t xml:space="preserve"> </w:t>
      </w:r>
      <w:r>
        <w:rPr>
          <w:sz w:val="24"/>
        </w:rPr>
        <w:t>речи (вариант 5.1) являются:</w:t>
      </w:r>
    </w:p>
    <w:p w:rsidR="00BE6665" w:rsidRDefault="00C22BFF">
      <w:pPr>
        <w:pStyle w:val="a3"/>
        <w:spacing w:before="235" w:line="242" w:lineRule="auto"/>
        <w:ind w:right="144"/>
        <w:jc w:val="left"/>
      </w:pPr>
      <w:r>
        <w:t>организация</w:t>
      </w:r>
      <w:r>
        <w:rPr>
          <w:spacing w:val="-2"/>
        </w:rPr>
        <w:t xml:space="preserve"> </w:t>
      </w:r>
      <w:r>
        <w:t>учебного процесса для</w:t>
      </w:r>
      <w:r>
        <w:rPr>
          <w:spacing w:val="-2"/>
        </w:rPr>
        <w:t xml:space="preserve"> </w:t>
      </w:r>
      <w:r>
        <w:t>обучающихся с ТНР с учетом целей, содержания и планируемых результатов основного общего образования, отраженных в ФГОС ООО;</w:t>
      </w:r>
    </w:p>
    <w:p w:rsidR="00BE6665" w:rsidRDefault="00C22BFF">
      <w:pPr>
        <w:pStyle w:val="a3"/>
        <w:spacing w:before="44" w:line="518" w:lineRule="exact"/>
        <w:ind w:left="683" w:firstLine="0"/>
        <w:jc w:val="left"/>
      </w:pPr>
      <w:r>
        <w:t>создание условий для становления и формирования личности обучающегося; организация</w:t>
      </w:r>
      <w:r>
        <w:rPr>
          <w:spacing w:val="-17"/>
        </w:rPr>
        <w:t xml:space="preserve"> </w:t>
      </w:r>
      <w:r>
        <w:t>деятельности</w:t>
      </w:r>
      <w:r>
        <w:rPr>
          <w:spacing w:val="-14"/>
        </w:rPr>
        <w:t xml:space="preserve"> </w:t>
      </w:r>
      <w:r>
        <w:t>педагогических</w:t>
      </w:r>
      <w:r>
        <w:rPr>
          <w:spacing w:val="-15"/>
        </w:rPr>
        <w:t xml:space="preserve"> </w:t>
      </w:r>
      <w:r>
        <w:t>работников</w:t>
      </w:r>
      <w:r>
        <w:rPr>
          <w:spacing w:val="-10"/>
        </w:rPr>
        <w:t xml:space="preserve"> </w:t>
      </w:r>
      <w:r>
        <w:t>МБОУ</w:t>
      </w:r>
      <w:r>
        <w:rPr>
          <w:spacing w:val="-14"/>
        </w:rPr>
        <w:t xml:space="preserve"> </w:t>
      </w:r>
      <w:r>
        <w:t>«Гимназия</w:t>
      </w:r>
      <w:r>
        <w:rPr>
          <w:spacing w:val="-15"/>
        </w:rPr>
        <w:t xml:space="preserve"> </w:t>
      </w:r>
      <w:r>
        <w:t>№</w:t>
      </w:r>
      <w:r>
        <w:rPr>
          <w:spacing w:val="-3"/>
        </w:rPr>
        <w:t xml:space="preserve"> </w:t>
      </w:r>
      <w:r>
        <w:t>2</w:t>
      </w:r>
      <w:r>
        <w:rPr>
          <w:spacing w:val="-15"/>
        </w:rPr>
        <w:t xml:space="preserve"> </w:t>
      </w:r>
      <w:r>
        <w:t>г.</w:t>
      </w:r>
      <w:r>
        <w:rPr>
          <w:spacing w:val="-13"/>
        </w:rPr>
        <w:t xml:space="preserve"> </w:t>
      </w:r>
      <w:r>
        <w:rPr>
          <w:spacing w:val="-2"/>
        </w:rPr>
        <w:t>Тосно</w:t>
      </w:r>
    </w:p>
    <w:p w:rsidR="00BE6665" w:rsidRDefault="00C22BFF">
      <w:pPr>
        <w:pStyle w:val="a3"/>
        <w:spacing w:before="0" w:line="223" w:lineRule="exact"/>
        <w:ind w:firstLine="0"/>
        <w:jc w:val="left"/>
      </w:pPr>
      <w:r>
        <w:t>им.</w:t>
      </w:r>
      <w:r>
        <w:rPr>
          <w:spacing w:val="55"/>
          <w:w w:val="150"/>
        </w:rPr>
        <w:t xml:space="preserve"> </w:t>
      </w:r>
      <w:r>
        <w:t>Героя</w:t>
      </w:r>
      <w:r>
        <w:rPr>
          <w:spacing w:val="55"/>
          <w:w w:val="150"/>
        </w:rPr>
        <w:t xml:space="preserve"> </w:t>
      </w:r>
      <w:r>
        <w:t>Социалистического</w:t>
      </w:r>
      <w:r>
        <w:rPr>
          <w:spacing w:val="60"/>
          <w:w w:val="150"/>
        </w:rPr>
        <w:t xml:space="preserve"> </w:t>
      </w:r>
      <w:r>
        <w:t>Труда</w:t>
      </w:r>
      <w:r>
        <w:rPr>
          <w:spacing w:val="59"/>
          <w:w w:val="150"/>
        </w:rPr>
        <w:t xml:space="preserve"> </w:t>
      </w:r>
      <w:r>
        <w:t>Н.Ф.</w:t>
      </w:r>
      <w:r>
        <w:rPr>
          <w:spacing w:val="54"/>
          <w:w w:val="150"/>
        </w:rPr>
        <w:t xml:space="preserve"> </w:t>
      </w:r>
      <w:r>
        <w:t>Федорова»</w:t>
      </w:r>
      <w:r>
        <w:rPr>
          <w:spacing w:val="55"/>
          <w:w w:val="150"/>
        </w:rPr>
        <w:t xml:space="preserve"> </w:t>
      </w:r>
      <w:r>
        <w:t>по</w:t>
      </w:r>
      <w:r>
        <w:rPr>
          <w:spacing w:val="64"/>
          <w:w w:val="150"/>
        </w:rPr>
        <w:t xml:space="preserve"> </w:t>
      </w:r>
      <w:r>
        <w:t>созданию</w:t>
      </w:r>
      <w:r>
        <w:rPr>
          <w:spacing w:val="54"/>
          <w:w w:val="150"/>
        </w:rPr>
        <w:t xml:space="preserve"> </w:t>
      </w:r>
      <w:r>
        <w:rPr>
          <w:spacing w:val="-2"/>
        </w:rPr>
        <w:t>индивидуальных</w:t>
      </w:r>
    </w:p>
    <w:p w:rsidR="00BE6665" w:rsidRDefault="00C22BFF">
      <w:pPr>
        <w:pStyle w:val="a3"/>
        <w:spacing w:before="2"/>
        <w:ind w:firstLine="0"/>
        <w:jc w:val="left"/>
      </w:pPr>
      <w:r>
        <w:t>программ</w:t>
      </w:r>
      <w:r>
        <w:rPr>
          <w:spacing w:val="-5"/>
        </w:rPr>
        <w:t xml:space="preserve"> </w:t>
      </w:r>
      <w:r>
        <w:t>и</w:t>
      </w:r>
      <w:r>
        <w:rPr>
          <w:spacing w:val="-5"/>
        </w:rPr>
        <w:t xml:space="preserve"> </w:t>
      </w:r>
      <w:r>
        <w:t>учебных</w:t>
      </w:r>
      <w:r>
        <w:rPr>
          <w:spacing w:val="-6"/>
        </w:rPr>
        <w:t xml:space="preserve"> </w:t>
      </w:r>
      <w:r>
        <w:t>планов для</w:t>
      </w:r>
      <w:r>
        <w:rPr>
          <w:spacing w:val="-6"/>
        </w:rPr>
        <w:t xml:space="preserve"> </w:t>
      </w:r>
      <w:r>
        <w:t>обучающихся</w:t>
      </w:r>
      <w:r>
        <w:rPr>
          <w:spacing w:val="3"/>
        </w:rPr>
        <w:t xml:space="preserve"> </w:t>
      </w:r>
      <w:r>
        <w:t>с</w:t>
      </w:r>
      <w:r>
        <w:rPr>
          <w:spacing w:val="-2"/>
        </w:rPr>
        <w:t xml:space="preserve"> </w:t>
      </w:r>
      <w:r>
        <w:rPr>
          <w:spacing w:val="-4"/>
        </w:rPr>
        <w:t>ТНР.</w:t>
      </w:r>
    </w:p>
    <w:p w:rsidR="00BE6665" w:rsidRDefault="00C22BFF">
      <w:pPr>
        <w:pStyle w:val="a4"/>
        <w:numPr>
          <w:ilvl w:val="0"/>
          <w:numId w:val="47"/>
        </w:numPr>
        <w:tabs>
          <w:tab w:val="left" w:pos="1095"/>
        </w:tabs>
        <w:spacing w:before="238"/>
        <w:ind w:right="138" w:firstLine="605"/>
        <w:jc w:val="both"/>
        <w:rPr>
          <w:sz w:val="24"/>
        </w:rPr>
      </w:pPr>
      <w:r>
        <w:rPr>
          <w:sz w:val="24"/>
        </w:rPr>
        <w:t>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BE6665" w:rsidRDefault="00C22BFF">
      <w:pPr>
        <w:pStyle w:val="a3"/>
        <w:spacing w:before="241" w:line="242" w:lineRule="auto"/>
        <w:jc w:val="left"/>
      </w:pPr>
      <w:r>
        <w:t>расширение</w:t>
      </w:r>
      <w:r>
        <w:rPr>
          <w:spacing w:val="80"/>
        </w:rPr>
        <w:t xml:space="preserve"> </w:t>
      </w:r>
      <w:r>
        <w:t>номенклатуры</w:t>
      </w:r>
      <w:r>
        <w:rPr>
          <w:spacing w:val="80"/>
        </w:rPr>
        <w:t xml:space="preserve"> </w:t>
      </w:r>
      <w:r>
        <w:t>речеязыковых</w:t>
      </w:r>
      <w:r>
        <w:rPr>
          <w:spacing w:val="80"/>
        </w:rPr>
        <w:t xml:space="preserve"> </w:t>
      </w:r>
      <w:r>
        <w:t>средств</w:t>
      </w:r>
      <w:r>
        <w:rPr>
          <w:spacing w:val="80"/>
        </w:rPr>
        <w:t xml:space="preserve"> </w:t>
      </w:r>
      <w:r>
        <w:t>и</w:t>
      </w:r>
      <w:r>
        <w:rPr>
          <w:spacing w:val="80"/>
        </w:rPr>
        <w:t xml:space="preserve"> </w:t>
      </w:r>
      <w:r>
        <w:t>формирование</w:t>
      </w:r>
      <w:r>
        <w:rPr>
          <w:spacing w:val="80"/>
        </w:rPr>
        <w:t xml:space="preserve"> </w:t>
      </w:r>
      <w:r>
        <w:t>умения</w:t>
      </w:r>
      <w:r>
        <w:rPr>
          <w:spacing w:val="80"/>
        </w:rPr>
        <w:t xml:space="preserve"> </w:t>
      </w:r>
      <w:r>
        <w:t>их</w:t>
      </w:r>
      <w:r>
        <w:rPr>
          <w:spacing w:val="40"/>
        </w:rPr>
        <w:t xml:space="preserve"> </w:t>
      </w:r>
      <w:r>
        <w:t>активного использования в процессе учебной деятельности и социальной коммуникации;</w:t>
      </w:r>
    </w:p>
    <w:p w:rsidR="00BE6665" w:rsidRDefault="00BE6665">
      <w:pPr>
        <w:pStyle w:val="a3"/>
        <w:spacing w:line="242" w:lineRule="auto"/>
        <w:jc w:val="left"/>
        <w:sectPr w:rsidR="00BE6665">
          <w:pgSz w:w="11910" w:h="16840"/>
          <w:pgMar w:top="1040" w:right="708" w:bottom="280" w:left="1559" w:header="720" w:footer="720" w:gutter="0"/>
          <w:cols w:space="720"/>
        </w:sectPr>
      </w:pPr>
    </w:p>
    <w:p w:rsidR="00BE6665" w:rsidRDefault="00C22BFF">
      <w:pPr>
        <w:pStyle w:val="a3"/>
        <w:spacing w:before="66"/>
        <w:ind w:right="137"/>
      </w:pPr>
      <w:r>
        <w:lastRenderedPageBreak/>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BE6665" w:rsidRDefault="00C22BFF">
      <w:pPr>
        <w:pStyle w:val="a3"/>
        <w:spacing w:before="241"/>
        <w:ind w:right="138"/>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BE6665" w:rsidRDefault="00C22BFF">
      <w:pPr>
        <w:pStyle w:val="a3"/>
        <w:spacing w:before="245" w:line="237" w:lineRule="auto"/>
        <w:ind w:right="144"/>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BE6665" w:rsidRDefault="00C22BFF">
      <w:pPr>
        <w:pStyle w:val="a4"/>
        <w:numPr>
          <w:ilvl w:val="0"/>
          <w:numId w:val="47"/>
        </w:numPr>
        <w:tabs>
          <w:tab w:val="left" w:pos="989"/>
        </w:tabs>
        <w:spacing w:before="244"/>
        <w:ind w:right="144" w:firstLine="605"/>
        <w:jc w:val="both"/>
        <w:rPr>
          <w:sz w:val="24"/>
        </w:rPr>
      </w:pPr>
      <w:r>
        <w:rPr>
          <w:sz w:val="24"/>
        </w:rPr>
        <w:t>АООП</w:t>
      </w:r>
      <w:r>
        <w:rPr>
          <w:spacing w:val="-4"/>
          <w:sz w:val="24"/>
        </w:rPr>
        <w:t xml:space="preserve"> </w:t>
      </w:r>
      <w:r>
        <w:rPr>
          <w:sz w:val="24"/>
        </w:rPr>
        <w:t>ООО</w:t>
      </w:r>
      <w:r>
        <w:rPr>
          <w:spacing w:val="-4"/>
          <w:sz w:val="24"/>
        </w:rPr>
        <w:t xml:space="preserve"> </w:t>
      </w:r>
      <w:r>
        <w:rPr>
          <w:sz w:val="24"/>
        </w:rPr>
        <w:t>для</w:t>
      </w:r>
      <w:r>
        <w:rPr>
          <w:spacing w:val="-1"/>
          <w:sz w:val="24"/>
        </w:rPr>
        <w:t xml:space="preserve"> </w:t>
      </w:r>
      <w:r>
        <w:rPr>
          <w:sz w:val="24"/>
        </w:rPr>
        <w:t>обучающихся</w:t>
      </w:r>
      <w:r>
        <w:rPr>
          <w:spacing w:val="-3"/>
          <w:sz w:val="24"/>
        </w:rPr>
        <w:t xml:space="preserve"> </w:t>
      </w:r>
      <w:r>
        <w:rPr>
          <w:sz w:val="24"/>
        </w:rPr>
        <w:t>с</w:t>
      </w:r>
      <w:r>
        <w:rPr>
          <w:spacing w:val="-4"/>
          <w:sz w:val="24"/>
        </w:rPr>
        <w:t xml:space="preserve"> </w:t>
      </w:r>
      <w:r>
        <w:rPr>
          <w:sz w:val="24"/>
        </w:rPr>
        <w:t>ТНР</w:t>
      </w:r>
      <w:r>
        <w:rPr>
          <w:spacing w:val="-3"/>
          <w:sz w:val="24"/>
        </w:rPr>
        <w:t xml:space="preserve"> </w:t>
      </w:r>
      <w:r>
        <w:rPr>
          <w:sz w:val="24"/>
        </w:rPr>
        <w:t>(вариант</w:t>
      </w:r>
      <w:r>
        <w:rPr>
          <w:spacing w:val="-3"/>
          <w:sz w:val="24"/>
        </w:rPr>
        <w:t xml:space="preserve"> </w:t>
      </w:r>
      <w:r>
        <w:rPr>
          <w:sz w:val="24"/>
        </w:rPr>
        <w:t>5.1),</w:t>
      </w:r>
      <w:r>
        <w:rPr>
          <w:spacing w:val="-6"/>
          <w:sz w:val="24"/>
        </w:rPr>
        <w:t xml:space="preserve"> </w:t>
      </w:r>
      <w:r>
        <w:rPr>
          <w:sz w:val="24"/>
        </w:rPr>
        <w:t>наряду</w:t>
      </w:r>
      <w:r>
        <w:rPr>
          <w:spacing w:val="-12"/>
          <w:sz w:val="24"/>
        </w:rPr>
        <w:t xml:space="preserve"> </w:t>
      </w:r>
      <w:r>
        <w:rPr>
          <w:sz w:val="24"/>
        </w:rPr>
        <w:t>с</w:t>
      </w:r>
      <w:r>
        <w:rPr>
          <w:spacing w:val="-4"/>
          <w:sz w:val="24"/>
        </w:rPr>
        <w:t xml:space="preserve"> </w:t>
      </w:r>
      <w:r>
        <w:rPr>
          <w:sz w:val="24"/>
        </w:rPr>
        <w:t>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специальные принципы, ориентированные на учет особенностей обучающихся с ТНР:</w:t>
      </w:r>
    </w:p>
    <w:p w:rsidR="00BE6665" w:rsidRDefault="00C22BFF">
      <w:pPr>
        <w:pStyle w:val="a3"/>
        <w:spacing w:before="240"/>
        <w:ind w:right="134"/>
      </w:pPr>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BE6665" w:rsidRDefault="00C22BFF">
      <w:pPr>
        <w:pStyle w:val="a3"/>
        <w:spacing w:before="238"/>
        <w:ind w:right="142"/>
      </w:pPr>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BE6665" w:rsidRDefault="00C22BFF">
      <w:pPr>
        <w:pStyle w:val="a3"/>
        <w:ind w:right="133"/>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BE6665" w:rsidRDefault="00C22BFF">
      <w:pPr>
        <w:pStyle w:val="a3"/>
        <w:spacing w:before="240"/>
        <w:ind w:right="135"/>
      </w:pPr>
      <w:r>
        <w:t>принцип</w:t>
      </w:r>
      <w:r>
        <w:rPr>
          <w:spacing w:val="-15"/>
        </w:rPr>
        <w:t xml:space="preserve"> </w:t>
      </w:r>
      <w:r>
        <w:t>коммуникативности</w:t>
      </w:r>
      <w:r>
        <w:rPr>
          <w:spacing w:val="-13"/>
        </w:rPr>
        <w:t xml:space="preserve"> </w:t>
      </w:r>
      <w:r>
        <w:t>диктует</w:t>
      </w:r>
      <w:r>
        <w:rPr>
          <w:spacing w:val="-12"/>
        </w:rPr>
        <w:t xml:space="preserve"> </w:t>
      </w:r>
      <w:r>
        <w:t>необходимость</w:t>
      </w:r>
      <w:r>
        <w:rPr>
          <w:spacing w:val="-12"/>
        </w:rPr>
        <w:t xml:space="preserve"> </w:t>
      </w:r>
      <w:r>
        <w:t>формирования</w:t>
      </w:r>
      <w:r>
        <w:rPr>
          <w:spacing w:val="-13"/>
        </w:rPr>
        <w:t xml:space="preserve"> </w:t>
      </w:r>
      <w:r>
        <w:t>речи</w:t>
      </w:r>
      <w:r>
        <w:rPr>
          <w:spacing w:val="-15"/>
        </w:rPr>
        <w:t xml:space="preserve"> </w:t>
      </w:r>
      <w:r>
        <w:t>как</w:t>
      </w:r>
      <w:r>
        <w:rPr>
          <w:spacing w:val="-14"/>
        </w:rPr>
        <w:t xml:space="preserve"> </w:t>
      </w:r>
      <w:r>
        <w:t>способа общения</w:t>
      </w:r>
      <w:r>
        <w:rPr>
          <w:spacing w:val="-15"/>
        </w:rPr>
        <w:t xml:space="preserve"> </w:t>
      </w:r>
      <w:r>
        <w:t>и</w:t>
      </w:r>
      <w:r>
        <w:rPr>
          <w:spacing w:val="-15"/>
        </w:rPr>
        <w:t xml:space="preserve"> </w:t>
      </w:r>
      <w:r>
        <w:t>орудия</w:t>
      </w:r>
      <w:r>
        <w:rPr>
          <w:spacing w:val="-15"/>
        </w:rPr>
        <w:t xml:space="preserve"> </w:t>
      </w:r>
      <w:r>
        <w:t>познавательной</w:t>
      </w:r>
      <w:r>
        <w:rPr>
          <w:spacing w:val="-15"/>
        </w:rPr>
        <w:t xml:space="preserve"> </w:t>
      </w:r>
      <w:r>
        <w:t>деятельности.</w:t>
      </w:r>
      <w:r>
        <w:rPr>
          <w:spacing w:val="-15"/>
        </w:rPr>
        <w:t xml:space="preserve"> </w:t>
      </w:r>
      <w:r>
        <w:t>Реализация</w:t>
      </w:r>
      <w:r>
        <w:rPr>
          <w:spacing w:val="-15"/>
        </w:rPr>
        <w:t xml:space="preserve"> </w:t>
      </w:r>
      <w:r>
        <w:t>данного</w:t>
      </w:r>
      <w:r>
        <w:rPr>
          <w:spacing w:val="-15"/>
        </w:rPr>
        <w:t xml:space="preserve"> </w:t>
      </w:r>
      <w:r>
        <w:t>принципа</w:t>
      </w:r>
      <w:r>
        <w:rPr>
          <w:spacing w:val="-15"/>
        </w:rPr>
        <w:t xml:space="preserve"> </w:t>
      </w:r>
      <w:r>
        <w:t>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BE6665" w:rsidRDefault="00C22BFF">
      <w:pPr>
        <w:pStyle w:val="a3"/>
        <w:spacing w:before="241"/>
        <w:ind w:right="130"/>
      </w:pPr>
      <w:r>
        <w:t>онтогенетический принцип определяет необходимость учета основных закономерностей</w:t>
      </w:r>
      <w:r>
        <w:rPr>
          <w:spacing w:val="-9"/>
        </w:rPr>
        <w:t xml:space="preserve"> </w:t>
      </w:r>
      <w:r>
        <w:t>развития</w:t>
      </w:r>
      <w:r>
        <w:rPr>
          <w:spacing w:val="-10"/>
        </w:rPr>
        <w:t xml:space="preserve"> </w:t>
      </w:r>
      <w:r>
        <w:t>речевой</w:t>
      </w:r>
      <w:r>
        <w:rPr>
          <w:spacing w:val="-9"/>
        </w:rPr>
        <w:t xml:space="preserve"> </w:t>
      </w:r>
      <w:r>
        <w:t>деятельности</w:t>
      </w:r>
      <w:r>
        <w:rPr>
          <w:spacing w:val="-3"/>
        </w:rPr>
        <w:t xml:space="preserve"> </w:t>
      </w:r>
      <w:r>
        <w:t>в</w:t>
      </w:r>
      <w:r>
        <w:rPr>
          <w:spacing w:val="-8"/>
        </w:rPr>
        <w:t xml:space="preserve"> </w:t>
      </w:r>
      <w:r>
        <w:t>норме</w:t>
      </w:r>
      <w:r>
        <w:rPr>
          <w:spacing w:val="-6"/>
        </w:rPr>
        <w:t xml:space="preserve"> </w:t>
      </w:r>
      <w:r>
        <w:t>и</w:t>
      </w:r>
      <w:r>
        <w:rPr>
          <w:spacing w:val="-9"/>
        </w:rPr>
        <w:t xml:space="preserve"> </w:t>
      </w:r>
      <w:r>
        <w:t>следование</w:t>
      </w:r>
      <w:r>
        <w:rPr>
          <w:spacing w:val="-11"/>
        </w:rPr>
        <w:t xml:space="preserve"> </w:t>
      </w:r>
      <w:r>
        <w:t>им</w:t>
      </w:r>
      <w:r>
        <w:rPr>
          <w:spacing w:val="-8"/>
        </w:rPr>
        <w:t xml:space="preserve"> </w:t>
      </w:r>
      <w:r>
        <w:t>в</w:t>
      </w:r>
      <w:r>
        <w:rPr>
          <w:spacing w:val="-8"/>
        </w:rPr>
        <w:t xml:space="preserve"> </w:t>
      </w:r>
      <w:r>
        <w:t>ходе</w:t>
      </w:r>
      <w:r>
        <w:rPr>
          <w:spacing w:val="-11"/>
        </w:rPr>
        <w:t xml:space="preserve"> </w:t>
      </w:r>
      <w:r>
        <w:t>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BE6665" w:rsidRDefault="00C22BFF">
      <w:pPr>
        <w:pStyle w:val="a3"/>
        <w:spacing w:before="238"/>
        <w:ind w:right="140"/>
      </w:pPr>
      <w:r>
        <w:t>принцип взаимосвязи речи с другими психическими функциями, который обеспечивает</w:t>
      </w:r>
      <w:r>
        <w:rPr>
          <w:spacing w:val="-15"/>
        </w:rPr>
        <w:t xml:space="preserve"> </w:t>
      </w:r>
      <w:r>
        <w:t>достижение</w:t>
      </w:r>
      <w:r>
        <w:rPr>
          <w:spacing w:val="-15"/>
        </w:rPr>
        <w:t xml:space="preserve"> </w:t>
      </w:r>
      <w:r>
        <w:t>личностных</w:t>
      </w:r>
      <w:r>
        <w:rPr>
          <w:spacing w:val="-15"/>
        </w:rPr>
        <w:t xml:space="preserve"> </w:t>
      </w:r>
      <w:r>
        <w:t>результатов</w:t>
      </w:r>
      <w:r>
        <w:rPr>
          <w:spacing w:val="-15"/>
        </w:rPr>
        <w:t xml:space="preserve"> </w:t>
      </w:r>
      <w:r>
        <w:t>в</w:t>
      </w:r>
      <w:r>
        <w:rPr>
          <w:spacing w:val="-15"/>
        </w:rPr>
        <w:t xml:space="preserve"> </w:t>
      </w:r>
      <w:r>
        <w:t>ходе</w:t>
      </w:r>
      <w:r>
        <w:rPr>
          <w:spacing w:val="-15"/>
        </w:rPr>
        <w:t xml:space="preserve"> </w:t>
      </w:r>
      <w:r>
        <w:t>развития</w:t>
      </w:r>
      <w:r>
        <w:rPr>
          <w:spacing w:val="-15"/>
        </w:rPr>
        <w:t xml:space="preserve"> </w:t>
      </w:r>
      <w:r>
        <w:t>речи.</w:t>
      </w:r>
      <w:r>
        <w:rPr>
          <w:spacing w:val="-15"/>
        </w:rPr>
        <w:t xml:space="preserve"> </w:t>
      </w:r>
      <w:r>
        <w:t>Такие</w:t>
      </w:r>
      <w:r>
        <w:rPr>
          <w:spacing w:val="-15"/>
        </w:rPr>
        <w:t xml:space="preserve"> </w:t>
      </w:r>
      <w:r>
        <w:t>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2"/>
      </w:pPr>
      <w:r>
        <w:lastRenderedPageBreak/>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w:t>
      </w:r>
      <w:r>
        <w:rPr>
          <w:spacing w:val="-10"/>
        </w:rPr>
        <w:t xml:space="preserve"> </w:t>
      </w:r>
      <w:r>
        <w:t>свой</w:t>
      </w:r>
      <w:r>
        <w:rPr>
          <w:spacing w:val="-11"/>
        </w:rPr>
        <w:t xml:space="preserve"> </w:t>
      </w:r>
      <w:r>
        <w:t>текст</w:t>
      </w:r>
      <w:r>
        <w:rPr>
          <w:spacing w:val="-6"/>
        </w:rPr>
        <w:t xml:space="preserve"> </w:t>
      </w:r>
      <w:r>
        <w:t>или</w:t>
      </w:r>
      <w:r>
        <w:rPr>
          <w:spacing w:val="-11"/>
        </w:rPr>
        <w:t xml:space="preserve"> </w:t>
      </w:r>
      <w:r>
        <w:t>проанализировать</w:t>
      </w:r>
      <w:r>
        <w:rPr>
          <w:spacing w:val="-10"/>
        </w:rPr>
        <w:t xml:space="preserve"> </w:t>
      </w:r>
      <w:r>
        <w:t>(а</w:t>
      </w:r>
      <w:r>
        <w:rPr>
          <w:spacing w:val="-12"/>
        </w:rPr>
        <w:t xml:space="preserve"> </w:t>
      </w:r>
      <w:r>
        <w:t>затем</w:t>
      </w:r>
      <w:r>
        <w:rPr>
          <w:spacing w:val="-6"/>
        </w:rPr>
        <w:t xml:space="preserve"> </w:t>
      </w:r>
      <w:r>
        <w:t>понять)</w:t>
      </w:r>
      <w:r>
        <w:rPr>
          <w:spacing w:val="-10"/>
        </w:rPr>
        <w:t xml:space="preserve"> </w:t>
      </w:r>
      <w:r>
        <w:t>чужой.</w:t>
      </w:r>
      <w:r>
        <w:rPr>
          <w:spacing w:val="-9"/>
        </w:rPr>
        <w:t xml:space="preserve"> </w:t>
      </w:r>
      <w:r>
        <w:t>Необходимо</w:t>
      </w:r>
      <w:r>
        <w:rPr>
          <w:spacing w:val="-7"/>
        </w:rPr>
        <w:t xml:space="preserve"> </w:t>
      </w:r>
      <w:r>
        <w:t>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w:t>
      </w:r>
      <w:r>
        <w:rPr>
          <w:spacing w:val="-1"/>
        </w:rPr>
        <w:t xml:space="preserve"> </w:t>
      </w:r>
      <w:r>
        <w:t>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w:t>
      </w:r>
      <w:r>
        <w:rPr>
          <w:spacing w:val="-1"/>
        </w:rPr>
        <w:t xml:space="preserve"> </w:t>
      </w:r>
      <w:r>
        <w:t>на</w:t>
      </w:r>
      <w:r>
        <w:rPr>
          <w:spacing w:val="-2"/>
        </w:rPr>
        <w:t xml:space="preserve"> </w:t>
      </w:r>
      <w:r>
        <w:t>чувство языка</w:t>
      </w:r>
      <w:r>
        <w:rPr>
          <w:spacing w:val="-2"/>
        </w:rPr>
        <w:t xml:space="preserve"> </w:t>
      </w:r>
      <w:r>
        <w:t>в</w:t>
      </w:r>
      <w:r>
        <w:rPr>
          <w:spacing w:val="-4"/>
        </w:rPr>
        <w:t xml:space="preserve"> </w:t>
      </w:r>
      <w:r>
        <w:t>обучении обучающихся</w:t>
      </w:r>
      <w:r>
        <w:rPr>
          <w:spacing w:val="-1"/>
        </w:rPr>
        <w:t xml:space="preserve"> </w:t>
      </w:r>
      <w:r>
        <w:t>с</w:t>
      </w:r>
      <w:r>
        <w:rPr>
          <w:spacing w:val="-2"/>
        </w:rPr>
        <w:t xml:space="preserve"> </w:t>
      </w:r>
      <w:r>
        <w:t>тяжелыми</w:t>
      </w:r>
      <w:r>
        <w:rPr>
          <w:spacing w:val="-5"/>
        </w:rPr>
        <w:t xml:space="preserve"> </w:t>
      </w:r>
      <w:r>
        <w:t>нарушениями речи доля сознательности в процессе восприятия и порождения текстов резко увеличивается.</w:t>
      </w:r>
    </w:p>
    <w:p w:rsidR="00BE6665" w:rsidRDefault="00C22BFF">
      <w:pPr>
        <w:pStyle w:val="a4"/>
        <w:numPr>
          <w:ilvl w:val="0"/>
          <w:numId w:val="47"/>
        </w:numPr>
        <w:tabs>
          <w:tab w:val="left" w:pos="1056"/>
        </w:tabs>
        <w:spacing w:before="242" w:line="242" w:lineRule="auto"/>
        <w:ind w:right="141" w:firstLine="605"/>
        <w:jc w:val="both"/>
        <w:rPr>
          <w:sz w:val="24"/>
        </w:rPr>
      </w:pPr>
      <w:r>
        <w:rPr>
          <w:sz w:val="24"/>
        </w:rPr>
        <w:t>АООП ООО для обучающихся с ТНР (вариант 5.1) учитывает возрастные и психологические особенности обучающихся.</w:t>
      </w:r>
    </w:p>
    <w:p w:rsidR="00BE6665" w:rsidRDefault="00C22BFF">
      <w:pPr>
        <w:pStyle w:val="a3"/>
        <w:spacing w:before="235"/>
        <w:ind w:right="133"/>
      </w:pPr>
      <w:r>
        <w:t>АООП ООО для обучающихся с ТНР (вариант</w:t>
      </w:r>
      <w:r>
        <w:rPr>
          <w:spacing w:val="-5"/>
        </w:rPr>
        <w:t xml:space="preserve"> </w:t>
      </w:r>
      <w:r>
        <w:t>5.1) предполагает, что</w:t>
      </w:r>
      <w:r>
        <w:rPr>
          <w:spacing w:val="-1"/>
        </w:rPr>
        <w:t xml:space="preserve"> </w:t>
      </w:r>
      <w:r>
        <w:t>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BE6665" w:rsidRDefault="00C22BFF">
      <w:pPr>
        <w:pStyle w:val="a4"/>
        <w:numPr>
          <w:ilvl w:val="0"/>
          <w:numId w:val="47"/>
        </w:numPr>
        <w:tabs>
          <w:tab w:val="left" w:pos="984"/>
        </w:tabs>
        <w:ind w:right="142" w:firstLine="605"/>
        <w:jc w:val="both"/>
        <w:rPr>
          <w:sz w:val="24"/>
        </w:rPr>
      </w:pPr>
      <w:r>
        <w:rPr>
          <w:sz w:val="24"/>
        </w:rPr>
        <w:t>В</w:t>
      </w:r>
      <w:r>
        <w:rPr>
          <w:spacing w:val="-9"/>
          <w:sz w:val="24"/>
        </w:rPr>
        <w:t xml:space="preserve"> </w:t>
      </w:r>
      <w:r>
        <w:rPr>
          <w:sz w:val="24"/>
        </w:rPr>
        <w:t>целях</w:t>
      </w:r>
      <w:r>
        <w:rPr>
          <w:spacing w:val="-7"/>
          <w:sz w:val="24"/>
        </w:rPr>
        <w:t xml:space="preserve"> </w:t>
      </w:r>
      <w:r>
        <w:rPr>
          <w:sz w:val="24"/>
        </w:rPr>
        <w:t>удовлетворения</w:t>
      </w:r>
      <w:r>
        <w:rPr>
          <w:spacing w:val="-12"/>
          <w:sz w:val="24"/>
        </w:rPr>
        <w:t xml:space="preserve"> </w:t>
      </w:r>
      <w:r>
        <w:rPr>
          <w:sz w:val="24"/>
        </w:rPr>
        <w:t>образовательных</w:t>
      </w:r>
      <w:r>
        <w:rPr>
          <w:spacing w:val="-7"/>
          <w:sz w:val="24"/>
        </w:rPr>
        <w:t xml:space="preserve"> </w:t>
      </w:r>
      <w:r>
        <w:rPr>
          <w:sz w:val="24"/>
        </w:rPr>
        <w:t>потребностей</w:t>
      </w:r>
      <w:r>
        <w:rPr>
          <w:spacing w:val="-6"/>
          <w:sz w:val="24"/>
        </w:rPr>
        <w:t xml:space="preserve"> </w:t>
      </w:r>
      <w:r>
        <w:rPr>
          <w:sz w:val="24"/>
        </w:rPr>
        <w:t>и</w:t>
      </w:r>
      <w:r>
        <w:rPr>
          <w:spacing w:val="-6"/>
          <w:sz w:val="24"/>
        </w:rPr>
        <w:t xml:space="preserve"> </w:t>
      </w:r>
      <w:r>
        <w:rPr>
          <w:sz w:val="24"/>
        </w:rPr>
        <w:t>интересов</w:t>
      </w:r>
      <w:r>
        <w:rPr>
          <w:spacing w:val="-10"/>
          <w:sz w:val="24"/>
        </w:rPr>
        <w:t xml:space="preserve"> </w:t>
      </w:r>
      <w:r>
        <w:rPr>
          <w:sz w:val="24"/>
        </w:rPr>
        <w:t>обучающихся с нарушениями речи могут разрабатываться индивидуальные учебные планы, в том числе для</w:t>
      </w:r>
      <w:r>
        <w:rPr>
          <w:spacing w:val="-9"/>
          <w:sz w:val="24"/>
        </w:rPr>
        <w:t xml:space="preserve"> </w:t>
      </w:r>
      <w:r>
        <w:rPr>
          <w:sz w:val="24"/>
        </w:rPr>
        <w:t>ускоренного</w:t>
      </w:r>
      <w:r>
        <w:rPr>
          <w:spacing w:val="-12"/>
          <w:sz w:val="24"/>
        </w:rPr>
        <w:t xml:space="preserve"> </w:t>
      </w:r>
      <w:r>
        <w:rPr>
          <w:sz w:val="24"/>
        </w:rPr>
        <w:t>обучения,</w:t>
      </w:r>
      <w:r>
        <w:rPr>
          <w:spacing w:val="-7"/>
          <w:sz w:val="24"/>
        </w:rPr>
        <w:t xml:space="preserve"> </w:t>
      </w:r>
      <w:r>
        <w:rPr>
          <w:sz w:val="24"/>
        </w:rPr>
        <w:t>в</w:t>
      </w:r>
      <w:r>
        <w:rPr>
          <w:spacing w:val="-10"/>
          <w:sz w:val="24"/>
        </w:rPr>
        <w:t xml:space="preserve"> </w:t>
      </w:r>
      <w:r>
        <w:rPr>
          <w:sz w:val="24"/>
        </w:rPr>
        <w:t>пределах</w:t>
      </w:r>
      <w:r>
        <w:rPr>
          <w:spacing w:val="-15"/>
          <w:sz w:val="24"/>
        </w:rPr>
        <w:t xml:space="preserve"> </w:t>
      </w:r>
      <w:r>
        <w:rPr>
          <w:sz w:val="24"/>
        </w:rPr>
        <w:t>осваиваемой</w:t>
      </w:r>
      <w:r>
        <w:rPr>
          <w:spacing w:val="-15"/>
          <w:sz w:val="24"/>
        </w:rPr>
        <w:t xml:space="preserve"> </w:t>
      </w:r>
      <w:r>
        <w:rPr>
          <w:sz w:val="24"/>
        </w:rPr>
        <w:t>образовательной</w:t>
      </w:r>
      <w:r>
        <w:rPr>
          <w:spacing w:val="-11"/>
          <w:sz w:val="24"/>
        </w:rPr>
        <w:t xml:space="preserve"> </w:t>
      </w:r>
      <w:r>
        <w:rPr>
          <w:sz w:val="24"/>
        </w:rPr>
        <w:t>программы</w:t>
      </w:r>
      <w:r>
        <w:rPr>
          <w:spacing w:val="-15"/>
          <w:sz w:val="24"/>
        </w:rPr>
        <w:t xml:space="preserve"> </w:t>
      </w:r>
      <w:r>
        <w:rPr>
          <w:sz w:val="24"/>
        </w:rPr>
        <w:t>основного общего образования в порядке, установленном локальными нормативными актами МБОУ</w:t>
      </w:r>
    </w:p>
    <w:p w:rsidR="00BE6665" w:rsidRDefault="00C22BFF">
      <w:pPr>
        <w:pStyle w:val="a3"/>
        <w:spacing w:before="0"/>
        <w:ind w:firstLine="0"/>
      </w:pPr>
      <w:r>
        <w:t>«Гимназия</w:t>
      </w:r>
      <w:r>
        <w:rPr>
          <w:spacing w:val="-4"/>
        </w:rPr>
        <w:t xml:space="preserve"> </w:t>
      </w:r>
      <w:r>
        <w:t>№</w:t>
      </w:r>
      <w:r>
        <w:rPr>
          <w:spacing w:val="-4"/>
        </w:rPr>
        <w:t xml:space="preserve"> </w:t>
      </w:r>
      <w:r>
        <w:t>2</w:t>
      </w:r>
      <w:r>
        <w:rPr>
          <w:spacing w:val="-6"/>
        </w:rPr>
        <w:t xml:space="preserve"> </w:t>
      </w:r>
      <w:r>
        <w:t>г.</w:t>
      </w:r>
      <w:r>
        <w:rPr>
          <w:spacing w:val="-4"/>
        </w:rPr>
        <w:t xml:space="preserve"> </w:t>
      </w:r>
      <w:r>
        <w:t>Тосно</w:t>
      </w:r>
      <w:r>
        <w:rPr>
          <w:spacing w:val="-1"/>
        </w:rPr>
        <w:t xml:space="preserve"> </w:t>
      </w:r>
      <w:r>
        <w:t>им. Героя</w:t>
      </w:r>
      <w:r>
        <w:rPr>
          <w:spacing w:val="-5"/>
        </w:rPr>
        <w:t xml:space="preserve"> </w:t>
      </w:r>
      <w:r>
        <w:t>Социалистического</w:t>
      </w:r>
      <w:r>
        <w:rPr>
          <w:spacing w:val="-1"/>
        </w:rPr>
        <w:t xml:space="preserve"> </w:t>
      </w:r>
      <w:r>
        <w:t>Труда</w:t>
      </w:r>
      <w:r>
        <w:rPr>
          <w:spacing w:val="-3"/>
        </w:rPr>
        <w:t xml:space="preserve"> </w:t>
      </w:r>
      <w:r>
        <w:t>Н.Ф.</w:t>
      </w:r>
      <w:r>
        <w:rPr>
          <w:spacing w:val="-3"/>
        </w:rPr>
        <w:t xml:space="preserve"> </w:t>
      </w:r>
      <w:r>
        <w:rPr>
          <w:spacing w:val="-2"/>
        </w:rPr>
        <w:t>Федорова».</w:t>
      </w:r>
    </w:p>
    <w:p w:rsidR="00BE6665" w:rsidRDefault="00C22BFF">
      <w:pPr>
        <w:pStyle w:val="4"/>
        <w:spacing w:before="3"/>
        <w:ind w:left="140" w:right="128" w:firstLine="542"/>
        <w:jc w:val="both"/>
      </w:pPr>
      <w:r>
        <w:t xml:space="preserve">Планируемые результаты освоения обучающимися федеральной адаптированной основной образовательной программы основного общего </w:t>
      </w:r>
      <w:r>
        <w:rPr>
          <w:spacing w:val="-2"/>
        </w:rPr>
        <w:t>образования</w:t>
      </w:r>
    </w:p>
    <w:p w:rsidR="00BE6665" w:rsidRDefault="00C22BFF">
      <w:pPr>
        <w:pStyle w:val="a4"/>
        <w:numPr>
          <w:ilvl w:val="0"/>
          <w:numId w:val="46"/>
        </w:numPr>
        <w:tabs>
          <w:tab w:val="left" w:pos="926"/>
        </w:tabs>
        <w:spacing w:before="238"/>
        <w:ind w:right="140" w:firstLine="542"/>
        <w:jc w:val="both"/>
        <w:rPr>
          <w:sz w:val="24"/>
        </w:rPr>
      </w:pPr>
      <w:r>
        <w:rPr>
          <w:sz w:val="24"/>
        </w:rPr>
        <w:t>Личностные,</w:t>
      </w:r>
      <w:r>
        <w:rPr>
          <w:spacing w:val="-6"/>
          <w:sz w:val="24"/>
        </w:rPr>
        <w:t xml:space="preserve"> </w:t>
      </w:r>
      <w:r>
        <w:rPr>
          <w:sz w:val="24"/>
        </w:rPr>
        <w:t>метапредметные</w:t>
      </w:r>
      <w:r>
        <w:rPr>
          <w:spacing w:val="-9"/>
          <w:sz w:val="24"/>
        </w:rPr>
        <w:t xml:space="preserve"> </w:t>
      </w:r>
      <w:r>
        <w:rPr>
          <w:sz w:val="24"/>
        </w:rPr>
        <w:t>и</w:t>
      </w:r>
      <w:r>
        <w:rPr>
          <w:spacing w:val="-7"/>
          <w:sz w:val="24"/>
        </w:rPr>
        <w:t xml:space="preserve"> </w:t>
      </w:r>
      <w:r>
        <w:rPr>
          <w:sz w:val="24"/>
        </w:rPr>
        <w:t>предметные</w:t>
      </w:r>
      <w:r>
        <w:rPr>
          <w:spacing w:val="-9"/>
          <w:sz w:val="24"/>
        </w:rPr>
        <w:t xml:space="preserve"> </w:t>
      </w:r>
      <w:r>
        <w:rPr>
          <w:sz w:val="24"/>
        </w:rPr>
        <w:t>результаты</w:t>
      </w:r>
      <w:r>
        <w:rPr>
          <w:spacing w:val="-6"/>
          <w:sz w:val="24"/>
        </w:rPr>
        <w:t xml:space="preserve"> </w:t>
      </w:r>
      <w:r>
        <w:rPr>
          <w:sz w:val="24"/>
        </w:rPr>
        <w:t>освоения</w:t>
      </w:r>
      <w:r>
        <w:rPr>
          <w:spacing w:val="-13"/>
          <w:sz w:val="24"/>
        </w:rPr>
        <w:t xml:space="preserve"> </w:t>
      </w:r>
      <w:r>
        <w:rPr>
          <w:sz w:val="24"/>
        </w:rPr>
        <w:t>обучающимися</w:t>
      </w:r>
      <w:r>
        <w:rPr>
          <w:spacing w:val="-3"/>
          <w:sz w:val="24"/>
        </w:rPr>
        <w:t xml:space="preserve"> </w:t>
      </w:r>
      <w:r>
        <w:rPr>
          <w:sz w:val="24"/>
        </w:rPr>
        <w:t>с нарушениями речи АООП ООО для обучающихся с нарушениями речи (вариант 5.1) соответствуют ФГОС ООО с учетом их особых образовательных потребностей.</w:t>
      </w:r>
    </w:p>
    <w:p w:rsidR="00BE6665" w:rsidRDefault="00C22BFF">
      <w:pPr>
        <w:pStyle w:val="a4"/>
        <w:numPr>
          <w:ilvl w:val="0"/>
          <w:numId w:val="46"/>
        </w:numPr>
        <w:tabs>
          <w:tab w:val="left" w:pos="950"/>
        </w:tabs>
        <w:spacing w:before="238"/>
        <w:ind w:right="141" w:firstLine="542"/>
        <w:jc w:val="both"/>
        <w:rPr>
          <w:sz w:val="24"/>
        </w:rPr>
      </w:pPr>
      <w:r>
        <w:rPr>
          <w:sz w:val="24"/>
        </w:rPr>
        <w:t xml:space="preserve">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w:t>
      </w:r>
      <w:r>
        <w:rPr>
          <w:spacing w:val="-4"/>
          <w:sz w:val="24"/>
        </w:rPr>
        <w:t>ПКР:</w:t>
      </w:r>
    </w:p>
    <w:p w:rsidR="00BE6665" w:rsidRDefault="00C22BFF">
      <w:pPr>
        <w:pStyle w:val="a4"/>
        <w:numPr>
          <w:ilvl w:val="0"/>
          <w:numId w:val="45"/>
        </w:numPr>
        <w:tabs>
          <w:tab w:val="left" w:pos="1323"/>
        </w:tabs>
        <w:ind w:right="134" w:firstLine="542"/>
        <w:jc w:val="both"/>
        <w:rPr>
          <w:sz w:val="24"/>
        </w:rPr>
      </w:pPr>
      <w:r>
        <w:rPr>
          <w:sz w:val="24"/>
        </w:rPr>
        <w:t>планируемыми результатами достижения каждым обучающимся сформированности социокультурных норм и правил, жизненных компетенций, способности к социальной адаптации в обществе:</w:t>
      </w:r>
    </w:p>
    <w:p w:rsidR="00BE6665" w:rsidRDefault="00C22BFF">
      <w:pPr>
        <w:pStyle w:val="a3"/>
        <w:spacing w:before="238"/>
        <w:ind w:right="132"/>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w:t>
      </w:r>
      <w:r>
        <w:rPr>
          <w:spacing w:val="80"/>
        </w:rPr>
        <w:t xml:space="preserve"> </w:t>
      </w:r>
      <w:r>
        <w:t>гражданина</w:t>
      </w:r>
      <w:r>
        <w:rPr>
          <w:spacing w:val="80"/>
        </w:rPr>
        <w:t xml:space="preserve"> </w:t>
      </w:r>
      <w:r>
        <w:t>Российской</w:t>
      </w:r>
      <w:r>
        <w:rPr>
          <w:spacing w:val="80"/>
        </w:rPr>
        <w:t xml:space="preserve"> </w:t>
      </w:r>
      <w:r>
        <w:t>Федерации;</w:t>
      </w:r>
      <w:r>
        <w:rPr>
          <w:spacing w:val="80"/>
        </w:rPr>
        <w:t xml:space="preserve"> </w:t>
      </w:r>
      <w:r>
        <w:t>социальные</w:t>
      </w:r>
      <w:r>
        <w:rPr>
          <w:spacing w:val="79"/>
        </w:rPr>
        <w:t xml:space="preserve"> </w:t>
      </w:r>
      <w:r>
        <w:t>компетенции,</w:t>
      </w:r>
      <w:r>
        <w:rPr>
          <w:spacing w:val="80"/>
        </w:rPr>
        <w:t xml:space="preserve"> </w:t>
      </w:r>
      <w:r>
        <w:t>включая</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43" w:firstLine="0"/>
      </w:pPr>
      <w:r>
        <w:lastRenderedPageBreak/>
        <w:t>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w:t>
      </w:r>
      <w:r>
        <w:rPr>
          <w:spacing w:val="-14"/>
        </w:rPr>
        <w:t xml:space="preserve"> </w:t>
      </w:r>
      <w:r>
        <w:t>социальных</w:t>
      </w:r>
      <w:r>
        <w:rPr>
          <w:spacing w:val="-15"/>
        </w:rPr>
        <w:t xml:space="preserve"> </w:t>
      </w:r>
      <w:r>
        <w:t>норм,</w:t>
      </w:r>
      <w:r>
        <w:rPr>
          <w:spacing w:val="-14"/>
        </w:rPr>
        <w:t xml:space="preserve"> </w:t>
      </w:r>
      <w:r>
        <w:t>правил</w:t>
      </w:r>
      <w:r>
        <w:rPr>
          <w:spacing w:val="-15"/>
        </w:rPr>
        <w:t xml:space="preserve"> </w:t>
      </w:r>
      <w:r>
        <w:t>поведения,</w:t>
      </w:r>
      <w:r>
        <w:rPr>
          <w:spacing w:val="-11"/>
        </w:rPr>
        <w:t xml:space="preserve"> </w:t>
      </w:r>
      <w:r>
        <w:t>ролей</w:t>
      </w:r>
      <w:r>
        <w:rPr>
          <w:spacing w:val="-12"/>
        </w:rPr>
        <w:t xml:space="preserve"> </w:t>
      </w:r>
      <w:r>
        <w:t>и</w:t>
      </w:r>
      <w:r>
        <w:rPr>
          <w:spacing w:val="-15"/>
        </w:rPr>
        <w:t xml:space="preserve"> </w:t>
      </w:r>
      <w:r>
        <w:t>форм</w:t>
      </w:r>
      <w:r>
        <w:rPr>
          <w:spacing w:val="-15"/>
        </w:rPr>
        <w:t xml:space="preserve"> </w:t>
      </w:r>
      <w:r>
        <w:t>взаимодействия</w:t>
      </w:r>
      <w:r>
        <w:rPr>
          <w:spacing w:val="-15"/>
        </w:rPr>
        <w:t xml:space="preserve"> </w:t>
      </w:r>
      <w:r>
        <w:t>в</w:t>
      </w:r>
      <w:r>
        <w:rPr>
          <w:spacing w:val="-15"/>
        </w:rPr>
        <w:t xml:space="preserve"> </w:t>
      </w:r>
      <w:r>
        <w:t>социуме;</w:t>
      </w:r>
    </w:p>
    <w:p w:rsidR="00BE6665" w:rsidRDefault="00C22BFF">
      <w:pPr>
        <w:pStyle w:val="a3"/>
        <w:ind w:right="141"/>
      </w:pPr>
      <w:r>
        <w:t>сформированность мотивации к качественному образованию и целенаправленной познавательной деятельности;</w:t>
      </w:r>
    </w:p>
    <w:p w:rsidR="00BE6665" w:rsidRDefault="00C22BFF">
      <w:pPr>
        <w:pStyle w:val="a3"/>
        <w:spacing w:before="241"/>
        <w:ind w:right="136"/>
      </w:pPr>
      <w:r>
        <w:t xml:space="preserve">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w:t>
      </w:r>
      <w:r>
        <w:rPr>
          <w:spacing w:val="-2"/>
        </w:rPr>
        <w:t>адаптации;</w:t>
      </w:r>
    </w:p>
    <w:p w:rsidR="00BE6665" w:rsidRDefault="00C22BFF">
      <w:pPr>
        <w:pStyle w:val="a3"/>
        <w:spacing w:before="47" w:line="518" w:lineRule="exact"/>
        <w:ind w:left="683" w:firstLine="0"/>
        <w:jc w:val="left"/>
      </w:pPr>
      <w:r>
        <w:t>готовность и способность к саморазвитию и личностному самоопределению; способность ставить</w:t>
      </w:r>
      <w:r>
        <w:rPr>
          <w:spacing w:val="-2"/>
        </w:rPr>
        <w:t xml:space="preserve"> </w:t>
      </w:r>
      <w:r>
        <w:t>цели и</w:t>
      </w:r>
      <w:r>
        <w:rPr>
          <w:spacing w:val="-2"/>
        </w:rPr>
        <w:t xml:space="preserve"> </w:t>
      </w:r>
      <w:r>
        <w:t>строить</w:t>
      </w:r>
      <w:r>
        <w:rPr>
          <w:spacing w:val="-2"/>
        </w:rPr>
        <w:t xml:space="preserve"> </w:t>
      </w:r>
      <w:r>
        <w:t>жизненные планы с учетом достигнутого уровня</w:t>
      </w:r>
    </w:p>
    <w:p w:rsidR="00BE6665" w:rsidRDefault="00C22BFF">
      <w:pPr>
        <w:pStyle w:val="a3"/>
        <w:spacing w:before="0" w:line="222" w:lineRule="exact"/>
        <w:ind w:firstLine="0"/>
        <w:jc w:val="left"/>
      </w:pPr>
      <w:r>
        <w:rPr>
          <w:spacing w:val="-2"/>
        </w:rPr>
        <w:t>образования;</w:t>
      </w:r>
    </w:p>
    <w:p w:rsidR="00BE6665" w:rsidRDefault="00C22BFF">
      <w:pPr>
        <w:pStyle w:val="a3"/>
        <w:ind w:right="139"/>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BE6665" w:rsidRDefault="00C22BFF">
      <w:pPr>
        <w:pStyle w:val="a3"/>
        <w:spacing w:before="238" w:line="242" w:lineRule="auto"/>
        <w:ind w:right="137"/>
      </w:pPr>
      <w:r>
        <w:t>овладение навыками коммуникации и принятыми формами социального взаимодействия, в том числе с использованием социальных сетей;</w:t>
      </w:r>
    </w:p>
    <w:p w:rsidR="00BE6665" w:rsidRDefault="00C22BFF">
      <w:pPr>
        <w:pStyle w:val="a3"/>
        <w:spacing w:before="235"/>
        <w:ind w:right="140"/>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BE6665" w:rsidRDefault="00C22BFF">
      <w:pPr>
        <w:pStyle w:val="a3"/>
        <w:spacing w:before="242"/>
        <w:ind w:right="140"/>
      </w:pPr>
      <w:r>
        <w:t>овладение навыком самооценки, в частности оценки речевой продукции в процессе речевого</w:t>
      </w:r>
      <w:r>
        <w:rPr>
          <w:spacing w:val="-14"/>
        </w:rPr>
        <w:t xml:space="preserve"> </w:t>
      </w:r>
      <w:r>
        <w:t>общения;</w:t>
      </w:r>
      <w:r>
        <w:rPr>
          <w:spacing w:val="-11"/>
        </w:rPr>
        <w:t xml:space="preserve"> </w:t>
      </w:r>
      <w:r>
        <w:t>способность</w:t>
      </w:r>
      <w:r>
        <w:rPr>
          <w:spacing w:val="-11"/>
        </w:rPr>
        <w:t xml:space="preserve"> </w:t>
      </w:r>
      <w:r>
        <w:t>к</w:t>
      </w:r>
      <w:r>
        <w:rPr>
          <w:spacing w:val="-8"/>
        </w:rPr>
        <w:t xml:space="preserve"> </w:t>
      </w:r>
      <w:r>
        <w:t>самооценке</w:t>
      </w:r>
      <w:r>
        <w:rPr>
          <w:spacing w:val="-8"/>
        </w:rPr>
        <w:t xml:space="preserve"> </w:t>
      </w:r>
      <w:r>
        <w:t>на</w:t>
      </w:r>
      <w:r>
        <w:rPr>
          <w:spacing w:val="-13"/>
        </w:rPr>
        <w:t xml:space="preserve"> </w:t>
      </w:r>
      <w:r>
        <w:t>основе</w:t>
      </w:r>
      <w:r>
        <w:rPr>
          <w:spacing w:val="-13"/>
        </w:rPr>
        <w:t xml:space="preserve"> </w:t>
      </w:r>
      <w:r>
        <w:t>наблюдения</w:t>
      </w:r>
      <w:r>
        <w:rPr>
          <w:spacing w:val="-7"/>
        </w:rPr>
        <w:t xml:space="preserve"> </w:t>
      </w:r>
      <w:r>
        <w:t>за</w:t>
      </w:r>
      <w:r>
        <w:rPr>
          <w:spacing w:val="-13"/>
        </w:rPr>
        <w:t xml:space="preserve"> </w:t>
      </w:r>
      <w:r>
        <w:t>собственной</w:t>
      </w:r>
      <w:r>
        <w:rPr>
          <w:spacing w:val="-10"/>
        </w:rPr>
        <w:t xml:space="preserve"> </w:t>
      </w:r>
      <w:r>
        <w:rPr>
          <w:spacing w:val="-2"/>
        </w:rPr>
        <w:t>речью;</w:t>
      </w:r>
    </w:p>
    <w:p w:rsidR="00BE6665" w:rsidRDefault="00C22BFF">
      <w:pPr>
        <w:pStyle w:val="a3"/>
        <w:spacing w:line="237" w:lineRule="auto"/>
        <w:jc w:val="left"/>
      </w:pPr>
      <w:r>
        <w:t>развитие</w:t>
      </w:r>
      <w:r>
        <w:rPr>
          <w:spacing w:val="40"/>
        </w:rPr>
        <w:t xml:space="preserve"> </w:t>
      </w:r>
      <w:r>
        <w:t>адекватных</w:t>
      </w:r>
      <w:r>
        <w:rPr>
          <w:spacing w:val="40"/>
        </w:rPr>
        <w:t xml:space="preserve"> </w:t>
      </w:r>
      <w:r>
        <w:t>представлений</w:t>
      </w:r>
      <w:r>
        <w:rPr>
          <w:spacing w:val="40"/>
        </w:rPr>
        <w:t xml:space="preserve"> </w:t>
      </w:r>
      <w:r>
        <w:t>о</w:t>
      </w:r>
      <w:r>
        <w:rPr>
          <w:spacing w:val="40"/>
        </w:rPr>
        <w:t xml:space="preserve"> </w:t>
      </w:r>
      <w:r>
        <w:t>собственных</w:t>
      </w:r>
      <w:r>
        <w:rPr>
          <w:spacing w:val="40"/>
        </w:rPr>
        <w:t xml:space="preserve"> </w:t>
      </w:r>
      <w:r>
        <w:t>возможностях,</w:t>
      </w:r>
      <w:r>
        <w:rPr>
          <w:spacing w:val="40"/>
        </w:rPr>
        <w:t xml:space="preserve"> </w:t>
      </w:r>
      <w:r>
        <w:t>стремление</w:t>
      </w:r>
      <w:r>
        <w:rPr>
          <w:spacing w:val="40"/>
        </w:rPr>
        <w:t xml:space="preserve"> </w:t>
      </w:r>
      <w:r>
        <w:t>к</w:t>
      </w:r>
      <w:r>
        <w:rPr>
          <w:spacing w:val="40"/>
        </w:rPr>
        <w:t xml:space="preserve"> </w:t>
      </w:r>
      <w:r>
        <w:t>речевому самосовершенствованию.</w:t>
      </w:r>
    </w:p>
    <w:p w:rsidR="00BE6665" w:rsidRDefault="00C22BFF">
      <w:pPr>
        <w:pStyle w:val="a4"/>
        <w:numPr>
          <w:ilvl w:val="0"/>
          <w:numId w:val="45"/>
        </w:numPr>
        <w:tabs>
          <w:tab w:val="left" w:pos="945"/>
        </w:tabs>
        <w:spacing w:before="9" w:line="510" w:lineRule="atLeast"/>
        <w:ind w:left="683" w:right="147" w:firstLine="0"/>
        <w:rPr>
          <w:sz w:val="24"/>
        </w:rPr>
      </w:pPr>
      <w:r>
        <w:rPr>
          <w:sz w:val="24"/>
        </w:rPr>
        <w:t>результатами овладения универсальными учебными действиями, в том числе: способность использовать русский и родной язык как средство получения знаний по</w:t>
      </w:r>
    </w:p>
    <w:p w:rsidR="00BE6665" w:rsidRDefault="00C22BFF">
      <w:pPr>
        <w:pStyle w:val="a3"/>
        <w:spacing w:before="9" w:line="237" w:lineRule="auto"/>
        <w:ind w:firstLine="0"/>
        <w:jc w:val="left"/>
      </w:pPr>
      <w:r>
        <w:t>другим</w:t>
      </w:r>
      <w:r>
        <w:rPr>
          <w:spacing w:val="38"/>
        </w:rPr>
        <w:t xml:space="preserve"> </w:t>
      </w:r>
      <w:r>
        <w:t>учебным</w:t>
      </w:r>
      <w:r>
        <w:rPr>
          <w:spacing w:val="33"/>
        </w:rPr>
        <w:t xml:space="preserve"> </w:t>
      </w:r>
      <w:r>
        <w:t>предметам,</w:t>
      </w:r>
      <w:r>
        <w:rPr>
          <w:spacing w:val="29"/>
        </w:rPr>
        <w:t xml:space="preserve"> </w:t>
      </w:r>
      <w:r>
        <w:t>применять полученные</w:t>
      </w:r>
      <w:r>
        <w:rPr>
          <w:spacing w:val="30"/>
        </w:rPr>
        <w:t xml:space="preserve"> </w:t>
      </w:r>
      <w:r>
        <w:t>знания</w:t>
      </w:r>
      <w:r>
        <w:rPr>
          <w:spacing w:val="31"/>
        </w:rPr>
        <w:t xml:space="preserve"> </w:t>
      </w:r>
      <w:r>
        <w:t>и навыки</w:t>
      </w:r>
      <w:r>
        <w:rPr>
          <w:spacing w:val="32"/>
        </w:rPr>
        <w:t xml:space="preserve"> </w:t>
      </w:r>
      <w:r>
        <w:t>анализа языковых явлений на межпредметном уровне;</w:t>
      </w:r>
    </w:p>
    <w:p w:rsidR="00BE6665" w:rsidRDefault="00C22BFF">
      <w:pPr>
        <w:pStyle w:val="a3"/>
        <w:spacing w:before="244"/>
        <w:ind w:right="142"/>
      </w:pPr>
      <w:r>
        <w:t>умение</w:t>
      </w:r>
      <w:r>
        <w:rPr>
          <w:spacing w:val="-4"/>
        </w:rPr>
        <w:t xml:space="preserve"> </w:t>
      </w:r>
      <w:r>
        <w:t>планировать,</w:t>
      </w:r>
      <w:r>
        <w:rPr>
          <w:spacing w:val="-1"/>
        </w:rPr>
        <w:t xml:space="preserve"> </w:t>
      </w:r>
      <w:r>
        <w:t>контролировать</w:t>
      </w:r>
      <w:r>
        <w:rPr>
          <w:spacing w:val="-6"/>
        </w:rPr>
        <w:t xml:space="preserve"> </w:t>
      </w:r>
      <w:r>
        <w:t>и</w:t>
      </w:r>
      <w:r>
        <w:rPr>
          <w:spacing w:val="-6"/>
        </w:rPr>
        <w:t xml:space="preserve"> </w:t>
      </w:r>
      <w:r>
        <w:t>оценивать учебные</w:t>
      </w:r>
      <w:r>
        <w:rPr>
          <w:spacing w:val="-4"/>
        </w:rPr>
        <w:t xml:space="preserve"> </w:t>
      </w:r>
      <w:r>
        <w:t>действия</w:t>
      </w:r>
      <w:r>
        <w:rPr>
          <w:spacing w:val="-3"/>
        </w:rPr>
        <w:t xml:space="preserve"> </w:t>
      </w:r>
      <w:r>
        <w:t>в</w:t>
      </w:r>
      <w:r>
        <w:rPr>
          <w:spacing w:val="-2"/>
        </w:rPr>
        <w:t xml:space="preserve"> </w:t>
      </w:r>
      <w:r>
        <w:t>соответствии</w:t>
      </w:r>
      <w:r>
        <w:rPr>
          <w:spacing w:val="-2"/>
        </w:rPr>
        <w:t xml:space="preserve"> </w:t>
      </w:r>
      <w:r>
        <w:t>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BE6665" w:rsidRDefault="00C22BFF">
      <w:pPr>
        <w:pStyle w:val="a3"/>
        <w:spacing w:before="238"/>
        <w:ind w:right="143"/>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w:t>
      </w:r>
      <w:r>
        <w:rPr>
          <w:spacing w:val="-2"/>
        </w:rPr>
        <w:t>выводы;</w:t>
      </w:r>
    </w:p>
    <w:p w:rsidR="00BE6665" w:rsidRDefault="00C22BFF">
      <w:pPr>
        <w:pStyle w:val="a3"/>
        <w:spacing w:before="245" w:line="237" w:lineRule="auto"/>
        <w:jc w:val="left"/>
      </w:pPr>
      <w:r>
        <w:t>создание,</w:t>
      </w:r>
      <w:r>
        <w:rPr>
          <w:spacing w:val="40"/>
        </w:rPr>
        <w:t xml:space="preserve"> </w:t>
      </w:r>
      <w:r>
        <w:t>применение</w:t>
      </w:r>
      <w:r>
        <w:rPr>
          <w:spacing w:val="40"/>
        </w:rPr>
        <w:t xml:space="preserve"> </w:t>
      </w:r>
      <w:r>
        <w:t>и</w:t>
      </w:r>
      <w:r>
        <w:rPr>
          <w:spacing w:val="40"/>
        </w:rPr>
        <w:t xml:space="preserve"> </w:t>
      </w:r>
      <w:r>
        <w:t>преобразование</w:t>
      </w:r>
      <w:r>
        <w:rPr>
          <w:spacing w:val="40"/>
        </w:rPr>
        <w:t xml:space="preserve"> </w:t>
      </w:r>
      <w:r>
        <w:t>знаков</w:t>
      </w:r>
      <w:r>
        <w:rPr>
          <w:spacing w:val="40"/>
        </w:rPr>
        <w:t xml:space="preserve"> </w:t>
      </w:r>
      <w:r>
        <w:t>и</w:t>
      </w:r>
      <w:r>
        <w:rPr>
          <w:spacing w:val="40"/>
        </w:rPr>
        <w:t xml:space="preserve"> </w:t>
      </w:r>
      <w:r>
        <w:t>символов,</w:t>
      </w:r>
      <w:r>
        <w:rPr>
          <w:spacing w:val="40"/>
        </w:rPr>
        <w:t xml:space="preserve"> </w:t>
      </w:r>
      <w:r>
        <w:t>моделей</w:t>
      </w:r>
      <w:r>
        <w:rPr>
          <w:spacing w:val="40"/>
        </w:rPr>
        <w:t xml:space="preserve"> </w:t>
      </w:r>
      <w:r>
        <w:t>и</w:t>
      </w:r>
      <w:r>
        <w:rPr>
          <w:spacing w:val="40"/>
        </w:rPr>
        <w:t xml:space="preserve"> </w:t>
      </w:r>
      <w:r>
        <w:t>схем</w:t>
      </w:r>
      <w:r>
        <w:rPr>
          <w:spacing w:val="40"/>
        </w:rPr>
        <w:t xml:space="preserve"> </w:t>
      </w:r>
      <w:r>
        <w:t>для решения учебных и познавательных задач;</w:t>
      </w:r>
    </w:p>
    <w:p w:rsidR="00BE6665" w:rsidRDefault="00BE6665">
      <w:pPr>
        <w:pStyle w:val="a3"/>
        <w:spacing w:line="237" w:lineRule="auto"/>
        <w:jc w:val="left"/>
        <w:sectPr w:rsidR="00BE6665">
          <w:pgSz w:w="11910" w:h="16840"/>
          <w:pgMar w:top="1040" w:right="708" w:bottom="280" w:left="1559" w:header="720" w:footer="720" w:gutter="0"/>
          <w:cols w:space="720"/>
        </w:sectPr>
      </w:pPr>
    </w:p>
    <w:p w:rsidR="00BE6665" w:rsidRDefault="00C22BFF">
      <w:pPr>
        <w:pStyle w:val="a3"/>
        <w:spacing w:before="66"/>
        <w:ind w:right="134"/>
      </w:pPr>
      <w:r>
        <w:lastRenderedPageBreak/>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BE6665" w:rsidRDefault="00C22BFF">
      <w:pPr>
        <w:pStyle w:val="a3"/>
        <w:ind w:right="142"/>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BE6665" w:rsidRDefault="00C22BFF">
      <w:pPr>
        <w:pStyle w:val="a3"/>
        <w:spacing w:line="237" w:lineRule="auto"/>
        <w:ind w:right="145"/>
      </w:pPr>
      <w:r>
        <w:t>способность воспроизводить текст с заданной</w:t>
      </w:r>
      <w:r>
        <w:rPr>
          <w:spacing w:val="-2"/>
        </w:rPr>
        <w:t xml:space="preserve"> </w:t>
      </w:r>
      <w:r>
        <w:t xml:space="preserve">степенью свернутости (план, пересказ, </w:t>
      </w:r>
      <w:r>
        <w:rPr>
          <w:spacing w:val="-2"/>
        </w:rPr>
        <w:t>изложение);</w:t>
      </w:r>
    </w:p>
    <w:p w:rsidR="00BE6665" w:rsidRDefault="00C22BFF">
      <w:pPr>
        <w:pStyle w:val="a3"/>
        <w:ind w:left="683" w:firstLine="0"/>
        <w:jc w:val="left"/>
      </w:pPr>
      <w:r>
        <w:t>создавать</w:t>
      </w:r>
      <w:r>
        <w:rPr>
          <w:spacing w:val="-7"/>
        </w:rPr>
        <w:t xml:space="preserve"> </w:t>
      </w:r>
      <w:r>
        <w:t>тексты различных</w:t>
      </w:r>
      <w:r>
        <w:rPr>
          <w:spacing w:val="-6"/>
        </w:rPr>
        <w:t xml:space="preserve"> </w:t>
      </w:r>
      <w:r>
        <w:t>стилей</w:t>
      </w:r>
      <w:r>
        <w:rPr>
          <w:spacing w:val="-6"/>
        </w:rPr>
        <w:t xml:space="preserve"> </w:t>
      </w:r>
      <w:r>
        <w:t>и</w:t>
      </w:r>
      <w:r>
        <w:rPr>
          <w:spacing w:val="-1"/>
        </w:rPr>
        <w:t xml:space="preserve"> </w:t>
      </w:r>
      <w:r>
        <w:t>жанров</w:t>
      </w:r>
      <w:r>
        <w:rPr>
          <w:spacing w:val="-4"/>
        </w:rPr>
        <w:t xml:space="preserve"> </w:t>
      </w:r>
      <w:r>
        <w:t>(устно</w:t>
      </w:r>
      <w:r>
        <w:rPr>
          <w:spacing w:val="2"/>
        </w:rPr>
        <w:t xml:space="preserve"> </w:t>
      </w:r>
      <w:r>
        <w:t>и</w:t>
      </w:r>
      <w:r>
        <w:rPr>
          <w:spacing w:val="-5"/>
        </w:rPr>
        <w:t xml:space="preserve"> </w:t>
      </w:r>
      <w:r>
        <w:rPr>
          <w:spacing w:val="-2"/>
        </w:rPr>
        <w:t>письменно);</w:t>
      </w:r>
    </w:p>
    <w:p w:rsidR="00BE6665" w:rsidRDefault="00C22BFF">
      <w:pPr>
        <w:pStyle w:val="a3"/>
        <w:spacing w:before="238"/>
        <w:ind w:right="138"/>
      </w:pPr>
      <w:r>
        <w:t>осуществлять выбор языковых средств в соответствии с темой, целями, сферой и ситуацией общения;</w:t>
      </w:r>
      <w:r>
        <w:rPr>
          <w:spacing w:val="-6"/>
        </w:rPr>
        <w:t xml:space="preserve"> </w:t>
      </w:r>
      <w:r>
        <w:t>излагать</w:t>
      </w:r>
      <w:r>
        <w:rPr>
          <w:spacing w:val="-4"/>
        </w:rPr>
        <w:t xml:space="preserve"> </w:t>
      </w:r>
      <w:r>
        <w:t>свои</w:t>
      </w:r>
      <w:r>
        <w:rPr>
          <w:spacing w:val="-5"/>
        </w:rPr>
        <w:t xml:space="preserve"> </w:t>
      </w:r>
      <w:r>
        <w:t>мысли</w:t>
      </w:r>
      <w:r>
        <w:rPr>
          <w:spacing w:val="-5"/>
        </w:rPr>
        <w:t xml:space="preserve"> </w:t>
      </w:r>
      <w:r>
        <w:t>в</w:t>
      </w:r>
      <w:r>
        <w:rPr>
          <w:spacing w:val="-4"/>
        </w:rPr>
        <w:t xml:space="preserve"> </w:t>
      </w:r>
      <w:r>
        <w:t>устной</w:t>
      </w:r>
      <w:r>
        <w:rPr>
          <w:spacing w:val="-5"/>
        </w:rPr>
        <w:t xml:space="preserve"> </w:t>
      </w:r>
      <w:r>
        <w:t>и</w:t>
      </w:r>
      <w:r>
        <w:rPr>
          <w:spacing w:val="-5"/>
        </w:rPr>
        <w:t xml:space="preserve"> </w:t>
      </w:r>
      <w:r>
        <w:t>письменной</w:t>
      </w:r>
      <w:r>
        <w:rPr>
          <w:spacing w:val="-5"/>
        </w:rPr>
        <w:t xml:space="preserve"> </w:t>
      </w:r>
      <w:r>
        <w:t>форме,</w:t>
      </w:r>
      <w:r>
        <w:rPr>
          <w:spacing w:val="-4"/>
        </w:rPr>
        <w:t xml:space="preserve"> </w:t>
      </w:r>
      <w:r>
        <w:t xml:space="preserve">соблюдать нормы построения текста (логичность, последовательность, связность, соответствие теме и </w:t>
      </w:r>
      <w:r>
        <w:rPr>
          <w:spacing w:val="-2"/>
        </w:rPr>
        <w:t>другие).</w:t>
      </w:r>
    </w:p>
    <w:p w:rsidR="00BE6665" w:rsidRDefault="00C22BFF">
      <w:pPr>
        <w:pStyle w:val="a4"/>
        <w:numPr>
          <w:ilvl w:val="0"/>
          <w:numId w:val="45"/>
        </w:numPr>
        <w:tabs>
          <w:tab w:val="left" w:pos="973"/>
        </w:tabs>
        <w:spacing w:before="240"/>
        <w:ind w:right="144" w:firstLine="542"/>
        <w:jc w:val="both"/>
        <w:rPr>
          <w:sz w:val="24"/>
        </w:rPr>
      </w:pPr>
      <w:r>
        <w:rPr>
          <w:sz w:val="24"/>
        </w:rPr>
        <w:t>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BE6665" w:rsidRDefault="00C22BFF">
      <w:pPr>
        <w:pStyle w:val="a3"/>
        <w:ind w:right="132"/>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BE6665" w:rsidRDefault="00C22BFF">
      <w:pPr>
        <w:pStyle w:val="a3"/>
        <w:spacing w:before="241"/>
        <w:ind w:right="140"/>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BE6665" w:rsidRDefault="00C22BFF">
      <w:pPr>
        <w:pStyle w:val="a3"/>
        <w:spacing w:before="238"/>
        <w:ind w:right="137"/>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BE6665" w:rsidRDefault="00C22BFF">
      <w:pPr>
        <w:pStyle w:val="a3"/>
        <w:spacing w:before="240" w:line="242" w:lineRule="auto"/>
        <w:ind w:right="142"/>
      </w:pPr>
      <w:r>
        <w:t>ценностно-смысловой установкой на качественное</w:t>
      </w:r>
      <w:r>
        <w:rPr>
          <w:spacing w:val="-2"/>
        </w:rPr>
        <w:t xml:space="preserve"> </w:t>
      </w:r>
      <w:r>
        <w:t>овладение речью (в письменной и устной формах);</w:t>
      </w:r>
    </w:p>
    <w:p w:rsidR="00BE6665" w:rsidRDefault="00C22BFF">
      <w:pPr>
        <w:pStyle w:val="a3"/>
        <w:spacing w:before="235"/>
        <w:ind w:right="135"/>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BE6665" w:rsidRDefault="00C22BFF">
      <w:pPr>
        <w:pStyle w:val="a3"/>
        <w:ind w:right="150"/>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BE6665" w:rsidRDefault="00C22BFF">
      <w:pPr>
        <w:pStyle w:val="a3"/>
        <w:spacing w:before="241"/>
        <w:ind w:right="131"/>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right="144"/>
      </w:pPr>
      <w:r>
        <w:lastRenderedPageBreak/>
        <w:t>овладение</w:t>
      </w:r>
      <w:r>
        <w:rPr>
          <w:spacing w:val="-3"/>
        </w:rPr>
        <w:t xml:space="preserve"> </w:t>
      </w:r>
      <w:r>
        <w:t>навыками</w:t>
      </w:r>
      <w:r>
        <w:rPr>
          <w:spacing w:val="-1"/>
        </w:rPr>
        <w:t xml:space="preserve"> </w:t>
      </w:r>
      <w:r>
        <w:t>правильного осознанного</w:t>
      </w:r>
      <w:r>
        <w:rPr>
          <w:spacing w:val="-2"/>
        </w:rPr>
        <w:t xml:space="preserve"> </w:t>
      </w:r>
      <w:r>
        <w:t>чтения;</w:t>
      </w:r>
      <w:r>
        <w:rPr>
          <w:spacing w:val="-2"/>
        </w:rPr>
        <w:t xml:space="preserve"> </w:t>
      </w:r>
      <w:r>
        <w:t>овладения</w:t>
      </w:r>
      <w:r>
        <w:rPr>
          <w:spacing w:val="-2"/>
        </w:rPr>
        <w:t xml:space="preserve"> </w:t>
      </w:r>
      <w:r>
        <w:t>основными</w:t>
      </w:r>
      <w:r>
        <w:rPr>
          <w:spacing w:val="-1"/>
        </w:rPr>
        <w:t xml:space="preserve"> </w:t>
      </w:r>
      <w:r>
        <w:t>видами зрелого чтения: просмотровое, ознакомительное, изучающее, поисковое);</w:t>
      </w:r>
    </w:p>
    <w:p w:rsidR="00BE6665" w:rsidRDefault="00C22BFF">
      <w:pPr>
        <w:pStyle w:val="a3"/>
        <w:spacing w:before="235" w:line="242" w:lineRule="auto"/>
        <w:ind w:right="144"/>
      </w:pPr>
      <w:r>
        <w:t>овладение навыками письменной речи: запись, фиксация аудированного текста, самостоятельные письменные высказывания.</w:t>
      </w:r>
    </w:p>
    <w:p w:rsidR="00BE6665" w:rsidRDefault="00BE6665">
      <w:pPr>
        <w:pStyle w:val="a3"/>
        <w:spacing w:before="4"/>
        <w:ind w:left="0" w:firstLine="0"/>
        <w:jc w:val="left"/>
      </w:pPr>
    </w:p>
    <w:p w:rsidR="00BE6665" w:rsidRDefault="00C22BFF">
      <w:pPr>
        <w:pStyle w:val="4"/>
        <w:spacing w:before="1" w:line="237" w:lineRule="auto"/>
        <w:ind w:left="140" w:right="140" w:firstLine="605"/>
        <w:jc w:val="both"/>
      </w:pPr>
      <w:r>
        <w:t>Система оценки</w:t>
      </w:r>
      <w:r>
        <w:rPr>
          <w:spacing w:val="-1"/>
        </w:rPr>
        <w:t xml:space="preserve"> </w:t>
      </w:r>
      <w:r>
        <w:t>достижения планируемых</w:t>
      </w:r>
      <w:r>
        <w:rPr>
          <w:spacing w:val="-8"/>
        </w:rPr>
        <w:t xml:space="preserve"> </w:t>
      </w:r>
      <w:r>
        <w:t>результатов</w:t>
      </w:r>
      <w:r>
        <w:rPr>
          <w:spacing w:val="-2"/>
        </w:rPr>
        <w:t xml:space="preserve"> </w:t>
      </w:r>
      <w:r>
        <w:t>освоения</w:t>
      </w:r>
      <w:r>
        <w:rPr>
          <w:spacing w:val="-7"/>
        </w:rPr>
        <w:t xml:space="preserve"> </w:t>
      </w:r>
      <w:r>
        <w:t>ФАООП</w:t>
      </w:r>
      <w:r>
        <w:rPr>
          <w:spacing w:val="-1"/>
        </w:rPr>
        <w:t xml:space="preserve"> </w:t>
      </w:r>
      <w:r>
        <w:t>ООО для обучающихся с тяжелыми нарушениями речи (вариант 5.1)</w:t>
      </w:r>
    </w:p>
    <w:p w:rsidR="00BE6665" w:rsidRDefault="00C22BFF">
      <w:pPr>
        <w:pStyle w:val="a4"/>
        <w:numPr>
          <w:ilvl w:val="0"/>
          <w:numId w:val="44"/>
        </w:numPr>
        <w:tabs>
          <w:tab w:val="left" w:pos="974"/>
        </w:tabs>
        <w:spacing w:before="238"/>
        <w:ind w:right="129" w:firstLine="542"/>
        <w:jc w:val="both"/>
        <w:rPr>
          <w:sz w:val="24"/>
        </w:rPr>
      </w:pPr>
      <w:r>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w:t>
      </w:r>
      <w:r>
        <w:rPr>
          <w:spacing w:val="40"/>
          <w:sz w:val="24"/>
        </w:rPr>
        <w:t xml:space="preserve"> </w:t>
      </w:r>
      <w:r>
        <w:rPr>
          <w:sz w:val="24"/>
        </w:rPr>
        <w:t>АООП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BE6665" w:rsidRDefault="00C22BFF">
      <w:pPr>
        <w:pStyle w:val="a4"/>
        <w:numPr>
          <w:ilvl w:val="1"/>
          <w:numId w:val="44"/>
        </w:numPr>
        <w:tabs>
          <w:tab w:val="left" w:pos="1194"/>
        </w:tabs>
        <w:spacing w:before="241"/>
        <w:ind w:right="130" w:firstLine="542"/>
        <w:jc w:val="both"/>
        <w:rPr>
          <w:sz w:val="24"/>
        </w:rPr>
      </w:pPr>
      <w:r>
        <w:rPr>
          <w:sz w:val="24"/>
        </w:rPr>
        <w:t>При организации оценочных процедур в соответствии с АООП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BE6665" w:rsidRDefault="00C22BFF">
      <w:pPr>
        <w:pStyle w:val="a3"/>
        <w:spacing w:before="240"/>
        <w:ind w:right="132"/>
      </w:pPr>
      <w: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w:t>
      </w:r>
      <w:r>
        <w:rPr>
          <w:spacing w:val="-2"/>
        </w:rPr>
        <w:t>заданий);</w:t>
      </w:r>
    </w:p>
    <w:p w:rsidR="00BE6665" w:rsidRDefault="00C22BFF">
      <w:pPr>
        <w:pStyle w:val="a3"/>
        <w:spacing w:before="238"/>
        <w:ind w:right="142"/>
      </w:pPr>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BE6665" w:rsidRDefault="00C22BFF">
      <w:pPr>
        <w:pStyle w:val="a3"/>
        <w:spacing w:before="246" w:line="237" w:lineRule="auto"/>
        <w:jc w:val="left"/>
      </w:pPr>
      <w:r>
        <w:t>при</w:t>
      </w:r>
      <w:r>
        <w:rPr>
          <w:spacing w:val="40"/>
        </w:rPr>
        <w:t xml:space="preserve"> </w:t>
      </w:r>
      <w:r>
        <w:t>необходимости</w:t>
      </w:r>
      <w:r>
        <w:rPr>
          <w:spacing w:val="40"/>
        </w:rPr>
        <w:t xml:space="preserve"> </w:t>
      </w:r>
      <w:r>
        <w:t>адаптирование</w:t>
      </w:r>
      <w:r>
        <w:rPr>
          <w:spacing w:val="40"/>
        </w:rPr>
        <w:t xml:space="preserve"> </w:t>
      </w:r>
      <w:r>
        <w:t>инструкции</w:t>
      </w:r>
      <w:r>
        <w:rPr>
          <w:spacing w:val="40"/>
        </w:rPr>
        <w:t xml:space="preserve"> </w:t>
      </w:r>
      <w:r>
        <w:t>с</w:t>
      </w:r>
      <w:r>
        <w:rPr>
          <w:spacing w:val="40"/>
        </w:rPr>
        <w:t xml:space="preserve"> </w:t>
      </w:r>
      <w:r>
        <w:t>учетом</w:t>
      </w:r>
      <w:r>
        <w:rPr>
          <w:spacing w:val="40"/>
        </w:rPr>
        <w:t xml:space="preserve"> </w:t>
      </w:r>
      <w:r>
        <w:t>особых</w:t>
      </w:r>
      <w:r>
        <w:rPr>
          <w:spacing w:val="40"/>
        </w:rPr>
        <w:t xml:space="preserve"> </w:t>
      </w:r>
      <w:r>
        <w:t>образовательных потребностей и индивидуальных трудностей учащихся с ТНР:</w:t>
      </w:r>
    </w:p>
    <w:p w:rsidR="00BE6665" w:rsidRDefault="00C22BFF">
      <w:pPr>
        <w:pStyle w:val="a3"/>
        <w:spacing w:before="9" w:line="510" w:lineRule="atLeast"/>
        <w:ind w:left="683" w:firstLine="0"/>
        <w:jc w:val="left"/>
      </w:pPr>
      <w:r>
        <w:t>упрощение формулировок по грамматическому и семантическому оформлению; упрощение</w:t>
      </w:r>
      <w:r>
        <w:rPr>
          <w:spacing w:val="80"/>
          <w:w w:val="150"/>
        </w:rPr>
        <w:t xml:space="preserve"> </w:t>
      </w:r>
      <w:r>
        <w:t>многозвеньевой</w:t>
      </w:r>
      <w:r>
        <w:rPr>
          <w:spacing w:val="80"/>
          <w:w w:val="150"/>
        </w:rPr>
        <w:t xml:space="preserve"> </w:t>
      </w:r>
      <w:r>
        <w:t>инструкции</w:t>
      </w:r>
      <w:r>
        <w:rPr>
          <w:spacing w:val="80"/>
          <w:w w:val="150"/>
        </w:rPr>
        <w:t xml:space="preserve"> </w:t>
      </w:r>
      <w:r>
        <w:t>посредством</w:t>
      </w:r>
      <w:r>
        <w:rPr>
          <w:spacing w:val="80"/>
          <w:w w:val="150"/>
        </w:rPr>
        <w:t xml:space="preserve"> </w:t>
      </w:r>
      <w:r>
        <w:t>деления</w:t>
      </w:r>
      <w:r>
        <w:rPr>
          <w:spacing w:val="80"/>
          <w:w w:val="150"/>
        </w:rPr>
        <w:t xml:space="preserve"> </w:t>
      </w:r>
      <w:r>
        <w:t>ее</w:t>
      </w:r>
      <w:r>
        <w:rPr>
          <w:spacing w:val="80"/>
          <w:w w:val="150"/>
        </w:rPr>
        <w:t xml:space="preserve"> </w:t>
      </w:r>
      <w:r>
        <w:t>на</w:t>
      </w:r>
      <w:r>
        <w:rPr>
          <w:spacing w:val="80"/>
          <w:w w:val="150"/>
        </w:rPr>
        <w:t xml:space="preserve"> </w:t>
      </w:r>
      <w:r>
        <w:t>короткие</w:t>
      </w:r>
    </w:p>
    <w:p w:rsidR="00BE6665" w:rsidRDefault="00C22BFF">
      <w:pPr>
        <w:pStyle w:val="a3"/>
        <w:spacing w:before="7"/>
        <w:ind w:firstLine="0"/>
        <w:jc w:val="left"/>
      </w:pPr>
      <w:r>
        <w:t>смысловые</w:t>
      </w:r>
      <w:r>
        <w:rPr>
          <w:spacing w:val="-9"/>
        </w:rPr>
        <w:t xml:space="preserve"> </w:t>
      </w:r>
      <w:r>
        <w:t>единицы,</w:t>
      </w:r>
      <w:r>
        <w:rPr>
          <w:spacing w:val="-6"/>
        </w:rPr>
        <w:t xml:space="preserve"> </w:t>
      </w:r>
      <w:r>
        <w:t>задающие</w:t>
      </w:r>
      <w:r>
        <w:rPr>
          <w:spacing w:val="-4"/>
        </w:rPr>
        <w:t xml:space="preserve"> </w:t>
      </w:r>
      <w:r>
        <w:t>поэтапность</w:t>
      </w:r>
      <w:r>
        <w:rPr>
          <w:spacing w:val="-6"/>
        </w:rPr>
        <w:t xml:space="preserve"> </w:t>
      </w:r>
      <w:r>
        <w:t>(пошаговость)</w:t>
      </w:r>
      <w:r>
        <w:rPr>
          <w:spacing w:val="-6"/>
        </w:rPr>
        <w:t xml:space="preserve"> </w:t>
      </w:r>
      <w:r>
        <w:t>выполнения</w:t>
      </w:r>
      <w:r>
        <w:rPr>
          <w:spacing w:val="-7"/>
        </w:rPr>
        <w:t xml:space="preserve"> </w:t>
      </w:r>
      <w:r>
        <w:rPr>
          <w:spacing w:val="-2"/>
        </w:rPr>
        <w:t>задания;</w:t>
      </w:r>
    </w:p>
    <w:p w:rsidR="00BE6665" w:rsidRDefault="00C22BFF">
      <w:pPr>
        <w:pStyle w:val="a3"/>
        <w:spacing w:before="237"/>
        <w:ind w:right="134"/>
      </w:pPr>
      <w:r>
        <w:t>в дополнение к письменной инструкции к заданию, при необходимости, она дополнительно</w:t>
      </w:r>
      <w:r>
        <w:rPr>
          <w:spacing w:val="-3"/>
        </w:rPr>
        <w:t xml:space="preserve"> </w:t>
      </w:r>
      <w:r>
        <w:t>прочитывается</w:t>
      </w:r>
      <w:r>
        <w:rPr>
          <w:spacing w:val="-8"/>
        </w:rPr>
        <w:t xml:space="preserve"> </w:t>
      </w:r>
      <w:r>
        <w:t>педагогом</w:t>
      </w:r>
      <w:r>
        <w:rPr>
          <w:spacing w:val="-10"/>
        </w:rPr>
        <w:t xml:space="preserve"> </w:t>
      </w:r>
      <w:r>
        <w:t>вслух</w:t>
      </w:r>
      <w:r>
        <w:rPr>
          <w:spacing w:val="-8"/>
        </w:rPr>
        <w:t xml:space="preserve"> </w:t>
      </w:r>
      <w:r>
        <w:t>в</w:t>
      </w:r>
      <w:r>
        <w:rPr>
          <w:spacing w:val="-6"/>
        </w:rPr>
        <w:t xml:space="preserve"> </w:t>
      </w:r>
      <w:r>
        <w:t>медленном</w:t>
      </w:r>
      <w:r>
        <w:rPr>
          <w:spacing w:val="-6"/>
        </w:rPr>
        <w:t xml:space="preserve"> </w:t>
      </w:r>
      <w:r>
        <w:t>темпе</w:t>
      </w:r>
      <w:r>
        <w:rPr>
          <w:spacing w:val="-8"/>
        </w:rPr>
        <w:t xml:space="preserve"> </w:t>
      </w:r>
      <w:r>
        <w:t>с</w:t>
      </w:r>
      <w:r>
        <w:rPr>
          <w:spacing w:val="-8"/>
        </w:rPr>
        <w:t xml:space="preserve"> </w:t>
      </w:r>
      <w:r>
        <w:t>четкими</w:t>
      </w:r>
      <w:r>
        <w:rPr>
          <w:spacing w:val="-11"/>
        </w:rPr>
        <w:t xml:space="preserve"> </w:t>
      </w:r>
      <w:r>
        <w:t xml:space="preserve">смысловыми </w:t>
      </w:r>
      <w:r>
        <w:rPr>
          <w:spacing w:val="-2"/>
        </w:rPr>
        <w:t>акцентами;</w:t>
      </w:r>
    </w:p>
    <w:p w:rsidR="00BE6665" w:rsidRDefault="00C22BFF">
      <w:pPr>
        <w:pStyle w:val="a3"/>
        <w:spacing w:before="245" w:line="237" w:lineRule="auto"/>
        <w:jc w:val="left"/>
      </w:pPr>
      <w:r>
        <w:t>увеличение</w:t>
      </w:r>
      <w:r>
        <w:rPr>
          <w:spacing w:val="40"/>
        </w:rPr>
        <w:t xml:space="preserve"> </w:t>
      </w:r>
      <w:r>
        <w:t>времени,</w:t>
      </w:r>
      <w:r>
        <w:rPr>
          <w:spacing w:val="40"/>
        </w:rPr>
        <w:t xml:space="preserve"> </w:t>
      </w:r>
      <w:r>
        <w:t>отводимого</w:t>
      </w:r>
      <w:r>
        <w:rPr>
          <w:spacing w:val="40"/>
        </w:rPr>
        <w:t xml:space="preserve"> </w:t>
      </w:r>
      <w:r>
        <w:t>обучающемуся,</w:t>
      </w:r>
      <w:r>
        <w:rPr>
          <w:spacing w:val="40"/>
        </w:rPr>
        <w:t xml:space="preserve"> </w:t>
      </w:r>
      <w:r>
        <w:t>в</w:t>
      </w:r>
      <w:r>
        <w:rPr>
          <w:spacing w:val="40"/>
        </w:rPr>
        <w:t xml:space="preserve"> </w:t>
      </w:r>
      <w:r>
        <w:t>1,5</w:t>
      </w:r>
      <w:r>
        <w:rPr>
          <w:spacing w:val="40"/>
        </w:rPr>
        <w:t xml:space="preserve"> </w:t>
      </w:r>
      <w:r>
        <w:t>-</w:t>
      </w:r>
      <w:r>
        <w:rPr>
          <w:spacing w:val="40"/>
        </w:rPr>
        <w:t xml:space="preserve"> </w:t>
      </w:r>
      <w:r>
        <w:t>2</w:t>
      </w:r>
      <w:r>
        <w:rPr>
          <w:spacing w:val="40"/>
        </w:rPr>
        <w:t xml:space="preserve"> </w:t>
      </w:r>
      <w:r>
        <w:t>раза</w:t>
      </w:r>
      <w:r>
        <w:rPr>
          <w:spacing w:val="40"/>
        </w:rPr>
        <w:t xml:space="preserve"> </w:t>
      </w:r>
      <w:r>
        <w:t>в</w:t>
      </w:r>
      <w:r>
        <w:rPr>
          <w:spacing w:val="40"/>
        </w:rPr>
        <w:t xml:space="preserve"> </w:t>
      </w:r>
      <w:r>
        <w:t>зависимости</w:t>
      </w:r>
      <w:r>
        <w:rPr>
          <w:spacing w:val="40"/>
        </w:rPr>
        <w:t xml:space="preserve"> </w:t>
      </w:r>
      <w:r>
        <w:t>от индивидуальных особенностей здоровья обучающегося с ТНР;</w:t>
      </w:r>
    </w:p>
    <w:p w:rsidR="00BE6665" w:rsidRDefault="00C22BFF">
      <w:pPr>
        <w:pStyle w:val="a3"/>
        <w:spacing w:before="244"/>
        <w:jc w:val="left"/>
      </w:pPr>
      <w:r>
        <w:t>возможность</w:t>
      </w:r>
      <w:r>
        <w:rPr>
          <w:spacing w:val="72"/>
        </w:rPr>
        <w:t xml:space="preserve"> </w:t>
      </w:r>
      <w:r>
        <w:t>организации</w:t>
      </w:r>
      <w:r>
        <w:rPr>
          <w:spacing w:val="77"/>
        </w:rPr>
        <w:t xml:space="preserve"> </w:t>
      </w:r>
      <w:r>
        <w:t>короткого</w:t>
      </w:r>
      <w:r>
        <w:rPr>
          <w:spacing w:val="80"/>
        </w:rPr>
        <w:t xml:space="preserve"> </w:t>
      </w:r>
      <w:r>
        <w:t>перерыва</w:t>
      </w:r>
      <w:r>
        <w:rPr>
          <w:spacing w:val="79"/>
        </w:rPr>
        <w:t xml:space="preserve"> </w:t>
      </w:r>
      <w:r>
        <w:t>(10</w:t>
      </w:r>
      <w:r>
        <w:rPr>
          <w:spacing w:val="80"/>
        </w:rPr>
        <w:t xml:space="preserve"> </w:t>
      </w:r>
      <w:r>
        <w:t>-</w:t>
      </w:r>
      <w:r>
        <w:rPr>
          <w:spacing w:val="77"/>
        </w:rPr>
        <w:t xml:space="preserve"> </w:t>
      </w:r>
      <w:r>
        <w:t>15</w:t>
      </w:r>
      <w:r>
        <w:rPr>
          <w:spacing w:val="75"/>
        </w:rPr>
        <w:t xml:space="preserve"> </w:t>
      </w:r>
      <w:r>
        <w:t>мин)</w:t>
      </w:r>
      <w:r>
        <w:rPr>
          <w:spacing w:val="77"/>
        </w:rPr>
        <w:t xml:space="preserve"> </w:t>
      </w:r>
      <w:r>
        <w:t>при</w:t>
      </w:r>
      <w:r>
        <w:rPr>
          <w:spacing w:val="77"/>
        </w:rPr>
        <w:t xml:space="preserve"> </w:t>
      </w:r>
      <w:r>
        <w:t>нарастании</w:t>
      </w:r>
      <w:r>
        <w:rPr>
          <w:spacing w:val="77"/>
        </w:rPr>
        <w:t xml:space="preserve"> </w:t>
      </w:r>
      <w:r>
        <w:t>в поведении ребенка проявлений утомления, истощения.</w:t>
      </w:r>
    </w:p>
    <w:p w:rsidR="00BE6665" w:rsidRDefault="00C22BFF">
      <w:pPr>
        <w:pStyle w:val="a3"/>
        <w:spacing w:before="240"/>
        <w:ind w:right="144"/>
      </w:pPr>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9"/>
      </w:pPr>
      <w:r>
        <w:lastRenderedPageBreak/>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BE6665" w:rsidRDefault="00C22BFF">
      <w:pPr>
        <w:pStyle w:val="a3"/>
        <w:spacing w:before="246" w:line="237" w:lineRule="auto"/>
        <w:ind w:right="145"/>
      </w:pPr>
      <w:r>
        <w:t>При оценке чтения у обучающихся с дислексией не учитываются специфические ошибки: замены букв, перестановки, пропуски и другие.</w:t>
      </w:r>
    </w:p>
    <w:p w:rsidR="00BE6665" w:rsidRDefault="00C22BFF">
      <w:pPr>
        <w:pStyle w:val="a3"/>
        <w:ind w:right="141"/>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BE6665" w:rsidRDefault="00C22BFF">
      <w:pPr>
        <w:pStyle w:val="a4"/>
        <w:numPr>
          <w:ilvl w:val="0"/>
          <w:numId w:val="44"/>
        </w:numPr>
        <w:tabs>
          <w:tab w:val="left" w:pos="932"/>
        </w:tabs>
        <w:spacing w:before="238"/>
        <w:ind w:left="932" w:hanging="249"/>
        <w:rPr>
          <w:sz w:val="24"/>
        </w:rPr>
      </w:pPr>
      <w:r>
        <w:rPr>
          <w:sz w:val="24"/>
        </w:rPr>
        <w:t>Основными</w:t>
      </w:r>
      <w:r>
        <w:rPr>
          <w:spacing w:val="1"/>
          <w:sz w:val="24"/>
        </w:rPr>
        <w:t xml:space="preserve"> </w:t>
      </w:r>
      <w:r>
        <w:rPr>
          <w:sz w:val="24"/>
        </w:rPr>
        <w:t>направлениями и целями</w:t>
      </w:r>
      <w:r>
        <w:rPr>
          <w:spacing w:val="-5"/>
          <w:sz w:val="24"/>
        </w:rPr>
        <w:t xml:space="preserve"> </w:t>
      </w:r>
      <w:r>
        <w:rPr>
          <w:sz w:val="24"/>
        </w:rPr>
        <w:t>оценочной деятельности в</w:t>
      </w:r>
      <w:r>
        <w:rPr>
          <w:spacing w:val="5"/>
          <w:sz w:val="24"/>
        </w:rPr>
        <w:t xml:space="preserve"> </w:t>
      </w:r>
      <w:r>
        <w:rPr>
          <w:sz w:val="24"/>
        </w:rPr>
        <w:t>МБОУ</w:t>
      </w:r>
      <w:r>
        <w:rPr>
          <w:spacing w:val="1"/>
          <w:sz w:val="24"/>
        </w:rPr>
        <w:t xml:space="preserve"> </w:t>
      </w:r>
      <w:r>
        <w:rPr>
          <w:spacing w:val="-2"/>
          <w:sz w:val="24"/>
        </w:rPr>
        <w:t>«Гимназия</w:t>
      </w:r>
    </w:p>
    <w:p w:rsidR="00BE6665" w:rsidRDefault="00C22BFF">
      <w:pPr>
        <w:pStyle w:val="a3"/>
        <w:spacing w:before="3"/>
        <w:ind w:firstLine="0"/>
        <w:jc w:val="left"/>
      </w:pPr>
      <w:r>
        <w:t>№ 2</w:t>
      </w:r>
      <w:r>
        <w:rPr>
          <w:spacing w:val="-5"/>
        </w:rPr>
        <w:t xml:space="preserve"> </w:t>
      </w:r>
      <w:r>
        <w:t>г.</w:t>
      </w:r>
      <w:r>
        <w:rPr>
          <w:spacing w:val="-3"/>
        </w:rPr>
        <w:t xml:space="preserve"> </w:t>
      </w:r>
      <w:r>
        <w:t>Тосно</w:t>
      </w:r>
      <w:r>
        <w:rPr>
          <w:spacing w:val="-1"/>
        </w:rPr>
        <w:t xml:space="preserve"> </w:t>
      </w:r>
      <w:r>
        <w:t>им.</w:t>
      </w:r>
      <w:r>
        <w:rPr>
          <w:spacing w:val="-3"/>
        </w:rPr>
        <w:t xml:space="preserve"> </w:t>
      </w:r>
      <w:r>
        <w:t>Героя</w:t>
      </w:r>
      <w:r>
        <w:rPr>
          <w:spacing w:val="-5"/>
        </w:rPr>
        <w:t xml:space="preserve"> </w:t>
      </w:r>
      <w:r>
        <w:t>Социалистического</w:t>
      </w:r>
      <w:r>
        <w:rPr>
          <w:spacing w:val="-1"/>
        </w:rPr>
        <w:t xml:space="preserve"> </w:t>
      </w:r>
      <w:r>
        <w:t>Труда</w:t>
      </w:r>
      <w:r>
        <w:rPr>
          <w:spacing w:val="-1"/>
        </w:rPr>
        <w:t xml:space="preserve"> </w:t>
      </w:r>
      <w:r>
        <w:t>Н.Ф.</w:t>
      </w:r>
      <w:r>
        <w:rPr>
          <w:spacing w:val="-3"/>
        </w:rPr>
        <w:t xml:space="preserve"> </w:t>
      </w:r>
      <w:r>
        <w:t>Федорова»</w:t>
      </w:r>
      <w:r>
        <w:rPr>
          <w:spacing w:val="-5"/>
        </w:rPr>
        <w:t xml:space="preserve"> </w:t>
      </w:r>
      <w:r>
        <w:rPr>
          <w:spacing w:val="-2"/>
        </w:rPr>
        <w:t>являются:</w:t>
      </w:r>
    </w:p>
    <w:p w:rsidR="00BE6665" w:rsidRDefault="00C22BFF">
      <w:pPr>
        <w:pStyle w:val="a3"/>
        <w:spacing w:before="237"/>
        <w:ind w:right="139"/>
      </w:pPr>
      <w:r>
        <w:t>оценка</w:t>
      </w:r>
      <w:r>
        <w:rPr>
          <w:spacing w:val="-15"/>
        </w:rPr>
        <w:t xml:space="preserve"> </w:t>
      </w:r>
      <w:r>
        <w:t>образовательных</w:t>
      </w:r>
      <w:r>
        <w:rPr>
          <w:spacing w:val="-15"/>
        </w:rPr>
        <w:t xml:space="preserve"> </w:t>
      </w:r>
      <w:r>
        <w:t>достижений</w:t>
      </w:r>
      <w:r>
        <w:rPr>
          <w:spacing w:val="-15"/>
        </w:rPr>
        <w:t xml:space="preserve"> </w:t>
      </w:r>
      <w:r>
        <w:t>обучающихся</w:t>
      </w:r>
      <w:r>
        <w:rPr>
          <w:spacing w:val="-15"/>
        </w:rPr>
        <w:t xml:space="preserve"> </w:t>
      </w:r>
      <w:r>
        <w:t>на</w:t>
      </w:r>
      <w:r>
        <w:rPr>
          <w:spacing w:val="-15"/>
        </w:rPr>
        <w:t xml:space="preserve"> </w:t>
      </w:r>
      <w:r>
        <w:t>различных</w:t>
      </w:r>
      <w:r>
        <w:rPr>
          <w:spacing w:val="-15"/>
        </w:rPr>
        <w:t xml:space="preserve"> </w:t>
      </w:r>
      <w:r>
        <w:t>этапах</w:t>
      </w:r>
      <w:r>
        <w:rPr>
          <w:spacing w:val="-15"/>
        </w:rPr>
        <w:t xml:space="preserve"> </w:t>
      </w:r>
      <w:r>
        <w:t>обучения</w:t>
      </w:r>
      <w:r>
        <w:rPr>
          <w:spacing w:val="-13"/>
        </w:rPr>
        <w:t xml:space="preserve"> </w:t>
      </w:r>
      <w:r>
        <w:t>как основа их промежуточной и итоговой аттестации, а также основа процедур внутреннего мониторинга МБОУ «Гимназия № 2 г. Тосно им. Героя Социалистического Труда Н.Ф. Федорова»,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BE6665" w:rsidRDefault="00C22BFF">
      <w:pPr>
        <w:pStyle w:val="a3"/>
        <w:spacing w:before="241" w:line="242" w:lineRule="auto"/>
        <w:ind w:right="136"/>
      </w:pPr>
      <w:r>
        <w:t>оценка результатов деятельности МБОУ «Гимназия № 2 г. Тосно им. Героя Социалистического Труда Н.Ф. Федорова» как основа аккредитационных процедур.</w:t>
      </w:r>
    </w:p>
    <w:p w:rsidR="00BE6665" w:rsidRDefault="00C22BFF">
      <w:pPr>
        <w:pStyle w:val="a4"/>
        <w:numPr>
          <w:ilvl w:val="0"/>
          <w:numId w:val="44"/>
        </w:numPr>
        <w:tabs>
          <w:tab w:val="left" w:pos="955"/>
        </w:tabs>
        <w:spacing w:before="235"/>
        <w:ind w:right="136" w:firstLine="542"/>
        <w:jc w:val="both"/>
        <w:rPr>
          <w:sz w:val="24"/>
        </w:rPr>
      </w:pPr>
      <w:r>
        <w:rPr>
          <w:sz w:val="24"/>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w:t>
      </w:r>
      <w:r>
        <w:rPr>
          <w:spacing w:val="-1"/>
          <w:sz w:val="24"/>
        </w:rPr>
        <w:t xml:space="preserve"> </w:t>
      </w:r>
      <w:r>
        <w:rPr>
          <w:sz w:val="24"/>
        </w:rPr>
        <w:t>обучающимися</w:t>
      </w:r>
      <w:r>
        <w:rPr>
          <w:spacing w:val="40"/>
          <w:sz w:val="24"/>
        </w:rPr>
        <w:t xml:space="preserve"> </w:t>
      </w:r>
      <w:r>
        <w:rPr>
          <w:sz w:val="24"/>
        </w:rPr>
        <w:t>АООП ООО для обучающихся с ТНР (вариант 5.1). Система оценки включает процедуры внутренней и внешней оценки.</w:t>
      </w:r>
    </w:p>
    <w:p w:rsidR="00BE6665" w:rsidRDefault="00C22BFF">
      <w:pPr>
        <w:pStyle w:val="a4"/>
        <w:numPr>
          <w:ilvl w:val="0"/>
          <w:numId w:val="44"/>
        </w:numPr>
        <w:tabs>
          <w:tab w:val="left" w:pos="927"/>
        </w:tabs>
        <w:spacing w:before="240"/>
        <w:ind w:left="927" w:hanging="244"/>
        <w:rPr>
          <w:sz w:val="24"/>
        </w:rPr>
      </w:pPr>
      <w:r>
        <w:rPr>
          <w:sz w:val="24"/>
        </w:rPr>
        <w:t>Внутренняя</w:t>
      </w:r>
      <w:r>
        <w:rPr>
          <w:spacing w:val="-6"/>
          <w:sz w:val="24"/>
        </w:rPr>
        <w:t xml:space="preserve"> </w:t>
      </w:r>
      <w:r>
        <w:rPr>
          <w:sz w:val="24"/>
        </w:rPr>
        <w:t>оценка</w:t>
      </w:r>
      <w:r>
        <w:rPr>
          <w:spacing w:val="-10"/>
          <w:sz w:val="24"/>
        </w:rPr>
        <w:t xml:space="preserve"> </w:t>
      </w:r>
      <w:r>
        <w:rPr>
          <w:spacing w:val="-2"/>
          <w:sz w:val="24"/>
        </w:rPr>
        <w:t>включает:</w:t>
      </w:r>
    </w:p>
    <w:p w:rsidR="00BE6665" w:rsidRDefault="00C22BFF">
      <w:pPr>
        <w:pStyle w:val="a3"/>
        <w:ind w:left="683" w:firstLine="0"/>
        <w:jc w:val="left"/>
      </w:pPr>
      <w:r>
        <w:t>стартовую</w:t>
      </w:r>
      <w:r>
        <w:rPr>
          <w:spacing w:val="-5"/>
        </w:rPr>
        <w:t xml:space="preserve"> </w:t>
      </w:r>
      <w:r>
        <w:rPr>
          <w:spacing w:val="-2"/>
        </w:rPr>
        <w:t>диагностику;</w:t>
      </w:r>
    </w:p>
    <w:p w:rsidR="00BE6665" w:rsidRDefault="00C22BFF">
      <w:pPr>
        <w:pStyle w:val="a3"/>
        <w:spacing w:before="237" w:line="451" w:lineRule="auto"/>
        <w:ind w:left="683" w:right="4854" w:firstLine="0"/>
        <w:jc w:val="left"/>
      </w:pPr>
      <w:r>
        <w:t>текущую и тематическую оценку; психолого-педагогическое</w:t>
      </w:r>
      <w:r>
        <w:rPr>
          <w:spacing w:val="-15"/>
        </w:rPr>
        <w:t xml:space="preserve"> </w:t>
      </w:r>
      <w:r>
        <w:t>наблюдение;</w:t>
      </w:r>
    </w:p>
    <w:p w:rsidR="00BE6665" w:rsidRDefault="00C22BFF">
      <w:pPr>
        <w:pStyle w:val="a3"/>
        <w:spacing w:before="0" w:line="271" w:lineRule="exact"/>
        <w:ind w:left="683" w:firstLine="0"/>
        <w:jc w:val="left"/>
      </w:pPr>
      <w:r>
        <w:t>внутренний</w:t>
      </w:r>
      <w:r>
        <w:rPr>
          <w:spacing w:val="-7"/>
        </w:rPr>
        <w:t xml:space="preserve"> </w:t>
      </w:r>
      <w:r>
        <w:t>мониторинг</w:t>
      </w:r>
      <w:r>
        <w:rPr>
          <w:spacing w:val="-11"/>
        </w:rPr>
        <w:t xml:space="preserve"> </w:t>
      </w:r>
      <w:r>
        <w:t>образовательных</w:t>
      </w:r>
      <w:r>
        <w:rPr>
          <w:spacing w:val="-9"/>
        </w:rPr>
        <w:t xml:space="preserve"> </w:t>
      </w:r>
      <w:r>
        <w:t>достижений</w:t>
      </w:r>
      <w:r>
        <w:rPr>
          <w:spacing w:val="-13"/>
        </w:rPr>
        <w:t xml:space="preserve"> </w:t>
      </w:r>
      <w:r>
        <w:rPr>
          <w:spacing w:val="-2"/>
        </w:rPr>
        <w:t>обучающихся.</w:t>
      </w:r>
    </w:p>
    <w:p w:rsidR="00BE6665" w:rsidRDefault="00C22BFF">
      <w:pPr>
        <w:pStyle w:val="a4"/>
        <w:numPr>
          <w:ilvl w:val="0"/>
          <w:numId w:val="44"/>
        </w:numPr>
        <w:tabs>
          <w:tab w:val="left" w:pos="927"/>
        </w:tabs>
        <w:ind w:left="927" w:hanging="244"/>
        <w:rPr>
          <w:sz w:val="24"/>
        </w:rPr>
      </w:pPr>
      <w:r>
        <w:rPr>
          <w:sz w:val="24"/>
        </w:rPr>
        <w:t>Внешняя</w:t>
      </w:r>
      <w:r>
        <w:rPr>
          <w:spacing w:val="-8"/>
          <w:sz w:val="24"/>
        </w:rPr>
        <w:t xml:space="preserve"> </w:t>
      </w:r>
      <w:r>
        <w:rPr>
          <w:sz w:val="24"/>
        </w:rPr>
        <w:t>оценка</w:t>
      </w:r>
      <w:r>
        <w:rPr>
          <w:spacing w:val="-4"/>
          <w:sz w:val="24"/>
        </w:rPr>
        <w:t xml:space="preserve"> </w:t>
      </w:r>
      <w:r>
        <w:rPr>
          <w:spacing w:val="-2"/>
          <w:sz w:val="24"/>
        </w:rPr>
        <w:t>включает:</w:t>
      </w:r>
    </w:p>
    <w:p w:rsidR="00BE6665" w:rsidRDefault="00C22BFF">
      <w:pPr>
        <w:pStyle w:val="a3"/>
        <w:spacing w:before="238"/>
        <w:ind w:left="683" w:firstLine="0"/>
        <w:jc w:val="left"/>
      </w:pPr>
      <w:r>
        <w:t>независимую</w:t>
      </w:r>
      <w:r>
        <w:rPr>
          <w:spacing w:val="-4"/>
        </w:rPr>
        <w:t xml:space="preserve"> </w:t>
      </w:r>
      <w:r>
        <w:t>оценку</w:t>
      </w:r>
      <w:r>
        <w:rPr>
          <w:spacing w:val="-11"/>
        </w:rPr>
        <w:t xml:space="preserve"> </w:t>
      </w:r>
      <w:r>
        <w:t>качества</w:t>
      </w:r>
      <w:r>
        <w:rPr>
          <w:spacing w:val="-2"/>
        </w:rPr>
        <w:t xml:space="preserve"> образования</w:t>
      </w:r>
    </w:p>
    <w:p w:rsidR="00BE6665" w:rsidRDefault="00C22BFF">
      <w:pPr>
        <w:pStyle w:val="a3"/>
        <w:spacing w:before="5" w:line="237" w:lineRule="auto"/>
        <w:ind w:right="139"/>
      </w:pPr>
      <w:r>
        <w:t xml:space="preserve">мониторинговые исследования муниципального, регионального и федерального </w:t>
      </w:r>
      <w:r>
        <w:rPr>
          <w:spacing w:val="-2"/>
        </w:rPr>
        <w:t>уровней.</w:t>
      </w:r>
    </w:p>
    <w:p w:rsidR="00BE6665" w:rsidRDefault="00C22BFF">
      <w:pPr>
        <w:pStyle w:val="a4"/>
        <w:numPr>
          <w:ilvl w:val="0"/>
          <w:numId w:val="44"/>
        </w:numPr>
        <w:tabs>
          <w:tab w:val="left" w:pos="940"/>
        </w:tabs>
        <w:ind w:right="134" w:firstLine="542"/>
        <w:jc w:val="both"/>
        <w:rPr>
          <w:sz w:val="24"/>
        </w:rPr>
      </w:pPr>
      <w:r>
        <w:rPr>
          <w:sz w:val="24"/>
        </w:rPr>
        <w:t>В соответствии с ФГОС ООО система оценки МБОУ «Гимназия № 2 г. Тосно им. Героя Социалистического Труда Н.Ф. Федорова» реализует системно-деятельностный, уровневый и комплексный подходы к оценке образовательных достижений.</w:t>
      </w:r>
    </w:p>
    <w:p w:rsidR="00BE6665" w:rsidRDefault="00C22BFF">
      <w:pPr>
        <w:pStyle w:val="a4"/>
        <w:numPr>
          <w:ilvl w:val="0"/>
          <w:numId w:val="44"/>
        </w:numPr>
        <w:tabs>
          <w:tab w:val="left" w:pos="1089"/>
        </w:tabs>
        <w:spacing w:before="238"/>
        <w:ind w:right="133" w:firstLine="542"/>
        <w:jc w:val="both"/>
        <w:rPr>
          <w:sz w:val="24"/>
        </w:rPr>
      </w:pPr>
      <w:r>
        <w:rPr>
          <w:sz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w:t>
      </w:r>
      <w:r>
        <w:rPr>
          <w:spacing w:val="26"/>
          <w:sz w:val="24"/>
        </w:rPr>
        <w:t xml:space="preserve"> </w:t>
      </w:r>
      <w:r>
        <w:rPr>
          <w:sz w:val="24"/>
        </w:rPr>
        <w:t>учебно-практических задач,</w:t>
      </w:r>
      <w:r>
        <w:rPr>
          <w:spacing w:val="32"/>
          <w:sz w:val="24"/>
        </w:rPr>
        <w:t xml:space="preserve"> </w:t>
      </w:r>
      <w:r>
        <w:rPr>
          <w:sz w:val="24"/>
        </w:rPr>
        <w:t>а</w:t>
      </w:r>
      <w:r>
        <w:rPr>
          <w:spacing w:val="25"/>
          <w:sz w:val="24"/>
        </w:rPr>
        <w:t xml:space="preserve"> </w:t>
      </w:r>
      <w:r>
        <w:rPr>
          <w:sz w:val="24"/>
        </w:rPr>
        <w:t>также в оценке уровня</w:t>
      </w:r>
      <w:r>
        <w:rPr>
          <w:spacing w:val="32"/>
          <w:sz w:val="24"/>
        </w:rPr>
        <w:t xml:space="preserve"> </w:t>
      </w:r>
      <w:r>
        <w:rPr>
          <w:sz w:val="24"/>
        </w:rPr>
        <w:t>функциональной</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right="144" w:firstLine="0"/>
      </w:pPr>
      <w:r>
        <w:lastRenderedPageBreak/>
        <w:t>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E6665" w:rsidRDefault="00C22BFF">
      <w:pPr>
        <w:pStyle w:val="a4"/>
        <w:numPr>
          <w:ilvl w:val="0"/>
          <w:numId w:val="44"/>
        </w:numPr>
        <w:tabs>
          <w:tab w:val="left" w:pos="945"/>
        </w:tabs>
        <w:ind w:right="132" w:firstLine="542"/>
        <w:jc w:val="both"/>
        <w:rPr>
          <w:sz w:val="24"/>
        </w:rPr>
      </w:pPr>
      <w:r>
        <w:rPr>
          <w:sz w:val="24"/>
        </w:rPr>
        <w:t>Уровневый подход служит важнейшей основой для организации индивидуальной работы с</w:t>
      </w:r>
      <w:r>
        <w:rPr>
          <w:spacing w:val="-6"/>
          <w:sz w:val="24"/>
        </w:rPr>
        <w:t xml:space="preserve"> </w:t>
      </w:r>
      <w:r>
        <w:rPr>
          <w:sz w:val="24"/>
        </w:rPr>
        <w:t>обучающимися. Он реализуется</w:t>
      </w:r>
      <w:r>
        <w:rPr>
          <w:spacing w:val="-1"/>
          <w:sz w:val="24"/>
        </w:rPr>
        <w:t xml:space="preserve"> </w:t>
      </w:r>
      <w:r>
        <w:rPr>
          <w:sz w:val="24"/>
        </w:rPr>
        <w:t>как</w:t>
      </w:r>
      <w:r>
        <w:rPr>
          <w:spacing w:val="-2"/>
          <w:sz w:val="24"/>
        </w:rPr>
        <w:t xml:space="preserve"> </w:t>
      </w:r>
      <w:r>
        <w:rPr>
          <w:sz w:val="24"/>
        </w:rPr>
        <w:t>по отношению</w:t>
      </w:r>
      <w:r>
        <w:rPr>
          <w:spacing w:val="-2"/>
          <w:sz w:val="24"/>
        </w:rPr>
        <w:t xml:space="preserve"> </w:t>
      </w:r>
      <w:r>
        <w:rPr>
          <w:sz w:val="24"/>
        </w:rPr>
        <w:t>к</w:t>
      </w:r>
      <w:r>
        <w:rPr>
          <w:spacing w:val="-2"/>
          <w:sz w:val="24"/>
        </w:rPr>
        <w:t xml:space="preserve"> </w:t>
      </w:r>
      <w:r>
        <w:rPr>
          <w:sz w:val="24"/>
        </w:rPr>
        <w:t>содержанию</w:t>
      </w:r>
      <w:r>
        <w:rPr>
          <w:spacing w:val="-7"/>
          <w:sz w:val="24"/>
        </w:rPr>
        <w:t xml:space="preserve"> </w:t>
      </w:r>
      <w:r>
        <w:rPr>
          <w:sz w:val="24"/>
        </w:rPr>
        <w:t>оценки, так</w:t>
      </w:r>
      <w:r>
        <w:rPr>
          <w:spacing w:val="-2"/>
          <w:sz w:val="24"/>
        </w:rPr>
        <w:t xml:space="preserve"> </w:t>
      </w:r>
      <w:r>
        <w:rPr>
          <w:sz w:val="24"/>
        </w:rPr>
        <w:t>и к представлению и интерпретации результатов измерений.</w:t>
      </w:r>
    </w:p>
    <w:p w:rsidR="00BE6665" w:rsidRDefault="00C22BFF">
      <w:pPr>
        <w:pStyle w:val="a4"/>
        <w:numPr>
          <w:ilvl w:val="0"/>
          <w:numId w:val="44"/>
        </w:numPr>
        <w:tabs>
          <w:tab w:val="left" w:pos="945"/>
        </w:tabs>
        <w:spacing w:before="238"/>
        <w:ind w:right="134" w:firstLine="542"/>
        <w:jc w:val="both"/>
        <w:rPr>
          <w:sz w:val="24"/>
        </w:rPr>
      </w:pPr>
      <w:r>
        <w:rPr>
          <w:sz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w:t>
      </w:r>
      <w:r>
        <w:rPr>
          <w:spacing w:val="-3"/>
          <w:sz w:val="24"/>
        </w:rPr>
        <w:t xml:space="preserve"> </w:t>
      </w:r>
      <w:r>
        <w:rPr>
          <w:sz w:val="24"/>
        </w:rPr>
        <w:t>в</w:t>
      </w:r>
      <w:r>
        <w:rPr>
          <w:spacing w:val="-2"/>
          <w:sz w:val="24"/>
        </w:rPr>
        <w:t xml:space="preserve"> </w:t>
      </w:r>
      <w:r>
        <w:rPr>
          <w:sz w:val="24"/>
        </w:rPr>
        <w:t>ходе</w:t>
      </w:r>
      <w:r>
        <w:rPr>
          <w:spacing w:val="-4"/>
          <w:sz w:val="24"/>
        </w:rPr>
        <w:t xml:space="preserve"> </w:t>
      </w:r>
      <w:r>
        <w:rPr>
          <w:sz w:val="24"/>
        </w:rPr>
        <w:t>учебного</w:t>
      </w:r>
      <w:r>
        <w:rPr>
          <w:spacing w:val="-3"/>
          <w:sz w:val="24"/>
        </w:rPr>
        <w:t xml:space="preserve"> </w:t>
      </w:r>
      <w:r>
        <w:rPr>
          <w:sz w:val="24"/>
        </w:rPr>
        <w:t>процесса.</w:t>
      </w:r>
      <w:r>
        <w:rPr>
          <w:spacing w:val="-1"/>
          <w:sz w:val="24"/>
        </w:rPr>
        <w:t xml:space="preserve"> </w:t>
      </w:r>
      <w:r>
        <w:rPr>
          <w:sz w:val="24"/>
        </w:rPr>
        <w:t>Овладение</w:t>
      </w:r>
      <w:r>
        <w:rPr>
          <w:spacing w:val="-4"/>
          <w:sz w:val="24"/>
        </w:rPr>
        <w:t xml:space="preserve"> </w:t>
      </w:r>
      <w:r>
        <w:rPr>
          <w:sz w:val="24"/>
        </w:rPr>
        <w:t>базовым</w:t>
      </w:r>
      <w:r>
        <w:rPr>
          <w:spacing w:val="-2"/>
          <w:sz w:val="24"/>
        </w:rPr>
        <w:t xml:space="preserve"> </w:t>
      </w:r>
      <w:r>
        <w:rPr>
          <w:sz w:val="24"/>
        </w:rPr>
        <w:t>уровнем является</w:t>
      </w:r>
      <w:r>
        <w:rPr>
          <w:spacing w:val="-8"/>
          <w:sz w:val="24"/>
        </w:rPr>
        <w:t xml:space="preserve"> </w:t>
      </w:r>
      <w:r>
        <w:rPr>
          <w:sz w:val="24"/>
        </w:rPr>
        <w:t>границей, отделяющей знание от незнания, выступает достаточным для продолжения обучения и усвоения последующего учебного материала.</w:t>
      </w:r>
    </w:p>
    <w:p w:rsidR="00BE6665" w:rsidRDefault="00C22BFF">
      <w:pPr>
        <w:pStyle w:val="a4"/>
        <w:numPr>
          <w:ilvl w:val="0"/>
          <w:numId w:val="44"/>
        </w:numPr>
        <w:tabs>
          <w:tab w:val="left" w:pos="1047"/>
        </w:tabs>
        <w:spacing w:line="446" w:lineRule="auto"/>
        <w:ind w:left="683" w:right="367" w:firstLine="0"/>
        <w:jc w:val="both"/>
        <w:rPr>
          <w:sz w:val="24"/>
        </w:rPr>
      </w:pPr>
      <w:r>
        <w:rPr>
          <w:sz w:val="24"/>
        </w:rPr>
        <w:t>Комплексный</w:t>
      </w:r>
      <w:r>
        <w:rPr>
          <w:spacing w:val="-3"/>
          <w:sz w:val="24"/>
        </w:rPr>
        <w:t xml:space="preserve"> </w:t>
      </w:r>
      <w:r>
        <w:rPr>
          <w:sz w:val="24"/>
        </w:rPr>
        <w:t>подход</w:t>
      </w:r>
      <w:r>
        <w:rPr>
          <w:spacing w:val="-5"/>
          <w:sz w:val="24"/>
        </w:rPr>
        <w:t xml:space="preserve"> </w:t>
      </w:r>
      <w:r>
        <w:rPr>
          <w:sz w:val="24"/>
        </w:rPr>
        <w:t>к</w:t>
      </w:r>
      <w:r>
        <w:rPr>
          <w:spacing w:val="-9"/>
          <w:sz w:val="24"/>
        </w:rPr>
        <w:t xml:space="preserve"> </w:t>
      </w:r>
      <w:r>
        <w:rPr>
          <w:sz w:val="24"/>
        </w:rPr>
        <w:t>оценке</w:t>
      </w:r>
      <w:r>
        <w:rPr>
          <w:spacing w:val="-14"/>
          <w:sz w:val="24"/>
        </w:rPr>
        <w:t xml:space="preserve"> </w:t>
      </w:r>
      <w:r>
        <w:rPr>
          <w:sz w:val="24"/>
        </w:rPr>
        <w:t>образовательных</w:t>
      </w:r>
      <w:r>
        <w:rPr>
          <w:spacing w:val="-8"/>
          <w:sz w:val="24"/>
        </w:rPr>
        <w:t xml:space="preserve"> </w:t>
      </w:r>
      <w:r>
        <w:rPr>
          <w:sz w:val="24"/>
        </w:rPr>
        <w:t>достижений</w:t>
      </w:r>
      <w:r>
        <w:rPr>
          <w:spacing w:val="-7"/>
          <w:sz w:val="24"/>
        </w:rPr>
        <w:t xml:space="preserve"> </w:t>
      </w:r>
      <w:r>
        <w:rPr>
          <w:sz w:val="24"/>
        </w:rPr>
        <w:t>реализуется</w:t>
      </w:r>
      <w:r>
        <w:rPr>
          <w:spacing w:val="-5"/>
          <w:sz w:val="24"/>
        </w:rPr>
        <w:t xml:space="preserve"> </w:t>
      </w:r>
      <w:r>
        <w:rPr>
          <w:sz w:val="24"/>
        </w:rPr>
        <w:t>через: оценку предметных и метапредметных результатов;</w:t>
      </w:r>
    </w:p>
    <w:p w:rsidR="00BE6665" w:rsidRDefault="00C22BFF">
      <w:pPr>
        <w:pStyle w:val="a3"/>
        <w:spacing w:before="6"/>
        <w:ind w:right="142"/>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BE6665" w:rsidRDefault="00C22BFF">
      <w:pPr>
        <w:pStyle w:val="a3"/>
        <w:spacing w:before="238"/>
        <w:ind w:right="139"/>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BE6665" w:rsidRDefault="00C22BFF">
      <w:pPr>
        <w:pStyle w:val="a3"/>
        <w:spacing w:before="245" w:line="237" w:lineRule="auto"/>
        <w:ind w:right="150"/>
      </w:pPr>
      <w:r>
        <w:t>использование</w:t>
      </w:r>
      <w:r>
        <w:rPr>
          <w:spacing w:val="-15"/>
        </w:rPr>
        <w:t xml:space="preserve"> </w:t>
      </w:r>
      <w:r>
        <w:t>форм</w:t>
      </w:r>
      <w:r>
        <w:rPr>
          <w:spacing w:val="-15"/>
        </w:rPr>
        <w:t xml:space="preserve"> </w:t>
      </w:r>
      <w:r>
        <w:t>работы,</w:t>
      </w:r>
      <w:r>
        <w:rPr>
          <w:spacing w:val="-15"/>
        </w:rPr>
        <w:t xml:space="preserve"> </w:t>
      </w:r>
      <w:r>
        <w:t>обеспечивающих</w:t>
      </w:r>
      <w:r>
        <w:rPr>
          <w:spacing w:val="-15"/>
        </w:rPr>
        <w:t xml:space="preserve"> </w:t>
      </w:r>
      <w:r>
        <w:t>возможность</w:t>
      </w:r>
      <w:r>
        <w:rPr>
          <w:spacing w:val="-15"/>
        </w:rPr>
        <w:t xml:space="preserve"> </w:t>
      </w:r>
      <w:r>
        <w:t>включения</w:t>
      </w:r>
      <w:r>
        <w:rPr>
          <w:spacing w:val="-15"/>
        </w:rPr>
        <w:t xml:space="preserve"> </w:t>
      </w:r>
      <w:r>
        <w:t>обучающихся в самостоятельную оценочную деятельность (самоанализ, самооценка, взаимооценка);</w:t>
      </w:r>
    </w:p>
    <w:p w:rsidR="00BE6665" w:rsidRDefault="00C22BFF">
      <w:pPr>
        <w:pStyle w:val="a3"/>
        <w:spacing w:before="244"/>
        <w:ind w:right="138"/>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E6665" w:rsidRDefault="00C22BFF">
      <w:pPr>
        <w:pStyle w:val="a4"/>
        <w:numPr>
          <w:ilvl w:val="0"/>
          <w:numId w:val="44"/>
        </w:numPr>
        <w:tabs>
          <w:tab w:val="left" w:pos="1127"/>
        </w:tabs>
        <w:spacing w:before="238"/>
        <w:ind w:right="134" w:firstLine="542"/>
        <w:jc w:val="both"/>
        <w:rPr>
          <w:sz w:val="24"/>
        </w:rPr>
      </w:pPr>
      <w:r>
        <w:rPr>
          <w:sz w:val="24"/>
        </w:rP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BE6665" w:rsidRDefault="00C22BFF">
      <w:pPr>
        <w:pStyle w:val="a4"/>
        <w:numPr>
          <w:ilvl w:val="0"/>
          <w:numId w:val="44"/>
        </w:numPr>
        <w:tabs>
          <w:tab w:val="left" w:pos="1075"/>
        </w:tabs>
        <w:spacing w:before="245" w:line="237" w:lineRule="auto"/>
        <w:ind w:right="146" w:firstLine="542"/>
        <w:jc w:val="both"/>
        <w:rPr>
          <w:sz w:val="24"/>
        </w:rPr>
      </w:pPr>
      <w:r>
        <w:rPr>
          <w:sz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BE6665" w:rsidRDefault="00C22BFF">
      <w:pPr>
        <w:pStyle w:val="a4"/>
        <w:numPr>
          <w:ilvl w:val="0"/>
          <w:numId w:val="44"/>
        </w:numPr>
        <w:tabs>
          <w:tab w:val="left" w:pos="1118"/>
        </w:tabs>
        <w:ind w:right="136" w:firstLine="542"/>
        <w:jc w:val="both"/>
        <w:rPr>
          <w:sz w:val="24"/>
        </w:rPr>
      </w:pPr>
      <w:r>
        <w:rPr>
          <w:sz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МБОУ «Гимназия № 2 г. Тосно им. Героя Социалистического Труда Н.Ф. Федорова»; участии в общественной жизни МБОУ «Гимназия № 2 г. Тосно им. Героя Социалистического Труда Н.Ф. Федорова»,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0"/>
          <w:numId w:val="44"/>
        </w:numPr>
        <w:tabs>
          <w:tab w:val="left" w:pos="1084"/>
        </w:tabs>
        <w:spacing w:before="66"/>
        <w:ind w:right="142" w:firstLine="542"/>
        <w:jc w:val="both"/>
        <w:rPr>
          <w:sz w:val="24"/>
        </w:rPr>
      </w:pPr>
      <w:r>
        <w:rPr>
          <w:sz w:val="24"/>
        </w:rPr>
        <w:lastRenderedPageBreak/>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sz w:val="24"/>
        </w:rPr>
        <w:t>данных.</w:t>
      </w:r>
    </w:p>
    <w:p w:rsidR="00BE6665" w:rsidRDefault="00C22BFF">
      <w:pPr>
        <w:pStyle w:val="a4"/>
        <w:numPr>
          <w:ilvl w:val="0"/>
          <w:numId w:val="44"/>
        </w:numPr>
        <w:tabs>
          <w:tab w:val="left" w:pos="1118"/>
        </w:tabs>
        <w:ind w:right="135" w:firstLine="542"/>
        <w:jc w:val="both"/>
        <w:rPr>
          <w:sz w:val="24"/>
        </w:rPr>
      </w:pPr>
      <w:r>
        <w:rPr>
          <w:sz w:val="24"/>
        </w:rPr>
        <w:t>Оценка метапредметных результатов представляет собой оценку достижения планируемых результатов освоения</w:t>
      </w:r>
      <w:r>
        <w:rPr>
          <w:spacing w:val="40"/>
          <w:sz w:val="24"/>
        </w:rPr>
        <w:t xml:space="preserve"> </w:t>
      </w:r>
      <w:r>
        <w:rPr>
          <w:sz w:val="24"/>
        </w:rPr>
        <w:t>АООП ООО для обучающихся с ТНР (вариант 5.1), которые отражают совокупность познавательных, коммуникативных и регулятивных универсальных</w:t>
      </w:r>
      <w:r>
        <w:rPr>
          <w:spacing w:val="-13"/>
          <w:sz w:val="24"/>
        </w:rPr>
        <w:t xml:space="preserve"> </w:t>
      </w:r>
      <w:r>
        <w:rPr>
          <w:sz w:val="24"/>
        </w:rPr>
        <w:t>учебных</w:t>
      </w:r>
      <w:r>
        <w:rPr>
          <w:spacing w:val="-14"/>
          <w:sz w:val="24"/>
        </w:rPr>
        <w:t xml:space="preserve"> </w:t>
      </w:r>
      <w:r>
        <w:rPr>
          <w:sz w:val="24"/>
        </w:rPr>
        <w:t>действий,</w:t>
      </w:r>
      <w:r>
        <w:rPr>
          <w:spacing w:val="-8"/>
          <w:sz w:val="24"/>
        </w:rPr>
        <w:t xml:space="preserve"> </w:t>
      </w:r>
      <w:r>
        <w:rPr>
          <w:sz w:val="24"/>
        </w:rPr>
        <w:t>а</w:t>
      </w:r>
      <w:r>
        <w:rPr>
          <w:spacing w:val="-11"/>
          <w:sz w:val="24"/>
        </w:rPr>
        <w:t xml:space="preserve"> </w:t>
      </w:r>
      <w:r>
        <w:rPr>
          <w:sz w:val="24"/>
        </w:rPr>
        <w:t>также</w:t>
      </w:r>
      <w:r>
        <w:rPr>
          <w:spacing w:val="-11"/>
          <w:sz w:val="24"/>
        </w:rPr>
        <w:t xml:space="preserve"> </w:t>
      </w:r>
      <w:r>
        <w:rPr>
          <w:sz w:val="24"/>
        </w:rPr>
        <w:t>систему</w:t>
      </w:r>
      <w:r>
        <w:rPr>
          <w:spacing w:val="-15"/>
          <w:sz w:val="24"/>
        </w:rPr>
        <w:t xml:space="preserve"> </w:t>
      </w:r>
      <w:r>
        <w:rPr>
          <w:sz w:val="24"/>
        </w:rPr>
        <w:t>междисциплинарных</w:t>
      </w:r>
      <w:r>
        <w:rPr>
          <w:spacing w:val="-14"/>
          <w:sz w:val="24"/>
        </w:rPr>
        <w:t xml:space="preserve"> </w:t>
      </w:r>
      <w:r>
        <w:rPr>
          <w:sz w:val="24"/>
        </w:rPr>
        <w:t xml:space="preserve">(межпредметных) </w:t>
      </w:r>
      <w:r>
        <w:rPr>
          <w:spacing w:val="-2"/>
          <w:sz w:val="24"/>
        </w:rPr>
        <w:t>понятий.</w:t>
      </w:r>
    </w:p>
    <w:p w:rsidR="00BE6665" w:rsidRDefault="00C22BFF">
      <w:pPr>
        <w:pStyle w:val="a4"/>
        <w:numPr>
          <w:ilvl w:val="0"/>
          <w:numId w:val="44"/>
        </w:numPr>
        <w:tabs>
          <w:tab w:val="left" w:pos="1032"/>
        </w:tabs>
        <w:spacing w:before="238" w:line="242" w:lineRule="auto"/>
        <w:ind w:right="140" w:firstLine="542"/>
        <w:jc w:val="both"/>
        <w:rPr>
          <w:sz w:val="24"/>
        </w:rPr>
      </w:pPr>
      <w:r>
        <w:rPr>
          <w:sz w:val="24"/>
        </w:rPr>
        <w:t>Формирование</w:t>
      </w:r>
      <w:r>
        <w:rPr>
          <w:spacing w:val="-15"/>
          <w:sz w:val="24"/>
        </w:rPr>
        <w:t xml:space="preserve"> </w:t>
      </w:r>
      <w:r>
        <w:rPr>
          <w:sz w:val="24"/>
        </w:rPr>
        <w:t>метапредметных</w:t>
      </w:r>
      <w:r>
        <w:rPr>
          <w:spacing w:val="-15"/>
          <w:sz w:val="24"/>
        </w:rPr>
        <w:t xml:space="preserve"> </w:t>
      </w:r>
      <w:r>
        <w:rPr>
          <w:sz w:val="24"/>
        </w:rPr>
        <w:t>результатов</w:t>
      </w:r>
      <w:r>
        <w:rPr>
          <w:spacing w:val="-15"/>
          <w:sz w:val="24"/>
        </w:rPr>
        <w:t xml:space="preserve"> </w:t>
      </w:r>
      <w:r>
        <w:rPr>
          <w:sz w:val="24"/>
        </w:rPr>
        <w:t>обеспечивается</w:t>
      </w:r>
      <w:r>
        <w:rPr>
          <w:spacing w:val="-15"/>
          <w:sz w:val="24"/>
        </w:rPr>
        <w:t xml:space="preserve"> </w:t>
      </w:r>
      <w:r>
        <w:rPr>
          <w:sz w:val="24"/>
        </w:rPr>
        <w:t>комплексом</w:t>
      </w:r>
      <w:r>
        <w:rPr>
          <w:spacing w:val="-15"/>
          <w:sz w:val="24"/>
        </w:rPr>
        <w:t xml:space="preserve"> </w:t>
      </w:r>
      <w:r>
        <w:rPr>
          <w:sz w:val="24"/>
        </w:rPr>
        <w:t>освоения программ учебных предметов и внеурочной деятельности.</w:t>
      </w:r>
    </w:p>
    <w:p w:rsidR="00BE6665" w:rsidRDefault="00C22BFF">
      <w:pPr>
        <w:pStyle w:val="a4"/>
        <w:numPr>
          <w:ilvl w:val="0"/>
          <w:numId w:val="44"/>
        </w:numPr>
        <w:tabs>
          <w:tab w:val="left" w:pos="1047"/>
          <w:tab w:val="left" w:pos="2942"/>
          <w:tab w:val="left" w:pos="5114"/>
          <w:tab w:val="left" w:pos="6596"/>
          <w:tab w:val="left" w:pos="8236"/>
        </w:tabs>
        <w:spacing w:before="45" w:line="518" w:lineRule="exact"/>
        <w:ind w:left="683" w:right="144" w:firstLine="0"/>
        <w:rPr>
          <w:sz w:val="24"/>
        </w:rPr>
      </w:pPr>
      <w:r>
        <w:rPr>
          <w:sz w:val="24"/>
        </w:rPr>
        <w:t xml:space="preserve">Основным объектом оценки метапредметных результатов является овладение: </w:t>
      </w:r>
      <w:r>
        <w:rPr>
          <w:spacing w:val="-2"/>
          <w:sz w:val="24"/>
        </w:rPr>
        <w:t>познавательными</w:t>
      </w:r>
      <w:r>
        <w:rPr>
          <w:sz w:val="24"/>
        </w:rPr>
        <w:tab/>
      </w:r>
      <w:r>
        <w:rPr>
          <w:spacing w:val="-2"/>
          <w:sz w:val="24"/>
        </w:rPr>
        <w:t>универсальными</w:t>
      </w:r>
      <w:r>
        <w:rPr>
          <w:sz w:val="24"/>
        </w:rPr>
        <w:tab/>
      </w:r>
      <w:r>
        <w:rPr>
          <w:spacing w:val="-2"/>
          <w:sz w:val="24"/>
        </w:rPr>
        <w:t>учебными</w:t>
      </w:r>
      <w:r>
        <w:rPr>
          <w:sz w:val="24"/>
        </w:rPr>
        <w:tab/>
      </w:r>
      <w:r>
        <w:rPr>
          <w:spacing w:val="-2"/>
          <w:sz w:val="24"/>
        </w:rPr>
        <w:t>действиями</w:t>
      </w:r>
      <w:r>
        <w:rPr>
          <w:sz w:val="24"/>
        </w:rPr>
        <w:tab/>
      </w:r>
      <w:r>
        <w:rPr>
          <w:spacing w:val="-2"/>
          <w:sz w:val="24"/>
        </w:rPr>
        <w:t>(замещение,</w:t>
      </w:r>
    </w:p>
    <w:p w:rsidR="00BE6665" w:rsidRDefault="00C22BFF">
      <w:pPr>
        <w:pStyle w:val="a3"/>
        <w:spacing w:before="0" w:line="222" w:lineRule="exact"/>
        <w:ind w:firstLine="0"/>
        <w:jc w:val="left"/>
      </w:pPr>
      <w:r>
        <w:rPr>
          <w:spacing w:val="-2"/>
        </w:rPr>
        <w:t>моделирование,</w:t>
      </w:r>
      <w:r>
        <w:rPr>
          <w:spacing w:val="2"/>
        </w:rPr>
        <w:t xml:space="preserve"> </w:t>
      </w:r>
      <w:r>
        <w:rPr>
          <w:spacing w:val="-2"/>
        </w:rPr>
        <w:t>кодирование</w:t>
      </w:r>
      <w:r>
        <w:rPr>
          <w:spacing w:val="1"/>
        </w:rPr>
        <w:t xml:space="preserve"> </w:t>
      </w:r>
      <w:r>
        <w:rPr>
          <w:spacing w:val="-2"/>
        </w:rPr>
        <w:t>и</w:t>
      </w:r>
      <w:r>
        <w:rPr>
          <w:spacing w:val="4"/>
        </w:rPr>
        <w:t xml:space="preserve"> </w:t>
      </w:r>
      <w:r>
        <w:rPr>
          <w:spacing w:val="-2"/>
        </w:rPr>
        <w:t>декодирование</w:t>
      </w:r>
      <w:r>
        <w:rPr>
          <w:spacing w:val="-6"/>
        </w:rPr>
        <w:t xml:space="preserve"> </w:t>
      </w:r>
      <w:r>
        <w:rPr>
          <w:spacing w:val="-2"/>
        </w:rPr>
        <w:t>информации,</w:t>
      </w:r>
      <w:r>
        <w:rPr>
          <w:spacing w:val="10"/>
        </w:rPr>
        <w:t xml:space="preserve"> </w:t>
      </w:r>
      <w:r>
        <w:rPr>
          <w:spacing w:val="-2"/>
        </w:rPr>
        <w:t>логические</w:t>
      </w:r>
      <w:r>
        <w:rPr>
          <w:spacing w:val="1"/>
        </w:rPr>
        <w:t xml:space="preserve"> </w:t>
      </w:r>
      <w:r>
        <w:rPr>
          <w:spacing w:val="-2"/>
        </w:rPr>
        <w:t>операции,</w:t>
      </w:r>
      <w:r>
        <w:rPr>
          <w:spacing w:val="5"/>
        </w:rPr>
        <w:t xml:space="preserve"> </w:t>
      </w:r>
      <w:r>
        <w:rPr>
          <w:spacing w:val="-2"/>
        </w:rPr>
        <w:t>включая</w:t>
      </w:r>
    </w:p>
    <w:p w:rsidR="00BE6665" w:rsidRDefault="00C22BFF">
      <w:pPr>
        <w:pStyle w:val="a3"/>
        <w:spacing w:before="2"/>
        <w:ind w:firstLine="0"/>
        <w:jc w:val="left"/>
      </w:pPr>
      <w:r>
        <w:t>общие</w:t>
      </w:r>
      <w:r>
        <w:rPr>
          <w:spacing w:val="-7"/>
        </w:rPr>
        <w:t xml:space="preserve"> </w:t>
      </w:r>
      <w:r>
        <w:t>приемы решения</w:t>
      </w:r>
      <w:r>
        <w:rPr>
          <w:spacing w:val="-5"/>
        </w:rPr>
        <w:t xml:space="preserve"> </w:t>
      </w:r>
      <w:r>
        <w:rPr>
          <w:spacing w:val="-2"/>
        </w:rPr>
        <w:t>задач);</w:t>
      </w:r>
    </w:p>
    <w:p w:rsidR="00BE6665" w:rsidRDefault="00C22BFF">
      <w:pPr>
        <w:pStyle w:val="a3"/>
        <w:spacing w:before="238"/>
        <w:ind w:right="135"/>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E6665" w:rsidRDefault="00C22BFF">
      <w:pPr>
        <w:pStyle w:val="a3"/>
        <w:ind w:right="134"/>
      </w:pPr>
      <w:r>
        <w:t>регулятивными универсальными учебными действиями (способность принимать и сохранять</w:t>
      </w:r>
      <w:r>
        <w:rPr>
          <w:spacing w:val="-4"/>
        </w:rPr>
        <w:t xml:space="preserve"> </w:t>
      </w:r>
      <w:r>
        <w:t>учебную</w:t>
      </w:r>
      <w:r>
        <w:rPr>
          <w:spacing w:val="-12"/>
        </w:rPr>
        <w:t xml:space="preserve"> </w:t>
      </w:r>
      <w:r>
        <w:t>цель</w:t>
      </w:r>
      <w:r>
        <w:rPr>
          <w:spacing w:val="-10"/>
        </w:rPr>
        <w:t xml:space="preserve"> </w:t>
      </w:r>
      <w:r>
        <w:t>и</w:t>
      </w:r>
      <w:r>
        <w:rPr>
          <w:spacing w:val="-10"/>
        </w:rPr>
        <w:t xml:space="preserve"> </w:t>
      </w:r>
      <w:r>
        <w:t>задачу,</w:t>
      </w:r>
      <w:r>
        <w:rPr>
          <w:spacing w:val="-9"/>
        </w:rPr>
        <w:t xml:space="preserve"> </w:t>
      </w:r>
      <w:r>
        <w:t>планировать</w:t>
      </w:r>
      <w:r>
        <w:rPr>
          <w:spacing w:val="-14"/>
        </w:rPr>
        <w:t xml:space="preserve"> </w:t>
      </w:r>
      <w:r>
        <w:t>ее</w:t>
      </w:r>
      <w:r>
        <w:rPr>
          <w:spacing w:val="-12"/>
        </w:rPr>
        <w:t xml:space="preserve"> </w:t>
      </w:r>
      <w:r>
        <w:t>реализацию,</w:t>
      </w:r>
      <w:r>
        <w:rPr>
          <w:spacing w:val="-9"/>
        </w:rPr>
        <w:t xml:space="preserve"> </w:t>
      </w:r>
      <w:r>
        <w:t>контролировать</w:t>
      </w:r>
      <w:r>
        <w:rPr>
          <w:spacing w:val="-14"/>
        </w:rPr>
        <w:t xml:space="preserve"> </w:t>
      </w:r>
      <w:r>
        <w:t>и</w:t>
      </w:r>
      <w:r>
        <w:rPr>
          <w:spacing w:val="-15"/>
        </w:rPr>
        <w:t xml:space="preserve"> </w:t>
      </w:r>
      <w:r>
        <w:t>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BE6665" w:rsidRDefault="00C22BFF">
      <w:pPr>
        <w:pStyle w:val="a4"/>
        <w:numPr>
          <w:ilvl w:val="0"/>
          <w:numId w:val="44"/>
        </w:numPr>
        <w:tabs>
          <w:tab w:val="left" w:pos="1032"/>
        </w:tabs>
        <w:spacing w:before="241"/>
        <w:ind w:right="140" w:firstLine="542"/>
        <w:jc w:val="both"/>
        <w:rPr>
          <w:sz w:val="24"/>
        </w:rPr>
      </w:pPr>
      <w:r>
        <w:rPr>
          <w:spacing w:val="-2"/>
          <w:sz w:val="24"/>
        </w:rPr>
        <w:t xml:space="preserve">Оценка достижения метапредметных результатов осуществляется администрацией </w:t>
      </w:r>
      <w:r>
        <w:rPr>
          <w:sz w:val="24"/>
        </w:rPr>
        <w:t>МБОУ</w:t>
      </w:r>
      <w:r>
        <w:rPr>
          <w:spacing w:val="-13"/>
          <w:sz w:val="24"/>
        </w:rPr>
        <w:t xml:space="preserve"> </w:t>
      </w:r>
      <w:r>
        <w:rPr>
          <w:sz w:val="24"/>
        </w:rPr>
        <w:t>«Гимназия</w:t>
      </w:r>
      <w:r>
        <w:rPr>
          <w:spacing w:val="-11"/>
          <w:sz w:val="24"/>
        </w:rPr>
        <w:t xml:space="preserve"> </w:t>
      </w:r>
      <w:r>
        <w:rPr>
          <w:sz w:val="24"/>
        </w:rPr>
        <w:t>№</w:t>
      </w:r>
      <w:r>
        <w:rPr>
          <w:spacing w:val="-7"/>
          <w:sz w:val="24"/>
        </w:rPr>
        <w:t xml:space="preserve"> </w:t>
      </w:r>
      <w:r>
        <w:rPr>
          <w:sz w:val="24"/>
        </w:rPr>
        <w:t>2</w:t>
      </w:r>
      <w:r>
        <w:rPr>
          <w:spacing w:val="-15"/>
          <w:sz w:val="24"/>
        </w:rPr>
        <w:t xml:space="preserve"> </w:t>
      </w:r>
      <w:r>
        <w:rPr>
          <w:sz w:val="24"/>
        </w:rPr>
        <w:t>г.</w:t>
      </w:r>
      <w:r>
        <w:rPr>
          <w:spacing w:val="-13"/>
          <w:sz w:val="24"/>
        </w:rPr>
        <w:t xml:space="preserve"> </w:t>
      </w:r>
      <w:r>
        <w:rPr>
          <w:sz w:val="24"/>
        </w:rPr>
        <w:t>Тосно</w:t>
      </w:r>
      <w:r>
        <w:rPr>
          <w:spacing w:val="-6"/>
          <w:sz w:val="24"/>
        </w:rPr>
        <w:t xml:space="preserve"> </w:t>
      </w:r>
      <w:r>
        <w:rPr>
          <w:sz w:val="24"/>
        </w:rPr>
        <w:t>им.</w:t>
      </w:r>
      <w:r>
        <w:rPr>
          <w:spacing w:val="-13"/>
          <w:sz w:val="24"/>
        </w:rPr>
        <w:t xml:space="preserve"> </w:t>
      </w:r>
      <w:r>
        <w:rPr>
          <w:sz w:val="24"/>
        </w:rPr>
        <w:t>Героя</w:t>
      </w:r>
      <w:r>
        <w:rPr>
          <w:spacing w:val="-15"/>
          <w:sz w:val="24"/>
        </w:rPr>
        <w:t xml:space="preserve"> </w:t>
      </w:r>
      <w:r>
        <w:rPr>
          <w:sz w:val="24"/>
        </w:rPr>
        <w:t>Социалистического</w:t>
      </w:r>
      <w:r>
        <w:rPr>
          <w:spacing w:val="-11"/>
          <w:sz w:val="24"/>
        </w:rPr>
        <w:t xml:space="preserve"> </w:t>
      </w:r>
      <w:r>
        <w:rPr>
          <w:sz w:val="24"/>
        </w:rPr>
        <w:t>Труда</w:t>
      </w:r>
      <w:r>
        <w:rPr>
          <w:spacing w:val="-12"/>
          <w:sz w:val="24"/>
        </w:rPr>
        <w:t xml:space="preserve"> </w:t>
      </w:r>
      <w:r>
        <w:rPr>
          <w:sz w:val="24"/>
        </w:rPr>
        <w:t>Н.Ф.</w:t>
      </w:r>
      <w:r>
        <w:rPr>
          <w:spacing w:val="-13"/>
          <w:sz w:val="24"/>
        </w:rPr>
        <w:t xml:space="preserve"> </w:t>
      </w:r>
      <w:r>
        <w:rPr>
          <w:sz w:val="24"/>
        </w:rPr>
        <w:t>Федорова»</w:t>
      </w:r>
      <w:r>
        <w:rPr>
          <w:spacing w:val="-15"/>
          <w:sz w:val="24"/>
        </w:rPr>
        <w:t xml:space="preserve"> </w:t>
      </w:r>
      <w:r>
        <w:rPr>
          <w:sz w:val="24"/>
        </w:rPr>
        <w:t>в</w:t>
      </w:r>
      <w:r>
        <w:rPr>
          <w:spacing w:val="-9"/>
          <w:sz w:val="24"/>
        </w:rPr>
        <w:t xml:space="preserve"> </w:t>
      </w:r>
      <w:r>
        <w:rPr>
          <w:sz w:val="24"/>
        </w:rPr>
        <w:t>ходе внутреннего мониторинга. Содержание и периодичность внутреннего мониторинга устанавливается решением педагогического совета МБОУ «Гимназия № 2 г. Тосно им. Героя Социалистического Труда Н.Ф. Федорова».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BE6665" w:rsidRDefault="00C22BFF">
      <w:pPr>
        <w:pStyle w:val="a4"/>
        <w:numPr>
          <w:ilvl w:val="0"/>
          <w:numId w:val="44"/>
        </w:numPr>
        <w:tabs>
          <w:tab w:val="left" w:pos="1047"/>
        </w:tabs>
        <w:spacing w:before="241"/>
        <w:ind w:left="1047" w:hanging="364"/>
        <w:rPr>
          <w:sz w:val="24"/>
        </w:rPr>
      </w:pPr>
      <w:r>
        <w:rPr>
          <w:sz w:val="24"/>
        </w:rPr>
        <w:t>Рекомендуемые</w:t>
      </w:r>
      <w:r>
        <w:rPr>
          <w:spacing w:val="-5"/>
          <w:sz w:val="24"/>
        </w:rPr>
        <w:t xml:space="preserve"> </w:t>
      </w:r>
      <w:r>
        <w:rPr>
          <w:sz w:val="24"/>
        </w:rPr>
        <w:t>формы</w:t>
      </w:r>
      <w:r>
        <w:rPr>
          <w:spacing w:val="-11"/>
          <w:sz w:val="24"/>
        </w:rPr>
        <w:t xml:space="preserve"> </w:t>
      </w:r>
      <w:r>
        <w:rPr>
          <w:spacing w:val="-2"/>
          <w:sz w:val="24"/>
        </w:rPr>
        <w:t>оценки:</w:t>
      </w:r>
    </w:p>
    <w:p w:rsidR="00BE6665" w:rsidRDefault="00C22BFF">
      <w:pPr>
        <w:pStyle w:val="a3"/>
        <w:spacing w:before="238" w:line="242" w:lineRule="auto"/>
        <w:ind w:right="136"/>
      </w:pPr>
      <w:r>
        <w:t xml:space="preserve">для проверки читательской грамотности - письменная работа на межпредметной </w:t>
      </w:r>
      <w:r>
        <w:rPr>
          <w:spacing w:val="-2"/>
        </w:rPr>
        <w:t>основе;</w:t>
      </w:r>
    </w:p>
    <w:p w:rsidR="00BE6665" w:rsidRDefault="00C22BFF">
      <w:pPr>
        <w:pStyle w:val="a3"/>
        <w:spacing w:before="234" w:line="242" w:lineRule="auto"/>
        <w:ind w:right="136"/>
      </w:pPr>
      <w:r>
        <w:t>для</w:t>
      </w:r>
      <w:r>
        <w:rPr>
          <w:spacing w:val="-7"/>
        </w:rPr>
        <w:t xml:space="preserve"> </w:t>
      </w:r>
      <w:r>
        <w:t>проверки</w:t>
      </w:r>
      <w:r>
        <w:rPr>
          <w:spacing w:val="-10"/>
        </w:rPr>
        <w:t xml:space="preserve"> </w:t>
      </w:r>
      <w:r>
        <w:t>цифровой</w:t>
      </w:r>
      <w:r>
        <w:rPr>
          <w:spacing w:val="-10"/>
        </w:rPr>
        <w:t xml:space="preserve"> </w:t>
      </w:r>
      <w:r>
        <w:t>грамотности</w:t>
      </w:r>
      <w:r>
        <w:rPr>
          <w:spacing w:val="-2"/>
        </w:rPr>
        <w:t xml:space="preserve"> </w:t>
      </w:r>
      <w:r>
        <w:t>-</w:t>
      </w:r>
      <w:r>
        <w:rPr>
          <w:spacing w:val="-9"/>
        </w:rPr>
        <w:t xml:space="preserve"> </w:t>
      </w:r>
      <w:r>
        <w:t>практическая</w:t>
      </w:r>
      <w:r>
        <w:rPr>
          <w:spacing w:val="-7"/>
        </w:rPr>
        <w:t xml:space="preserve"> </w:t>
      </w:r>
      <w:r>
        <w:t>работа</w:t>
      </w:r>
      <w:r>
        <w:rPr>
          <w:spacing w:val="-7"/>
        </w:rPr>
        <w:t xml:space="preserve"> </w:t>
      </w:r>
      <w:r>
        <w:t>в</w:t>
      </w:r>
      <w:r>
        <w:rPr>
          <w:spacing w:val="-5"/>
        </w:rPr>
        <w:t xml:space="preserve"> </w:t>
      </w:r>
      <w:r>
        <w:t>сочетании</w:t>
      </w:r>
      <w:r>
        <w:rPr>
          <w:spacing w:val="-6"/>
        </w:rPr>
        <w:t xml:space="preserve"> </w:t>
      </w:r>
      <w:r>
        <w:t>с</w:t>
      </w:r>
      <w:r>
        <w:rPr>
          <w:spacing w:val="-7"/>
        </w:rPr>
        <w:t xml:space="preserve"> </w:t>
      </w:r>
      <w:r>
        <w:t>письменной (компьютеризованной) частью;</w:t>
      </w:r>
    </w:p>
    <w:p w:rsidR="00BE6665" w:rsidRDefault="00C22BFF">
      <w:pPr>
        <w:pStyle w:val="a3"/>
        <w:spacing w:before="235"/>
        <w:ind w:right="136"/>
      </w:pPr>
      <w:r>
        <w:t>для проверки сформированности</w:t>
      </w:r>
      <w:r>
        <w:rPr>
          <w:spacing w:val="-3"/>
        </w:rPr>
        <w:t xml:space="preserve"> </w:t>
      </w:r>
      <w:r>
        <w:t>регулятивных, коммуникативных</w:t>
      </w:r>
      <w:r>
        <w:rPr>
          <w:spacing w:val="-5"/>
        </w:rPr>
        <w:t xml:space="preserve"> </w:t>
      </w:r>
      <w:r>
        <w:t>и познавательных универсальных</w:t>
      </w:r>
      <w:r>
        <w:rPr>
          <w:spacing w:val="-3"/>
        </w:rPr>
        <w:t xml:space="preserve"> </w:t>
      </w:r>
      <w:r>
        <w:t>учебных</w:t>
      </w:r>
      <w:r>
        <w:rPr>
          <w:spacing w:val="-7"/>
        </w:rPr>
        <w:t xml:space="preserve"> </w:t>
      </w:r>
      <w:r>
        <w:t>действий -</w:t>
      </w:r>
      <w:r>
        <w:rPr>
          <w:spacing w:val="-5"/>
        </w:rPr>
        <w:t xml:space="preserve"> </w:t>
      </w:r>
      <w:r>
        <w:t>экспертная</w:t>
      </w:r>
      <w:r>
        <w:rPr>
          <w:spacing w:val="-3"/>
        </w:rPr>
        <w:t xml:space="preserve"> </w:t>
      </w:r>
      <w:r>
        <w:t>оценка</w:t>
      </w:r>
      <w:r>
        <w:rPr>
          <w:spacing w:val="-8"/>
        </w:rPr>
        <w:t xml:space="preserve"> </w:t>
      </w:r>
      <w:r>
        <w:t>процесса</w:t>
      </w:r>
      <w:r>
        <w:rPr>
          <w:spacing w:val="-4"/>
        </w:rPr>
        <w:t xml:space="preserve"> </w:t>
      </w:r>
      <w:r>
        <w:t>и</w:t>
      </w:r>
      <w:r>
        <w:rPr>
          <w:spacing w:val="-6"/>
        </w:rPr>
        <w:t xml:space="preserve"> </w:t>
      </w:r>
      <w:r>
        <w:t>результатов</w:t>
      </w:r>
      <w:r>
        <w:rPr>
          <w:spacing w:val="-5"/>
        </w:rPr>
        <w:t xml:space="preserve"> </w:t>
      </w:r>
      <w:r>
        <w:t>выполнения групповых и (или) индивидуальных учебных исследований и проектов.</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right="135"/>
      </w:pPr>
      <w:r>
        <w:lastRenderedPageBreak/>
        <w:t>Каждый</w:t>
      </w:r>
      <w:r>
        <w:rPr>
          <w:spacing w:val="-13"/>
        </w:rPr>
        <w:t xml:space="preserve"> </w:t>
      </w:r>
      <w:r>
        <w:t>из</w:t>
      </w:r>
      <w:r>
        <w:rPr>
          <w:spacing w:val="-13"/>
        </w:rPr>
        <w:t xml:space="preserve"> </w:t>
      </w:r>
      <w:r>
        <w:t>перечисленных</w:t>
      </w:r>
      <w:r>
        <w:rPr>
          <w:spacing w:val="-15"/>
        </w:rPr>
        <w:t xml:space="preserve"> </w:t>
      </w:r>
      <w:r>
        <w:t>видов</w:t>
      </w:r>
      <w:r>
        <w:rPr>
          <w:spacing w:val="-14"/>
        </w:rPr>
        <w:t xml:space="preserve"> </w:t>
      </w:r>
      <w:r>
        <w:t>диагностики</w:t>
      </w:r>
      <w:r>
        <w:rPr>
          <w:spacing w:val="-15"/>
        </w:rPr>
        <w:t xml:space="preserve"> </w:t>
      </w:r>
      <w:r>
        <w:t>проводится</w:t>
      </w:r>
      <w:r>
        <w:rPr>
          <w:spacing w:val="-15"/>
        </w:rPr>
        <w:t xml:space="preserve"> </w:t>
      </w:r>
      <w:r>
        <w:t>с</w:t>
      </w:r>
      <w:r>
        <w:rPr>
          <w:spacing w:val="-15"/>
        </w:rPr>
        <w:t xml:space="preserve"> </w:t>
      </w:r>
      <w:r>
        <w:t>периодичностью</w:t>
      </w:r>
      <w:r>
        <w:rPr>
          <w:spacing w:val="-15"/>
        </w:rPr>
        <w:t xml:space="preserve"> </w:t>
      </w:r>
      <w:r>
        <w:t>не</w:t>
      </w:r>
      <w:r>
        <w:rPr>
          <w:spacing w:val="-15"/>
        </w:rPr>
        <w:t xml:space="preserve"> </w:t>
      </w:r>
      <w:r>
        <w:t>менее чем один раз в два года.</w:t>
      </w:r>
    </w:p>
    <w:p w:rsidR="00BE6665" w:rsidRDefault="00C22BFF">
      <w:pPr>
        <w:pStyle w:val="a4"/>
        <w:numPr>
          <w:ilvl w:val="0"/>
          <w:numId w:val="44"/>
        </w:numPr>
        <w:tabs>
          <w:tab w:val="left" w:pos="1089"/>
        </w:tabs>
        <w:spacing w:before="235"/>
        <w:ind w:right="132" w:firstLine="542"/>
        <w:jc w:val="both"/>
        <w:rPr>
          <w:sz w:val="24"/>
        </w:rPr>
      </w:pPr>
      <w:r>
        <w:rPr>
          <w:sz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BE6665" w:rsidRDefault="00C22BFF">
      <w:pPr>
        <w:pStyle w:val="a4"/>
        <w:numPr>
          <w:ilvl w:val="1"/>
          <w:numId w:val="44"/>
        </w:numPr>
        <w:tabs>
          <w:tab w:val="left" w:pos="1224"/>
        </w:tabs>
        <w:spacing w:before="244"/>
        <w:ind w:left="1224" w:hanging="541"/>
        <w:rPr>
          <w:sz w:val="24"/>
        </w:rPr>
      </w:pPr>
      <w:r>
        <w:rPr>
          <w:sz w:val="24"/>
        </w:rPr>
        <w:t>Выбор</w:t>
      </w:r>
      <w:r>
        <w:rPr>
          <w:spacing w:val="-6"/>
          <w:sz w:val="24"/>
        </w:rPr>
        <w:t xml:space="preserve"> </w:t>
      </w:r>
      <w:r>
        <w:rPr>
          <w:sz w:val="24"/>
        </w:rPr>
        <w:t>темы</w:t>
      </w:r>
      <w:r>
        <w:rPr>
          <w:spacing w:val="-3"/>
          <w:sz w:val="24"/>
        </w:rPr>
        <w:t xml:space="preserve"> </w:t>
      </w:r>
      <w:r>
        <w:rPr>
          <w:sz w:val="24"/>
        </w:rPr>
        <w:t>проекта</w:t>
      </w:r>
      <w:r>
        <w:rPr>
          <w:spacing w:val="-6"/>
          <w:sz w:val="24"/>
        </w:rPr>
        <w:t xml:space="preserve"> </w:t>
      </w:r>
      <w:r>
        <w:rPr>
          <w:sz w:val="24"/>
        </w:rPr>
        <w:t>осуществляется</w:t>
      </w:r>
      <w:r>
        <w:rPr>
          <w:spacing w:val="-1"/>
          <w:sz w:val="24"/>
        </w:rPr>
        <w:t xml:space="preserve"> </w:t>
      </w:r>
      <w:r>
        <w:rPr>
          <w:spacing w:val="-2"/>
          <w:sz w:val="24"/>
        </w:rPr>
        <w:t>обучающимися.</w:t>
      </w:r>
    </w:p>
    <w:p w:rsidR="00BE6665" w:rsidRDefault="00C22BFF">
      <w:pPr>
        <w:pStyle w:val="a4"/>
        <w:numPr>
          <w:ilvl w:val="1"/>
          <w:numId w:val="44"/>
        </w:numPr>
        <w:tabs>
          <w:tab w:val="left" w:pos="1224"/>
        </w:tabs>
        <w:spacing w:before="237"/>
        <w:ind w:left="1224" w:hanging="541"/>
        <w:rPr>
          <w:sz w:val="24"/>
        </w:rPr>
      </w:pPr>
      <w:r>
        <w:rPr>
          <w:sz w:val="24"/>
        </w:rPr>
        <w:t>Результатом</w:t>
      </w:r>
      <w:r>
        <w:rPr>
          <w:spacing w:val="-5"/>
          <w:sz w:val="24"/>
        </w:rPr>
        <w:t xml:space="preserve"> </w:t>
      </w:r>
      <w:r>
        <w:rPr>
          <w:sz w:val="24"/>
        </w:rPr>
        <w:t>проекта</w:t>
      </w:r>
      <w:r>
        <w:rPr>
          <w:spacing w:val="-3"/>
          <w:sz w:val="24"/>
        </w:rPr>
        <w:t xml:space="preserve"> </w:t>
      </w:r>
      <w:r>
        <w:rPr>
          <w:sz w:val="24"/>
        </w:rPr>
        <w:t>является</w:t>
      </w:r>
      <w:r>
        <w:rPr>
          <w:spacing w:val="-8"/>
          <w:sz w:val="24"/>
        </w:rPr>
        <w:t xml:space="preserve"> </w:t>
      </w:r>
      <w:r>
        <w:rPr>
          <w:sz w:val="24"/>
        </w:rPr>
        <w:t>одна</w:t>
      </w:r>
      <w:r>
        <w:rPr>
          <w:spacing w:val="-4"/>
          <w:sz w:val="24"/>
        </w:rPr>
        <w:t xml:space="preserve"> </w:t>
      </w:r>
      <w:r>
        <w:rPr>
          <w:sz w:val="24"/>
        </w:rPr>
        <w:t>из</w:t>
      </w:r>
      <w:r>
        <w:rPr>
          <w:spacing w:val="-2"/>
          <w:sz w:val="24"/>
        </w:rPr>
        <w:t xml:space="preserve"> </w:t>
      </w:r>
      <w:r>
        <w:rPr>
          <w:sz w:val="24"/>
        </w:rPr>
        <w:t>следующих</w:t>
      </w:r>
      <w:r>
        <w:rPr>
          <w:spacing w:val="-7"/>
          <w:sz w:val="24"/>
        </w:rPr>
        <w:t xml:space="preserve"> </w:t>
      </w:r>
      <w:r>
        <w:rPr>
          <w:spacing w:val="-2"/>
          <w:sz w:val="24"/>
        </w:rPr>
        <w:t>работ:</w:t>
      </w:r>
    </w:p>
    <w:p w:rsidR="00BE6665" w:rsidRDefault="00C22BFF">
      <w:pPr>
        <w:pStyle w:val="a3"/>
        <w:spacing w:before="245" w:line="237" w:lineRule="auto"/>
        <w:ind w:right="143"/>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BE6665" w:rsidRDefault="00C22BFF">
      <w:pPr>
        <w:pStyle w:val="a3"/>
        <w:spacing w:before="244"/>
        <w:ind w:right="144"/>
      </w:pPr>
      <w:r>
        <w:t>художественная</w:t>
      </w:r>
      <w:r>
        <w:rPr>
          <w:spacing w:val="-2"/>
        </w:rPr>
        <w:t xml:space="preserve"> </w:t>
      </w:r>
      <w:r>
        <w:t>творческая</w:t>
      </w:r>
      <w:r>
        <w:rPr>
          <w:spacing w:val="-2"/>
        </w:rPr>
        <w:t xml:space="preserve"> </w:t>
      </w:r>
      <w:r>
        <w:t>работа</w:t>
      </w:r>
      <w:r>
        <w:rPr>
          <w:spacing w:val="-6"/>
        </w:rPr>
        <w:t xml:space="preserve"> </w:t>
      </w:r>
      <w:r>
        <w:t>(в</w:t>
      </w:r>
      <w:r>
        <w:rPr>
          <w:spacing w:val="-8"/>
        </w:rPr>
        <w:t xml:space="preserve"> </w:t>
      </w:r>
      <w:r>
        <w:t>области литературы, музыки,</w:t>
      </w:r>
      <w:r>
        <w:rPr>
          <w:spacing w:val="-4"/>
        </w:rPr>
        <w:t xml:space="preserve"> </w:t>
      </w:r>
      <w:r>
        <w:t>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w:t>
      </w:r>
    </w:p>
    <w:p w:rsidR="00BE6665" w:rsidRDefault="00C22BFF">
      <w:pPr>
        <w:pStyle w:val="a3"/>
        <w:spacing w:before="240" w:line="446" w:lineRule="auto"/>
        <w:ind w:left="683" w:right="2697" w:firstLine="0"/>
      </w:pPr>
      <w:r>
        <w:t>материальный</w:t>
      </w:r>
      <w:r>
        <w:rPr>
          <w:spacing w:val="-14"/>
        </w:rPr>
        <w:t xml:space="preserve"> </w:t>
      </w:r>
      <w:r>
        <w:t>объект,</w:t>
      </w:r>
      <w:r>
        <w:rPr>
          <w:spacing w:val="-7"/>
        </w:rPr>
        <w:t xml:space="preserve"> </w:t>
      </w:r>
      <w:r>
        <w:t>макет,</w:t>
      </w:r>
      <w:r>
        <w:rPr>
          <w:spacing w:val="-3"/>
        </w:rPr>
        <w:t xml:space="preserve"> </w:t>
      </w:r>
      <w:r>
        <w:t>иное</w:t>
      </w:r>
      <w:r>
        <w:rPr>
          <w:spacing w:val="-6"/>
        </w:rPr>
        <w:t xml:space="preserve"> </w:t>
      </w:r>
      <w:r>
        <w:t>конструкторское</w:t>
      </w:r>
      <w:r>
        <w:rPr>
          <w:spacing w:val="-6"/>
        </w:rPr>
        <w:t xml:space="preserve"> </w:t>
      </w:r>
      <w:r>
        <w:t>изделие; отчетные материалы по социальному проекту.</w:t>
      </w:r>
    </w:p>
    <w:p w:rsidR="00BE6665" w:rsidRDefault="00C22BFF">
      <w:pPr>
        <w:pStyle w:val="a4"/>
        <w:numPr>
          <w:ilvl w:val="1"/>
          <w:numId w:val="44"/>
        </w:numPr>
        <w:tabs>
          <w:tab w:val="left" w:pos="1377"/>
        </w:tabs>
        <w:spacing w:before="8" w:line="237" w:lineRule="auto"/>
        <w:ind w:right="142" w:firstLine="542"/>
        <w:jc w:val="both"/>
        <w:rPr>
          <w:sz w:val="24"/>
        </w:rPr>
      </w:pPr>
      <w:r>
        <w:rPr>
          <w:sz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BE6665" w:rsidRDefault="00C22BFF">
      <w:pPr>
        <w:pStyle w:val="a4"/>
        <w:numPr>
          <w:ilvl w:val="1"/>
          <w:numId w:val="44"/>
        </w:numPr>
        <w:tabs>
          <w:tab w:val="left" w:pos="1224"/>
        </w:tabs>
        <w:ind w:left="1224" w:hanging="541"/>
        <w:rPr>
          <w:sz w:val="24"/>
        </w:rPr>
      </w:pPr>
      <w:r>
        <w:rPr>
          <w:sz w:val="24"/>
        </w:rPr>
        <w:t>Проект</w:t>
      </w:r>
      <w:r>
        <w:rPr>
          <w:spacing w:val="-11"/>
          <w:sz w:val="24"/>
        </w:rPr>
        <w:t xml:space="preserve"> </w:t>
      </w:r>
      <w:r>
        <w:rPr>
          <w:sz w:val="24"/>
        </w:rPr>
        <w:t>оценивается</w:t>
      </w:r>
      <w:r>
        <w:rPr>
          <w:spacing w:val="-3"/>
          <w:sz w:val="24"/>
        </w:rPr>
        <w:t xml:space="preserve"> </w:t>
      </w:r>
      <w:r>
        <w:rPr>
          <w:sz w:val="24"/>
        </w:rPr>
        <w:t>по</w:t>
      </w:r>
      <w:r>
        <w:rPr>
          <w:spacing w:val="2"/>
          <w:sz w:val="24"/>
        </w:rPr>
        <w:t xml:space="preserve"> </w:t>
      </w:r>
      <w:r>
        <w:rPr>
          <w:sz w:val="24"/>
        </w:rPr>
        <w:t xml:space="preserve">следующим </w:t>
      </w:r>
      <w:r>
        <w:rPr>
          <w:spacing w:val="-2"/>
          <w:sz w:val="24"/>
        </w:rPr>
        <w:t>критериям:</w:t>
      </w:r>
    </w:p>
    <w:p w:rsidR="00BE6665" w:rsidRDefault="00C22BFF">
      <w:pPr>
        <w:pStyle w:val="a3"/>
        <w:spacing w:before="238"/>
        <w:ind w:right="136"/>
      </w:pPr>
      <w:r>
        <w:t>сформированность</w:t>
      </w:r>
      <w:r>
        <w:rPr>
          <w:spacing w:val="-2"/>
        </w:rPr>
        <w:t xml:space="preserve"> </w:t>
      </w:r>
      <w:r>
        <w:t>познавательных</w:t>
      </w:r>
      <w:r>
        <w:rPr>
          <w:spacing w:val="-3"/>
        </w:rPr>
        <w:t xml:space="preserve"> </w:t>
      </w:r>
      <w:r>
        <w:t>универсальных учебных</w:t>
      </w:r>
      <w:r>
        <w:rPr>
          <w:spacing w:val="-3"/>
        </w:rPr>
        <w:t xml:space="preserve"> </w:t>
      </w:r>
      <w:r>
        <w:t>действий: способность</w:t>
      </w:r>
      <w:r>
        <w:rPr>
          <w:spacing w:val="-2"/>
        </w:rPr>
        <w:t xml:space="preserve"> </w:t>
      </w:r>
      <w:r>
        <w:t>к самостоятельному приобретению знаний и решению проблем, проявляющаяся в умении поставить</w:t>
      </w:r>
      <w:r>
        <w:rPr>
          <w:spacing w:val="-15"/>
        </w:rPr>
        <w:t xml:space="preserve"> </w:t>
      </w:r>
      <w:r>
        <w:t>проблему</w:t>
      </w:r>
      <w:r>
        <w:rPr>
          <w:spacing w:val="-15"/>
        </w:rPr>
        <w:t xml:space="preserve"> </w:t>
      </w:r>
      <w:r>
        <w:t>и</w:t>
      </w:r>
      <w:r>
        <w:rPr>
          <w:spacing w:val="-15"/>
        </w:rPr>
        <w:t xml:space="preserve"> </w:t>
      </w:r>
      <w:r>
        <w:t>выбрать</w:t>
      </w:r>
      <w:r>
        <w:rPr>
          <w:spacing w:val="-12"/>
        </w:rPr>
        <w:t xml:space="preserve"> </w:t>
      </w:r>
      <w:r>
        <w:t>адекватные</w:t>
      </w:r>
      <w:r>
        <w:rPr>
          <w:spacing w:val="-15"/>
        </w:rPr>
        <w:t xml:space="preserve"> </w:t>
      </w:r>
      <w:r>
        <w:t>способы</w:t>
      </w:r>
      <w:r>
        <w:rPr>
          <w:spacing w:val="-14"/>
        </w:rPr>
        <w:t xml:space="preserve"> </w:t>
      </w:r>
      <w:r>
        <w:t>ее</w:t>
      </w:r>
      <w:r>
        <w:rPr>
          <w:spacing w:val="-12"/>
        </w:rPr>
        <w:t xml:space="preserve"> </w:t>
      </w:r>
      <w:r>
        <w:t>решения,</w:t>
      </w:r>
      <w:r>
        <w:rPr>
          <w:spacing w:val="-15"/>
        </w:rPr>
        <w:t xml:space="preserve"> </w:t>
      </w:r>
      <w:r>
        <w:t>включая</w:t>
      </w:r>
      <w:r>
        <w:rPr>
          <w:spacing w:val="-11"/>
        </w:rPr>
        <w:t xml:space="preserve"> </w:t>
      </w:r>
      <w:r>
        <w:t>поиск</w:t>
      </w:r>
      <w:r>
        <w:rPr>
          <w:spacing w:val="-15"/>
        </w:rPr>
        <w:t xml:space="preserve"> </w:t>
      </w:r>
      <w:r>
        <w:t>и</w:t>
      </w:r>
      <w:r>
        <w:rPr>
          <w:spacing w:val="-15"/>
        </w:rPr>
        <w:t xml:space="preserve"> </w:t>
      </w:r>
      <w:r>
        <w:t>обработку информации, формулировку выводов и (или) обоснование и реализацию принятого решения,</w:t>
      </w:r>
      <w:r>
        <w:rPr>
          <w:spacing w:val="-8"/>
        </w:rPr>
        <w:t xml:space="preserve"> </w:t>
      </w:r>
      <w:r>
        <w:t>обоснование</w:t>
      </w:r>
      <w:r>
        <w:rPr>
          <w:spacing w:val="-7"/>
        </w:rPr>
        <w:t xml:space="preserve"> </w:t>
      </w:r>
      <w:r>
        <w:t>и создание</w:t>
      </w:r>
      <w:r>
        <w:rPr>
          <w:spacing w:val="-7"/>
        </w:rPr>
        <w:t xml:space="preserve"> </w:t>
      </w:r>
      <w:r>
        <w:t>модели,</w:t>
      </w:r>
      <w:r>
        <w:rPr>
          <w:spacing w:val="-4"/>
        </w:rPr>
        <w:t xml:space="preserve"> </w:t>
      </w:r>
      <w:r>
        <w:t>прогноза,</w:t>
      </w:r>
      <w:r>
        <w:rPr>
          <w:spacing w:val="-4"/>
        </w:rPr>
        <w:t xml:space="preserve"> </w:t>
      </w:r>
      <w:r>
        <w:t>макета,</w:t>
      </w:r>
      <w:r>
        <w:rPr>
          <w:spacing w:val="-4"/>
        </w:rPr>
        <w:t xml:space="preserve"> </w:t>
      </w:r>
      <w:r>
        <w:t>объекта,</w:t>
      </w:r>
      <w:r>
        <w:rPr>
          <w:spacing w:val="-4"/>
        </w:rPr>
        <w:t xml:space="preserve"> </w:t>
      </w:r>
      <w:r>
        <w:t>творческого решения и других продуктов;</w:t>
      </w:r>
    </w:p>
    <w:p w:rsidR="00BE6665" w:rsidRDefault="00C22BFF">
      <w:pPr>
        <w:pStyle w:val="a3"/>
        <w:spacing w:before="241"/>
        <w:ind w:right="140"/>
      </w:pPr>
      <w:r>
        <w:t>сформированность предметных знаний и способов действий: умение раскрыть содержание</w:t>
      </w:r>
      <w:r>
        <w:rPr>
          <w:spacing w:val="-12"/>
        </w:rPr>
        <w:t xml:space="preserve"> </w:t>
      </w:r>
      <w:r>
        <w:t>работы,</w:t>
      </w:r>
      <w:r>
        <w:rPr>
          <w:spacing w:val="-8"/>
        </w:rPr>
        <w:t xml:space="preserve"> </w:t>
      </w:r>
      <w:r>
        <w:t>грамотно</w:t>
      </w:r>
      <w:r>
        <w:rPr>
          <w:spacing w:val="-6"/>
        </w:rPr>
        <w:t xml:space="preserve"> </w:t>
      </w:r>
      <w:r>
        <w:t>и</w:t>
      </w:r>
      <w:r>
        <w:rPr>
          <w:spacing w:val="-14"/>
        </w:rPr>
        <w:t xml:space="preserve"> </w:t>
      </w:r>
      <w:r>
        <w:t>обоснованно</w:t>
      </w:r>
      <w:r>
        <w:rPr>
          <w:spacing w:val="-6"/>
        </w:rPr>
        <w:t xml:space="preserve"> </w:t>
      </w:r>
      <w:r>
        <w:t>в</w:t>
      </w:r>
      <w:r>
        <w:rPr>
          <w:spacing w:val="-14"/>
        </w:rPr>
        <w:t xml:space="preserve"> </w:t>
      </w:r>
      <w:r>
        <w:t>соответствии</w:t>
      </w:r>
      <w:r>
        <w:rPr>
          <w:spacing w:val="-10"/>
        </w:rPr>
        <w:t xml:space="preserve"> </w:t>
      </w:r>
      <w:r>
        <w:t>с</w:t>
      </w:r>
      <w:r>
        <w:rPr>
          <w:spacing w:val="-12"/>
        </w:rPr>
        <w:t xml:space="preserve"> </w:t>
      </w:r>
      <w:r>
        <w:t>рассматриваемой</w:t>
      </w:r>
      <w:r>
        <w:rPr>
          <w:spacing w:val="-10"/>
        </w:rPr>
        <w:t xml:space="preserve"> </w:t>
      </w:r>
      <w:r>
        <w:t>проблемой или темой использовать имеющиеся знания и способы действий;</w:t>
      </w:r>
    </w:p>
    <w:p w:rsidR="00BE6665" w:rsidRDefault="00C22BFF">
      <w:pPr>
        <w:pStyle w:val="a3"/>
        <w:ind w:right="136"/>
      </w:pPr>
      <w:r>
        <w:t>сформированность регулятивных универсальных учебных действий: умение самостоятельно</w:t>
      </w:r>
      <w:r>
        <w:rPr>
          <w:spacing w:val="-15"/>
        </w:rPr>
        <w:t xml:space="preserve"> </w:t>
      </w:r>
      <w:r>
        <w:t>планировать</w:t>
      </w:r>
      <w:r>
        <w:rPr>
          <w:spacing w:val="-9"/>
        </w:rPr>
        <w:t xml:space="preserve"> </w:t>
      </w:r>
      <w:r>
        <w:t>и</w:t>
      </w:r>
      <w:r>
        <w:rPr>
          <w:spacing w:val="-10"/>
        </w:rPr>
        <w:t xml:space="preserve"> </w:t>
      </w:r>
      <w:r>
        <w:t>управлять</w:t>
      </w:r>
      <w:r>
        <w:rPr>
          <w:spacing w:val="-10"/>
        </w:rPr>
        <w:t xml:space="preserve"> </w:t>
      </w:r>
      <w:r>
        <w:t>своей</w:t>
      </w:r>
      <w:r>
        <w:rPr>
          <w:spacing w:val="-15"/>
        </w:rPr>
        <w:t xml:space="preserve"> </w:t>
      </w:r>
      <w:r>
        <w:t>познавательной</w:t>
      </w:r>
      <w:r>
        <w:rPr>
          <w:spacing w:val="-14"/>
        </w:rPr>
        <w:t xml:space="preserve"> </w:t>
      </w:r>
      <w:r>
        <w:t>деятельностью</w:t>
      </w:r>
      <w:r>
        <w:rPr>
          <w:spacing w:val="-12"/>
        </w:rPr>
        <w:t xml:space="preserve"> </w:t>
      </w:r>
      <w:r>
        <w:t>во</w:t>
      </w:r>
      <w:r>
        <w:rPr>
          <w:spacing w:val="-7"/>
        </w:rPr>
        <w:t xml:space="preserve"> </w:t>
      </w:r>
      <w:r>
        <w:t>времени; использовать ресурсные возможности для достижения целей; осуществлять выбор конструктивных стратегий в трудных ситуациях;</w:t>
      </w:r>
    </w:p>
    <w:p w:rsidR="00BE6665" w:rsidRDefault="00C22BFF">
      <w:pPr>
        <w:pStyle w:val="a3"/>
        <w:spacing w:before="240"/>
        <w:ind w:right="141"/>
      </w:pPr>
      <w:r>
        <w:t>сформированность</w:t>
      </w:r>
      <w:r>
        <w:rPr>
          <w:spacing w:val="-13"/>
        </w:rPr>
        <w:t xml:space="preserve"> </w:t>
      </w:r>
      <w:r>
        <w:t>коммуникативных</w:t>
      </w:r>
      <w:r>
        <w:rPr>
          <w:spacing w:val="-15"/>
        </w:rPr>
        <w:t xml:space="preserve"> </w:t>
      </w:r>
      <w:r>
        <w:t>универсальных</w:t>
      </w:r>
      <w:r>
        <w:rPr>
          <w:spacing w:val="-15"/>
        </w:rPr>
        <w:t xml:space="preserve"> </w:t>
      </w:r>
      <w:r>
        <w:t>учебных</w:t>
      </w:r>
      <w:r>
        <w:rPr>
          <w:spacing w:val="-15"/>
        </w:rPr>
        <w:t xml:space="preserve"> </w:t>
      </w:r>
      <w:r>
        <w:t>действий:</w:t>
      </w:r>
      <w:r>
        <w:rPr>
          <w:spacing w:val="-10"/>
        </w:rPr>
        <w:t xml:space="preserve"> </w:t>
      </w:r>
      <w:r>
        <w:t>умение</w:t>
      </w:r>
      <w:r>
        <w:rPr>
          <w:spacing w:val="-12"/>
        </w:rPr>
        <w:t xml:space="preserve"> </w:t>
      </w:r>
      <w:r>
        <w:t>ясно изложить</w:t>
      </w:r>
      <w:r>
        <w:rPr>
          <w:spacing w:val="-3"/>
        </w:rPr>
        <w:t xml:space="preserve"> </w:t>
      </w:r>
      <w:r>
        <w:t>и</w:t>
      </w:r>
      <w:r>
        <w:rPr>
          <w:spacing w:val="-11"/>
        </w:rPr>
        <w:t xml:space="preserve"> </w:t>
      </w:r>
      <w:r>
        <w:t>оформить</w:t>
      </w:r>
      <w:r>
        <w:rPr>
          <w:spacing w:val="-6"/>
        </w:rPr>
        <w:t xml:space="preserve"> </w:t>
      </w:r>
      <w:r>
        <w:t>выполненную</w:t>
      </w:r>
      <w:r>
        <w:rPr>
          <w:spacing w:val="-5"/>
        </w:rPr>
        <w:t xml:space="preserve"> </w:t>
      </w:r>
      <w:r>
        <w:t>работу,</w:t>
      </w:r>
      <w:r>
        <w:rPr>
          <w:spacing w:val="-1"/>
        </w:rPr>
        <w:t xml:space="preserve"> </w:t>
      </w:r>
      <w:r>
        <w:t>представить</w:t>
      </w:r>
      <w:r>
        <w:rPr>
          <w:spacing w:val="-2"/>
        </w:rPr>
        <w:t xml:space="preserve"> </w:t>
      </w:r>
      <w:r>
        <w:t>ее</w:t>
      </w:r>
      <w:r>
        <w:rPr>
          <w:spacing w:val="-4"/>
        </w:rPr>
        <w:t xml:space="preserve"> </w:t>
      </w:r>
      <w:r>
        <w:t>результаты,</w:t>
      </w:r>
      <w:r>
        <w:rPr>
          <w:spacing w:val="-1"/>
        </w:rPr>
        <w:t xml:space="preserve"> </w:t>
      </w:r>
      <w:r>
        <w:t>аргументированно ответить на вопросы.</w:t>
      </w:r>
    </w:p>
    <w:p w:rsidR="00BE6665" w:rsidRDefault="00C22BFF">
      <w:pPr>
        <w:pStyle w:val="a4"/>
        <w:numPr>
          <w:ilvl w:val="0"/>
          <w:numId w:val="44"/>
        </w:numPr>
        <w:tabs>
          <w:tab w:val="left" w:pos="1051"/>
        </w:tabs>
        <w:spacing w:before="238" w:line="242" w:lineRule="auto"/>
        <w:ind w:right="140" w:firstLine="542"/>
        <w:jc w:val="both"/>
        <w:rPr>
          <w:sz w:val="24"/>
        </w:rPr>
      </w:pPr>
      <w:r>
        <w:rPr>
          <w:sz w:val="24"/>
        </w:rPr>
        <w:t>Предметные результаты освоения</w:t>
      </w:r>
      <w:r>
        <w:rPr>
          <w:spacing w:val="40"/>
          <w:sz w:val="24"/>
        </w:rPr>
        <w:t xml:space="preserve"> </w:t>
      </w:r>
      <w:r>
        <w:rPr>
          <w:sz w:val="24"/>
        </w:rPr>
        <w:t>АООП ООО для обучающихся с ТНР (вариант 5.1)</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специфики</w:t>
      </w:r>
      <w:r>
        <w:rPr>
          <w:spacing w:val="40"/>
          <w:sz w:val="24"/>
        </w:rPr>
        <w:t xml:space="preserve"> </w:t>
      </w:r>
      <w:r>
        <w:rPr>
          <w:sz w:val="24"/>
        </w:rPr>
        <w:t>содержания</w:t>
      </w:r>
      <w:r>
        <w:rPr>
          <w:spacing w:val="40"/>
          <w:sz w:val="24"/>
        </w:rPr>
        <w:t xml:space="preserve"> </w:t>
      </w:r>
      <w:r>
        <w:rPr>
          <w:sz w:val="24"/>
        </w:rPr>
        <w:t>предметных</w:t>
      </w:r>
      <w:r>
        <w:rPr>
          <w:spacing w:val="40"/>
          <w:sz w:val="24"/>
        </w:rPr>
        <w:t xml:space="preserve"> </w:t>
      </w:r>
      <w:r>
        <w:rPr>
          <w:sz w:val="24"/>
        </w:rPr>
        <w:t>областей,</w:t>
      </w:r>
      <w:r>
        <w:rPr>
          <w:spacing w:val="40"/>
          <w:sz w:val="24"/>
        </w:rPr>
        <w:t xml:space="preserve"> </w:t>
      </w:r>
      <w:r>
        <w:rPr>
          <w:sz w:val="24"/>
        </w:rPr>
        <w:t>включающих</w:t>
      </w:r>
      <w:r>
        <w:rPr>
          <w:spacing w:val="40"/>
          <w:sz w:val="24"/>
        </w:rPr>
        <w:t xml:space="preserve"> </w:t>
      </w:r>
      <w:r>
        <w:rPr>
          <w:sz w:val="24"/>
        </w:rPr>
        <w:t>конкретные</w:t>
      </w:r>
    </w:p>
    <w:p w:rsidR="00BE6665" w:rsidRDefault="00BE6665">
      <w:pPr>
        <w:pStyle w:val="a4"/>
        <w:spacing w:line="242" w:lineRule="auto"/>
        <w:rPr>
          <w:sz w:val="24"/>
        </w:rPr>
        <w:sectPr w:rsidR="00BE6665">
          <w:pgSz w:w="11910" w:h="16840"/>
          <w:pgMar w:top="1040" w:right="708" w:bottom="280" w:left="1559" w:header="720" w:footer="720" w:gutter="0"/>
          <w:cols w:space="720"/>
        </w:sectPr>
      </w:pPr>
    </w:p>
    <w:p w:rsidR="00BE6665" w:rsidRDefault="00C22BFF">
      <w:pPr>
        <w:pStyle w:val="a3"/>
        <w:spacing w:before="66"/>
        <w:ind w:right="145" w:firstLine="0"/>
      </w:pPr>
      <w:r>
        <w:lastRenderedPageBreak/>
        <w:t>учебные предметы, ориентированы на применение знаний, умений и навыков обучающимися</w:t>
      </w:r>
      <w:r>
        <w:rPr>
          <w:spacing w:val="-15"/>
        </w:rPr>
        <w:t xml:space="preserve"> </w:t>
      </w:r>
      <w:r>
        <w:t>в</w:t>
      </w:r>
      <w:r>
        <w:rPr>
          <w:spacing w:val="-15"/>
        </w:rPr>
        <w:t xml:space="preserve"> </w:t>
      </w:r>
      <w:r>
        <w:t>учебных</w:t>
      </w:r>
      <w:r>
        <w:rPr>
          <w:spacing w:val="-15"/>
        </w:rPr>
        <w:t xml:space="preserve"> </w:t>
      </w:r>
      <w:r>
        <w:t>ситуациях</w:t>
      </w:r>
      <w:r>
        <w:rPr>
          <w:spacing w:val="-15"/>
        </w:rPr>
        <w:t xml:space="preserve"> </w:t>
      </w:r>
      <w:r>
        <w:t>и</w:t>
      </w:r>
      <w:r>
        <w:rPr>
          <w:spacing w:val="-15"/>
        </w:rPr>
        <w:t xml:space="preserve"> </w:t>
      </w:r>
      <w:r>
        <w:t>реальных</w:t>
      </w:r>
      <w:r>
        <w:rPr>
          <w:spacing w:val="-15"/>
        </w:rPr>
        <w:t xml:space="preserve"> </w:t>
      </w:r>
      <w:r>
        <w:t>жизненных</w:t>
      </w:r>
      <w:r>
        <w:rPr>
          <w:spacing w:val="-15"/>
        </w:rPr>
        <w:t xml:space="preserve"> </w:t>
      </w:r>
      <w:r>
        <w:t>условиях,</w:t>
      </w:r>
      <w:r>
        <w:rPr>
          <w:spacing w:val="-15"/>
        </w:rPr>
        <w:t xml:space="preserve"> </w:t>
      </w:r>
      <w:r>
        <w:t>а</w:t>
      </w:r>
      <w:r>
        <w:rPr>
          <w:spacing w:val="-15"/>
        </w:rPr>
        <w:t xml:space="preserve"> </w:t>
      </w:r>
      <w:r>
        <w:t>также</w:t>
      </w:r>
      <w:r>
        <w:rPr>
          <w:spacing w:val="-15"/>
        </w:rPr>
        <w:t xml:space="preserve"> </w:t>
      </w:r>
      <w:r>
        <w:t>на</w:t>
      </w:r>
      <w:r>
        <w:rPr>
          <w:spacing w:val="-15"/>
        </w:rPr>
        <w:t xml:space="preserve"> </w:t>
      </w:r>
      <w:r>
        <w:t xml:space="preserve">успешное </w:t>
      </w:r>
      <w:r>
        <w:rPr>
          <w:spacing w:val="-2"/>
        </w:rPr>
        <w:t>обучение.</w:t>
      </w:r>
    </w:p>
    <w:p w:rsidR="00BE6665" w:rsidRDefault="00C22BFF">
      <w:pPr>
        <w:pStyle w:val="a4"/>
        <w:numPr>
          <w:ilvl w:val="0"/>
          <w:numId w:val="44"/>
        </w:numPr>
        <w:tabs>
          <w:tab w:val="left" w:pos="1185"/>
        </w:tabs>
        <w:ind w:right="134" w:firstLine="542"/>
        <w:jc w:val="both"/>
        <w:rPr>
          <w:sz w:val="24"/>
        </w:rPr>
      </w:pPr>
      <w:r>
        <w:rPr>
          <w:sz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BE6665" w:rsidRDefault="00C22BFF">
      <w:pPr>
        <w:pStyle w:val="a4"/>
        <w:numPr>
          <w:ilvl w:val="0"/>
          <w:numId w:val="44"/>
        </w:numPr>
        <w:tabs>
          <w:tab w:val="left" w:pos="1180"/>
        </w:tabs>
        <w:spacing w:before="241"/>
        <w:ind w:right="132" w:firstLine="542"/>
        <w:jc w:val="both"/>
        <w:rPr>
          <w:sz w:val="24"/>
        </w:rPr>
      </w:pPr>
      <w:r>
        <w:rPr>
          <w:sz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BE6665" w:rsidRDefault="00C22BFF">
      <w:pPr>
        <w:pStyle w:val="a4"/>
        <w:numPr>
          <w:ilvl w:val="0"/>
          <w:numId w:val="44"/>
        </w:numPr>
        <w:tabs>
          <w:tab w:val="left" w:pos="1036"/>
        </w:tabs>
        <w:spacing w:before="242" w:line="237" w:lineRule="auto"/>
        <w:ind w:right="142" w:firstLine="542"/>
        <w:jc w:val="both"/>
        <w:rPr>
          <w:sz w:val="24"/>
        </w:rPr>
      </w:pPr>
      <w:r>
        <w:rPr>
          <w:sz w:val="24"/>
        </w:rPr>
        <w:t>Для</w:t>
      </w:r>
      <w:r>
        <w:rPr>
          <w:spacing w:val="-15"/>
          <w:sz w:val="24"/>
        </w:rPr>
        <w:t xml:space="preserve"> </w:t>
      </w:r>
      <w:r>
        <w:rPr>
          <w:sz w:val="24"/>
        </w:rPr>
        <w:t>оценки</w:t>
      </w:r>
      <w:r>
        <w:rPr>
          <w:spacing w:val="-15"/>
          <w:sz w:val="24"/>
        </w:rPr>
        <w:t xml:space="preserve"> </w:t>
      </w:r>
      <w:r>
        <w:rPr>
          <w:sz w:val="24"/>
        </w:rPr>
        <w:t>предметных</w:t>
      </w:r>
      <w:r>
        <w:rPr>
          <w:spacing w:val="-15"/>
          <w:sz w:val="24"/>
        </w:rPr>
        <w:t xml:space="preserve"> </w:t>
      </w:r>
      <w:r>
        <w:rPr>
          <w:sz w:val="24"/>
        </w:rPr>
        <w:t>результатов</w:t>
      </w:r>
      <w:r>
        <w:rPr>
          <w:spacing w:val="-15"/>
          <w:sz w:val="24"/>
        </w:rPr>
        <w:t xml:space="preserve"> </w:t>
      </w:r>
      <w:r>
        <w:rPr>
          <w:sz w:val="24"/>
        </w:rPr>
        <w:t>используются</w:t>
      </w:r>
      <w:r>
        <w:rPr>
          <w:spacing w:val="-12"/>
          <w:sz w:val="24"/>
        </w:rPr>
        <w:t xml:space="preserve"> </w:t>
      </w:r>
      <w:r>
        <w:rPr>
          <w:sz w:val="24"/>
        </w:rPr>
        <w:t>критерии:</w:t>
      </w:r>
      <w:r>
        <w:rPr>
          <w:spacing w:val="-11"/>
          <w:sz w:val="24"/>
        </w:rPr>
        <w:t xml:space="preserve"> </w:t>
      </w:r>
      <w:r>
        <w:rPr>
          <w:sz w:val="24"/>
        </w:rPr>
        <w:t>знание</w:t>
      </w:r>
      <w:r>
        <w:rPr>
          <w:spacing w:val="-13"/>
          <w:sz w:val="24"/>
        </w:rPr>
        <w:t xml:space="preserve"> </w:t>
      </w:r>
      <w:r>
        <w:rPr>
          <w:sz w:val="24"/>
        </w:rPr>
        <w:t>и</w:t>
      </w:r>
      <w:r>
        <w:rPr>
          <w:spacing w:val="-11"/>
          <w:sz w:val="24"/>
        </w:rPr>
        <w:t xml:space="preserve"> </w:t>
      </w:r>
      <w:r>
        <w:rPr>
          <w:sz w:val="24"/>
        </w:rPr>
        <w:t>понимание, применение, функциональность.</w:t>
      </w:r>
    </w:p>
    <w:p w:rsidR="00BE6665" w:rsidRDefault="00C22BFF">
      <w:pPr>
        <w:pStyle w:val="a4"/>
        <w:numPr>
          <w:ilvl w:val="1"/>
          <w:numId w:val="44"/>
        </w:numPr>
        <w:tabs>
          <w:tab w:val="left" w:pos="1214"/>
        </w:tabs>
        <w:spacing w:before="244"/>
        <w:ind w:right="133" w:firstLine="542"/>
        <w:jc w:val="both"/>
        <w:rPr>
          <w:sz w:val="24"/>
        </w:rPr>
      </w:pPr>
      <w:r>
        <w:rPr>
          <w:sz w:val="24"/>
        </w:rPr>
        <w:t>Обобщенный</w:t>
      </w:r>
      <w:r>
        <w:rPr>
          <w:spacing w:val="-15"/>
          <w:sz w:val="24"/>
        </w:rPr>
        <w:t xml:space="preserve"> </w:t>
      </w:r>
      <w:r>
        <w:rPr>
          <w:sz w:val="24"/>
        </w:rPr>
        <w:t>критерий</w:t>
      </w:r>
      <w:r>
        <w:rPr>
          <w:spacing w:val="-15"/>
          <w:sz w:val="24"/>
        </w:rPr>
        <w:t xml:space="preserve"> </w:t>
      </w:r>
      <w:r>
        <w:rPr>
          <w:sz w:val="24"/>
        </w:rPr>
        <w:t>"знание</w:t>
      </w:r>
      <w:r>
        <w:rPr>
          <w:spacing w:val="-15"/>
          <w:sz w:val="24"/>
        </w:rPr>
        <w:t xml:space="preserve"> </w:t>
      </w:r>
      <w:r>
        <w:rPr>
          <w:sz w:val="24"/>
        </w:rPr>
        <w:t>и</w:t>
      </w:r>
      <w:r>
        <w:rPr>
          <w:spacing w:val="-15"/>
          <w:sz w:val="24"/>
        </w:rPr>
        <w:t xml:space="preserve"> </w:t>
      </w:r>
      <w:r>
        <w:rPr>
          <w:sz w:val="24"/>
        </w:rPr>
        <w:t>понимание"</w:t>
      </w:r>
      <w:r>
        <w:rPr>
          <w:spacing w:val="-15"/>
          <w:sz w:val="24"/>
        </w:rPr>
        <w:t xml:space="preserve"> </w:t>
      </w:r>
      <w:r>
        <w:rPr>
          <w:sz w:val="24"/>
        </w:rPr>
        <w:t>включает</w:t>
      </w:r>
      <w:r>
        <w:rPr>
          <w:spacing w:val="-15"/>
          <w:sz w:val="24"/>
        </w:rPr>
        <w:t xml:space="preserve"> </w:t>
      </w:r>
      <w:r>
        <w:rPr>
          <w:sz w:val="24"/>
        </w:rPr>
        <w:t>знание</w:t>
      </w:r>
      <w:r>
        <w:rPr>
          <w:spacing w:val="-15"/>
          <w:sz w:val="24"/>
        </w:rPr>
        <w:t xml:space="preserve"> </w:t>
      </w:r>
      <w:r>
        <w:rPr>
          <w:sz w:val="24"/>
        </w:rPr>
        <w:t>и</w:t>
      </w:r>
      <w:r>
        <w:rPr>
          <w:spacing w:val="-15"/>
          <w:sz w:val="24"/>
        </w:rPr>
        <w:t xml:space="preserve"> </w:t>
      </w:r>
      <w:r>
        <w:rPr>
          <w:sz w:val="24"/>
        </w:rPr>
        <w:t>понимание</w:t>
      </w:r>
      <w:r>
        <w:rPr>
          <w:spacing w:val="-15"/>
          <w:sz w:val="24"/>
        </w:rPr>
        <w:t xml:space="preserve"> </w:t>
      </w:r>
      <w:r>
        <w:rPr>
          <w:sz w:val="24"/>
        </w:rPr>
        <w:t>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BE6665" w:rsidRDefault="00C22BFF">
      <w:pPr>
        <w:pStyle w:val="a4"/>
        <w:numPr>
          <w:ilvl w:val="1"/>
          <w:numId w:val="44"/>
        </w:numPr>
        <w:tabs>
          <w:tab w:val="left" w:pos="1224"/>
        </w:tabs>
        <w:spacing w:before="238"/>
        <w:ind w:left="1224" w:hanging="541"/>
        <w:rPr>
          <w:sz w:val="24"/>
        </w:rPr>
      </w:pPr>
      <w:r>
        <w:rPr>
          <w:sz w:val="24"/>
        </w:rPr>
        <w:t>Обобщенный</w:t>
      </w:r>
      <w:r>
        <w:rPr>
          <w:spacing w:val="-9"/>
          <w:sz w:val="24"/>
        </w:rPr>
        <w:t xml:space="preserve"> </w:t>
      </w:r>
      <w:r>
        <w:rPr>
          <w:sz w:val="24"/>
        </w:rPr>
        <w:t>критерий</w:t>
      </w:r>
      <w:r>
        <w:rPr>
          <w:spacing w:val="-4"/>
          <w:sz w:val="24"/>
        </w:rPr>
        <w:t xml:space="preserve"> </w:t>
      </w:r>
      <w:r>
        <w:rPr>
          <w:sz w:val="24"/>
        </w:rPr>
        <w:t>"применение"</w:t>
      </w:r>
      <w:r>
        <w:rPr>
          <w:spacing w:val="-10"/>
          <w:sz w:val="24"/>
        </w:rPr>
        <w:t xml:space="preserve"> </w:t>
      </w:r>
      <w:r>
        <w:rPr>
          <w:spacing w:val="-2"/>
          <w:sz w:val="24"/>
        </w:rPr>
        <w:t>включает:</w:t>
      </w:r>
    </w:p>
    <w:p w:rsidR="00BE6665" w:rsidRDefault="00C22BFF">
      <w:pPr>
        <w:pStyle w:val="a3"/>
        <w:spacing w:before="242"/>
        <w:ind w:right="137"/>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E6665" w:rsidRDefault="00C22BFF">
      <w:pPr>
        <w:pStyle w:val="a3"/>
        <w:spacing w:before="238"/>
        <w:ind w:right="132"/>
      </w:pPr>
      <w:r>
        <w:t>использование</w:t>
      </w:r>
      <w:r>
        <w:rPr>
          <w:spacing w:val="-7"/>
        </w:rPr>
        <w:t xml:space="preserve"> </w:t>
      </w:r>
      <w:r>
        <w:t>специфических</w:t>
      </w:r>
      <w:r>
        <w:rPr>
          <w:spacing w:val="-11"/>
        </w:rPr>
        <w:t xml:space="preserve"> </w:t>
      </w:r>
      <w:r>
        <w:t>для</w:t>
      </w:r>
      <w:r>
        <w:rPr>
          <w:spacing w:val="-6"/>
        </w:rPr>
        <w:t xml:space="preserve"> </w:t>
      </w:r>
      <w:r>
        <w:t>предмета</w:t>
      </w:r>
      <w:r>
        <w:rPr>
          <w:spacing w:val="-6"/>
        </w:rPr>
        <w:t xml:space="preserve"> </w:t>
      </w:r>
      <w:r>
        <w:t>способов</w:t>
      </w:r>
      <w:r>
        <w:rPr>
          <w:spacing w:val="-4"/>
        </w:rPr>
        <w:t xml:space="preserve"> </w:t>
      </w:r>
      <w:r>
        <w:t>действий</w:t>
      </w:r>
      <w:r>
        <w:rPr>
          <w:spacing w:val="-10"/>
        </w:rPr>
        <w:t xml:space="preserve"> </w:t>
      </w:r>
      <w:r>
        <w:t>и</w:t>
      </w:r>
      <w:r>
        <w:rPr>
          <w:spacing w:val="-5"/>
        </w:rPr>
        <w:t xml:space="preserve"> </w:t>
      </w:r>
      <w:r>
        <w:t>видов</w:t>
      </w:r>
      <w:r>
        <w:rPr>
          <w:spacing w:val="-4"/>
        </w:rPr>
        <w:t xml:space="preserve"> </w:t>
      </w:r>
      <w:r>
        <w:t>деятельности по получению нового знания, его интерпретации, применению и преобразованию при решении</w:t>
      </w:r>
      <w:r>
        <w:rPr>
          <w:spacing w:val="-1"/>
        </w:rPr>
        <w:t xml:space="preserve"> </w:t>
      </w:r>
      <w:r>
        <w:t>учебных</w:t>
      </w:r>
      <w:r>
        <w:rPr>
          <w:spacing w:val="-2"/>
        </w:rPr>
        <w:t xml:space="preserve"> </w:t>
      </w:r>
      <w:r>
        <w:t>задач или проблем, в том</w:t>
      </w:r>
      <w:r>
        <w:rPr>
          <w:spacing w:val="-1"/>
        </w:rPr>
        <w:t xml:space="preserve"> </w:t>
      </w:r>
      <w:r>
        <w:t>числе в ходе поисковой</w:t>
      </w:r>
      <w:r>
        <w:rPr>
          <w:spacing w:val="-1"/>
        </w:rPr>
        <w:t xml:space="preserve"> </w:t>
      </w:r>
      <w:r>
        <w:t>деятельности, учебно-исследовательской и учебно-проектной деятельности.</w:t>
      </w:r>
    </w:p>
    <w:p w:rsidR="00BE6665" w:rsidRDefault="00C22BFF">
      <w:pPr>
        <w:pStyle w:val="a4"/>
        <w:numPr>
          <w:ilvl w:val="1"/>
          <w:numId w:val="44"/>
        </w:numPr>
        <w:tabs>
          <w:tab w:val="left" w:pos="1516"/>
        </w:tabs>
        <w:spacing w:before="241"/>
        <w:ind w:right="139" w:firstLine="542"/>
        <w:jc w:val="both"/>
        <w:rPr>
          <w:sz w:val="24"/>
        </w:rPr>
      </w:pPr>
      <w:r>
        <w:rPr>
          <w:sz w:val="24"/>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BE6665" w:rsidRDefault="00C22BFF">
      <w:pPr>
        <w:pStyle w:val="a3"/>
        <w:spacing w:before="241"/>
        <w:ind w:right="139"/>
      </w:pPr>
      <w:r>
        <w:t>Оценка функциональной грамотности направлена на выявление способности обучающихся</w:t>
      </w:r>
      <w:r>
        <w:rPr>
          <w:spacing w:val="-8"/>
        </w:rPr>
        <w:t xml:space="preserve"> </w:t>
      </w:r>
      <w:r>
        <w:t>применять</w:t>
      </w:r>
      <w:r>
        <w:rPr>
          <w:spacing w:val="-8"/>
        </w:rPr>
        <w:t xml:space="preserve"> </w:t>
      </w:r>
      <w:r>
        <w:t>предметные</w:t>
      </w:r>
      <w:r>
        <w:rPr>
          <w:spacing w:val="-9"/>
        </w:rPr>
        <w:t xml:space="preserve"> </w:t>
      </w:r>
      <w:r>
        <w:t>знания</w:t>
      </w:r>
      <w:r>
        <w:rPr>
          <w:spacing w:val="-12"/>
        </w:rPr>
        <w:t xml:space="preserve"> </w:t>
      </w:r>
      <w:r>
        <w:t>и</w:t>
      </w:r>
      <w:r>
        <w:rPr>
          <w:spacing w:val="-12"/>
        </w:rPr>
        <w:t xml:space="preserve"> </w:t>
      </w:r>
      <w:r>
        <w:t>умения</w:t>
      </w:r>
      <w:r>
        <w:rPr>
          <w:spacing w:val="-8"/>
        </w:rPr>
        <w:t xml:space="preserve"> </w:t>
      </w:r>
      <w:r>
        <w:t>во</w:t>
      </w:r>
      <w:r>
        <w:rPr>
          <w:spacing w:val="-8"/>
        </w:rPr>
        <w:t xml:space="preserve"> </w:t>
      </w:r>
      <w:r>
        <w:t>внеучебной</w:t>
      </w:r>
      <w:r>
        <w:rPr>
          <w:spacing w:val="-7"/>
        </w:rPr>
        <w:t xml:space="preserve"> </w:t>
      </w:r>
      <w:r>
        <w:t>ситуации,</w:t>
      </w:r>
      <w:r>
        <w:rPr>
          <w:spacing w:val="-6"/>
        </w:rPr>
        <w:t xml:space="preserve"> </w:t>
      </w:r>
      <w:r>
        <w:t>в</w:t>
      </w:r>
      <w:r>
        <w:rPr>
          <w:spacing w:val="-11"/>
        </w:rPr>
        <w:t xml:space="preserve"> </w:t>
      </w:r>
      <w:r>
        <w:t xml:space="preserve">реальной </w:t>
      </w:r>
      <w:r>
        <w:rPr>
          <w:spacing w:val="-2"/>
        </w:rPr>
        <w:t>жизни.</w:t>
      </w:r>
    </w:p>
    <w:p w:rsidR="00BE6665" w:rsidRDefault="00C22BFF">
      <w:pPr>
        <w:pStyle w:val="a4"/>
        <w:numPr>
          <w:ilvl w:val="0"/>
          <w:numId w:val="44"/>
        </w:numPr>
        <w:tabs>
          <w:tab w:val="left" w:pos="1084"/>
        </w:tabs>
        <w:spacing w:before="244" w:line="237" w:lineRule="auto"/>
        <w:ind w:right="142" w:firstLine="542"/>
        <w:jc w:val="both"/>
        <w:rPr>
          <w:sz w:val="24"/>
        </w:rPr>
      </w:pPr>
      <w:r>
        <w:rPr>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E6665" w:rsidRDefault="00C22BFF">
      <w:pPr>
        <w:pStyle w:val="a4"/>
        <w:numPr>
          <w:ilvl w:val="0"/>
          <w:numId w:val="44"/>
        </w:numPr>
        <w:tabs>
          <w:tab w:val="left" w:pos="1180"/>
        </w:tabs>
        <w:spacing w:before="246" w:line="237" w:lineRule="auto"/>
        <w:ind w:right="138" w:firstLine="542"/>
        <w:jc w:val="both"/>
        <w:rPr>
          <w:sz w:val="24"/>
        </w:rPr>
      </w:pPr>
      <w:r>
        <w:rPr>
          <w:sz w:val="24"/>
        </w:rPr>
        <w:t>Особенности оценки по отдельному учебному предмету фиксируются в приложении к АООП ООО.</w:t>
      </w:r>
    </w:p>
    <w:p w:rsidR="00BE6665" w:rsidRDefault="00C22BFF">
      <w:pPr>
        <w:pStyle w:val="a3"/>
        <w:spacing w:before="246" w:line="237" w:lineRule="auto"/>
        <w:ind w:right="142"/>
      </w:pPr>
      <w:r>
        <w:t xml:space="preserve">Описание оценки предметных результатов по отдельному учебному предмету </w:t>
      </w:r>
      <w:r>
        <w:rPr>
          <w:spacing w:val="-2"/>
        </w:rPr>
        <w:t>включает:</w:t>
      </w:r>
    </w:p>
    <w:p w:rsidR="00BE6665" w:rsidRDefault="00C22BFF">
      <w:pPr>
        <w:pStyle w:val="a3"/>
        <w:spacing w:before="246" w:line="237" w:lineRule="auto"/>
        <w:ind w:right="144"/>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E6665" w:rsidRDefault="00C22BFF">
      <w:pPr>
        <w:pStyle w:val="a3"/>
        <w:tabs>
          <w:tab w:val="left" w:pos="2108"/>
          <w:tab w:val="left" w:pos="2482"/>
          <w:tab w:val="left" w:pos="4107"/>
          <w:tab w:val="left" w:pos="5196"/>
          <w:tab w:val="left" w:pos="5656"/>
          <w:tab w:val="left" w:pos="7594"/>
          <w:tab w:val="left" w:pos="9033"/>
        </w:tabs>
        <w:ind w:left="683" w:firstLine="0"/>
        <w:jc w:val="left"/>
      </w:pPr>
      <w:r>
        <w:rPr>
          <w:spacing w:val="-2"/>
        </w:rPr>
        <w:t>требования</w:t>
      </w:r>
      <w:r>
        <w:tab/>
      </w:r>
      <w:r>
        <w:rPr>
          <w:spacing w:val="-10"/>
        </w:rPr>
        <w:t>к</w:t>
      </w:r>
      <w:r>
        <w:tab/>
      </w:r>
      <w:r>
        <w:rPr>
          <w:spacing w:val="-2"/>
        </w:rPr>
        <w:t>выставлению</w:t>
      </w:r>
      <w:r>
        <w:tab/>
      </w:r>
      <w:r>
        <w:rPr>
          <w:spacing w:val="-2"/>
        </w:rPr>
        <w:t>отметок</w:t>
      </w:r>
      <w:r>
        <w:tab/>
      </w:r>
      <w:r>
        <w:rPr>
          <w:spacing w:val="-5"/>
        </w:rPr>
        <w:t>за</w:t>
      </w:r>
      <w:r>
        <w:tab/>
      </w:r>
      <w:r>
        <w:rPr>
          <w:spacing w:val="-2"/>
        </w:rPr>
        <w:t>промежуточную</w:t>
      </w:r>
      <w:r>
        <w:tab/>
      </w:r>
      <w:r>
        <w:rPr>
          <w:spacing w:val="-2"/>
        </w:rPr>
        <w:t>аттестацию</w:t>
      </w:r>
      <w:r>
        <w:tab/>
      </w:r>
      <w:r>
        <w:rPr>
          <w:spacing w:val="-4"/>
        </w:rPr>
        <w:t>(при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необходимости</w:t>
      </w:r>
      <w:r>
        <w:rPr>
          <w:spacing w:val="80"/>
          <w:w w:val="150"/>
        </w:rPr>
        <w:t xml:space="preserve"> </w:t>
      </w:r>
      <w:r>
        <w:t>-</w:t>
      </w:r>
      <w:r>
        <w:rPr>
          <w:spacing w:val="80"/>
          <w:w w:val="150"/>
        </w:rPr>
        <w:t xml:space="preserve"> </w:t>
      </w:r>
      <w:r>
        <w:t>с</w:t>
      </w:r>
      <w:r>
        <w:rPr>
          <w:spacing w:val="80"/>
          <w:w w:val="150"/>
        </w:rPr>
        <w:t xml:space="preserve"> </w:t>
      </w:r>
      <w:r>
        <w:t>учетом</w:t>
      </w:r>
      <w:r>
        <w:rPr>
          <w:spacing w:val="80"/>
          <w:w w:val="150"/>
        </w:rPr>
        <w:t xml:space="preserve"> </w:t>
      </w:r>
      <w:r>
        <w:t>степени</w:t>
      </w:r>
      <w:r>
        <w:rPr>
          <w:spacing w:val="80"/>
          <w:w w:val="150"/>
        </w:rPr>
        <w:t xml:space="preserve"> </w:t>
      </w:r>
      <w:r>
        <w:t>значимости</w:t>
      </w:r>
      <w:r>
        <w:rPr>
          <w:spacing w:val="80"/>
          <w:w w:val="150"/>
        </w:rPr>
        <w:t xml:space="preserve"> </w:t>
      </w:r>
      <w:r>
        <w:t>отметок</w:t>
      </w:r>
      <w:r>
        <w:rPr>
          <w:spacing w:val="80"/>
          <w:w w:val="150"/>
        </w:rPr>
        <w:t xml:space="preserve"> </w:t>
      </w:r>
      <w:r>
        <w:t>за</w:t>
      </w:r>
      <w:r>
        <w:rPr>
          <w:spacing w:val="80"/>
        </w:rPr>
        <w:t xml:space="preserve"> </w:t>
      </w:r>
      <w:r>
        <w:t>отдельные</w:t>
      </w:r>
      <w:r>
        <w:rPr>
          <w:spacing w:val="80"/>
        </w:rPr>
        <w:t xml:space="preserve"> </w:t>
      </w:r>
      <w:r>
        <w:t xml:space="preserve">оценочные </w:t>
      </w:r>
      <w:r>
        <w:rPr>
          <w:spacing w:val="-2"/>
        </w:rPr>
        <w:t>процедуры);</w:t>
      </w:r>
    </w:p>
    <w:p w:rsidR="00BE6665" w:rsidRDefault="00C22BFF">
      <w:pPr>
        <w:pStyle w:val="a3"/>
        <w:spacing w:before="235"/>
        <w:ind w:left="683" w:firstLine="0"/>
        <w:jc w:val="left"/>
      </w:pPr>
      <w:r>
        <w:t>график</w:t>
      </w:r>
      <w:r>
        <w:rPr>
          <w:spacing w:val="-3"/>
        </w:rPr>
        <w:t xml:space="preserve"> </w:t>
      </w:r>
      <w:r>
        <w:t>контрольных</w:t>
      </w:r>
      <w:r>
        <w:rPr>
          <w:spacing w:val="-5"/>
        </w:rPr>
        <w:t xml:space="preserve"> </w:t>
      </w:r>
      <w:r>
        <w:rPr>
          <w:spacing w:val="-2"/>
        </w:rPr>
        <w:t>мероприятий.</w:t>
      </w:r>
    </w:p>
    <w:p w:rsidR="00BE6665" w:rsidRDefault="00C22BFF">
      <w:pPr>
        <w:pStyle w:val="a4"/>
        <w:numPr>
          <w:ilvl w:val="0"/>
          <w:numId w:val="44"/>
        </w:numPr>
        <w:tabs>
          <w:tab w:val="left" w:pos="1099"/>
        </w:tabs>
        <w:ind w:right="139" w:firstLine="542"/>
        <w:jc w:val="both"/>
        <w:rPr>
          <w:sz w:val="24"/>
        </w:rPr>
      </w:pPr>
      <w:r>
        <w:rPr>
          <w:sz w:val="24"/>
        </w:rPr>
        <w:t>Стартовая диагностика проводится администрацией МБОУ «Гимназия № 2 г. Тосно им. Героя Социалистического Труда Н.Ф. Федорова» с целью оценки готовности к обучению на уровне основного общего образования.</w:t>
      </w:r>
    </w:p>
    <w:p w:rsidR="00BE6665" w:rsidRDefault="00C22BFF">
      <w:pPr>
        <w:pStyle w:val="a4"/>
        <w:numPr>
          <w:ilvl w:val="1"/>
          <w:numId w:val="44"/>
        </w:numPr>
        <w:tabs>
          <w:tab w:val="left" w:pos="1233"/>
        </w:tabs>
        <w:spacing w:before="238"/>
        <w:ind w:right="134" w:firstLine="542"/>
        <w:jc w:val="both"/>
        <w:rPr>
          <w:sz w:val="24"/>
        </w:rPr>
      </w:pPr>
      <w:r>
        <w:rPr>
          <w:sz w:val="24"/>
        </w:rPr>
        <w:t>Стартовая диагностика проводится в начале 5 класса (первого года обучения на уровне</w:t>
      </w:r>
      <w:r>
        <w:rPr>
          <w:spacing w:val="-1"/>
          <w:sz w:val="24"/>
        </w:rPr>
        <w:t xml:space="preserve"> </w:t>
      </w:r>
      <w:r>
        <w:rPr>
          <w:sz w:val="24"/>
        </w:rPr>
        <w:t>основного общего образования) и</w:t>
      </w:r>
      <w:r>
        <w:rPr>
          <w:spacing w:val="-4"/>
          <w:sz w:val="24"/>
        </w:rPr>
        <w:t xml:space="preserve"> </w:t>
      </w:r>
      <w:r>
        <w:rPr>
          <w:sz w:val="24"/>
        </w:rPr>
        <w:t>выступает как основа</w:t>
      </w:r>
      <w:r>
        <w:rPr>
          <w:spacing w:val="-1"/>
          <w:sz w:val="24"/>
        </w:rPr>
        <w:t xml:space="preserve"> </w:t>
      </w:r>
      <w:r>
        <w:rPr>
          <w:sz w:val="24"/>
        </w:rPr>
        <w:t>(точка</w:t>
      </w:r>
      <w:r>
        <w:rPr>
          <w:spacing w:val="-1"/>
          <w:sz w:val="24"/>
        </w:rPr>
        <w:t xml:space="preserve"> </w:t>
      </w:r>
      <w:r>
        <w:rPr>
          <w:sz w:val="24"/>
        </w:rPr>
        <w:t>отсчета) для оценки динамики образовательных достижений обучающихся.</w:t>
      </w:r>
    </w:p>
    <w:p w:rsidR="00BE6665" w:rsidRDefault="00C22BFF">
      <w:pPr>
        <w:pStyle w:val="a4"/>
        <w:numPr>
          <w:ilvl w:val="1"/>
          <w:numId w:val="44"/>
        </w:numPr>
        <w:tabs>
          <w:tab w:val="left" w:pos="1252"/>
        </w:tabs>
        <w:ind w:right="141" w:firstLine="542"/>
        <w:jc w:val="both"/>
        <w:rPr>
          <w:sz w:val="24"/>
        </w:rPr>
      </w:pPr>
      <w:r>
        <w:rPr>
          <w:sz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BE6665" w:rsidRDefault="00C22BFF">
      <w:pPr>
        <w:pStyle w:val="a4"/>
        <w:numPr>
          <w:ilvl w:val="1"/>
          <w:numId w:val="44"/>
        </w:numPr>
        <w:tabs>
          <w:tab w:val="left" w:pos="1309"/>
        </w:tabs>
        <w:spacing w:before="240"/>
        <w:ind w:right="144" w:firstLine="542"/>
        <w:jc w:val="both"/>
        <w:rPr>
          <w:sz w:val="24"/>
        </w:rPr>
      </w:pPr>
      <w:r>
        <w:rPr>
          <w:sz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w:t>
      </w:r>
      <w:r>
        <w:rPr>
          <w:spacing w:val="-13"/>
          <w:sz w:val="24"/>
        </w:rPr>
        <w:t xml:space="preserve"> </w:t>
      </w:r>
      <w:r>
        <w:rPr>
          <w:sz w:val="24"/>
        </w:rPr>
        <w:t>основанием</w:t>
      </w:r>
      <w:r>
        <w:rPr>
          <w:spacing w:val="-7"/>
          <w:sz w:val="24"/>
        </w:rPr>
        <w:t xml:space="preserve"> </w:t>
      </w:r>
      <w:r>
        <w:rPr>
          <w:sz w:val="24"/>
        </w:rPr>
        <w:t>для</w:t>
      </w:r>
      <w:r>
        <w:rPr>
          <w:spacing w:val="-12"/>
          <w:sz w:val="24"/>
        </w:rPr>
        <w:t xml:space="preserve"> </w:t>
      </w:r>
      <w:r>
        <w:rPr>
          <w:sz w:val="24"/>
        </w:rPr>
        <w:t>корректировки</w:t>
      </w:r>
      <w:r>
        <w:rPr>
          <w:spacing w:val="-12"/>
          <w:sz w:val="24"/>
        </w:rPr>
        <w:t xml:space="preserve"> </w:t>
      </w:r>
      <w:r>
        <w:rPr>
          <w:sz w:val="24"/>
        </w:rPr>
        <w:t>учебных</w:t>
      </w:r>
      <w:r>
        <w:rPr>
          <w:spacing w:val="-13"/>
          <w:sz w:val="24"/>
        </w:rPr>
        <w:t xml:space="preserve"> </w:t>
      </w:r>
      <w:r>
        <w:rPr>
          <w:sz w:val="24"/>
        </w:rPr>
        <w:t>программ</w:t>
      </w:r>
      <w:r>
        <w:rPr>
          <w:spacing w:val="-11"/>
          <w:sz w:val="24"/>
        </w:rPr>
        <w:t xml:space="preserve"> </w:t>
      </w:r>
      <w:r>
        <w:rPr>
          <w:sz w:val="24"/>
        </w:rPr>
        <w:t>и</w:t>
      </w:r>
      <w:r>
        <w:rPr>
          <w:spacing w:val="-12"/>
          <w:sz w:val="24"/>
        </w:rPr>
        <w:t xml:space="preserve"> </w:t>
      </w:r>
      <w:r>
        <w:rPr>
          <w:sz w:val="24"/>
        </w:rPr>
        <w:t>индивидуализации</w:t>
      </w:r>
      <w:r>
        <w:rPr>
          <w:spacing w:val="-7"/>
          <w:sz w:val="24"/>
        </w:rPr>
        <w:t xml:space="preserve"> </w:t>
      </w:r>
      <w:r>
        <w:rPr>
          <w:sz w:val="24"/>
        </w:rPr>
        <w:t xml:space="preserve">учебного </w:t>
      </w:r>
      <w:r>
        <w:rPr>
          <w:spacing w:val="-2"/>
          <w:sz w:val="24"/>
        </w:rPr>
        <w:t>процесса.</w:t>
      </w:r>
    </w:p>
    <w:p w:rsidR="00BE6665" w:rsidRDefault="00C22BFF">
      <w:pPr>
        <w:pStyle w:val="a4"/>
        <w:numPr>
          <w:ilvl w:val="0"/>
          <w:numId w:val="44"/>
        </w:numPr>
        <w:tabs>
          <w:tab w:val="left" w:pos="1180"/>
        </w:tabs>
        <w:spacing w:before="240"/>
        <w:ind w:right="141" w:firstLine="542"/>
        <w:jc w:val="both"/>
        <w:rPr>
          <w:sz w:val="24"/>
        </w:rPr>
      </w:pPr>
      <w:r>
        <w:rPr>
          <w:sz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BE6665" w:rsidRDefault="00C22BFF">
      <w:pPr>
        <w:pStyle w:val="a4"/>
        <w:numPr>
          <w:ilvl w:val="1"/>
          <w:numId w:val="44"/>
        </w:numPr>
        <w:tabs>
          <w:tab w:val="left" w:pos="1228"/>
        </w:tabs>
        <w:spacing w:before="241"/>
        <w:ind w:right="142" w:firstLine="542"/>
        <w:jc w:val="both"/>
        <w:rPr>
          <w:sz w:val="24"/>
        </w:rPr>
      </w:pPr>
      <w:r>
        <w:rPr>
          <w:sz w:val="24"/>
        </w:rPr>
        <w:t>Текущая</w:t>
      </w:r>
      <w:r>
        <w:rPr>
          <w:spacing w:val="-1"/>
          <w:sz w:val="24"/>
        </w:rPr>
        <w:t xml:space="preserve"> </w:t>
      </w:r>
      <w:r>
        <w:rPr>
          <w:sz w:val="24"/>
        </w:rPr>
        <w:t>оценка</w:t>
      </w:r>
      <w:r>
        <w:rPr>
          <w:spacing w:val="-6"/>
          <w:sz w:val="24"/>
        </w:rPr>
        <w:t xml:space="preserve"> </w:t>
      </w:r>
      <w:r>
        <w:rPr>
          <w:sz w:val="24"/>
        </w:rPr>
        <w:t>может</w:t>
      </w:r>
      <w:r>
        <w:rPr>
          <w:spacing w:val="-5"/>
          <w:sz w:val="24"/>
        </w:rPr>
        <w:t xml:space="preserve"> </w:t>
      </w:r>
      <w:r>
        <w:rPr>
          <w:sz w:val="24"/>
        </w:rPr>
        <w:t>быть</w:t>
      </w:r>
      <w:r>
        <w:rPr>
          <w:spacing w:val="-4"/>
          <w:sz w:val="24"/>
        </w:rPr>
        <w:t xml:space="preserve"> </w:t>
      </w:r>
      <w:r>
        <w:rPr>
          <w:sz w:val="24"/>
        </w:rPr>
        <w:t>формирующей (поддерживающей</w:t>
      </w:r>
      <w:r>
        <w:rPr>
          <w:spacing w:val="-4"/>
          <w:sz w:val="24"/>
        </w:rPr>
        <w:t xml:space="preserve"> </w:t>
      </w:r>
      <w:r>
        <w:rPr>
          <w:sz w:val="24"/>
        </w:rPr>
        <w:t>и</w:t>
      </w:r>
      <w:r>
        <w:rPr>
          <w:spacing w:val="-4"/>
          <w:sz w:val="24"/>
        </w:rPr>
        <w:t xml:space="preserve"> </w:t>
      </w:r>
      <w:r>
        <w:rPr>
          <w:sz w:val="24"/>
        </w:rPr>
        <w:t>направляющей усилия обучающегося, включающей его в самостоятельную оценочную деятельность) и диагностической,</w:t>
      </w:r>
      <w:r>
        <w:rPr>
          <w:spacing w:val="-1"/>
          <w:sz w:val="24"/>
        </w:rPr>
        <w:t xml:space="preserve"> </w:t>
      </w:r>
      <w:r>
        <w:rPr>
          <w:sz w:val="24"/>
        </w:rPr>
        <w:t>способствующей</w:t>
      </w:r>
      <w:r>
        <w:rPr>
          <w:spacing w:val="-2"/>
          <w:sz w:val="24"/>
        </w:rPr>
        <w:t xml:space="preserve"> </w:t>
      </w:r>
      <w:r>
        <w:rPr>
          <w:sz w:val="24"/>
        </w:rPr>
        <w:t>выявлению</w:t>
      </w:r>
      <w:r>
        <w:rPr>
          <w:spacing w:val="-13"/>
          <w:sz w:val="24"/>
        </w:rPr>
        <w:t xml:space="preserve"> </w:t>
      </w:r>
      <w:r>
        <w:rPr>
          <w:sz w:val="24"/>
        </w:rPr>
        <w:t>и</w:t>
      </w:r>
      <w:r>
        <w:rPr>
          <w:spacing w:val="-6"/>
          <w:sz w:val="24"/>
        </w:rPr>
        <w:t xml:space="preserve"> </w:t>
      </w:r>
      <w:r>
        <w:rPr>
          <w:sz w:val="24"/>
        </w:rPr>
        <w:t>осознанию</w:t>
      </w:r>
      <w:r>
        <w:rPr>
          <w:spacing w:val="-9"/>
          <w:sz w:val="24"/>
        </w:rPr>
        <w:t xml:space="preserve"> </w:t>
      </w:r>
      <w:r>
        <w:rPr>
          <w:sz w:val="24"/>
        </w:rPr>
        <w:t>педагогическим</w:t>
      </w:r>
      <w:r>
        <w:rPr>
          <w:spacing w:val="-5"/>
          <w:sz w:val="24"/>
        </w:rPr>
        <w:t xml:space="preserve"> </w:t>
      </w:r>
      <w:r>
        <w:rPr>
          <w:sz w:val="24"/>
        </w:rPr>
        <w:t>работником</w:t>
      </w:r>
      <w:r>
        <w:rPr>
          <w:spacing w:val="-5"/>
          <w:sz w:val="24"/>
        </w:rPr>
        <w:t xml:space="preserve"> </w:t>
      </w:r>
      <w:r>
        <w:rPr>
          <w:sz w:val="24"/>
        </w:rPr>
        <w:t>и обучающимся существующих проблем в обучении.</w:t>
      </w:r>
    </w:p>
    <w:p w:rsidR="00BE6665" w:rsidRDefault="00C22BFF">
      <w:pPr>
        <w:pStyle w:val="a4"/>
        <w:numPr>
          <w:ilvl w:val="1"/>
          <w:numId w:val="44"/>
        </w:numPr>
        <w:tabs>
          <w:tab w:val="left" w:pos="1276"/>
        </w:tabs>
        <w:spacing w:before="240"/>
        <w:ind w:right="143" w:firstLine="542"/>
        <w:jc w:val="both"/>
        <w:rPr>
          <w:sz w:val="24"/>
        </w:rPr>
      </w:pPr>
      <w:r>
        <w:rPr>
          <w:sz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Pr>
          <w:spacing w:val="-2"/>
          <w:sz w:val="24"/>
        </w:rPr>
        <w:t>предмету.</w:t>
      </w:r>
    </w:p>
    <w:p w:rsidR="00BE6665" w:rsidRDefault="00C22BFF">
      <w:pPr>
        <w:pStyle w:val="a4"/>
        <w:numPr>
          <w:ilvl w:val="1"/>
          <w:numId w:val="44"/>
        </w:numPr>
        <w:tabs>
          <w:tab w:val="left" w:pos="1238"/>
        </w:tabs>
        <w:spacing w:before="238"/>
        <w:ind w:right="143" w:firstLine="542"/>
        <w:jc w:val="both"/>
        <w:rPr>
          <w:sz w:val="24"/>
        </w:rPr>
      </w:pPr>
      <w:r>
        <w:rPr>
          <w:sz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BE6665" w:rsidRDefault="00C22BFF">
      <w:pPr>
        <w:pStyle w:val="a4"/>
        <w:numPr>
          <w:ilvl w:val="1"/>
          <w:numId w:val="44"/>
        </w:numPr>
        <w:tabs>
          <w:tab w:val="left" w:pos="1233"/>
        </w:tabs>
        <w:spacing w:before="241" w:line="242" w:lineRule="auto"/>
        <w:ind w:right="147" w:firstLine="542"/>
        <w:jc w:val="both"/>
        <w:rPr>
          <w:sz w:val="24"/>
        </w:rPr>
      </w:pPr>
      <w:r>
        <w:rPr>
          <w:sz w:val="24"/>
        </w:rPr>
        <w:t>Результаты текущей оценки являются</w:t>
      </w:r>
      <w:r>
        <w:rPr>
          <w:spacing w:val="-1"/>
          <w:sz w:val="24"/>
        </w:rPr>
        <w:t xml:space="preserve"> </w:t>
      </w:r>
      <w:r>
        <w:rPr>
          <w:sz w:val="24"/>
        </w:rPr>
        <w:t xml:space="preserve">основой для индивидуализации учебного </w:t>
      </w:r>
      <w:r>
        <w:rPr>
          <w:spacing w:val="-2"/>
          <w:sz w:val="24"/>
        </w:rPr>
        <w:t>процесса.</w:t>
      </w:r>
    </w:p>
    <w:p w:rsidR="00BE6665" w:rsidRDefault="00C22BFF">
      <w:pPr>
        <w:pStyle w:val="a4"/>
        <w:numPr>
          <w:ilvl w:val="0"/>
          <w:numId w:val="44"/>
        </w:numPr>
        <w:tabs>
          <w:tab w:val="left" w:pos="1070"/>
        </w:tabs>
        <w:spacing w:before="235" w:line="242" w:lineRule="auto"/>
        <w:ind w:right="142" w:firstLine="542"/>
        <w:rPr>
          <w:sz w:val="24"/>
        </w:rPr>
      </w:pPr>
      <w:r>
        <w:rPr>
          <w:sz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BE6665" w:rsidRDefault="00C22BFF">
      <w:pPr>
        <w:pStyle w:val="a4"/>
        <w:numPr>
          <w:ilvl w:val="0"/>
          <w:numId w:val="44"/>
        </w:numPr>
        <w:tabs>
          <w:tab w:val="left" w:pos="1047"/>
        </w:tabs>
        <w:spacing w:before="234" w:line="451" w:lineRule="auto"/>
        <w:ind w:left="683" w:right="1506" w:firstLine="0"/>
        <w:rPr>
          <w:sz w:val="24"/>
        </w:rPr>
      </w:pPr>
      <w:r>
        <w:rPr>
          <w:sz w:val="24"/>
        </w:rPr>
        <w:t>Внутренний</w:t>
      </w:r>
      <w:r>
        <w:rPr>
          <w:spacing w:val="-7"/>
          <w:sz w:val="24"/>
        </w:rPr>
        <w:t xml:space="preserve"> </w:t>
      </w:r>
      <w:r>
        <w:rPr>
          <w:sz w:val="24"/>
        </w:rPr>
        <w:t>мониторинг</w:t>
      </w:r>
      <w:r>
        <w:rPr>
          <w:spacing w:val="-12"/>
          <w:sz w:val="24"/>
        </w:rPr>
        <w:t xml:space="preserve"> </w:t>
      </w:r>
      <w:r>
        <w:rPr>
          <w:sz w:val="24"/>
        </w:rPr>
        <w:t>представляет</w:t>
      </w:r>
      <w:r>
        <w:rPr>
          <w:spacing w:val="-10"/>
          <w:sz w:val="24"/>
        </w:rPr>
        <w:t xml:space="preserve"> </w:t>
      </w:r>
      <w:r>
        <w:rPr>
          <w:sz w:val="24"/>
        </w:rPr>
        <w:t>собой</w:t>
      </w:r>
      <w:r>
        <w:rPr>
          <w:spacing w:val="-9"/>
          <w:sz w:val="24"/>
        </w:rPr>
        <w:t xml:space="preserve"> </w:t>
      </w:r>
      <w:r>
        <w:rPr>
          <w:sz w:val="24"/>
        </w:rPr>
        <w:t>следующие</w:t>
      </w:r>
      <w:r>
        <w:rPr>
          <w:spacing w:val="-11"/>
          <w:sz w:val="24"/>
        </w:rPr>
        <w:t xml:space="preserve"> </w:t>
      </w:r>
      <w:r>
        <w:rPr>
          <w:sz w:val="24"/>
        </w:rPr>
        <w:t>процедуры: стартовая диагностика;</w:t>
      </w:r>
    </w:p>
    <w:p w:rsidR="00BE6665" w:rsidRDefault="00C22BFF">
      <w:pPr>
        <w:pStyle w:val="a3"/>
        <w:spacing w:before="0" w:line="451" w:lineRule="auto"/>
        <w:ind w:left="683" w:right="1429" w:firstLine="0"/>
        <w:jc w:val="left"/>
      </w:pPr>
      <w:r>
        <w:t>оценка</w:t>
      </w:r>
      <w:r>
        <w:rPr>
          <w:spacing w:val="-4"/>
        </w:rPr>
        <w:t xml:space="preserve"> </w:t>
      </w:r>
      <w:r>
        <w:t>уровня</w:t>
      </w:r>
      <w:r>
        <w:rPr>
          <w:spacing w:val="-4"/>
        </w:rPr>
        <w:t xml:space="preserve"> </w:t>
      </w:r>
      <w:r>
        <w:t>достижения</w:t>
      </w:r>
      <w:r>
        <w:rPr>
          <w:spacing w:val="-8"/>
        </w:rPr>
        <w:t xml:space="preserve"> </w:t>
      </w:r>
      <w:r>
        <w:t>предметных</w:t>
      </w:r>
      <w:r>
        <w:rPr>
          <w:spacing w:val="-8"/>
        </w:rPr>
        <w:t xml:space="preserve"> </w:t>
      </w:r>
      <w:r>
        <w:t>и</w:t>
      </w:r>
      <w:r>
        <w:rPr>
          <w:spacing w:val="-7"/>
        </w:rPr>
        <w:t xml:space="preserve"> </w:t>
      </w:r>
      <w:r>
        <w:t>метапредметных</w:t>
      </w:r>
      <w:r>
        <w:rPr>
          <w:spacing w:val="-8"/>
        </w:rPr>
        <w:t xml:space="preserve"> </w:t>
      </w:r>
      <w:r>
        <w:t>результатов; оценка уровня функциональной грамотности;</w:t>
      </w:r>
    </w:p>
    <w:p w:rsidR="00BE6665" w:rsidRDefault="00BE6665">
      <w:pPr>
        <w:pStyle w:val="a3"/>
        <w:spacing w:line="451" w:lineRule="auto"/>
        <w:jc w:val="left"/>
        <w:sectPr w:rsidR="00BE6665">
          <w:pgSz w:w="11910" w:h="16840"/>
          <w:pgMar w:top="1040" w:right="708" w:bottom="280" w:left="1559" w:header="720" w:footer="720" w:gutter="0"/>
          <w:cols w:space="720"/>
        </w:sectPr>
      </w:pPr>
    </w:p>
    <w:p w:rsidR="00BE6665" w:rsidRDefault="00C22BFF">
      <w:pPr>
        <w:pStyle w:val="a3"/>
        <w:spacing w:before="66"/>
        <w:ind w:right="140"/>
      </w:pPr>
      <w:r>
        <w:lastRenderedPageBreak/>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BE6665" w:rsidRDefault="00C22BFF">
      <w:pPr>
        <w:pStyle w:val="a3"/>
        <w:spacing w:before="241"/>
        <w:ind w:right="138"/>
      </w:pPr>
      <w:r>
        <w:t>Содержание и периодичность внутреннего мониторинга устанавливается решением педагогического</w:t>
      </w:r>
      <w:r>
        <w:rPr>
          <w:spacing w:val="-15"/>
        </w:rPr>
        <w:t xml:space="preserve"> </w:t>
      </w:r>
      <w:r>
        <w:t>совета</w:t>
      </w:r>
      <w:r>
        <w:rPr>
          <w:spacing w:val="-15"/>
        </w:rPr>
        <w:t xml:space="preserve"> </w:t>
      </w:r>
      <w:r>
        <w:t>МБОУ</w:t>
      </w:r>
      <w:r>
        <w:rPr>
          <w:spacing w:val="-15"/>
        </w:rPr>
        <w:t xml:space="preserve"> </w:t>
      </w:r>
      <w:r>
        <w:t>«Гимназия</w:t>
      </w:r>
      <w:r>
        <w:rPr>
          <w:spacing w:val="-15"/>
        </w:rPr>
        <w:t xml:space="preserve"> </w:t>
      </w:r>
      <w:r>
        <w:t>№</w:t>
      </w:r>
      <w:r>
        <w:rPr>
          <w:spacing w:val="-15"/>
        </w:rPr>
        <w:t xml:space="preserve"> </w:t>
      </w:r>
      <w:r>
        <w:t>2</w:t>
      </w:r>
      <w:r>
        <w:rPr>
          <w:spacing w:val="-15"/>
        </w:rPr>
        <w:t xml:space="preserve"> </w:t>
      </w:r>
      <w:r>
        <w:t>г.</w:t>
      </w:r>
      <w:r>
        <w:rPr>
          <w:spacing w:val="-15"/>
        </w:rPr>
        <w:t xml:space="preserve"> </w:t>
      </w:r>
      <w:r>
        <w:t>Тосно</w:t>
      </w:r>
      <w:r>
        <w:rPr>
          <w:spacing w:val="-15"/>
        </w:rPr>
        <w:t xml:space="preserve"> </w:t>
      </w:r>
      <w:r>
        <w:t>им.</w:t>
      </w:r>
      <w:r>
        <w:rPr>
          <w:spacing w:val="-15"/>
        </w:rPr>
        <w:t xml:space="preserve"> </w:t>
      </w:r>
      <w:r>
        <w:t>Героя</w:t>
      </w:r>
      <w:r>
        <w:rPr>
          <w:spacing w:val="-15"/>
        </w:rPr>
        <w:t xml:space="preserve"> </w:t>
      </w:r>
      <w:r>
        <w:t>Социалистического</w:t>
      </w:r>
      <w:r>
        <w:rPr>
          <w:spacing w:val="-15"/>
        </w:rPr>
        <w:t xml:space="preserve"> </w:t>
      </w:r>
      <w:r>
        <w:t>Труда Н.Ф. Федорова».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BE6665" w:rsidRDefault="00C22BFF">
      <w:pPr>
        <w:pStyle w:val="a4"/>
        <w:numPr>
          <w:ilvl w:val="0"/>
          <w:numId w:val="44"/>
        </w:numPr>
        <w:tabs>
          <w:tab w:val="left" w:pos="1103"/>
        </w:tabs>
        <w:ind w:right="143" w:firstLine="542"/>
        <w:jc w:val="both"/>
        <w:rPr>
          <w:sz w:val="24"/>
        </w:rPr>
      </w:pPr>
      <w:r>
        <w:rPr>
          <w:sz w:val="24"/>
        </w:rPr>
        <w:t>Система оценки достижения обучающимися с ТНР планируемых результатов освоения</w:t>
      </w:r>
      <w:r>
        <w:rPr>
          <w:spacing w:val="40"/>
          <w:sz w:val="24"/>
        </w:rPr>
        <w:t xml:space="preserve"> </w:t>
      </w:r>
      <w:r>
        <w:rPr>
          <w:sz w:val="24"/>
        </w:rPr>
        <w:t>АООП ООО для обучающихся с ТНР (вариант 5.1) должна предусматривать оценку достижения обучающимися с ТНР планируемых результатов освоения ПКР.</w:t>
      </w:r>
    </w:p>
    <w:p w:rsidR="00BE6665" w:rsidRDefault="00C22BFF">
      <w:pPr>
        <w:pStyle w:val="a4"/>
        <w:numPr>
          <w:ilvl w:val="1"/>
          <w:numId w:val="44"/>
        </w:numPr>
        <w:tabs>
          <w:tab w:val="left" w:pos="1454"/>
        </w:tabs>
        <w:spacing w:before="238"/>
        <w:ind w:right="140" w:firstLine="542"/>
        <w:jc w:val="both"/>
        <w:rPr>
          <w:sz w:val="24"/>
        </w:rPr>
      </w:pPr>
      <w:r>
        <w:rPr>
          <w:sz w:val="24"/>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BE6665" w:rsidRDefault="00C22BFF">
      <w:pPr>
        <w:pStyle w:val="a4"/>
        <w:numPr>
          <w:ilvl w:val="1"/>
          <w:numId w:val="44"/>
        </w:numPr>
        <w:tabs>
          <w:tab w:val="left" w:pos="1358"/>
        </w:tabs>
        <w:spacing w:before="245" w:line="237" w:lineRule="auto"/>
        <w:ind w:right="132" w:firstLine="542"/>
        <w:jc w:val="both"/>
        <w:rPr>
          <w:sz w:val="24"/>
        </w:rPr>
      </w:pPr>
      <w:r>
        <w:rPr>
          <w:sz w:val="24"/>
        </w:rPr>
        <w:t xml:space="preserve">Мониторинг достижения обучающимися планируемых результатов ПКР </w:t>
      </w:r>
      <w:r>
        <w:rPr>
          <w:spacing w:val="-2"/>
          <w:sz w:val="24"/>
        </w:rPr>
        <w:t>предполагает:</w:t>
      </w:r>
    </w:p>
    <w:p w:rsidR="00BE6665" w:rsidRDefault="00C22BFF">
      <w:pPr>
        <w:pStyle w:val="a3"/>
        <w:ind w:right="131"/>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w:t>
      </w:r>
      <w:r>
        <w:rPr>
          <w:spacing w:val="-10"/>
        </w:rPr>
        <w:t xml:space="preserve"> </w:t>
      </w:r>
      <w:r>
        <w:t>(стартовая</w:t>
      </w:r>
      <w:r>
        <w:rPr>
          <w:spacing w:val="-10"/>
        </w:rPr>
        <w:t xml:space="preserve"> </w:t>
      </w:r>
      <w:r>
        <w:t>диагностика</w:t>
      </w:r>
      <w:r>
        <w:rPr>
          <w:spacing w:val="-11"/>
        </w:rPr>
        <w:t xml:space="preserve"> </w:t>
      </w:r>
      <w:r>
        <w:t>в</w:t>
      </w:r>
      <w:r>
        <w:rPr>
          <w:spacing w:val="-3"/>
        </w:rPr>
        <w:t xml:space="preserve"> </w:t>
      </w:r>
      <w:r>
        <w:t>начале</w:t>
      </w:r>
      <w:r>
        <w:rPr>
          <w:spacing w:val="-10"/>
        </w:rPr>
        <w:t xml:space="preserve"> </w:t>
      </w:r>
      <w:r>
        <w:t>обучения</w:t>
      </w:r>
      <w:r>
        <w:rPr>
          <w:spacing w:val="-5"/>
        </w:rPr>
        <w:t xml:space="preserve"> </w:t>
      </w:r>
      <w:r>
        <w:t>в</w:t>
      </w:r>
      <w:r>
        <w:rPr>
          <w:spacing w:val="-3"/>
        </w:rPr>
        <w:t xml:space="preserve"> </w:t>
      </w:r>
      <w:r>
        <w:t>пятом</w:t>
      </w:r>
      <w:r>
        <w:rPr>
          <w:spacing w:val="-3"/>
        </w:rPr>
        <w:t xml:space="preserve"> </w:t>
      </w:r>
      <w:r>
        <w:t>классе),</w:t>
      </w:r>
      <w:r>
        <w:rPr>
          <w:spacing w:val="-3"/>
        </w:rPr>
        <w:t xml:space="preserve"> </w:t>
      </w:r>
      <w:r>
        <w:t>а</w:t>
      </w:r>
      <w:r>
        <w:rPr>
          <w:spacing w:val="-11"/>
        </w:rPr>
        <w:t xml:space="preserve"> </w:t>
      </w:r>
      <w:r>
        <w:t>также</w:t>
      </w:r>
      <w:r>
        <w:rPr>
          <w:spacing w:val="-6"/>
        </w:rPr>
        <w:t xml:space="preserve"> </w:t>
      </w:r>
      <w:r>
        <w:t>ежегодно</w:t>
      </w:r>
      <w:r>
        <w:rPr>
          <w:spacing w:val="-5"/>
        </w:rPr>
        <w:t xml:space="preserve"> </w:t>
      </w:r>
      <w:r>
        <w:t>в начале и в конце учебного года;</w:t>
      </w:r>
    </w:p>
    <w:p w:rsidR="00BE6665" w:rsidRDefault="00C22BFF">
      <w:pPr>
        <w:pStyle w:val="a3"/>
        <w:spacing w:line="237" w:lineRule="auto"/>
        <w:ind w:right="140"/>
      </w:pPr>
      <w:r>
        <w:t>систематическое</w:t>
      </w:r>
      <w:r>
        <w:rPr>
          <w:spacing w:val="-15"/>
        </w:rPr>
        <w:t xml:space="preserve"> </w:t>
      </w:r>
      <w:r>
        <w:t>осуществление</w:t>
      </w:r>
      <w:r>
        <w:rPr>
          <w:spacing w:val="-11"/>
        </w:rPr>
        <w:t xml:space="preserve"> </w:t>
      </w:r>
      <w:r>
        <w:t>педагогических</w:t>
      </w:r>
      <w:r>
        <w:rPr>
          <w:spacing w:val="-14"/>
        </w:rPr>
        <w:t xml:space="preserve"> </w:t>
      </w:r>
      <w:r>
        <w:t>наблюдений</w:t>
      </w:r>
      <w:r>
        <w:rPr>
          <w:spacing w:val="-9"/>
        </w:rPr>
        <w:t xml:space="preserve"> </w:t>
      </w:r>
      <w:r>
        <w:t>в</w:t>
      </w:r>
      <w:r>
        <w:rPr>
          <w:spacing w:val="-12"/>
        </w:rPr>
        <w:t xml:space="preserve"> </w:t>
      </w:r>
      <w:r>
        <w:t>учебной</w:t>
      </w:r>
      <w:r>
        <w:rPr>
          <w:spacing w:val="-13"/>
        </w:rPr>
        <w:t xml:space="preserve"> </w:t>
      </w:r>
      <w:r>
        <w:t>и</w:t>
      </w:r>
      <w:r>
        <w:rPr>
          <w:spacing w:val="-13"/>
        </w:rPr>
        <w:t xml:space="preserve"> </w:t>
      </w:r>
      <w:r>
        <w:t xml:space="preserve">внеурочной </w:t>
      </w:r>
      <w:r>
        <w:rPr>
          <w:spacing w:val="-2"/>
        </w:rPr>
        <w:t>деятельности;</w:t>
      </w:r>
    </w:p>
    <w:p w:rsidR="00BE6665" w:rsidRDefault="00C22BFF">
      <w:pPr>
        <w:pStyle w:val="a3"/>
        <w:spacing w:before="246" w:line="237" w:lineRule="auto"/>
        <w:ind w:right="142"/>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BE6665" w:rsidRDefault="00C22BFF">
      <w:pPr>
        <w:pStyle w:val="a3"/>
        <w:ind w:right="133"/>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BE6665" w:rsidRDefault="00C22BFF">
      <w:pPr>
        <w:pStyle w:val="a4"/>
        <w:numPr>
          <w:ilvl w:val="1"/>
          <w:numId w:val="44"/>
        </w:numPr>
        <w:tabs>
          <w:tab w:val="left" w:pos="1276"/>
        </w:tabs>
        <w:spacing w:before="241"/>
        <w:ind w:right="139" w:firstLine="542"/>
        <w:jc w:val="both"/>
        <w:rPr>
          <w:sz w:val="24"/>
        </w:rPr>
      </w:pPr>
      <w:r>
        <w:rPr>
          <w:sz w:val="24"/>
        </w:rPr>
        <w:t xml:space="preserve">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w:t>
      </w:r>
      <w:r>
        <w:rPr>
          <w:spacing w:val="-2"/>
          <w:sz w:val="24"/>
        </w:rPr>
        <w:t>работниками.</w:t>
      </w:r>
    </w:p>
    <w:p w:rsidR="00BE6665" w:rsidRDefault="00C22BFF">
      <w:pPr>
        <w:pStyle w:val="a4"/>
        <w:numPr>
          <w:ilvl w:val="1"/>
          <w:numId w:val="44"/>
        </w:numPr>
        <w:tabs>
          <w:tab w:val="left" w:pos="1367"/>
        </w:tabs>
        <w:spacing w:before="241"/>
        <w:ind w:right="138" w:firstLine="542"/>
        <w:jc w:val="both"/>
        <w:rPr>
          <w:sz w:val="24"/>
        </w:rPr>
      </w:pPr>
      <w:r>
        <w:rPr>
          <w:sz w:val="24"/>
        </w:rPr>
        <w:t>Решение о достижении обучающимися планируемых результатов ПКР принимает</w:t>
      </w:r>
      <w:r>
        <w:rPr>
          <w:spacing w:val="-15"/>
          <w:sz w:val="24"/>
        </w:rPr>
        <w:t xml:space="preserve"> </w:t>
      </w:r>
      <w:r>
        <w:rPr>
          <w:sz w:val="24"/>
        </w:rPr>
        <w:t>психолого-педагогический</w:t>
      </w:r>
      <w:r>
        <w:rPr>
          <w:spacing w:val="-15"/>
          <w:sz w:val="24"/>
        </w:rPr>
        <w:t xml:space="preserve"> </w:t>
      </w:r>
      <w:r>
        <w:rPr>
          <w:sz w:val="24"/>
        </w:rPr>
        <w:t>консилиум</w:t>
      </w:r>
      <w:r>
        <w:rPr>
          <w:spacing w:val="-10"/>
          <w:sz w:val="24"/>
        </w:rPr>
        <w:t xml:space="preserve"> </w:t>
      </w:r>
      <w:r>
        <w:rPr>
          <w:sz w:val="24"/>
        </w:rPr>
        <w:t>МБОУ</w:t>
      </w:r>
      <w:r>
        <w:rPr>
          <w:spacing w:val="-14"/>
          <w:sz w:val="24"/>
        </w:rPr>
        <w:t xml:space="preserve"> </w:t>
      </w:r>
      <w:r>
        <w:rPr>
          <w:sz w:val="24"/>
        </w:rPr>
        <w:t>«Гимназия</w:t>
      </w:r>
      <w:r>
        <w:rPr>
          <w:spacing w:val="-12"/>
          <w:sz w:val="24"/>
        </w:rPr>
        <w:t xml:space="preserve"> </w:t>
      </w:r>
      <w:r>
        <w:rPr>
          <w:sz w:val="24"/>
        </w:rPr>
        <w:t>№</w:t>
      </w:r>
      <w:r>
        <w:rPr>
          <w:spacing w:val="-11"/>
          <w:sz w:val="24"/>
        </w:rPr>
        <w:t xml:space="preserve"> </w:t>
      </w:r>
      <w:r>
        <w:rPr>
          <w:sz w:val="24"/>
        </w:rPr>
        <w:t>2</w:t>
      </w:r>
      <w:r>
        <w:rPr>
          <w:spacing w:val="-15"/>
          <w:sz w:val="24"/>
        </w:rPr>
        <w:t xml:space="preserve"> </w:t>
      </w:r>
      <w:r>
        <w:rPr>
          <w:sz w:val="24"/>
        </w:rPr>
        <w:t>г.</w:t>
      </w:r>
      <w:r>
        <w:rPr>
          <w:spacing w:val="-10"/>
          <w:sz w:val="24"/>
        </w:rPr>
        <w:t xml:space="preserve"> </w:t>
      </w:r>
      <w:r>
        <w:rPr>
          <w:sz w:val="24"/>
        </w:rPr>
        <w:t>Тосно</w:t>
      </w:r>
      <w:r>
        <w:rPr>
          <w:spacing w:val="-12"/>
          <w:sz w:val="24"/>
        </w:rPr>
        <w:t xml:space="preserve"> </w:t>
      </w:r>
      <w:r>
        <w:rPr>
          <w:sz w:val="24"/>
        </w:rPr>
        <w:t>им.</w:t>
      </w:r>
      <w:r>
        <w:rPr>
          <w:spacing w:val="-14"/>
          <w:sz w:val="24"/>
        </w:rPr>
        <w:t xml:space="preserve"> </w:t>
      </w:r>
      <w:r>
        <w:rPr>
          <w:sz w:val="24"/>
        </w:rPr>
        <w:t>Героя Социалистического Труда Н.Ф. Федорова»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BE6665" w:rsidRDefault="00BE6665">
      <w:pPr>
        <w:pStyle w:val="a3"/>
        <w:spacing w:before="154"/>
        <w:ind w:left="0" w:firstLine="0"/>
        <w:jc w:val="left"/>
      </w:pPr>
    </w:p>
    <w:p w:rsidR="00BE6665" w:rsidRDefault="00C22BFF">
      <w:pPr>
        <w:pStyle w:val="3"/>
        <w:spacing w:line="259" w:lineRule="auto"/>
      </w:pPr>
      <w:bookmarkStart w:id="3" w:name="_bookmark2"/>
      <w:bookmarkEnd w:id="3"/>
      <w:r>
        <w:rPr>
          <w:color w:val="2D74B5"/>
        </w:rPr>
        <w:t>Содержательный</w:t>
      </w:r>
      <w:r>
        <w:rPr>
          <w:color w:val="2D74B5"/>
          <w:spacing w:val="-5"/>
        </w:rPr>
        <w:t xml:space="preserve"> </w:t>
      </w:r>
      <w:r>
        <w:rPr>
          <w:color w:val="2D74B5"/>
        </w:rPr>
        <w:t>раздел</w:t>
      </w:r>
      <w:r>
        <w:rPr>
          <w:color w:val="2D74B5"/>
          <w:spacing w:val="-5"/>
        </w:rPr>
        <w:t xml:space="preserve"> </w:t>
      </w:r>
      <w:r>
        <w:rPr>
          <w:color w:val="2D74B5"/>
        </w:rPr>
        <w:t>АОП</w:t>
      </w:r>
      <w:r>
        <w:rPr>
          <w:color w:val="2D74B5"/>
          <w:spacing w:val="-5"/>
        </w:rPr>
        <w:t xml:space="preserve"> </w:t>
      </w:r>
      <w:r>
        <w:rPr>
          <w:color w:val="2D74B5"/>
        </w:rPr>
        <w:t>ООО</w:t>
      </w:r>
      <w:r>
        <w:rPr>
          <w:color w:val="2D74B5"/>
          <w:spacing w:val="-5"/>
        </w:rPr>
        <w:t xml:space="preserve"> </w:t>
      </w:r>
      <w:r>
        <w:rPr>
          <w:color w:val="2D74B5"/>
        </w:rPr>
        <w:t>для</w:t>
      </w:r>
      <w:r>
        <w:rPr>
          <w:color w:val="2D74B5"/>
          <w:spacing w:val="-5"/>
        </w:rPr>
        <w:t xml:space="preserve"> </w:t>
      </w:r>
      <w:r>
        <w:rPr>
          <w:color w:val="2D74B5"/>
        </w:rPr>
        <w:t>обучающихся</w:t>
      </w:r>
      <w:r>
        <w:rPr>
          <w:color w:val="2D74B5"/>
          <w:spacing w:val="-2"/>
        </w:rPr>
        <w:t xml:space="preserve"> </w:t>
      </w:r>
      <w:r>
        <w:rPr>
          <w:color w:val="2D74B5"/>
        </w:rPr>
        <w:t>с</w:t>
      </w:r>
      <w:r>
        <w:rPr>
          <w:color w:val="2D74B5"/>
          <w:spacing w:val="-5"/>
        </w:rPr>
        <w:t xml:space="preserve"> </w:t>
      </w:r>
      <w:r>
        <w:rPr>
          <w:color w:val="2D74B5"/>
        </w:rPr>
        <w:t>тяжелыми</w:t>
      </w:r>
      <w:r>
        <w:rPr>
          <w:color w:val="2D74B5"/>
          <w:spacing w:val="-5"/>
        </w:rPr>
        <w:t xml:space="preserve"> </w:t>
      </w:r>
      <w:r>
        <w:rPr>
          <w:color w:val="2D74B5"/>
        </w:rPr>
        <w:t>нарушениями речи (вариант 5.1)</w:t>
      </w:r>
    </w:p>
    <w:p w:rsidR="00BE6665" w:rsidRDefault="00BE6665">
      <w:pPr>
        <w:pStyle w:val="3"/>
        <w:spacing w:line="259" w:lineRule="auto"/>
        <w:sectPr w:rsidR="00BE6665">
          <w:pgSz w:w="11910" w:h="16840"/>
          <w:pgMar w:top="1040" w:right="708" w:bottom="280" w:left="1559" w:header="720" w:footer="720" w:gutter="0"/>
          <w:cols w:space="720"/>
        </w:sectPr>
      </w:pPr>
    </w:p>
    <w:p w:rsidR="00BE6665" w:rsidRDefault="00C22BFF">
      <w:pPr>
        <w:pStyle w:val="a3"/>
        <w:spacing w:before="66"/>
        <w:ind w:firstLine="0"/>
        <w:jc w:val="left"/>
      </w:pPr>
      <w:bookmarkStart w:id="4" w:name="_bookmark3"/>
      <w:bookmarkEnd w:id="4"/>
      <w:r>
        <w:rPr>
          <w:color w:val="1F4D78"/>
        </w:rPr>
        <w:lastRenderedPageBreak/>
        <w:t>Рабочие</w:t>
      </w:r>
      <w:r>
        <w:rPr>
          <w:color w:val="1F4D78"/>
          <w:spacing w:val="-5"/>
        </w:rPr>
        <w:t xml:space="preserve"> </w:t>
      </w:r>
      <w:r>
        <w:rPr>
          <w:color w:val="1F4D78"/>
        </w:rPr>
        <w:t>программы</w:t>
      </w:r>
      <w:r>
        <w:rPr>
          <w:color w:val="1F4D78"/>
          <w:spacing w:val="-3"/>
        </w:rPr>
        <w:t xml:space="preserve"> </w:t>
      </w:r>
      <w:r>
        <w:rPr>
          <w:color w:val="1F4D78"/>
        </w:rPr>
        <w:t>учебных</w:t>
      </w:r>
      <w:r>
        <w:rPr>
          <w:color w:val="1F4D78"/>
          <w:spacing w:val="-8"/>
        </w:rPr>
        <w:t xml:space="preserve"> </w:t>
      </w:r>
      <w:r>
        <w:rPr>
          <w:color w:val="1F4D78"/>
          <w:spacing w:val="-2"/>
        </w:rPr>
        <w:t>предметов.</w:t>
      </w:r>
    </w:p>
    <w:p w:rsidR="00BE6665" w:rsidRDefault="00C22BFF">
      <w:pPr>
        <w:pStyle w:val="a4"/>
        <w:numPr>
          <w:ilvl w:val="0"/>
          <w:numId w:val="43"/>
        </w:numPr>
        <w:tabs>
          <w:tab w:val="left" w:pos="969"/>
        </w:tabs>
        <w:spacing w:before="262"/>
        <w:ind w:right="135" w:firstLine="542"/>
        <w:jc w:val="both"/>
        <w:rPr>
          <w:sz w:val="24"/>
        </w:rPr>
      </w:pPr>
      <w:r>
        <w:rPr>
          <w:sz w:val="24"/>
        </w:rPr>
        <w:t>При реализации АООП ООО для обучающихся с тяжелыми нарушениями речи (вариант</w:t>
      </w:r>
      <w:r>
        <w:rPr>
          <w:spacing w:val="-12"/>
          <w:sz w:val="24"/>
        </w:rPr>
        <w:t xml:space="preserve"> </w:t>
      </w:r>
      <w:r>
        <w:rPr>
          <w:sz w:val="24"/>
        </w:rPr>
        <w:t>5.1)</w:t>
      </w:r>
      <w:r>
        <w:rPr>
          <w:spacing w:val="-11"/>
          <w:sz w:val="24"/>
        </w:rPr>
        <w:t xml:space="preserve"> </w:t>
      </w:r>
      <w:r>
        <w:rPr>
          <w:sz w:val="24"/>
        </w:rPr>
        <w:t>используются</w:t>
      </w:r>
      <w:r>
        <w:rPr>
          <w:spacing w:val="-8"/>
          <w:sz w:val="24"/>
        </w:rPr>
        <w:t xml:space="preserve"> </w:t>
      </w:r>
      <w:r>
        <w:rPr>
          <w:sz w:val="24"/>
        </w:rPr>
        <w:t>федеральные</w:t>
      </w:r>
      <w:r>
        <w:rPr>
          <w:spacing w:val="-9"/>
          <w:sz w:val="24"/>
        </w:rPr>
        <w:t xml:space="preserve"> </w:t>
      </w:r>
      <w:r>
        <w:rPr>
          <w:sz w:val="24"/>
        </w:rPr>
        <w:t>рабочие</w:t>
      </w:r>
      <w:r>
        <w:rPr>
          <w:spacing w:val="-9"/>
          <w:sz w:val="24"/>
        </w:rPr>
        <w:t xml:space="preserve"> </w:t>
      </w:r>
      <w:r>
        <w:rPr>
          <w:sz w:val="24"/>
        </w:rPr>
        <w:t>программы</w:t>
      </w:r>
      <w:r>
        <w:rPr>
          <w:spacing w:val="-11"/>
          <w:sz w:val="24"/>
        </w:rPr>
        <w:t xml:space="preserve"> </w:t>
      </w:r>
      <w:r>
        <w:rPr>
          <w:sz w:val="24"/>
        </w:rPr>
        <w:t>учебных</w:t>
      </w:r>
      <w:r>
        <w:rPr>
          <w:spacing w:val="-12"/>
          <w:sz w:val="24"/>
        </w:rPr>
        <w:t xml:space="preserve"> </w:t>
      </w:r>
      <w:r>
        <w:rPr>
          <w:sz w:val="24"/>
        </w:rPr>
        <w:t xml:space="preserve">предметов </w:t>
      </w:r>
      <w:hyperlink r:id="rId6">
        <w:r>
          <w:rPr>
            <w:color w:val="0000FF"/>
            <w:sz w:val="24"/>
          </w:rPr>
          <w:t>"Русский</w:t>
        </w:r>
      </w:hyperlink>
      <w:r>
        <w:rPr>
          <w:color w:val="0000FF"/>
          <w:sz w:val="24"/>
        </w:rPr>
        <w:t xml:space="preserve"> </w:t>
      </w:r>
      <w:hyperlink r:id="rId7">
        <w:r>
          <w:rPr>
            <w:color w:val="0000FF"/>
            <w:sz w:val="24"/>
          </w:rPr>
          <w:t>язык"</w:t>
        </w:r>
        <w:r>
          <w:rPr>
            <w:sz w:val="24"/>
          </w:rPr>
          <w:t>,</w:t>
        </w:r>
      </w:hyperlink>
      <w:r>
        <w:rPr>
          <w:spacing w:val="-2"/>
          <w:sz w:val="24"/>
        </w:rPr>
        <w:t xml:space="preserve"> </w:t>
      </w:r>
      <w:hyperlink r:id="rId8">
        <w:r>
          <w:rPr>
            <w:color w:val="0000FF"/>
            <w:sz w:val="24"/>
          </w:rPr>
          <w:t>"Литература"</w:t>
        </w:r>
        <w:r>
          <w:rPr>
            <w:sz w:val="24"/>
          </w:rPr>
          <w:t>,</w:t>
        </w:r>
      </w:hyperlink>
      <w:r>
        <w:rPr>
          <w:spacing w:val="-2"/>
          <w:sz w:val="24"/>
        </w:rPr>
        <w:t xml:space="preserve"> </w:t>
      </w:r>
      <w:hyperlink r:id="rId9">
        <w:r>
          <w:rPr>
            <w:color w:val="0000FF"/>
            <w:sz w:val="24"/>
          </w:rPr>
          <w:t>"История"</w:t>
        </w:r>
        <w:r>
          <w:rPr>
            <w:sz w:val="24"/>
          </w:rPr>
          <w:t>,</w:t>
        </w:r>
      </w:hyperlink>
      <w:r>
        <w:rPr>
          <w:spacing w:val="-2"/>
          <w:sz w:val="24"/>
        </w:rPr>
        <w:t xml:space="preserve"> </w:t>
      </w:r>
      <w:hyperlink r:id="rId10">
        <w:r>
          <w:rPr>
            <w:color w:val="0000FF"/>
            <w:sz w:val="24"/>
          </w:rPr>
          <w:t>"Обществознание"</w:t>
        </w:r>
        <w:r>
          <w:rPr>
            <w:sz w:val="24"/>
          </w:rPr>
          <w:t>,</w:t>
        </w:r>
      </w:hyperlink>
      <w:r>
        <w:rPr>
          <w:spacing w:val="-2"/>
          <w:sz w:val="24"/>
        </w:rPr>
        <w:t xml:space="preserve"> </w:t>
      </w:r>
      <w:hyperlink r:id="rId11">
        <w:r>
          <w:rPr>
            <w:color w:val="0000FF"/>
            <w:sz w:val="24"/>
          </w:rPr>
          <w:t>"География"</w:t>
        </w:r>
        <w:r>
          <w:rPr>
            <w:sz w:val="24"/>
          </w:rPr>
          <w:t>,</w:t>
        </w:r>
      </w:hyperlink>
      <w:r>
        <w:rPr>
          <w:spacing w:val="-2"/>
          <w:sz w:val="24"/>
        </w:rPr>
        <w:t xml:space="preserve"> </w:t>
      </w:r>
      <w:r>
        <w:rPr>
          <w:sz w:val="24"/>
        </w:rPr>
        <w:t>"Основы</w:t>
      </w:r>
      <w:r>
        <w:rPr>
          <w:spacing w:val="-3"/>
          <w:sz w:val="24"/>
        </w:rPr>
        <w:t xml:space="preserve"> </w:t>
      </w:r>
      <w:r>
        <w:rPr>
          <w:sz w:val="24"/>
        </w:rPr>
        <w:t>безопасности</w:t>
      </w:r>
      <w:r>
        <w:rPr>
          <w:spacing w:val="-3"/>
          <w:sz w:val="24"/>
        </w:rPr>
        <w:t xml:space="preserve"> </w:t>
      </w:r>
      <w:r>
        <w:rPr>
          <w:sz w:val="24"/>
        </w:rPr>
        <w:t>и защиты Родины", предусмотренные ФОП ООО.</w:t>
      </w:r>
    </w:p>
    <w:p w:rsidR="00BE6665" w:rsidRDefault="00E257DF">
      <w:pPr>
        <w:spacing w:before="245"/>
        <w:ind w:left="683"/>
      </w:pPr>
      <w:hyperlink r:id="rId12">
        <w:r w:rsidR="00C22BFF">
          <w:rPr>
            <w:color w:val="0462C1"/>
            <w:spacing w:val="-2"/>
            <w:u w:val="single" w:color="0462C1"/>
          </w:rPr>
          <w:t>https://static.edsoo.ru/projects/fop/index.html?ysclid=mg9k3864it663823609#/sections/2002</w:t>
        </w:r>
      </w:hyperlink>
    </w:p>
    <w:p w:rsidR="00BE6665" w:rsidRDefault="00C22BFF">
      <w:pPr>
        <w:pStyle w:val="a4"/>
        <w:numPr>
          <w:ilvl w:val="0"/>
          <w:numId w:val="43"/>
        </w:numPr>
        <w:tabs>
          <w:tab w:val="left" w:pos="993"/>
        </w:tabs>
        <w:spacing w:before="237"/>
        <w:ind w:right="133" w:firstLine="542"/>
        <w:jc w:val="both"/>
        <w:rPr>
          <w:sz w:val="24"/>
        </w:rPr>
      </w:pPr>
      <w:r>
        <w:rPr>
          <w:sz w:val="24"/>
        </w:rPr>
        <w:t xml:space="preserve">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речи и (при наличии) иными нарушениями </w:t>
      </w:r>
      <w:r>
        <w:rPr>
          <w:spacing w:val="-2"/>
          <w:sz w:val="24"/>
        </w:rPr>
        <w:t>развития.</w:t>
      </w:r>
    </w:p>
    <w:p w:rsidR="00BE6665" w:rsidRDefault="00BE6665">
      <w:pPr>
        <w:pStyle w:val="a3"/>
        <w:spacing w:before="37"/>
        <w:ind w:left="0" w:firstLine="0"/>
        <w:jc w:val="left"/>
      </w:pPr>
    </w:p>
    <w:p w:rsidR="00BE6665" w:rsidRDefault="00C22BFF">
      <w:pPr>
        <w:pStyle w:val="a3"/>
        <w:spacing w:before="0"/>
        <w:ind w:left="203" w:firstLine="0"/>
        <w:jc w:val="left"/>
      </w:pPr>
      <w:bookmarkStart w:id="5" w:name="_bookmark4"/>
      <w:bookmarkEnd w:id="5"/>
      <w:r>
        <w:rPr>
          <w:color w:val="1F4D78"/>
        </w:rPr>
        <w:t>Программа</w:t>
      </w:r>
      <w:r>
        <w:rPr>
          <w:color w:val="1F4D78"/>
          <w:spacing w:val="-14"/>
        </w:rPr>
        <w:t xml:space="preserve"> </w:t>
      </w:r>
      <w:r>
        <w:rPr>
          <w:color w:val="1F4D78"/>
        </w:rPr>
        <w:t>формирования</w:t>
      </w:r>
      <w:r>
        <w:rPr>
          <w:color w:val="1F4D78"/>
          <w:spacing w:val="-5"/>
        </w:rPr>
        <w:t xml:space="preserve"> </w:t>
      </w:r>
      <w:r>
        <w:rPr>
          <w:color w:val="1F4D78"/>
        </w:rPr>
        <w:t>универсальных</w:t>
      </w:r>
      <w:r>
        <w:rPr>
          <w:color w:val="1F4D78"/>
          <w:spacing w:val="-6"/>
        </w:rPr>
        <w:t xml:space="preserve"> </w:t>
      </w:r>
      <w:r>
        <w:rPr>
          <w:color w:val="1F4D78"/>
        </w:rPr>
        <w:t>учебных</w:t>
      </w:r>
      <w:r>
        <w:rPr>
          <w:color w:val="1F4D78"/>
          <w:spacing w:val="-10"/>
        </w:rPr>
        <w:t xml:space="preserve"> </w:t>
      </w:r>
      <w:r>
        <w:rPr>
          <w:color w:val="1F4D78"/>
          <w:spacing w:val="-2"/>
        </w:rPr>
        <w:t>действий.</w:t>
      </w:r>
    </w:p>
    <w:p w:rsidR="00BE6665" w:rsidRDefault="00C22BFF">
      <w:pPr>
        <w:pStyle w:val="a4"/>
        <w:numPr>
          <w:ilvl w:val="0"/>
          <w:numId w:val="42"/>
        </w:numPr>
        <w:tabs>
          <w:tab w:val="left" w:pos="983"/>
        </w:tabs>
        <w:spacing w:before="266"/>
        <w:ind w:right="134" w:firstLine="542"/>
        <w:jc w:val="both"/>
        <w:rPr>
          <w:sz w:val="24"/>
        </w:rPr>
      </w:pPr>
      <w:r>
        <w:rPr>
          <w:sz w:val="24"/>
        </w:rPr>
        <w:t xml:space="preserve">Программа формирования универсальных учебных действий у обучающихся с тяжелыми нарушениями речи АООП ООО для обучающихся с тяжелыми нарушениями речи (вариант 5.1) представлена в </w:t>
      </w:r>
      <w:hyperlink w:anchor="_bookmark31" w:history="1">
        <w:r>
          <w:rPr>
            <w:color w:val="0000FF"/>
            <w:sz w:val="24"/>
          </w:rPr>
          <w:t>приложении N 1</w:t>
        </w:r>
      </w:hyperlink>
      <w:r>
        <w:rPr>
          <w:color w:val="0000FF"/>
          <w:sz w:val="24"/>
        </w:rPr>
        <w:t xml:space="preserve"> </w:t>
      </w:r>
      <w:r>
        <w:rPr>
          <w:sz w:val="24"/>
        </w:rPr>
        <w:t>к настоящей</w:t>
      </w:r>
      <w:r>
        <w:rPr>
          <w:spacing w:val="40"/>
          <w:sz w:val="24"/>
        </w:rPr>
        <w:t xml:space="preserve"> </w:t>
      </w:r>
      <w:r>
        <w:rPr>
          <w:sz w:val="24"/>
        </w:rPr>
        <w:t>АООП ООО.</w:t>
      </w:r>
    </w:p>
    <w:p w:rsidR="00BE6665" w:rsidRDefault="00BE6665">
      <w:pPr>
        <w:pStyle w:val="a3"/>
        <w:spacing w:before="39"/>
        <w:ind w:left="0" w:firstLine="0"/>
        <w:jc w:val="left"/>
      </w:pPr>
    </w:p>
    <w:p w:rsidR="00BE6665" w:rsidRDefault="00C22BFF">
      <w:pPr>
        <w:pStyle w:val="a3"/>
        <w:spacing w:before="0"/>
        <w:ind w:left="203" w:firstLine="0"/>
        <w:jc w:val="left"/>
      </w:pPr>
      <w:bookmarkStart w:id="6" w:name="_bookmark5"/>
      <w:bookmarkEnd w:id="6"/>
      <w:r>
        <w:rPr>
          <w:color w:val="1F4D78"/>
        </w:rPr>
        <w:t>Программа</w:t>
      </w:r>
      <w:r>
        <w:rPr>
          <w:color w:val="1F4D78"/>
          <w:spacing w:val="-6"/>
        </w:rPr>
        <w:t xml:space="preserve"> </w:t>
      </w:r>
      <w:r>
        <w:rPr>
          <w:color w:val="1F4D78"/>
        </w:rPr>
        <w:t>коррекционной</w:t>
      </w:r>
      <w:r>
        <w:rPr>
          <w:color w:val="1F4D78"/>
          <w:spacing w:val="-3"/>
        </w:rPr>
        <w:t xml:space="preserve"> </w:t>
      </w:r>
      <w:r>
        <w:rPr>
          <w:color w:val="1F4D78"/>
          <w:spacing w:val="-2"/>
        </w:rPr>
        <w:t>работы.</w:t>
      </w:r>
    </w:p>
    <w:p w:rsidR="00BE6665" w:rsidRDefault="00C22BFF">
      <w:pPr>
        <w:pStyle w:val="a4"/>
        <w:numPr>
          <w:ilvl w:val="0"/>
          <w:numId w:val="41"/>
        </w:numPr>
        <w:tabs>
          <w:tab w:val="left" w:pos="974"/>
        </w:tabs>
        <w:spacing w:before="262"/>
        <w:ind w:right="141" w:firstLine="542"/>
        <w:jc w:val="both"/>
        <w:rPr>
          <w:sz w:val="24"/>
        </w:rPr>
      </w:pPr>
      <w:r>
        <w:rPr>
          <w:sz w:val="24"/>
        </w:rPr>
        <w:t>Программа коррекционной работы (ПКР) является неотъемлемым структурным компонентом основной образовательной программы МБОУ «Гимназия № 2 г. Тосно им. Героя Социалистического Труда Н.Ф. Федорова». ПКР разрабатывается для обучающихся с тяжелыми</w:t>
      </w:r>
      <w:r>
        <w:rPr>
          <w:spacing w:val="-2"/>
          <w:sz w:val="24"/>
        </w:rPr>
        <w:t xml:space="preserve"> </w:t>
      </w:r>
      <w:r>
        <w:rPr>
          <w:sz w:val="24"/>
        </w:rPr>
        <w:t>нарушениями речи</w:t>
      </w:r>
      <w:r>
        <w:rPr>
          <w:spacing w:val="-2"/>
          <w:sz w:val="24"/>
        </w:rPr>
        <w:t xml:space="preserve"> </w:t>
      </w:r>
      <w:r>
        <w:rPr>
          <w:sz w:val="24"/>
        </w:rPr>
        <w:t>(далее ТНР)</w:t>
      </w:r>
      <w:r>
        <w:rPr>
          <w:spacing w:val="-1"/>
          <w:sz w:val="24"/>
        </w:rPr>
        <w:t xml:space="preserve"> </w:t>
      </w:r>
      <w:r>
        <w:rPr>
          <w:sz w:val="24"/>
        </w:rPr>
        <w:t>и</w:t>
      </w:r>
      <w:r>
        <w:rPr>
          <w:spacing w:val="-2"/>
          <w:sz w:val="24"/>
        </w:rPr>
        <w:t xml:space="preserve"> </w:t>
      </w:r>
      <w:r>
        <w:rPr>
          <w:sz w:val="24"/>
        </w:rPr>
        <w:t>соответствует требованиям,</w:t>
      </w:r>
      <w:r>
        <w:rPr>
          <w:spacing w:val="-1"/>
          <w:sz w:val="24"/>
        </w:rPr>
        <w:t xml:space="preserve"> </w:t>
      </w:r>
      <w:r>
        <w:rPr>
          <w:sz w:val="24"/>
        </w:rPr>
        <w:t>предъявляемым в АООП ООО.</w:t>
      </w:r>
    </w:p>
    <w:p w:rsidR="00BE6665" w:rsidRDefault="00C22BFF">
      <w:pPr>
        <w:pStyle w:val="a3"/>
        <w:ind w:right="132"/>
      </w:pPr>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BE6665" w:rsidRDefault="00C22BFF">
      <w:pPr>
        <w:pStyle w:val="a4"/>
        <w:numPr>
          <w:ilvl w:val="0"/>
          <w:numId w:val="41"/>
        </w:numPr>
        <w:tabs>
          <w:tab w:val="left" w:pos="927"/>
        </w:tabs>
        <w:spacing w:before="240"/>
        <w:ind w:left="927" w:hanging="244"/>
        <w:rPr>
          <w:sz w:val="24"/>
        </w:rPr>
      </w:pPr>
      <w:r>
        <w:rPr>
          <w:sz w:val="24"/>
        </w:rPr>
        <w:t>ПКР</w:t>
      </w:r>
      <w:r>
        <w:rPr>
          <w:spacing w:val="-3"/>
          <w:sz w:val="24"/>
        </w:rPr>
        <w:t xml:space="preserve"> </w:t>
      </w:r>
      <w:r>
        <w:rPr>
          <w:sz w:val="24"/>
        </w:rPr>
        <w:t>должна</w:t>
      </w:r>
      <w:r>
        <w:rPr>
          <w:spacing w:val="-8"/>
          <w:sz w:val="24"/>
        </w:rPr>
        <w:t xml:space="preserve"> </w:t>
      </w:r>
      <w:r>
        <w:rPr>
          <w:spacing w:val="-2"/>
          <w:sz w:val="24"/>
        </w:rPr>
        <w:t>обеспечивать:</w:t>
      </w:r>
    </w:p>
    <w:p w:rsidR="00BE6665" w:rsidRDefault="00C22BFF">
      <w:pPr>
        <w:pStyle w:val="a3"/>
        <w:spacing w:before="239"/>
        <w:ind w:right="143"/>
      </w:pPr>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BE6665" w:rsidRDefault="00C22BFF">
      <w:pPr>
        <w:pStyle w:val="a3"/>
        <w:spacing w:before="242"/>
        <w:ind w:right="139"/>
      </w:pPr>
      <w:r>
        <w:t>выявление</w:t>
      </w:r>
      <w:r>
        <w:rPr>
          <w:spacing w:val="-6"/>
        </w:rPr>
        <w:t xml:space="preserve"> </w:t>
      </w:r>
      <w:r>
        <w:t>особых</w:t>
      </w:r>
      <w:r>
        <w:rPr>
          <w:spacing w:val="-10"/>
        </w:rPr>
        <w:t xml:space="preserve"> </w:t>
      </w:r>
      <w:r>
        <w:t>образовательных</w:t>
      </w:r>
      <w:r>
        <w:rPr>
          <w:spacing w:val="-5"/>
        </w:rPr>
        <w:t xml:space="preserve"> </w:t>
      </w:r>
      <w:r>
        <w:t>потребностей</w:t>
      </w:r>
      <w:r>
        <w:rPr>
          <w:spacing w:val="-4"/>
        </w:rPr>
        <w:t xml:space="preserve"> </w:t>
      </w:r>
      <w:r>
        <w:t>обучающихся с</w:t>
      </w:r>
      <w:r>
        <w:rPr>
          <w:spacing w:val="-1"/>
        </w:rPr>
        <w:t xml:space="preserve"> </w:t>
      </w:r>
      <w:r>
        <w:t>ТНР</w:t>
      </w:r>
      <w:r>
        <w:rPr>
          <w:spacing w:val="-5"/>
        </w:rPr>
        <w:t xml:space="preserve"> </w:t>
      </w:r>
      <w:r>
        <w:t>и</w:t>
      </w:r>
      <w:r>
        <w:rPr>
          <w:spacing w:val="-9"/>
        </w:rPr>
        <w:t xml:space="preserve"> </w:t>
      </w:r>
      <w:r>
        <w:t>оказание</w:t>
      </w:r>
      <w:r>
        <w:rPr>
          <w:spacing w:val="-6"/>
        </w:rPr>
        <w:t xml:space="preserve"> </w:t>
      </w:r>
      <w:r>
        <w:t>им специализированной помощи при освоении основной образовательной программы основного общего образования;</w:t>
      </w:r>
    </w:p>
    <w:p w:rsidR="00BE6665" w:rsidRDefault="00C22BFF">
      <w:pPr>
        <w:pStyle w:val="a3"/>
        <w:spacing w:before="238"/>
        <w:ind w:right="141"/>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BE6665" w:rsidRDefault="00C22BFF">
      <w:pPr>
        <w:pStyle w:val="a3"/>
        <w:spacing w:before="245" w:line="237" w:lineRule="auto"/>
        <w:ind w:right="135"/>
      </w:pPr>
      <w:r>
        <w:t>разработку и использование индивидуально-ориентированных коррекционных образовательных программ для обучающихся с ТНР;</w:t>
      </w:r>
    </w:p>
    <w:p w:rsidR="00BE6665" w:rsidRDefault="00C22BFF">
      <w:pPr>
        <w:pStyle w:val="a3"/>
        <w:tabs>
          <w:tab w:val="left" w:pos="2343"/>
          <w:tab w:val="left" w:pos="4213"/>
          <w:tab w:val="left" w:pos="7914"/>
        </w:tabs>
        <w:spacing w:before="244"/>
        <w:ind w:left="683" w:firstLine="0"/>
        <w:jc w:val="left"/>
      </w:pPr>
      <w:r>
        <w:rPr>
          <w:spacing w:val="-2"/>
        </w:rPr>
        <w:t>реализацию</w:t>
      </w:r>
      <w:r>
        <w:tab/>
      </w:r>
      <w:r>
        <w:rPr>
          <w:spacing w:val="-2"/>
        </w:rPr>
        <w:t>комплексного</w:t>
      </w:r>
      <w:r>
        <w:tab/>
      </w:r>
      <w:r>
        <w:rPr>
          <w:spacing w:val="-2"/>
        </w:rPr>
        <w:t>психолого-медико-социального</w:t>
      </w:r>
      <w:r>
        <w:tab/>
      </w:r>
      <w:r>
        <w:rPr>
          <w:spacing w:val="-2"/>
        </w:rPr>
        <w:t>сопровождения</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обучающихся</w:t>
      </w:r>
      <w:r>
        <w:rPr>
          <w:spacing w:val="40"/>
        </w:rPr>
        <w:t xml:space="preserve"> </w:t>
      </w:r>
      <w:r>
        <w:t>с</w:t>
      </w:r>
      <w:r>
        <w:rPr>
          <w:spacing w:val="40"/>
        </w:rPr>
        <w:t xml:space="preserve"> </w:t>
      </w:r>
      <w:r>
        <w:t>ТНР</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рекомендациями</w:t>
      </w:r>
      <w:r>
        <w:rPr>
          <w:spacing w:val="40"/>
        </w:rPr>
        <w:t xml:space="preserve"> </w:t>
      </w:r>
      <w:r>
        <w:t>ПМПК,</w:t>
      </w:r>
      <w:r>
        <w:rPr>
          <w:spacing w:val="40"/>
        </w:rPr>
        <w:t xml:space="preserve"> </w:t>
      </w:r>
      <w:r>
        <w:t>ППк,</w:t>
      </w:r>
      <w:r>
        <w:rPr>
          <w:spacing w:val="40"/>
        </w:rPr>
        <w:t xml:space="preserve"> </w:t>
      </w:r>
      <w:r>
        <w:t>индивидуальной программой реабилитации или абилитации инвалида);</w:t>
      </w:r>
    </w:p>
    <w:p w:rsidR="00BE6665" w:rsidRDefault="00C22BFF">
      <w:pPr>
        <w:pStyle w:val="a3"/>
        <w:spacing w:before="235" w:line="242" w:lineRule="auto"/>
        <w:ind w:right="142"/>
      </w:pPr>
      <w:r>
        <w:t>реализацию комплексной системы мероприятий по социальной адаптации и профессиональной ориентации обучающихся с ТНР;</w:t>
      </w:r>
    </w:p>
    <w:p w:rsidR="00BE6665" w:rsidRDefault="00C22BFF">
      <w:pPr>
        <w:pStyle w:val="a3"/>
        <w:spacing w:before="235" w:line="242" w:lineRule="auto"/>
        <w:ind w:right="143"/>
      </w:pPr>
      <w:r>
        <w:t>обеспечение сетевого взаимодействия специалистов разного профиля в комплексной работе с обучающимися с ТНР;</w:t>
      </w:r>
    </w:p>
    <w:p w:rsidR="00BE6665" w:rsidRDefault="00C22BFF">
      <w:pPr>
        <w:pStyle w:val="a3"/>
        <w:spacing w:before="235" w:line="242" w:lineRule="auto"/>
        <w:ind w:right="136"/>
      </w:pPr>
      <w:r>
        <w:t>осуществление информационно-просветительской и консультативной работы с родителями (законными представителями) обучающихся с ТНР.</w:t>
      </w:r>
    </w:p>
    <w:p w:rsidR="00BE6665" w:rsidRDefault="00C22BFF">
      <w:pPr>
        <w:pStyle w:val="a4"/>
        <w:numPr>
          <w:ilvl w:val="0"/>
          <w:numId w:val="41"/>
        </w:numPr>
        <w:tabs>
          <w:tab w:val="left" w:pos="927"/>
        </w:tabs>
        <w:spacing w:before="235"/>
        <w:ind w:left="927" w:hanging="244"/>
        <w:rPr>
          <w:sz w:val="24"/>
        </w:rPr>
      </w:pPr>
      <w:r>
        <w:rPr>
          <w:sz w:val="24"/>
        </w:rPr>
        <w:t>ПКР</w:t>
      </w:r>
      <w:r>
        <w:rPr>
          <w:spacing w:val="-3"/>
          <w:sz w:val="24"/>
        </w:rPr>
        <w:t xml:space="preserve"> </w:t>
      </w:r>
      <w:r>
        <w:rPr>
          <w:sz w:val="24"/>
        </w:rPr>
        <w:t>должна</w:t>
      </w:r>
      <w:r>
        <w:rPr>
          <w:spacing w:val="-1"/>
          <w:sz w:val="24"/>
        </w:rPr>
        <w:t xml:space="preserve"> </w:t>
      </w:r>
      <w:r>
        <w:rPr>
          <w:spacing w:val="-2"/>
          <w:sz w:val="24"/>
        </w:rPr>
        <w:t>содержать:</w:t>
      </w:r>
    </w:p>
    <w:p w:rsidR="00BE6665" w:rsidRDefault="00C22BFF">
      <w:pPr>
        <w:pStyle w:val="a3"/>
        <w:spacing w:before="242"/>
        <w:ind w:right="138"/>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BE6665" w:rsidRDefault="00C22BFF">
      <w:pPr>
        <w:pStyle w:val="a3"/>
        <w:spacing w:before="238"/>
        <w:ind w:right="132"/>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w:t>
      </w:r>
      <w:r>
        <w:rPr>
          <w:spacing w:val="-10"/>
        </w:rPr>
        <w:t xml:space="preserve"> </w:t>
      </w:r>
      <w:r>
        <w:t>ассистивные</w:t>
      </w:r>
      <w:r>
        <w:rPr>
          <w:spacing w:val="-13"/>
        </w:rPr>
        <w:t xml:space="preserve"> </w:t>
      </w:r>
      <w:r>
        <w:t>технологии,</w:t>
      </w:r>
      <w:r>
        <w:rPr>
          <w:spacing w:val="-14"/>
        </w:rPr>
        <w:t xml:space="preserve"> </w:t>
      </w:r>
      <w:r>
        <w:t>особенности</w:t>
      </w:r>
      <w:r>
        <w:rPr>
          <w:spacing w:val="-11"/>
        </w:rPr>
        <w:t xml:space="preserve"> </w:t>
      </w:r>
      <w:r>
        <w:t>проведения</w:t>
      </w:r>
      <w:r>
        <w:rPr>
          <w:spacing w:val="-15"/>
        </w:rPr>
        <w:t xml:space="preserve"> </w:t>
      </w:r>
      <w:r>
        <w:t>групповых</w:t>
      </w:r>
      <w:r>
        <w:rPr>
          <w:spacing w:val="-15"/>
        </w:rPr>
        <w:t xml:space="preserve"> </w:t>
      </w:r>
      <w:r>
        <w:t>и</w:t>
      </w:r>
      <w:r>
        <w:rPr>
          <w:spacing w:val="-15"/>
        </w:rPr>
        <w:t xml:space="preserve"> </w:t>
      </w:r>
      <w:r>
        <w:t>индивидуальных коррекционно-развивающих занятий;</w:t>
      </w:r>
    </w:p>
    <w:p w:rsidR="00BE6665" w:rsidRDefault="00C22BFF">
      <w:pPr>
        <w:pStyle w:val="a3"/>
        <w:spacing w:before="241" w:line="242" w:lineRule="auto"/>
        <w:ind w:right="127"/>
      </w:pPr>
      <w:r>
        <w:t xml:space="preserve">описание основного содержания рабочих программ коррекционно-развивающих </w:t>
      </w:r>
      <w:r>
        <w:rPr>
          <w:spacing w:val="-2"/>
        </w:rPr>
        <w:t>курсов;</w:t>
      </w:r>
    </w:p>
    <w:p w:rsidR="00BE6665" w:rsidRDefault="00C22BFF">
      <w:pPr>
        <w:pStyle w:val="a3"/>
        <w:spacing w:before="234" w:line="451" w:lineRule="auto"/>
        <w:ind w:left="683" w:right="810" w:firstLine="0"/>
      </w:pPr>
      <w:r>
        <w:t>перечень</w:t>
      </w:r>
      <w:r>
        <w:rPr>
          <w:spacing w:val="-3"/>
        </w:rPr>
        <w:t xml:space="preserve"> </w:t>
      </w:r>
      <w:r>
        <w:t>дополнительных</w:t>
      </w:r>
      <w:r>
        <w:rPr>
          <w:spacing w:val="-8"/>
        </w:rPr>
        <w:t xml:space="preserve"> </w:t>
      </w:r>
      <w:r>
        <w:t>коррекционно-развивающих</w:t>
      </w:r>
      <w:r>
        <w:rPr>
          <w:spacing w:val="-8"/>
        </w:rPr>
        <w:t xml:space="preserve"> </w:t>
      </w:r>
      <w:r>
        <w:t>занятий</w:t>
      </w:r>
      <w:r>
        <w:rPr>
          <w:spacing w:val="-7"/>
        </w:rPr>
        <w:t xml:space="preserve"> </w:t>
      </w:r>
      <w:r>
        <w:t>(при</w:t>
      </w:r>
      <w:r>
        <w:rPr>
          <w:spacing w:val="-7"/>
        </w:rPr>
        <w:t xml:space="preserve"> </w:t>
      </w:r>
      <w:r>
        <w:t>наличии); планируемые результаты коррекционной работы и подходы к их оценке.</w:t>
      </w:r>
    </w:p>
    <w:p w:rsidR="00BE6665" w:rsidRDefault="00C22BFF">
      <w:pPr>
        <w:pStyle w:val="a4"/>
        <w:numPr>
          <w:ilvl w:val="0"/>
          <w:numId w:val="41"/>
        </w:numPr>
        <w:tabs>
          <w:tab w:val="left" w:pos="1055"/>
        </w:tabs>
        <w:spacing w:before="0"/>
        <w:ind w:right="138" w:firstLine="542"/>
        <w:jc w:val="both"/>
        <w:rPr>
          <w:sz w:val="24"/>
        </w:rPr>
      </w:pPr>
      <w:r>
        <w:rPr>
          <w:sz w:val="24"/>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МБОУ «Гимназия № 2 г. Тосно им. Героя Социалистического Труда Н.Ф. Федорова».</w:t>
      </w:r>
    </w:p>
    <w:p w:rsidR="00BE6665" w:rsidRDefault="00C22BFF">
      <w:pPr>
        <w:pStyle w:val="a4"/>
        <w:numPr>
          <w:ilvl w:val="0"/>
          <w:numId w:val="41"/>
        </w:numPr>
        <w:tabs>
          <w:tab w:val="left" w:pos="983"/>
        </w:tabs>
        <w:spacing w:before="238"/>
        <w:ind w:right="141" w:firstLine="542"/>
        <w:jc w:val="both"/>
        <w:rPr>
          <w:sz w:val="24"/>
        </w:rPr>
      </w:pPr>
      <w:r>
        <w:rPr>
          <w:sz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BE6665" w:rsidRDefault="00C22BFF">
      <w:pPr>
        <w:pStyle w:val="a4"/>
        <w:numPr>
          <w:ilvl w:val="0"/>
          <w:numId w:val="41"/>
        </w:numPr>
        <w:tabs>
          <w:tab w:val="left" w:pos="1262"/>
        </w:tabs>
        <w:spacing w:before="241"/>
        <w:ind w:right="130" w:firstLine="542"/>
        <w:jc w:val="both"/>
        <w:rPr>
          <w:sz w:val="24"/>
        </w:rPr>
      </w:pPr>
      <w:r>
        <w:rPr>
          <w:sz w:val="24"/>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BE6665" w:rsidRDefault="00C22BFF">
      <w:pPr>
        <w:pStyle w:val="a4"/>
        <w:numPr>
          <w:ilvl w:val="0"/>
          <w:numId w:val="41"/>
        </w:numPr>
        <w:tabs>
          <w:tab w:val="left" w:pos="1036"/>
        </w:tabs>
        <w:spacing w:before="237"/>
        <w:ind w:right="136" w:firstLine="542"/>
        <w:jc w:val="both"/>
        <w:rPr>
          <w:sz w:val="24"/>
        </w:rPr>
      </w:pPr>
      <w:r>
        <w:rPr>
          <w:sz w:val="24"/>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0"/>
          <w:numId w:val="41"/>
        </w:numPr>
        <w:tabs>
          <w:tab w:val="left" w:pos="1055"/>
        </w:tabs>
        <w:spacing w:before="66"/>
        <w:ind w:right="135" w:firstLine="542"/>
        <w:jc w:val="both"/>
        <w:rPr>
          <w:sz w:val="24"/>
        </w:rPr>
      </w:pPr>
      <w:r>
        <w:rPr>
          <w:sz w:val="24"/>
        </w:rPr>
        <w:lastRenderedPageBreak/>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МБОУ «Гимназия № 2 г. Тосно им. Героя Социалистического Труда Н.Ф. Федорова».</w:t>
      </w:r>
    </w:p>
    <w:p w:rsidR="00BE6665" w:rsidRDefault="00C22BFF">
      <w:pPr>
        <w:pStyle w:val="a4"/>
        <w:numPr>
          <w:ilvl w:val="0"/>
          <w:numId w:val="41"/>
        </w:numPr>
        <w:tabs>
          <w:tab w:val="left" w:pos="1027"/>
        </w:tabs>
        <w:spacing w:before="246" w:line="237" w:lineRule="auto"/>
        <w:ind w:right="143" w:firstLine="542"/>
        <w:rPr>
          <w:sz w:val="24"/>
        </w:rPr>
      </w:pPr>
      <w:r>
        <w:rPr>
          <w:sz w:val="24"/>
        </w:rPr>
        <w:t>ПКР</w:t>
      </w:r>
      <w:r>
        <w:rPr>
          <w:spacing w:val="80"/>
          <w:sz w:val="24"/>
        </w:rPr>
        <w:t xml:space="preserve"> </w:t>
      </w:r>
      <w:r>
        <w:rPr>
          <w:sz w:val="24"/>
        </w:rPr>
        <w:t>разрабатывается</w:t>
      </w:r>
      <w:r>
        <w:rPr>
          <w:spacing w:val="80"/>
          <w:sz w:val="24"/>
        </w:rPr>
        <w:t xml:space="preserve"> </w:t>
      </w:r>
      <w:r>
        <w:rPr>
          <w:sz w:val="24"/>
        </w:rPr>
        <w:t>на</w:t>
      </w:r>
      <w:r>
        <w:rPr>
          <w:spacing w:val="80"/>
          <w:sz w:val="24"/>
        </w:rPr>
        <w:t xml:space="preserve"> </w:t>
      </w:r>
      <w:r>
        <w:rPr>
          <w:sz w:val="24"/>
        </w:rPr>
        <w:t>период</w:t>
      </w:r>
      <w:r>
        <w:rPr>
          <w:spacing w:val="80"/>
          <w:sz w:val="24"/>
        </w:rPr>
        <w:t xml:space="preserve"> </w:t>
      </w:r>
      <w:r>
        <w:rPr>
          <w:sz w:val="24"/>
        </w:rPr>
        <w:t>получения</w:t>
      </w:r>
      <w:r>
        <w:rPr>
          <w:spacing w:val="80"/>
          <w:sz w:val="24"/>
        </w:rPr>
        <w:t xml:space="preserve"> </w:t>
      </w:r>
      <w:r>
        <w:rPr>
          <w:sz w:val="24"/>
        </w:rPr>
        <w:t>основного</w:t>
      </w:r>
      <w:r>
        <w:rPr>
          <w:spacing w:val="80"/>
          <w:sz w:val="24"/>
        </w:rPr>
        <w:t xml:space="preserve"> </w:t>
      </w:r>
      <w:r>
        <w:rPr>
          <w:sz w:val="24"/>
        </w:rPr>
        <w:t>общего</w:t>
      </w:r>
      <w:r>
        <w:rPr>
          <w:spacing w:val="80"/>
          <w:sz w:val="24"/>
        </w:rPr>
        <w:t xml:space="preserve"> </w:t>
      </w:r>
      <w:r>
        <w:rPr>
          <w:sz w:val="24"/>
        </w:rPr>
        <w:t>образования, включает следующие разделы:</w:t>
      </w:r>
    </w:p>
    <w:p w:rsidR="00BE6665" w:rsidRDefault="00C22BFF">
      <w:pPr>
        <w:pStyle w:val="a3"/>
        <w:spacing w:line="448" w:lineRule="auto"/>
        <w:ind w:left="683" w:right="3647" w:firstLine="0"/>
        <w:jc w:val="left"/>
      </w:pPr>
      <w:r>
        <w:t>Цели, задачи и принципы построения ПКР. Перечень</w:t>
      </w:r>
      <w:r>
        <w:rPr>
          <w:spacing w:val="-8"/>
        </w:rPr>
        <w:t xml:space="preserve"> </w:t>
      </w:r>
      <w:r>
        <w:t>и</w:t>
      </w:r>
      <w:r>
        <w:rPr>
          <w:spacing w:val="-7"/>
        </w:rPr>
        <w:t xml:space="preserve"> </w:t>
      </w:r>
      <w:r>
        <w:t>содержание</w:t>
      </w:r>
      <w:r>
        <w:rPr>
          <w:spacing w:val="-9"/>
        </w:rPr>
        <w:t xml:space="preserve"> </w:t>
      </w:r>
      <w:r>
        <w:t>направлений</w:t>
      </w:r>
      <w:r>
        <w:rPr>
          <w:spacing w:val="-11"/>
        </w:rPr>
        <w:t xml:space="preserve"> </w:t>
      </w:r>
      <w:r>
        <w:t>работы. Механизмы реализации программы.</w:t>
      </w:r>
    </w:p>
    <w:p w:rsidR="00BE6665" w:rsidRDefault="00C22BFF">
      <w:pPr>
        <w:pStyle w:val="a3"/>
        <w:spacing w:before="0" w:line="274" w:lineRule="exact"/>
        <w:ind w:left="683" w:firstLine="0"/>
        <w:jc w:val="left"/>
      </w:pPr>
      <w:r>
        <w:t>Условия</w:t>
      </w:r>
      <w:r>
        <w:rPr>
          <w:spacing w:val="-4"/>
        </w:rPr>
        <w:t xml:space="preserve"> </w:t>
      </w:r>
      <w:r>
        <w:t>реализации</w:t>
      </w:r>
      <w:r>
        <w:rPr>
          <w:spacing w:val="-2"/>
        </w:rPr>
        <w:t xml:space="preserve"> программы.</w:t>
      </w:r>
    </w:p>
    <w:p w:rsidR="00BE6665" w:rsidRDefault="00C22BFF">
      <w:pPr>
        <w:pStyle w:val="a3"/>
        <w:ind w:left="683" w:firstLine="0"/>
        <w:jc w:val="left"/>
      </w:pPr>
      <w:r>
        <w:t>Планируемые</w:t>
      </w:r>
      <w:r>
        <w:rPr>
          <w:spacing w:val="-5"/>
        </w:rPr>
        <w:t xml:space="preserve"> </w:t>
      </w:r>
      <w:r>
        <w:t>результаты</w:t>
      </w:r>
      <w:r>
        <w:rPr>
          <w:spacing w:val="-2"/>
        </w:rPr>
        <w:t xml:space="preserve"> </w:t>
      </w:r>
      <w:r>
        <w:t>реализации</w:t>
      </w:r>
      <w:r>
        <w:rPr>
          <w:spacing w:val="-7"/>
        </w:rPr>
        <w:t xml:space="preserve"> </w:t>
      </w:r>
      <w:r>
        <w:rPr>
          <w:spacing w:val="-2"/>
        </w:rPr>
        <w:t>программы.</w:t>
      </w:r>
    </w:p>
    <w:p w:rsidR="00BE6665" w:rsidRDefault="00C22BFF">
      <w:pPr>
        <w:pStyle w:val="a4"/>
        <w:numPr>
          <w:ilvl w:val="0"/>
          <w:numId w:val="41"/>
        </w:numPr>
        <w:tabs>
          <w:tab w:val="left" w:pos="1046"/>
        </w:tabs>
        <w:spacing w:before="238" w:line="513" w:lineRule="auto"/>
        <w:ind w:right="1993" w:firstLine="542"/>
        <w:rPr>
          <w:sz w:val="24"/>
        </w:rPr>
      </w:pPr>
      <w:r>
        <w:rPr>
          <w:sz w:val="24"/>
        </w:rPr>
        <w:t>ПКР</w:t>
      </w:r>
      <w:r>
        <w:rPr>
          <w:spacing w:val="-6"/>
          <w:sz w:val="24"/>
        </w:rPr>
        <w:t xml:space="preserve"> </w:t>
      </w:r>
      <w:r>
        <w:rPr>
          <w:sz w:val="24"/>
        </w:rPr>
        <w:t>представлена</w:t>
      </w:r>
      <w:r>
        <w:rPr>
          <w:spacing w:val="-4"/>
          <w:sz w:val="24"/>
        </w:rPr>
        <w:t xml:space="preserve"> </w:t>
      </w:r>
      <w:r>
        <w:rPr>
          <w:sz w:val="24"/>
        </w:rPr>
        <w:t>в</w:t>
      </w:r>
      <w:r>
        <w:rPr>
          <w:spacing w:val="-3"/>
          <w:sz w:val="24"/>
        </w:rPr>
        <w:t xml:space="preserve"> </w:t>
      </w:r>
      <w:hyperlink w:anchor="_bookmark36" w:history="1">
        <w:r>
          <w:rPr>
            <w:color w:val="0000FF"/>
            <w:sz w:val="24"/>
          </w:rPr>
          <w:t>приложении</w:t>
        </w:r>
        <w:r>
          <w:rPr>
            <w:color w:val="0000FF"/>
            <w:spacing w:val="-2"/>
            <w:sz w:val="24"/>
          </w:rPr>
          <w:t xml:space="preserve"> </w:t>
        </w:r>
        <w:r>
          <w:rPr>
            <w:color w:val="0000FF"/>
            <w:sz w:val="24"/>
          </w:rPr>
          <w:t>N</w:t>
        </w:r>
        <w:r>
          <w:rPr>
            <w:color w:val="0000FF"/>
            <w:spacing w:val="-8"/>
            <w:sz w:val="24"/>
          </w:rPr>
          <w:t xml:space="preserve"> </w:t>
        </w:r>
        <w:r>
          <w:rPr>
            <w:color w:val="0000FF"/>
            <w:sz w:val="24"/>
          </w:rPr>
          <w:t>2</w:t>
        </w:r>
      </w:hyperlink>
      <w:r>
        <w:rPr>
          <w:color w:val="0000FF"/>
          <w:spacing w:val="-1"/>
          <w:sz w:val="24"/>
        </w:rPr>
        <w:t xml:space="preserve"> </w:t>
      </w:r>
      <w:r>
        <w:rPr>
          <w:sz w:val="24"/>
        </w:rPr>
        <w:t>к</w:t>
      </w:r>
      <w:r>
        <w:rPr>
          <w:spacing w:val="-9"/>
          <w:sz w:val="24"/>
        </w:rPr>
        <w:t xml:space="preserve"> </w:t>
      </w:r>
      <w:r>
        <w:rPr>
          <w:sz w:val="24"/>
        </w:rPr>
        <w:t>настоящей</w:t>
      </w:r>
      <w:r>
        <w:rPr>
          <w:spacing w:val="40"/>
          <w:sz w:val="24"/>
        </w:rPr>
        <w:t xml:space="preserve"> </w:t>
      </w:r>
      <w:r>
        <w:rPr>
          <w:sz w:val="24"/>
        </w:rPr>
        <w:t>АООП</w:t>
      </w:r>
      <w:r>
        <w:rPr>
          <w:spacing w:val="-4"/>
          <w:sz w:val="24"/>
        </w:rPr>
        <w:t xml:space="preserve"> </w:t>
      </w:r>
      <w:r>
        <w:rPr>
          <w:sz w:val="24"/>
        </w:rPr>
        <w:t xml:space="preserve">ООО. </w:t>
      </w:r>
      <w:bookmarkStart w:id="7" w:name="_bookmark6"/>
      <w:bookmarkEnd w:id="7"/>
      <w:r>
        <w:rPr>
          <w:color w:val="1F4D78"/>
          <w:sz w:val="24"/>
        </w:rPr>
        <w:t>Рабочая программа воспитания.</w:t>
      </w:r>
    </w:p>
    <w:p w:rsidR="00BE6665" w:rsidRDefault="00C22BFF">
      <w:pPr>
        <w:pStyle w:val="a3"/>
        <w:spacing w:before="0" w:line="228" w:lineRule="exact"/>
        <w:ind w:firstLine="0"/>
        <w:jc w:val="left"/>
      </w:pPr>
      <w:r>
        <w:t>Рабочая</w:t>
      </w:r>
      <w:r>
        <w:rPr>
          <w:spacing w:val="-2"/>
        </w:rPr>
        <w:t xml:space="preserve"> </w:t>
      </w:r>
      <w:r>
        <w:t>программа</w:t>
      </w:r>
      <w:r>
        <w:rPr>
          <w:spacing w:val="-8"/>
        </w:rPr>
        <w:t xml:space="preserve"> </w:t>
      </w:r>
      <w:r>
        <w:t>воспитания</w:t>
      </w:r>
      <w:r>
        <w:rPr>
          <w:spacing w:val="-2"/>
        </w:rPr>
        <w:t xml:space="preserve"> </w:t>
      </w:r>
      <w:r>
        <w:t>представлена</w:t>
      </w:r>
      <w:r>
        <w:rPr>
          <w:spacing w:val="-3"/>
        </w:rPr>
        <w:t xml:space="preserve"> </w:t>
      </w:r>
      <w:r>
        <w:t>по</w:t>
      </w:r>
      <w:r>
        <w:rPr>
          <w:spacing w:val="-1"/>
        </w:rPr>
        <w:t xml:space="preserve"> </w:t>
      </w:r>
      <w:r>
        <w:t>ссылке</w:t>
      </w:r>
      <w:r>
        <w:rPr>
          <w:spacing w:val="-3"/>
        </w:rPr>
        <w:t xml:space="preserve"> </w:t>
      </w:r>
      <w:r>
        <w:t>к</w:t>
      </w:r>
      <w:r>
        <w:rPr>
          <w:spacing w:val="-4"/>
        </w:rPr>
        <w:t xml:space="preserve"> </w:t>
      </w:r>
      <w:r>
        <w:t>настоящей</w:t>
      </w:r>
      <w:r>
        <w:rPr>
          <w:spacing w:val="-6"/>
        </w:rPr>
        <w:t xml:space="preserve"> </w:t>
      </w:r>
      <w:r>
        <w:t>АОП</w:t>
      </w:r>
      <w:r>
        <w:rPr>
          <w:spacing w:val="-2"/>
        </w:rPr>
        <w:t xml:space="preserve"> </w:t>
      </w:r>
      <w:r>
        <w:rPr>
          <w:spacing w:val="-4"/>
        </w:rPr>
        <w:t>ООО:</w:t>
      </w:r>
    </w:p>
    <w:p w:rsidR="00BE6665" w:rsidRDefault="00E257DF">
      <w:pPr>
        <w:pStyle w:val="a3"/>
        <w:spacing w:before="238"/>
        <w:ind w:left="683" w:firstLine="0"/>
        <w:jc w:val="left"/>
      </w:pPr>
      <w:hyperlink r:id="rId13">
        <w:r w:rsidR="00C22BFF">
          <w:rPr>
            <w:color w:val="0462C1"/>
            <w:spacing w:val="-2"/>
            <w:u w:val="single" w:color="0462C1"/>
          </w:rPr>
          <w:t>https://sh2-tosno-r41.gosweb.gosuslugi.ru/vospitatelnaya-rabota/</w:t>
        </w:r>
      </w:hyperlink>
    </w:p>
    <w:p w:rsidR="00BE6665" w:rsidRDefault="00BE6665">
      <w:pPr>
        <w:pStyle w:val="a3"/>
        <w:spacing w:before="20"/>
        <w:ind w:left="0" w:firstLine="0"/>
        <w:jc w:val="left"/>
        <w:rPr>
          <w:sz w:val="26"/>
        </w:rPr>
      </w:pPr>
    </w:p>
    <w:p w:rsidR="00BE6665" w:rsidRDefault="00C22BFF">
      <w:pPr>
        <w:pStyle w:val="3"/>
        <w:spacing w:before="1" w:line="259" w:lineRule="auto"/>
        <w:ind w:right="189"/>
      </w:pPr>
      <w:bookmarkStart w:id="8" w:name="_bookmark7"/>
      <w:bookmarkEnd w:id="8"/>
      <w:r>
        <w:rPr>
          <w:color w:val="2D74B5"/>
        </w:rPr>
        <w:t>Организационный</w:t>
      </w:r>
      <w:r>
        <w:rPr>
          <w:color w:val="2D74B5"/>
          <w:spacing w:val="-7"/>
        </w:rPr>
        <w:t xml:space="preserve"> </w:t>
      </w:r>
      <w:r>
        <w:rPr>
          <w:color w:val="2D74B5"/>
        </w:rPr>
        <w:t>раздел</w:t>
      </w:r>
      <w:r>
        <w:rPr>
          <w:color w:val="2D74B5"/>
          <w:spacing w:val="-7"/>
        </w:rPr>
        <w:t xml:space="preserve"> </w:t>
      </w:r>
      <w:r>
        <w:rPr>
          <w:color w:val="2D74B5"/>
        </w:rPr>
        <w:t>программы</w:t>
      </w:r>
      <w:r>
        <w:rPr>
          <w:color w:val="2D74B5"/>
          <w:spacing w:val="-8"/>
        </w:rPr>
        <w:t xml:space="preserve"> </w:t>
      </w:r>
      <w:r>
        <w:rPr>
          <w:color w:val="2D74B5"/>
        </w:rPr>
        <w:t>основного</w:t>
      </w:r>
      <w:r>
        <w:rPr>
          <w:color w:val="2D74B5"/>
          <w:spacing w:val="-7"/>
        </w:rPr>
        <w:t xml:space="preserve"> </w:t>
      </w:r>
      <w:r>
        <w:rPr>
          <w:color w:val="2D74B5"/>
        </w:rPr>
        <w:t>общего</w:t>
      </w:r>
      <w:r>
        <w:rPr>
          <w:color w:val="2D74B5"/>
          <w:spacing w:val="-3"/>
        </w:rPr>
        <w:t xml:space="preserve"> </w:t>
      </w:r>
      <w:r>
        <w:rPr>
          <w:color w:val="2D74B5"/>
        </w:rPr>
        <w:t>образования</w:t>
      </w:r>
      <w:r>
        <w:rPr>
          <w:color w:val="2D74B5"/>
          <w:spacing w:val="-7"/>
        </w:rPr>
        <w:t xml:space="preserve"> </w:t>
      </w:r>
      <w:r>
        <w:rPr>
          <w:color w:val="2D74B5"/>
        </w:rPr>
        <w:t>обучающихся с ТНР (вариант 5.1)</w:t>
      </w:r>
    </w:p>
    <w:p w:rsidR="00BE6665" w:rsidRDefault="00BE6665">
      <w:pPr>
        <w:pStyle w:val="a3"/>
        <w:spacing w:before="10"/>
        <w:ind w:left="0" w:firstLine="0"/>
        <w:jc w:val="left"/>
        <w:rPr>
          <w:sz w:val="26"/>
        </w:rPr>
      </w:pPr>
    </w:p>
    <w:p w:rsidR="00BE6665" w:rsidRDefault="00C22BFF">
      <w:pPr>
        <w:pStyle w:val="a3"/>
        <w:spacing w:before="0"/>
        <w:ind w:firstLine="0"/>
        <w:jc w:val="left"/>
      </w:pPr>
      <w:bookmarkStart w:id="9" w:name="_bookmark8"/>
      <w:bookmarkEnd w:id="9"/>
      <w:r>
        <w:rPr>
          <w:color w:val="1F4D78"/>
        </w:rPr>
        <w:t>Учебный</w:t>
      </w:r>
      <w:r>
        <w:rPr>
          <w:color w:val="1F4D78"/>
          <w:spacing w:val="-1"/>
        </w:rPr>
        <w:t xml:space="preserve"> </w:t>
      </w:r>
      <w:r>
        <w:rPr>
          <w:color w:val="1F4D78"/>
        </w:rPr>
        <w:t>план</w:t>
      </w:r>
      <w:r>
        <w:rPr>
          <w:color w:val="1F4D78"/>
          <w:spacing w:val="-1"/>
        </w:rPr>
        <w:t xml:space="preserve"> </w:t>
      </w:r>
      <w:r>
        <w:rPr>
          <w:color w:val="1F4D78"/>
        </w:rPr>
        <w:t>адаптированной</w:t>
      </w:r>
      <w:r>
        <w:rPr>
          <w:color w:val="1F4D78"/>
          <w:spacing w:val="-6"/>
        </w:rPr>
        <w:t xml:space="preserve"> </w:t>
      </w:r>
      <w:r>
        <w:rPr>
          <w:color w:val="1F4D78"/>
        </w:rPr>
        <w:t>программы</w:t>
      </w:r>
      <w:r>
        <w:rPr>
          <w:color w:val="1F4D78"/>
          <w:spacing w:val="1"/>
        </w:rPr>
        <w:t xml:space="preserve"> </w:t>
      </w:r>
      <w:r>
        <w:rPr>
          <w:color w:val="1F4D78"/>
        </w:rPr>
        <w:t>ООО</w:t>
      </w:r>
      <w:r>
        <w:rPr>
          <w:color w:val="1F4D78"/>
          <w:spacing w:val="-2"/>
        </w:rPr>
        <w:t xml:space="preserve"> </w:t>
      </w:r>
      <w:r>
        <w:rPr>
          <w:color w:val="1F4D78"/>
        </w:rPr>
        <w:t>для</w:t>
      </w:r>
      <w:r>
        <w:rPr>
          <w:color w:val="1F4D78"/>
          <w:spacing w:val="-7"/>
        </w:rPr>
        <w:t xml:space="preserve"> </w:t>
      </w:r>
      <w:r>
        <w:rPr>
          <w:color w:val="1F4D78"/>
        </w:rPr>
        <w:t>обучающихся</w:t>
      </w:r>
      <w:r>
        <w:rPr>
          <w:color w:val="1F4D78"/>
          <w:spacing w:val="-2"/>
        </w:rPr>
        <w:t xml:space="preserve"> </w:t>
      </w:r>
      <w:r>
        <w:rPr>
          <w:color w:val="1F4D78"/>
        </w:rPr>
        <w:t>с</w:t>
      </w:r>
      <w:r>
        <w:rPr>
          <w:color w:val="1F4D78"/>
          <w:spacing w:val="-3"/>
        </w:rPr>
        <w:t xml:space="preserve"> </w:t>
      </w:r>
      <w:r>
        <w:rPr>
          <w:color w:val="1F4D78"/>
        </w:rPr>
        <w:t>ТНР</w:t>
      </w:r>
      <w:r>
        <w:rPr>
          <w:color w:val="1F4D78"/>
          <w:spacing w:val="-2"/>
        </w:rPr>
        <w:t xml:space="preserve"> </w:t>
      </w:r>
      <w:r>
        <w:rPr>
          <w:color w:val="1F4D78"/>
        </w:rPr>
        <w:t>(вариант</w:t>
      </w:r>
      <w:r>
        <w:rPr>
          <w:color w:val="1F4D78"/>
          <w:spacing w:val="-1"/>
        </w:rPr>
        <w:t xml:space="preserve"> </w:t>
      </w:r>
      <w:r>
        <w:rPr>
          <w:color w:val="1F4D78"/>
          <w:spacing w:val="-4"/>
        </w:rPr>
        <w:t>5.1)</w:t>
      </w:r>
    </w:p>
    <w:p w:rsidR="00BE6665" w:rsidRDefault="00C22BFF">
      <w:pPr>
        <w:pStyle w:val="a4"/>
        <w:numPr>
          <w:ilvl w:val="0"/>
          <w:numId w:val="40"/>
        </w:numPr>
        <w:tabs>
          <w:tab w:val="left" w:pos="994"/>
        </w:tabs>
        <w:spacing w:before="266"/>
        <w:ind w:right="137" w:firstLine="542"/>
        <w:jc w:val="both"/>
        <w:rPr>
          <w:sz w:val="24"/>
        </w:rPr>
      </w:pPr>
      <w:r>
        <w:rPr>
          <w:sz w:val="24"/>
        </w:rPr>
        <w:t>Учебный план</w:t>
      </w:r>
      <w:r>
        <w:rPr>
          <w:spacing w:val="40"/>
          <w:sz w:val="24"/>
        </w:rPr>
        <w:t xml:space="preserve"> </w:t>
      </w:r>
      <w:r>
        <w:rPr>
          <w:sz w:val="24"/>
        </w:rPr>
        <w:t xml:space="preserve">АООП ООО для обучающихся с ТНР (вариант 5.1) в целом соответствует обязательным требованиям ФГОС ООО и </w:t>
      </w:r>
      <w:hyperlink r:id="rId14">
        <w:r>
          <w:rPr>
            <w:color w:val="0000FF"/>
            <w:sz w:val="24"/>
          </w:rPr>
          <w:t>ФОП</w:t>
        </w:r>
      </w:hyperlink>
      <w:r>
        <w:rPr>
          <w:color w:val="0000FF"/>
          <w:sz w:val="24"/>
        </w:rPr>
        <w:t xml:space="preserve"> </w:t>
      </w:r>
      <w:r>
        <w:rPr>
          <w:sz w:val="24"/>
        </w:rPr>
        <w:t>ООО, в том числе требованиям</w:t>
      </w:r>
      <w:r>
        <w:rPr>
          <w:spacing w:val="-15"/>
          <w:sz w:val="24"/>
        </w:rPr>
        <w:t xml:space="preserve"> </w:t>
      </w:r>
      <w:r>
        <w:rPr>
          <w:sz w:val="24"/>
        </w:rPr>
        <w:t>о</w:t>
      </w:r>
      <w:r>
        <w:rPr>
          <w:spacing w:val="-15"/>
          <w:sz w:val="24"/>
        </w:rPr>
        <w:t xml:space="preserve"> </w:t>
      </w:r>
      <w:r>
        <w:rPr>
          <w:sz w:val="24"/>
        </w:rPr>
        <w:t>включении</w:t>
      </w:r>
      <w:r>
        <w:rPr>
          <w:spacing w:val="-15"/>
          <w:sz w:val="24"/>
        </w:rPr>
        <w:t xml:space="preserve"> </w:t>
      </w:r>
      <w:r>
        <w:rPr>
          <w:sz w:val="24"/>
        </w:rPr>
        <w:t>во</w:t>
      </w:r>
      <w:r>
        <w:rPr>
          <w:spacing w:val="-15"/>
          <w:sz w:val="24"/>
        </w:rPr>
        <w:t xml:space="preserve"> </w:t>
      </w:r>
      <w:r>
        <w:rPr>
          <w:sz w:val="24"/>
        </w:rPr>
        <w:t>внеурочную</w:t>
      </w:r>
      <w:r>
        <w:rPr>
          <w:spacing w:val="-15"/>
          <w:sz w:val="24"/>
        </w:rPr>
        <w:t xml:space="preserve"> </w:t>
      </w:r>
      <w:r>
        <w:rPr>
          <w:sz w:val="24"/>
        </w:rPr>
        <w:t>деятельность</w:t>
      </w:r>
      <w:r>
        <w:rPr>
          <w:spacing w:val="-15"/>
          <w:sz w:val="24"/>
        </w:rPr>
        <w:t xml:space="preserve"> </w:t>
      </w:r>
      <w:r>
        <w:rPr>
          <w:sz w:val="24"/>
        </w:rPr>
        <w:t>коррекционно-развивающих</w:t>
      </w:r>
      <w:r>
        <w:rPr>
          <w:spacing w:val="-15"/>
          <w:sz w:val="24"/>
        </w:rPr>
        <w:t xml:space="preserve"> </w:t>
      </w:r>
      <w:r>
        <w:rPr>
          <w:sz w:val="24"/>
        </w:rPr>
        <w:t>курсов по ПКР.</w:t>
      </w:r>
    </w:p>
    <w:p w:rsidR="00BE6665" w:rsidRDefault="00C22BFF">
      <w:pPr>
        <w:pStyle w:val="a4"/>
        <w:numPr>
          <w:ilvl w:val="0"/>
          <w:numId w:val="40"/>
        </w:numPr>
        <w:tabs>
          <w:tab w:val="left" w:pos="916"/>
        </w:tabs>
        <w:spacing w:before="241"/>
        <w:ind w:right="142" w:firstLine="542"/>
        <w:jc w:val="both"/>
        <w:rPr>
          <w:sz w:val="24"/>
        </w:rPr>
      </w:pPr>
      <w:r>
        <w:rPr>
          <w:sz w:val="24"/>
        </w:rPr>
        <w:t>Для</w:t>
      </w:r>
      <w:r>
        <w:rPr>
          <w:spacing w:val="-15"/>
          <w:sz w:val="24"/>
        </w:rPr>
        <w:t xml:space="preserve"> </w:t>
      </w:r>
      <w:r>
        <w:rPr>
          <w:sz w:val="24"/>
        </w:rPr>
        <w:t>обучающихся</w:t>
      </w:r>
      <w:r>
        <w:rPr>
          <w:spacing w:val="-15"/>
          <w:sz w:val="24"/>
        </w:rPr>
        <w:t xml:space="preserve"> </w:t>
      </w:r>
      <w:r>
        <w:rPr>
          <w:sz w:val="24"/>
        </w:rPr>
        <w:t>с</w:t>
      </w:r>
      <w:r>
        <w:rPr>
          <w:spacing w:val="-15"/>
          <w:sz w:val="24"/>
        </w:rPr>
        <w:t xml:space="preserve"> </w:t>
      </w:r>
      <w:r>
        <w:rPr>
          <w:sz w:val="24"/>
        </w:rPr>
        <w:t>ТНР</w:t>
      </w:r>
      <w:r>
        <w:rPr>
          <w:spacing w:val="-15"/>
          <w:sz w:val="24"/>
        </w:rPr>
        <w:t xml:space="preserve"> </w:t>
      </w:r>
      <w:r>
        <w:rPr>
          <w:sz w:val="24"/>
        </w:rPr>
        <w:t>может</w:t>
      </w:r>
      <w:r>
        <w:rPr>
          <w:spacing w:val="-15"/>
          <w:sz w:val="24"/>
        </w:rPr>
        <w:t xml:space="preserve"> </w:t>
      </w:r>
      <w:r>
        <w:rPr>
          <w:sz w:val="24"/>
        </w:rPr>
        <w:t>быть</w:t>
      </w:r>
      <w:r>
        <w:rPr>
          <w:spacing w:val="-15"/>
          <w:sz w:val="24"/>
        </w:rPr>
        <w:t xml:space="preserve"> </w:t>
      </w:r>
      <w:r>
        <w:rPr>
          <w:sz w:val="24"/>
        </w:rPr>
        <w:t>разработан</w:t>
      </w:r>
      <w:r>
        <w:rPr>
          <w:spacing w:val="-15"/>
          <w:sz w:val="24"/>
        </w:rPr>
        <w:t xml:space="preserve"> </w:t>
      </w:r>
      <w:r>
        <w:rPr>
          <w:sz w:val="24"/>
        </w:rPr>
        <w:t>индивидуальный</w:t>
      </w:r>
      <w:r>
        <w:rPr>
          <w:spacing w:val="-15"/>
          <w:sz w:val="24"/>
        </w:rPr>
        <w:t xml:space="preserve"> </w:t>
      </w:r>
      <w:r>
        <w:rPr>
          <w:sz w:val="24"/>
        </w:rPr>
        <w:t>учебный</w:t>
      </w:r>
      <w:r>
        <w:rPr>
          <w:spacing w:val="-15"/>
          <w:sz w:val="24"/>
        </w:rPr>
        <w:t xml:space="preserve"> </w:t>
      </w:r>
      <w:r>
        <w:rPr>
          <w:sz w:val="24"/>
        </w:rPr>
        <w:t>план</w:t>
      </w:r>
      <w:r>
        <w:rPr>
          <w:spacing w:val="-15"/>
          <w:sz w:val="24"/>
        </w:rPr>
        <w:t xml:space="preserve"> </w:t>
      </w:r>
      <w:r>
        <w:rPr>
          <w:sz w:val="24"/>
        </w:rPr>
        <w:t>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BE6665" w:rsidRDefault="00C22BFF">
      <w:pPr>
        <w:pStyle w:val="a3"/>
        <w:spacing w:before="238"/>
        <w:ind w:right="140"/>
      </w:pPr>
      <w:r>
        <w:t>усиление внимания к</w:t>
      </w:r>
      <w:r>
        <w:rPr>
          <w:spacing w:val="-3"/>
        </w:rPr>
        <w:t xml:space="preserve"> </w:t>
      </w:r>
      <w:r>
        <w:t>обязательным учебным дисциплинам, освоение которых</w:t>
      </w:r>
      <w:r>
        <w:rPr>
          <w:spacing w:val="-1"/>
        </w:rPr>
        <w:t xml:space="preserve"> </w:t>
      </w:r>
      <w:r>
        <w:t>может вызывать</w:t>
      </w:r>
      <w:r>
        <w:rPr>
          <w:spacing w:val="-15"/>
        </w:rPr>
        <w:t xml:space="preserve"> </w:t>
      </w:r>
      <w:r>
        <w:t>у</w:t>
      </w:r>
      <w:r>
        <w:rPr>
          <w:spacing w:val="-15"/>
        </w:rPr>
        <w:t xml:space="preserve"> </w:t>
      </w:r>
      <w:r>
        <w:t>данной</w:t>
      </w:r>
      <w:r>
        <w:rPr>
          <w:spacing w:val="-15"/>
        </w:rPr>
        <w:t xml:space="preserve"> </w:t>
      </w:r>
      <w:r>
        <w:t>группы</w:t>
      </w:r>
      <w:r>
        <w:rPr>
          <w:spacing w:val="-15"/>
        </w:rPr>
        <w:t xml:space="preserve"> </w:t>
      </w:r>
      <w:r>
        <w:t>обучающихся</w:t>
      </w:r>
      <w:r>
        <w:rPr>
          <w:spacing w:val="-15"/>
        </w:rPr>
        <w:t xml:space="preserve"> </w:t>
      </w:r>
      <w:r>
        <w:t>специфически</w:t>
      </w:r>
      <w:r>
        <w:rPr>
          <w:spacing w:val="-15"/>
        </w:rPr>
        <w:t xml:space="preserve"> </w:t>
      </w:r>
      <w:r>
        <w:t>обусловленные</w:t>
      </w:r>
      <w:r>
        <w:rPr>
          <w:spacing w:val="-15"/>
        </w:rPr>
        <w:t xml:space="preserve"> </w:t>
      </w:r>
      <w:r>
        <w:t>или</w:t>
      </w:r>
      <w:r>
        <w:rPr>
          <w:spacing w:val="-15"/>
        </w:rPr>
        <w:t xml:space="preserve"> </w:t>
      </w:r>
      <w:r>
        <w:t>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счет часов части учебного плана, определяемой участниками образовательных отношений);</w:t>
      </w:r>
    </w:p>
    <w:p w:rsidR="00BE6665" w:rsidRDefault="00C22BFF">
      <w:pPr>
        <w:pStyle w:val="a3"/>
        <w:ind w:right="141"/>
      </w:pPr>
      <w:r>
        <w:t>введение</w:t>
      </w:r>
      <w:r>
        <w:rPr>
          <w:spacing w:val="-15"/>
        </w:rPr>
        <w:t xml:space="preserve"> </w:t>
      </w:r>
      <w:r>
        <w:t>в</w:t>
      </w:r>
      <w:r>
        <w:rPr>
          <w:spacing w:val="-15"/>
        </w:rPr>
        <w:t xml:space="preserve"> </w:t>
      </w:r>
      <w:r>
        <w:t>содержание</w:t>
      </w:r>
      <w:r>
        <w:rPr>
          <w:spacing w:val="-15"/>
        </w:rPr>
        <w:t xml:space="preserve"> </w:t>
      </w:r>
      <w:r>
        <w:t>образовательной</w:t>
      </w:r>
      <w:r>
        <w:rPr>
          <w:spacing w:val="-15"/>
        </w:rPr>
        <w:t xml:space="preserve"> </w:t>
      </w:r>
      <w:r>
        <w:t>программы</w:t>
      </w:r>
      <w:r>
        <w:rPr>
          <w:spacing w:val="-15"/>
        </w:rPr>
        <w:t xml:space="preserve"> </w:t>
      </w:r>
      <w:r>
        <w:t>учебных</w:t>
      </w:r>
      <w:r>
        <w:rPr>
          <w:spacing w:val="-15"/>
        </w:rPr>
        <w:t xml:space="preserve"> </w:t>
      </w:r>
      <w:r>
        <w:t>дисциплин,</w:t>
      </w:r>
      <w:r>
        <w:rPr>
          <w:spacing w:val="-15"/>
        </w:rPr>
        <w:t xml:space="preserve"> </w:t>
      </w:r>
      <w:r>
        <w:t>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BE6665" w:rsidRDefault="00C22BFF">
      <w:pPr>
        <w:pStyle w:val="a3"/>
        <w:spacing w:before="238" w:line="242" w:lineRule="auto"/>
        <w:ind w:right="139"/>
      </w:pPr>
      <w:r>
        <w:t>проведение</w:t>
      </w:r>
      <w:r>
        <w:rPr>
          <w:spacing w:val="-10"/>
        </w:rPr>
        <w:t xml:space="preserve"> </w:t>
      </w:r>
      <w:r>
        <w:t>коррекционно-развивающих</w:t>
      </w:r>
      <w:r>
        <w:rPr>
          <w:spacing w:val="-14"/>
        </w:rPr>
        <w:t xml:space="preserve"> </w:t>
      </w:r>
      <w:r>
        <w:t>курсов</w:t>
      </w:r>
      <w:r>
        <w:rPr>
          <w:spacing w:val="-8"/>
        </w:rPr>
        <w:t xml:space="preserve"> </w:t>
      </w:r>
      <w:r>
        <w:t>по</w:t>
      </w:r>
      <w:r>
        <w:rPr>
          <w:spacing w:val="-5"/>
        </w:rPr>
        <w:t xml:space="preserve"> </w:t>
      </w:r>
      <w:r>
        <w:t>программе</w:t>
      </w:r>
      <w:r>
        <w:rPr>
          <w:spacing w:val="-10"/>
        </w:rPr>
        <w:t xml:space="preserve"> </w:t>
      </w:r>
      <w:r>
        <w:t>коррекционной</w:t>
      </w:r>
      <w:r>
        <w:rPr>
          <w:spacing w:val="-9"/>
        </w:rPr>
        <w:t xml:space="preserve"> </w:t>
      </w:r>
      <w:r>
        <w:t>работы и,</w:t>
      </w:r>
      <w:r>
        <w:rPr>
          <w:spacing w:val="70"/>
        </w:rPr>
        <w:t xml:space="preserve">  </w:t>
      </w:r>
      <w:r>
        <w:t>при</w:t>
      </w:r>
      <w:r>
        <w:rPr>
          <w:spacing w:val="69"/>
        </w:rPr>
        <w:t xml:space="preserve">  </w:t>
      </w:r>
      <w:r>
        <w:t>необходимости,</w:t>
      </w:r>
      <w:r>
        <w:rPr>
          <w:spacing w:val="70"/>
        </w:rPr>
        <w:t xml:space="preserve">  </w:t>
      </w:r>
      <w:r>
        <w:t>дополнительных</w:t>
      </w:r>
      <w:r>
        <w:rPr>
          <w:spacing w:val="69"/>
        </w:rPr>
        <w:t xml:space="preserve">  </w:t>
      </w:r>
      <w:r>
        <w:t>коррекционно-развивающих</w:t>
      </w:r>
      <w:r>
        <w:rPr>
          <w:spacing w:val="69"/>
        </w:rPr>
        <w:t xml:space="preserve">  </w:t>
      </w:r>
      <w:r>
        <w:t>занятий</w:t>
      </w:r>
      <w:r>
        <w:rPr>
          <w:spacing w:val="69"/>
        </w:rPr>
        <w:t xml:space="preserve">  </w:t>
      </w:r>
      <w:r>
        <w:t>в</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соответствии</w:t>
      </w:r>
      <w:r>
        <w:rPr>
          <w:spacing w:val="40"/>
        </w:rPr>
        <w:t xml:space="preserve"> </w:t>
      </w:r>
      <w:r>
        <w:t>с</w:t>
      </w:r>
      <w:r>
        <w:rPr>
          <w:spacing w:val="40"/>
        </w:rPr>
        <w:t xml:space="preserve"> </w:t>
      </w:r>
      <w:r>
        <w:t>"Индивидуальным</w:t>
      </w:r>
      <w:r>
        <w:rPr>
          <w:spacing w:val="40"/>
        </w:rPr>
        <w:t xml:space="preserve"> </w:t>
      </w:r>
      <w:r>
        <w:t>планом</w:t>
      </w:r>
      <w:r>
        <w:rPr>
          <w:spacing w:val="40"/>
        </w:rPr>
        <w:t xml:space="preserve"> </w:t>
      </w:r>
      <w:r>
        <w:t>коррекционно-развивающей</w:t>
      </w:r>
      <w:r>
        <w:rPr>
          <w:spacing w:val="40"/>
        </w:rPr>
        <w:t xml:space="preserve"> </w:t>
      </w:r>
      <w:r>
        <w:t>работы"</w:t>
      </w:r>
      <w:r>
        <w:rPr>
          <w:spacing w:val="40"/>
        </w:rPr>
        <w:t xml:space="preserve"> </w:t>
      </w:r>
      <w:r>
        <w:t>за</w:t>
      </w:r>
      <w:r>
        <w:rPr>
          <w:spacing w:val="40"/>
        </w:rPr>
        <w:t xml:space="preserve"> </w:t>
      </w:r>
      <w:r>
        <w:t>счет часов внеурочной деятельности в объеме не менее 5 часов в неделю;</w:t>
      </w:r>
    </w:p>
    <w:p w:rsidR="00BE6665" w:rsidRDefault="00C22BFF">
      <w:pPr>
        <w:pStyle w:val="a3"/>
        <w:spacing w:before="235"/>
        <w:ind w:right="143"/>
      </w:pPr>
      <w:r>
        <w:t>организация</w:t>
      </w:r>
      <w:r>
        <w:rPr>
          <w:spacing w:val="-12"/>
        </w:rPr>
        <w:t xml:space="preserve"> </w:t>
      </w:r>
      <w:r>
        <w:t>и</w:t>
      </w:r>
      <w:r>
        <w:rPr>
          <w:spacing w:val="-11"/>
        </w:rPr>
        <w:t xml:space="preserve"> </w:t>
      </w:r>
      <w:r>
        <w:t>проведение</w:t>
      </w:r>
      <w:r>
        <w:rPr>
          <w:spacing w:val="-13"/>
        </w:rPr>
        <w:t xml:space="preserve"> </w:t>
      </w:r>
      <w:r>
        <w:t>индивидуальных</w:t>
      </w:r>
      <w:r>
        <w:rPr>
          <w:spacing w:val="-12"/>
        </w:rPr>
        <w:t xml:space="preserve"> </w:t>
      </w:r>
      <w:r>
        <w:t>консультаций</w:t>
      </w:r>
      <w:r>
        <w:rPr>
          <w:spacing w:val="-7"/>
        </w:rPr>
        <w:t xml:space="preserve"> </w:t>
      </w:r>
      <w:r>
        <w:t>педагогов</w:t>
      </w:r>
      <w:r>
        <w:rPr>
          <w:spacing w:val="-10"/>
        </w:rPr>
        <w:t xml:space="preserve"> </w:t>
      </w:r>
      <w:r>
        <w:t>по</w:t>
      </w:r>
      <w:r>
        <w:rPr>
          <w:spacing w:val="-12"/>
        </w:rPr>
        <w:t xml:space="preserve"> </w:t>
      </w:r>
      <w:r>
        <w:t>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BE6665" w:rsidRDefault="00C22BFF">
      <w:pPr>
        <w:pStyle w:val="a3"/>
        <w:spacing w:before="241"/>
        <w:ind w:right="138"/>
      </w:pPr>
      <w:r>
        <w:t>реализация индивидуальной образовательной траектории с учетом интересов, склонностей,</w:t>
      </w:r>
      <w:r>
        <w:rPr>
          <w:spacing w:val="-6"/>
        </w:rPr>
        <w:t xml:space="preserve"> </w:t>
      </w:r>
      <w:r>
        <w:t>способностей</w:t>
      </w:r>
      <w:r>
        <w:rPr>
          <w:spacing w:val="-12"/>
        </w:rPr>
        <w:t xml:space="preserve"> </w:t>
      </w:r>
      <w:r>
        <w:t>(в</w:t>
      </w:r>
      <w:r>
        <w:rPr>
          <w:spacing w:val="-11"/>
        </w:rPr>
        <w:t xml:space="preserve"> </w:t>
      </w:r>
      <w:r>
        <w:t>том</w:t>
      </w:r>
      <w:r>
        <w:rPr>
          <w:spacing w:val="-6"/>
        </w:rPr>
        <w:t xml:space="preserve"> </w:t>
      </w:r>
      <w:r>
        <w:t>числе</w:t>
      </w:r>
      <w:r>
        <w:rPr>
          <w:spacing w:val="-13"/>
        </w:rPr>
        <w:t xml:space="preserve"> </w:t>
      </w:r>
      <w:r>
        <w:t>выдающихся),</w:t>
      </w:r>
      <w:r>
        <w:rPr>
          <w:spacing w:val="-11"/>
        </w:rPr>
        <w:t xml:space="preserve"> </w:t>
      </w:r>
      <w:r>
        <w:t>выбранного</w:t>
      </w:r>
      <w:r>
        <w:rPr>
          <w:spacing w:val="-13"/>
        </w:rPr>
        <w:t xml:space="preserve"> </w:t>
      </w:r>
      <w:r>
        <w:t>обучающимся</w:t>
      </w:r>
      <w:r>
        <w:rPr>
          <w:spacing w:val="-8"/>
        </w:rPr>
        <w:t xml:space="preserve"> </w:t>
      </w:r>
      <w:r>
        <w:t>профиля в обучении.</w:t>
      </w:r>
    </w:p>
    <w:p w:rsidR="00BE6665" w:rsidRDefault="00C22BFF">
      <w:pPr>
        <w:pStyle w:val="a4"/>
        <w:numPr>
          <w:ilvl w:val="0"/>
          <w:numId w:val="40"/>
        </w:numPr>
        <w:tabs>
          <w:tab w:val="left" w:pos="926"/>
        </w:tabs>
        <w:ind w:right="137" w:firstLine="542"/>
        <w:jc w:val="both"/>
        <w:rPr>
          <w:sz w:val="24"/>
        </w:rPr>
      </w:pPr>
      <w:r>
        <w:rPr>
          <w:sz w:val="24"/>
        </w:rPr>
        <w:t>Из</w:t>
      </w:r>
      <w:r>
        <w:rPr>
          <w:spacing w:val="-1"/>
          <w:sz w:val="24"/>
        </w:rPr>
        <w:t xml:space="preserve"> </w:t>
      </w:r>
      <w:r>
        <w:rPr>
          <w:sz w:val="24"/>
        </w:rPr>
        <w:t>часов,</w:t>
      </w:r>
      <w:r>
        <w:rPr>
          <w:spacing w:val="-9"/>
          <w:sz w:val="24"/>
        </w:rPr>
        <w:t xml:space="preserve"> </w:t>
      </w:r>
      <w:r>
        <w:rPr>
          <w:sz w:val="24"/>
        </w:rPr>
        <w:t>отводимых</w:t>
      </w:r>
      <w:r>
        <w:rPr>
          <w:spacing w:val="-7"/>
          <w:sz w:val="24"/>
        </w:rPr>
        <w:t xml:space="preserve"> </w:t>
      </w:r>
      <w:r>
        <w:rPr>
          <w:sz w:val="24"/>
        </w:rPr>
        <w:t>на</w:t>
      </w:r>
      <w:r>
        <w:rPr>
          <w:spacing w:val="-8"/>
          <w:sz w:val="24"/>
        </w:rPr>
        <w:t xml:space="preserve"> </w:t>
      </w:r>
      <w:r>
        <w:rPr>
          <w:sz w:val="24"/>
        </w:rPr>
        <w:t>внеурочную</w:t>
      </w:r>
      <w:r>
        <w:rPr>
          <w:spacing w:val="-4"/>
          <w:sz w:val="24"/>
        </w:rPr>
        <w:t xml:space="preserve"> </w:t>
      </w:r>
      <w:r>
        <w:rPr>
          <w:sz w:val="24"/>
        </w:rPr>
        <w:t>деятельность,</w:t>
      </w:r>
      <w:r>
        <w:rPr>
          <w:spacing w:val="-5"/>
          <w:sz w:val="24"/>
        </w:rPr>
        <w:t xml:space="preserve"> </w:t>
      </w:r>
      <w:r>
        <w:rPr>
          <w:sz w:val="24"/>
        </w:rPr>
        <w:t>не</w:t>
      </w:r>
      <w:r>
        <w:rPr>
          <w:spacing w:val="-8"/>
          <w:sz w:val="24"/>
        </w:rPr>
        <w:t xml:space="preserve"> </w:t>
      </w:r>
      <w:r>
        <w:rPr>
          <w:sz w:val="24"/>
        </w:rPr>
        <w:t>менее</w:t>
      </w:r>
      <w:r>
        <w:rPr>
          <w:spacing w:val="-8"/>
          <w:sz w:val="24"/>
        </w:rPr>
        <w:t xml:space="preserve"> </w:t>
      </w:r>
      <w:r>
        <w:rPr>
          <w:sz w:val="24"/>
        </w:rPr>
        <w:t>5</w:t>
      </w:r>
      <w:r>
        <w:rPr>
          <w:spacing w:val="-7"/>
          <w:sz w:val="24"/>
        </w:rPr>
        <w:t xml:space="preserve"> </w:t>
      </w:r>
      <w:r>
        <w:rPr>
          <w:sz w:val="24"/>
        </w:rPr>
        <w:t>академических</w:t>
      </w:r>
      <w:r>
        <w:rPr>
          <w:spacing w:val="-7"/>
          <w:sz w:val="24"/>
        </w:rPr>
        <w:t xml:space="preserve"> </w:t>
      </w:r>
      <w:r>
        <w:rPr>
          <w:sz w:val="24"/>
        </w:rPr>
        <w:t>часов на каждого обучающегося</w:t>
      </w:r>
      <w:r>
        <w:rPr>
          <w:spacing w:val="-2"/>
          <w:sz w:val="24"/>
        </w:rPr>
        <w:t xml:space="preserve"> </w:t>
      </w:r>
      <w:r>
        <w:rPr>
          <w:sz w:val="24"/>
        </w:rPr>
        <w:t>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w:t>
      </w:r>
      <w:r>
        <w:rPr>
          <w:spacing w:val="-15"/>
          <w:sz w:val="24"/>
        </w:rPr>
        <w:t xml:space="preserve"> </w:t>
      </w:r>
      <w:r>
        <w:rPr>
          <w:sz w:val="24"/>
        </w:rPr>
        <w:t>курс</w:t>
      </w:r>
      <w:r>
        <w:rPr>
          <w:spacing w:val="-15"/>
          <w:sz w:val="24"/>
        </w:rPr>
        <w:t xml:space="preserve"> </w:t>
      </w:r>
      <w:r>
        <w:rPr>
          <w:sz w:val="24"/>
        </w:rPr>
        <w:t>"Индивидуальные</w:t>
      </w:r>
      <w:r>
        <w:rPr>
          <w:spacing w:val="-15"/>
          <w:sz w:val="24"/>
        </w:rPr>
        <w:t xml:space="preserve"> </w:t>
      </w:r>
      <w:r>
        <w:rPr>
          <w:sz w:val="24"/>
        </w:rPr>
        <w:t>и</w:t>
      </w:r>
      <w:r>
        <w:rPr>
          <w:spacing w:val="-15"/>
          <w:sz w:val="24"/>
        </w:rPr>
        <w:t xml:space="preserve"> </w:t>
      </w:r>
      <w:r>
        <w:rPr>
          <w:sz w:val="24"/>
        </w:rPr>
        <w:t>групповые</w:t>
      </w:r>
      <w:r>
        <w:rPr>
          <w:spacing w:val="-15"/>
          <w:sz w:val="24"/>
        </w:rPr>
        <w:t xml:space="preserve"> </w:t>
      </w:r>
      <w:r>
        <w:rPr>
          <w:sz w:val="24"/>
        </w:rPr>
        <w:t>логопедические</w:t>
      </w:r>
      <w:r>
        <w:rPr>
          <w:spacing w:val="-15"/>
          <w:sz w:val="24"/>
        </w:rPr>
        <w:t xml:space="preserve"> </w:t>
      </w:r>
      <w:r>
        <w:rPr>
          <w:sz w:val="24"/>
        </w:rPr>
        <w:t>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BE6665" w:rsidRDefault="00BE6665">
      <w:pPr>
        <w:pStyle w:val="a3"/>
        <w:spacing w:before="39"/>
        <w:ind w:left="0" w:firstLine="0"/>
        <w:jc w:val="left"/>
      </w:pPr>
    </w:p>
    <w:p w:rsidR="00BE6665" w:rsidRDefault="00C22BFF">
      <w:pPr>
        <w:pStyle w:val="a3"/>
        <w:spacing w:before="0"/>
        <w:ind w:firstLine="0"/>
        <w:jc w:val="left"/>
      </w:pPr>
      <w:bookmarkStart w:id="10" w:name="_bookmark9"/>
      <w:bookmarkEnd w:id="10"/>
      <w:r>
        <w:rPr>
          <w:color w:val="1F4D78"/>
        </w:rPr>
        <w:t>Календарный</w:t>
      </w:r>
      <w:r>
        <w:rPr>
          <w:color w:val="1F4D78"/>
          <w:spacing w:val="-2"/>
        </w:rPr>
        <w:t xml:space="preserve"> </w:t>
      </w:r>
      <w:r>
        <w:rPr>
          <w:color w:val="1F4D78"/>
        </w:rPr>
        <w:t>учебный</w:t>
      </w:r>
      <w:r>
        <w:rPr>
          <w:color w:val="1F4D78"/>
          <w:spacing w:val="-7"/>
        </w:rPr>
        <w:t xml:space="preserve"> </w:t>
      </w:r>
      <w:r>
        <w:rPr>
          <w:color w:val="1F4D78"/>
          <w:spacing w:val="-2"/>
        </w:rPr>
        <w:t>график:</w:t>
      </w:r>
    </w:p>
    <w:p w:rsidR="00BE6665" w:rsidRDefault="00C22BFF">
      <w:pPr>
        <w:pStyle w:val="a4"/>
        <w:numPr>
          <w:ilvl w:val="0"/>
          <w:numId w:val="39"/>
        </w:numPr>
        <w:tabs>
          <w:tab w:val="left" w:pos="916"/>
        </w:tabs>
        <w:spacing w:before="261"/>
        <w:ind w:right="133" w:firstLine="542"/>
        <w:jc w:val="both"/>
        <w:rPr>
          <w:sz w:val="24"/>
        </w:rPr>
      </w:pPr>
      <w:r>
        <w:rPr>
          <w:sz w:val="24"/>
        </w:rPr>
        <w:t>Организация</w:t>
      </w:r>
      <w:r>
        <w:rPr>
          <w:spacing w:val="-15"/>
          <w:sz w:val="24"/>
        </w:rPr>
        <w:t xml:space="preserve"> </w:t>
      </w:r>
      <w:r>
        <w:rPr>
          <w:sz w:val="24"/>
        </w:rPr>
        <w:t>образовательной</w:t>
      </w:r>
      <w:r>
        <w:rPr>
          <w:spacing w:val="-15"/>
          <w:sz w:val="24"/>
        </w:rPr>
        <w:t xml:space="preserve"> </w:t>
      </w:r>
      <w:r>
        <w:rPr>
          <w:sz w:val="24"/>
        </w:rPr>
        <w:t>деятельности</w:t>
      </w:r>
      <w:r>
        <w:rPr>
          <w:spacing w:val="-15"/>
          <w:sz w:val="24"/>
        </w:rPr>
        <w:t xml:space="preserve"> </w:t>
      </w:r>
      <w:r>
        <w:rPr>
          <w:sz w:val="24"/>
        </w:rPr>
        <w:t>осуществляется</w:t>
      </w:r>
      <w:r>
        <w:rPr>
          <w:spacing w:val="-15"/>
          <w:sz w:val="24"/>
        </w:rPr>
        <w:t xml:space="preserve"> </w:t>
      </w:r>
      <w:r>
        <w:rPr>
          <w:sz w:val="24"/>
        </w:rPr>
        <w:t>по</w:t>
      </w:r>
      <w:r>
        <w:rPr>
          <w:spacing w:val="-15"/>
          <w:sz w:val="24"/>
        </w:rPr>
        <w:t xml:space="preserve"> </w:t>
      </w:r>
      <w:r>
        <w:rPr>
          <w:sz w:val="24"/>
        </w:rPr>
        <w:t>учебным</w:t>
      </w:r>
      <w:r>
        <w:rPr>
          <w:spacing w:val="-15"/>
          <w:sz w:val="24"/>
        </w:rPr>
        <w:t xml:space="preserve"> </w:t>
      </w:r>
      <w:r>
        <w:rPr>
          <w:sz w:val="24"/>
        </w:rPr>
        <w:t>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p>
    <w:p w:rsidR="00BE6665" w:rsidRDefault="00C22BFF">
      <w:pPr>
        <w:pStyle w:val="a4"/>
        <w:numPr>
          <w:ilvl w:val="0"/>
          <w:numId w:val="39"/>
        </w:numPr>
        <w:tabs>
          <w:tab w:val="left" w:pos="945"/>
        </w:tabs>
        <w:spacing w:before="1" w:line="242" w:lineRule="auto"/>
        <w:ind w:right="141" w:firstLine="542"/>
        <w:jc w:val="both"/>
        <w:rPr>
          <w:sz w:val="24"/>
        </w:rPr>
      </w:pPr>
      <w:r>
        <w:rPr>
          <w:sz w:val="24"/>
        </w:rPr>
        <w:t>Продолжительность учебного года при получении основного общего образования составляет 34 недели.</w:t>
      </w:r>
    </w:p>
    <w:p w:rsidR="00BE6665" w:rsidRDefault="00C22BFF">
      <w:pPr>
        <w:pStyle w:val="a4"/>
        <w:numPr>
          <w:ilvl w:val="0"/>
          <w:numId w:val="39"/>
        </w:numPr>
        <w:tabs>
          <w:tab w:val="left" w:pos="921"/>
        </w:tabs>
        <w:spacing w:before="234"/>
        <w:ind w:right="144" w:firstLine="542"/>
        <w:jc w:val="both"/>
        <w:rPr>
          <w:sz w:val="24"/>
        </w:rPr>
      </w:pPr>
      <w:r>
        <w:rPr>
          <w:sz w:val="24"/>
        </w:rPr>
        <w:t>Учебный</w:t>
      </w:r>
      <w:r>
        <w:rPr>
          <w:spacing w:val="-7"/>
          <w:sz w:val="24"/>
        </w:rPr>
        <w:t xml:space="preserve"> </w:t>
      </w:r>
      <w:r>
        <w:rPr>
          <w:sz w:val="24"/>
        </w:rPr>
        <w:t>год</w:t>
      </w:r>
      <w:r>
        <w:rPr>
          <w:spacing w:val="-9"/>
          <w:sz w:val="24"/>
        </w:rPr>
        <w:t xml:space="preserve"> </w:t>
      </w:r>
      <w:r>
        <w:rPr>
          <w:sz w:val="24"/>
        </w:rPr>
        <w:t>в</w:t>
      </w:r>
      <w:r>
        <w:rPr>
          <w:spacing w:val="-6"/>
          <w:sz w:val="24"/>
        </w:rPr>
        <w:t xml:space="preserve"> </w:t>
      </w:r>
      <w:r>
        <w:rPr>
          <w:sz w:val="24"/>
        </w:rPr>
        <w:t>МБОУ</w:t>
      </w:r>
      <w:r>
        <w:rPr>
          <w:spacing w:val="-9"/>
          <w:sz w:val="24"/>
        </w:rPr>
        <w:t xml:space="preserve"> </w:t>
      </w:r>
      <w:r>
        <w:rPr>
          <w:sz w:val="24"/>
        </w:rPr>
        <w:t>«Гимназия</w:t>
      </w:r>
      <w:r>
        <w:rPr>
          <w:spacing w:val="-8"/>
          <w:sz w:val="24"/>
        </w:rPr>
        <w:t xml:space="preserve"> </w:t>
      </w:r>
      <w:r>
        <w:rPr>
          <w:sz w:val="24"/>
        </w:rPr>
        <w:t>№</w:t>
      </w:r>
      <w:r>
        <w:rPr>
          <w:spacing w:val="-10"/>
          <w:sz w:val="24"/>
        </w:rPr>
        <w:t xml:space="preserve"> </w:t>
      </w:r>
      <w:r>
        <w:rPr>
          <w:sz w:val="24"/>
        </w:rPr>
        <w:t>2</w:t>
      </w:r>
      <w:r>
        <w:rPr>
          <w:spacing w:val="-8"/>
          <w:sz w:val="24"/>
        </w:rPr>
        <w:t xml:space="preserve"> </w:t>
      </w:r>
      <w:r>
        <w:rPr>
          <w:sz w:val="24"/>
        </w:rPr>
        <w:t>г.</w:t>
      </w:r>
      <w:r>
        <w:rPr>
          <w:spacing w:val="-6"/>
          <w:sz w:val="24"/>
        </w:rPr>
        <w:t xml:space="preserve"> </w:t>
      </w:r>
      <w:r>
        <w:rPr>
          <w:sz w:val="24"/>
        </w:rPr>
        <w:t>Тосно</w:t>
      </w:r>
      <w:r>
        <w:rPr>
          <w:spacing w:val="-3"/>
          <w:sz w:val="24"/>
        </w:rPr>
        <w:t xml:space="preserve"> </w:t>
      </w:r>
      <w:r>
        <w:rPr>
          <w:sz w:val="24"/>
        </w:rPr>
        <w:t>им.</w:t>
      </w:r>
      <w:r>
        <w:rPr>
          <w:spacing w:val="-6"/>
          <w:sz w:val="24"/>
        </w:rPr>
        <w:t xml:space="preserve"> </w:t>
      </w:r>
      <w:r>
        <w:rPr>
          <w:sz w:val="24"/>
        </w:rPr>
        <w:t>Героя</w:t>
      </w:r>
      <w:r>
        <w:rPr>
          <w:spacing w:val="-8"/>
          <w:sz w:val="24"/>
        </w:rPr>
        <w:t xml:space="preserve"> </w:t>
      </w:r>
      <w:r>
        <w:rPr>
          <w:sz w:val="24"/>
        </w:rPr>
        <w:t>Социалистического</w:t>
      </w:r>
      <w:r>
        <w:rPr>
          <w:spacing w:val="-3"/>
          <w:sz w:val="24"/>
        </w:rPr>
        <w:t xml:space="preserve"> </w:t>
      </w:r>
      <w:r>
        <w:rPr>
          <w:sz w:val="24"/>
        </w:rPr>
        <w:t>Труда Н.Ф.</w:t>
      </w:r>
      <w:r>
        <w:rPr>
          <w:spacing w:val="-4"/>
          <w:sz w:val="24"/>
        </w:rPr>
        <w:t xml:space="preserve"> </w:t>
      </w:r>
      <w:r>
        <w:rPr>
          <w:sz w:val="24"/>
        </w:rPr>
        <w:t>Федорова»</w:t>
      </w:r>
      <w:r>
        <w:rPr>
          <w:spacing w:val="-1"/>
          <w:sz w:val="24"/>
        </w:rPr>
        <w:t xml:space="preserve"> </w:t>
      </w:r>
      <w:r>
        <w:rPr>
          <w:sz w:val="24"/>
        </w:rPr>
        <w:t>начинается 1</w:t>
      </w:r>
      <w:r>
        <w:rPr>
          <w:spacing w:val="-1"/>
          <w:sz w:val="24"/>
        </w:rPr>
        <w:t xml:space="preserve"> </w:t>
      </w:r>
      <w:r>
        <w:rPr>
          <w:sz w:val="24"/>
        </w:rPr>
        <w:t>сентября.</w:t>
      </w:r>
      <w:r>
        <w:rPr>
          <w:spacing w:val="-4"/>
          <w:sz w:val="24"/>
        </w:rPr>
        <w:t xml:space="preserve"> </w:t>
      </w:r>
      <w:r>
        <w:rPr>
          <w:sz w:val="24"/>
        </w:rPr>
        <w:t>Если этот</w:t>
      </w:r>
      <w:r>
        <w:rPr>
          <w:spacing w:val="-1"/>
          <w:sz w:val="24"/>
        </w:rPr>
        <w:t xml:space="preserve"> </w:t>
      </w:r>
      <w:r>
        <w:rPr>
          <w:sz w:val="24"/>
        </w:rPr>
        <w:t>день приходится</w:t>
      </w:r>
      <w:r>
        <w:rPr>
          <w:spacing w:val="-2"/>
          <w:sz w:val="24"/>
        </w:rPr>
        <w:t xml:space="preserve"> </w:t>
      </w:r>
      <w:r>
        <w:rPr>
          <w:sz w:val="24"/>
        </w:rPr>
        <w:t>на</w:t>
      </w:r>
      <w:r>
        <w:rPr>
          <w:spacing w:val="-2"/>
          <w:sz w:val="24"/>
        </w:rPr>
        <w:t xml:space="preserve"> </w:t>
      </w:r>
      <w:r>
        <w:rPr>
          <w:sz w:val="24"/>
        </w:rPr>
        <w:t>выходной день,</w:t>
      </w:r>
      <w:r>
        <w:rPr>
          <w:spacing w:val="-4"/>
          <w:sz w:val="24"/>
        </w:rPr>
        <w:t xml:space="preserve"> </w:t>
      </w:r>
      <w:r>
        <w:rPr>
          <w:sz w:val="24"/>
        </w:rPr>
        <w:t>то в этом случае учебный год начинается в первый следующий за ним рабочий день.</w:t>
      </w:r>
    </w:p>
    <w:p w:rsidR="00BE6665" w:rsidRDefault="00C22BFF">
      <w:pPr>
        <w:pStyle w:val="a4"/>
        <w:numPr>
          <w:ilvl w:val="0"/>
          <w:numId w:val="39"/>
        </w:numPr>
        <w:tabs>
          <w:tab w:val="left" w:pos="921"/>
        </w:tabs>
        <w:ind w:right="135" w:firstLine="542"/>
        <w:jc w:val="both"/>
        <w:rPr>
          <w:sz w:val="24"/>
        </w:rPr>
      </w:pPr>
      <w:r>
        <w:rPr>
          <w:sz w:val="24"/>
        </w:rPr>
        <w:t>Учебный</w:t>
      </w:r>
      <w:r>
        <w:rPr>
          <w:spacing w:val="-6"/>
          <w:sz w:val="24"/>
        </w:rPr>
        <w:t xml:space="preserve"> </w:t>
      </w:r>
      <w:r>
        <w:rPr>
          <w:sz w:val="24"/>
        </w:rPr>
        <w:t>год</w:t>
      </w:r>
      <w:r>
        <w:rPr>
          <w:spacing w:val="-9"/>
          <w:sz w:val="24"/>
        </w:rPr>
        <w:t xml:space="preserve"> </w:t>
      </w:r>
      <w:r>
        <w:rPr>
          <w:sz w:val="24"/>
        </w:rPr>
        <w:t>в</w:t>
      </w:r>
      <w:r>
        <w:rPr>
          <w:spacing w:val="-5"/>
          <w:sz w:val="24"/>
        </w:rPr>
        <w:t xml:space="preserve"> </w:t>
      </w:r>
      <w:r>
        <w:rPr>
          <w:sz w:val="24"/>
        </w:rPr>
        <w:t>МБОУ</w:t>
      </w:r>
      <w:r>
        <w:rPr>
          <w:spacing w:val="-9"/>
          <w:sz w:val="24"/>
        </w:rPr>
        <w:t xml:space="preserve"> </w:t>
      </w:r>
      <w:r>
        <w:rPr>
          <w:sz w:val="24"/>
        </w:rPr>
        <w:t>«Гимназия</w:t>
      </w:r>
      <w:r>
        <w:rPr>
          <w:spacing w:val="-7"/>
          <w:sz w:val="24"/>
        </w:rPr>
        <w:t xml:space="preserve"> </w:t>
      </w:r>
      <w:r>
        <w:rPr>
          <w:sz w:val="24"/>
        </w:rPr>
        <w:t>№</w:t>
      </w:r>
      <w:r>
        <w:rPr>
          <w:spacing w:val="-10"/>
          <w:sz w:val="24"/>
        </w:rPr>
        <w:t xml:space="preserve"> </w:t>
      </w:r>
      <w:r>
        <w:rPr>
          <w:sz w:val="24"/>
        </w:rPr>
        <w:t>2</w:t>
      </w:r>
      <w:r>
        <w:rPr>
          <w:spacing w:val="-7"/>
          <w:sz w:val="24"/>
        </w:rPr>
        <w:t xml:space="preserve"> </w:t>
      </w:r>
      <w:r>
        <w:rPr>
          <w:sz w:val="24"/>
        </w:rPr>
        <w:t>г.</w:t>
      </w:r>
      <w:r>
        <w:rPr>
          <w:spacing w:val="-1"/>
          <w:sz w:val="24"/>
        </w:rPr>
        <w:t xml:space="preserve"> </w:t>
      </w:r>
      <w:r>
        <w:rPr>
          <w:sz w:val="24"/>
        </w:rPr>
        <w:t>Тосно</w:t>
      </w:r>
      <w:r>
        <w:rPr>
          <w:spacing w:val="-3"/>
          <w:sz w:val="24"/>
        </w:rPr>
        <w:t xml:space="preserve"> </w:t>
      </w:r>
      <w:r>
        <w:rPr>
          <w:sz w:val="24"/>
        </w:rPr>
        <w:t>им.</w:t>
      </w:r>
      <w:r>
        <w:rPr>
          <w:spacing w:val="-5"/>
          <w:sz w:val="24"/>
        </w:rPr>
        <w:t xml:space="preserve"> </w:t>
      </w:r>
      <w:r>
        <w:rPr>
          <w:sz w:val="24"/>
        </w:rPr>
        <w:t>Героя</w:t>
      </w:r>
      <w:r>
        <w:rPr>
          <w:spacing w:val="-7"/>
          <w:sz w:val="24"/>
        </w:rPr>
        <w:t xml:space="preserve"> </w:t>
      </w:r>
      <w:r>
        <w:rPr>
          <w:sz w:val="24"/>
        </w:rPr>
        <w:t>Социалистического</w:t>
      </w:r>
      <w:r>
        <w:rPr>
          <w:spacing w:val="-3"/>
          <w:sz w:val="24"/>
        </w:rPr>
        <w:t xml:space="preserve"> </w:t>
      </w:r>
      <w:r>
        <w:rPr>
          <w:sz w:val="24"/>
        </w:rPr>
        <w:t>Труда Н.Ф. Федорова»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BE6665" w:rsidRDefault="00C22BFF">
      <w:pPr>
        <w:pStyle w:val="a4"/>
        <w:numPr>
          <w:ilvl w:val="0"/>
          <w:numId w:val="39"/>
        </w:numPr>
        <w:tabs>
          <w:tab w:val="left" w:pos="1075"/>
        </w:tabs>
        <w:spacing w:before="239"/>
        <w:ind w:right="144" w:firstLine="542"/>
        <w:jc w:val="both"/>
        <w:rPr>
          <w:sz w:val="24"/>
        </w:rPr>
      </w:pPr>
      <w:r>
        <w:rPr>
          <w:sz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BE6665" w:rsidRDefault="00C22BFF">
      <w:pPr>
        <w:pStyle w:val="a4"/>
        <w:numPr>
          <w:ilvl w:val="0"/>
          <w:numId w:val="39"/>
        </w:numPr>
        <w:tabs>
          <w:tab w:val="left" w:pos="940"/>
        </w:tabs>
        <w:spacing w:before="238"/>
        <w:ind w:right="130" w:firstLine="542"/>
        <w:jc w:val="both"/>
        <w:rPr>
          <w:sz w:val="24"/>
        </w:rPr>
      </w:pPr>
      <w:r>
        <w:rPr>
          <w:sz w:val="24"/>
        </w:rPr>
        <w:t>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BE6665" w:rsidRDefault="00C22BFF">
      <w:pPr>
        <w:pStyle w:val="a4"/>
        <w:numPr>
          <w:ilvl w:val="0"/>
          <w:numId w:val="39"/>
        </w:numPr>
        <w:tabs>
          <w:tab w:val="left" w:pos="927"/>
        </w:tabs>
        <w:spacing w:before="242"/>
        <w:ind w:left="927" w:hanging="244"/>
        <w:jc w:val="both"/>
        <w:rPr>
          <w:sz w:val="24"/>
        </w:rPr>
      </w:pPr>
      <w:r>
        <w:rPr>
          <w:sz w:val="24"/>
        </w:rPr>
        <w:t>Продолжительность</w:t>
      </w:r>
      <w:r>
        <w:rPr>
          <w:spacing w:val="-11"/>
          <w:sz w:val="24"/>
        </w:rPr>
        <w:t xml:space="preserve"> </w:t>
      </w:r>
      <w:r>
        <w:rPr>
          <w:sz w:val="24"/>
        </w:rPr>
        <w:t>каникул</w:t>
      </w:r>
      <w:r>
        <w:rPr>
          <w:spacing w:val="-11"/>
          <w:sz w:val="24"/>
        </w:rPr>
        <w:t xml:space="preserve"> </w:t>
      </w:r>
      <w:r>
        <w:rPr>
          <w:spacing w:val="-2"/>
          <w:sz w:val="24"/>
        </w:rPr>
        <w:t>составляет:</w:t>
      </w:r>
    </w:p>
    <w:p w:rsidR="00BE6665" w:rsidRDefault="00C22BFF">
      <w:pPr>
        <w:pStyle w:val="a3"/>
        <w:spacing w:before="238" w:line="448" w:lineRule="auto"/>
        <w:ind w:left="683" w:right="127" w:firstLine="0"/>
      </w:pPr>
      <w:r>
        <w:t>по</w:t>
      </w:r>
      <w:r>
        <w:rPr>
          <w:spacing w:val="-6"/>
        </w:rPr>
        <w:t xml:space="preserve"> </w:t>
      </w:r>
      <w:r>
        <w:t>окончании</w:t>
      </w:r>
      <w:r>
        <w:rPr>
          <w:spacing w:val="-5"/>
        </w:rPr>
        <w:t xml:space="preserve"> </w:t>
      </w:r>
      <w:r>
        <w:t>I</w:t>
      </w:r>
      <w:r>
        <w:rPr>
          <w:spacing w:val="-9"/>
        </w:rPr>
        <w:t xml:space="preserve"> </w:t>
      </w:r>
      <w:r>
        <w:t>четверти</w:t>
      </w:r>
      <w:r>
        <w:rPr>
          <w:spacing w:val="-9"/>
        </w:rPr>
        <w:t xml:space="preserve"> </w:t>
      </w:r>
      <w:r>
        <w:t>(осенние</w:t>
      </w:r>
      <w:r>
        <w:rPr>
          <w:spacing w:val="-7"/>
        </w:rPr>
        <w:t xml:space="preserve"> </w:t>
      </w:r>
      <w:r>
        <w:t>каникулы) -</w:t>
      </w:r>
      <w:r>
        <w:rPr>
          <w:spacing w:val="-4"/>
        </w:rPr>
        <w:t xml:space="preserve"> </w:t>
      </w:r>
      <w:r>
        <w:t>9</w:t>
      </w:r>
      <w:r>
        <w:rPr>
          <w:spacing w:val="-6"/>
        </w:rPr>
        <w:t xml:space="preserve"> </w:t>
      </w:r>
      <w:r>
        <w:t>календарных</w:t>
      </w:r>
      <w:r>
        <w:rPr>
          <w:spacing w:val="-11"/>
        </w:rPr>
        <w:t xml:space="preserve"> </w:t>
      </w:r>
      <w:r>
        <w:t>дней</w:t>
      </w:r>
      <w:r>
        <w:rPr>
          <w:spacing w:val="-5"/>
        </w:rPr>
        <w:t xml:space="preserve"> </w:t>
      </w:r>
      <w:r>
        <w:t>(для</w:t>
      </w:r>
      <w:r>
        <w:rPr>
          <w:spacing w:val="-6"/>
        </w:rPr>
        <w:t xml:space="preserve"> </w:t>
      </w:r>
      <w:r>
        <w:t>5</w:t>
      </w:r>
      <w:r>
        <w:rPr>
          <w:spacing w:val="-3"/>
        </w:rPr>
        <w:t xml:space="preserve"> </w:t>
      </w:r>
      <w:r>
        <w:t>-</w:t>
      </w:r>
      <w:r>
        <w:rPr>
          <w:spacing w:val="-4"/>
        </w:rPr>
        <w:t xml:space="preserve"> </w:t>
      </w:r>
      <w:r>
        <w:t>9</w:t>
      </w:r>
      <w:r>
        <w:rPr>
          <w:spacing w:val="-6"/>
        </w:rPr>
        <w:t xml:space="preserve"> </w:t>
      </w:r>
      <w:r>
        <w:t>классов); по</w:t>
      </w:r>
      <w:r>
        <w:rPr>
          <w:spacing w:val="-6"/>
        </w:rPr>
        <w:t xml:space="preserve"> </w:t>
      </w:r>
      <w:r>
        <w:t>окончании</w:t>
      </w:r>
      <w:r>
        <w:rPr>
          <w:spacing w:val="-5"/>
        </w:rPr>
        <w:t xml:space="preserve"> </w:t>
      </w:r>
      <w:r>
        <w:t>II</w:t>
      </w:r>
      <w:r>
        <w:rPr>
          <w:spacing w:val="-4"/>
        </w:rPr>
        <w:t xml:space="preserve"> </w:t>
      </w:r>
      <w:r>
        <w:t>четверти</w:t>
      </w:r>
      <w:r>
        <w:rPr>
          <w:spacing w:val="-9"/>
        </w:rPr>
        <w:t xml:space="preserve"> </w:t>
      </w:r>
      <w:r>
        <w:t>(зимние</w:t>
      </w:r>
      <w:r>
        <w:rPr>
          <w:spacing w:val="-7"/>
        </w:rPr>
        <w:t xml:space="preserve"> </w:t>
      </w:r>
      <w:r>
        <w:t>каникулы) -</w:t>
      </w:r>
      <w:r>
        <w:rPr>
          <w:spacing w:val="-4"/>
        </w:rPr>
        <w:t xml:space="preserve"> </w:t>
      </w:r>
      <w:r>
        <w:t>9</w:t>
      </w:r>
      <w:r>
        <w:rPr>
          <w:spacing w:val="-6"/>
        </w:rPr>
        <w:t xml:space="preserve"> </w:t>
      </w:r>
      <w:r>
        <w:t>календарных</w:t>
      </w:r>
      <w:r>
        <w:rPr>
          <w:spacing w:val="-6"/>
        </w:rPr>
        <w:t xml:space="preserve"> </w:t>
      </w:r>
      <w:r>
        <w:t>дней</w:t>
      </w:r>
      <w:r>
        <w:rPr>
          <w:spacing w:val="-5"/>
        </w:rPr>
        <w:t xml:space="preserve"> </w:t>
      </w:r>
      <w:r>
        <w:t>(для</w:t>
      </w:r>
      <w:r>
        <w:rPr>
          <w:spacing w:val="-6"/>
        </w:rPr>
        <w:t xml:space="preserve"> </w:t>
      </w:r>
      <w:r>
        <w:t>5</w:t>
      </w:r>
      <w:r>
        <w:rPr>
          <w:spacing w:val="-3"/>
        </w:rPr>
        <w:t xml:space="preserve"> </w:t>
      </w:r>
      <w:r>
        <w:t>-</w:t>
      </w:r>
      <w:r>
        <w:rPr>
          <w:spacing w:val="-4"/>
        </w:rPr>
        <w:t xml:space="preserve"> </w:t>
      </w:r>
      <w:r>
        <w:t>9</w:t>
      </w:r>
      <w:r>
        <w:rPr>
          <w:spacing w:val="-6"/>
        </w:rPr>
        <w:t xml:space="preserve"> </w:t>
      </w:r>
      <w:r>
        <w:t>классов); по</w:t>
      </w:r>
      <w:r>
        <w:rPr>
          <w:spacing w:val="40"/>
        </w:rPr>
        <w:t xml:space="preserve"> </w:t>
      </w:r>
      <w:r>
        <w:t>окончании</w:t>
      </w:r>
      <w:r>
        <w:rPr>
          <w:spacing w:val="40"/>
        </w:rPr>
        <w:t xml:space="preserve"> </w:t>
      </w:r>
      <w:r>
        <w:t>III</w:t>
      </w:r>
      <w:r>
        <w:rPr>
          <w:spacing w:val="40"/>
        </w:rPr>
        <w:t xml:space="preserve"> </w:t>
      </w:r>
      <w:r>
        <w:t>четверти</w:t>
      </w:r>
      <w:r>
        <w:rPr>
          <w:spacing w:val="40"/>
        </w:rPr>
        <w:t xml:space="preserve"> </w:t>
      </w:r>
      <w:r>
        <w:t>(весенние</w:t>
      </w:r>
      <w:r>
        <w:rPr>
          <w:spacing w:val="40"/>
        </w:rPr>
        <w:t xml:space="preserve"> </w:t>
      </w:r>
      <w:r>
        <w:t>каникулы)</w:t>
      </w:r>
      <w:r>
        <w:rPr>
          <w:spacing w:val="40"/>
        </w:rPr>
        <w:t xml:space="preserve"> </w:t>
      </w:r>
      <w:r>
        <w:t>-</w:t>
      </w:r>
      <w:r>
        <w:rPr>
          <w:spacing w:val="40"/>
        </w:rPr>
        <w:t xml:space="preserve"> </w:t>
      </w:r>
      <w:r>
        <w:t>9</w:t>
      </w:r>
      <w:r>
        <w:rPr>
          <w:spacing w:val="40"/>
        </w:rPr>
        <w:t xml:space="preserve"> </w:t>
      </w:r>
      <w:r>
        <w:t>календарных</w:t>
      </w:r>
      <w:r>
        <w:rPr>
          <w:spacing w:val="40"/>
        </w:rPr>
        <w:t xml:space="preserve"> </w:t>
      </w:r>
      <w:r>
        <w:t>дней</w:t>
      </w:r>
      <w:r>
        <w:rPr>
          <w:spacing w:val="40"/>
        </w:rPr>
        <w:t xml:space="preserve"> </w:t>
      </w:r>
      <w:r>
        <w:t>(для</w:t>
      </w:r>
      <w:r>
        <w:rPr>
          <w:spacing w:val="40"/>
        </w:rPr>
        <w:t xml:space="preserve"> </w:t>
      </w:r>
      <w:r>
        <w:t>5</w:t>
      </w:r>
      <w:r>
        <w:rPr>
          <w:spacing w:val="40"/>
        </w:rPr>
        <w:t xml:space="preserve"> </w:t>
      </w:r>
      <w:r>
        <w:t>-</w:t>
      </w:r>
      <w:r>
        <w:rPr>
          <w:spacing w:val="40"/>
        </w:rPr>
        <w:t xml:space="preserve"> </w:t>
      </w:r>
      <w:r>
        <w:t>9</w:t>
      </w:r>
    </w:p>
    <w:p w:rsidR="00BE6665" w:rsidRDefault="00BE6665">
      <w:pPr>
        <w:pStyle w:val="a3"/>
        <w:spacing w:line="448" w:lineRule="auto"/>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2"/>
        </w:rPr>
        <w:lastRenderedPageBreak/>
        <w:t>классов);</w:t>
      </w:r>
    </w:p>
    <w:p w:rsidR="00BE6665" w:rsidRDefault="00C22BFF">
      <w:pPr>
        <w:pStyle w:val="a3"/>
        <w:ind w:left="683" w:firstLine="0"/>
        <w:jc w:val="left"/>
      </w:pPr>
      <w:r>
        <w:t>по</w:t>
      </w:r>
      <w:r>
        <w:rPr>
          <w:spacing w:val="-6"/>
        </w:rPr>
        <w:t xml:space="preserve"> </w:t>
      </w:r>
      <w:r>
        <w:t>окончании</w:t>
      </w:r>
      <w:r>
        <w:rPr>
          <w:spacing w:val="-4"/>
        </w:rPr>
        <w:t xml:space="preserve"> </w:t>
      </w:r>
      <w:r>
        <w:t>учебного года</w:t>
      </w:r>
      <w:r>
        <w:rPr>
          <w:spacing w:val="-1"/>
        </w:rPr>
        <w:t xml:space="preserve"> </w:t>
      </w:r>
      <w:r>
        <w:t>(летние</w:t>
      </w:r>
      <w:r>
        <w:rPr>
          <w:spacing w:val="-6"/>
        </w:rPr>
        <w:t xml:space="preserve"> </w:t>
      </w:r>
      <w:r>
        <w:t>каникулы)</w:t>
      </w:r>
      <w:r>
        <w:rPr>
          <w:spacing w:val="7"/>
        </w:rPr>
        <w:t xml:space="preserve"> </w:t>
      </w:r>
      <w:r>
        <w:t>-</w:t>
      </w:r>
      <w:r>
        <w:rPr>
          <w:spacing w:val="-3"/>
        </w:rPr>
        <w:t xml:space="preserve"> </w:t>
      </w:r>
      <w:r>
        <w:t>не</w:t>
      </w:r>
      <w:r>
        <w:rPr>
          <w:spacing w:val="-1"/>
        </w:rPr>
        <w:t xml:space="preserve"> </w:t>
      </w:r>
      <w:r>
        <w:t>менее</w:t>
      </w:r>
      <w:r>
        <w:rPr>
          <w:spacing w:val="-1"/>
        </w:rPr>
        <w:t xml:space="preserve"> </w:t>
      </w:r>
      <w:r>
        <w:t>8</w:t>
      </w:r>
      <w:r>
        <w:rPr>
          <w:spacing w:val="-5"/>
        </w:rPr>
        <w:t xml:space="preserve"> </w:t>
      </w:r>
      <w:r>
        <w:rPr>
          <w:spacing w:val="-2"/>
        </w:rPr>
        <w:t>недель.</w:t>
      </w:r>
    </w:p>
    <w:p w:rsidR="00BE6665" w:rsidRDefault="00C22BFF">
      <w:pPr>
        <w:pStyle w:val="a4"/>
        <w:numPr>
          <w:ilvl w:val="0"/>
          <w:numId w:val="39"/>
        </w:numPr>
        <w:tabs>
          <w:tab w:val="left" w:pos="927"/>
        </w:tabs>
        <w:spacing w:before="237"/>
        <w:ind w:left="927" w:hanging="244"/>
        <w:rPr>
          <w:sz w:val="24"/>
        </w:rPr>
      </w:pPr>
      <w:r>
        <w:rPr>
          <w:sz w:val="24"/>
        </w:rPr>
        <w:t>Продолжительность</w:t>
      </w:r>
      <w:r>
        <w:rPr>
          <w:spacing w:val="-4"/>
          <w:sz w:val="24"/>
        </w:rPr>
        <w:t xml:space="preserve"> </w:t>
      </w:r>
      <w:r>
        <w:rPr>
          <w:sz w:val="24"/>
        </w:rPr>
        <w:t>урока</w:t>
      </w:r>
      <w:r>
        <w:rPr>
          <w:spacing w:val="-3"/>
          <w:sz w:val="24"/>
        </w:rPr>
        <w:t xml:space="preserve"> </w:t>
      </w:r>
      <w:r>
        <w:rPr>
          <w:sz w:val="24"/>
        </w:rPr>
        <w:t>не</w:t>
      </w:r>
      <w:r>
        <w:rPr>
          <w:spacing w:val="-3"/>
          <w:sz w:val="24"/>
        </w:rPr>
        <w:t xml:space="preserve"> </w:t>
      </w:r>
      <w:r>
        <w:rPr>
          <w:sz w:val="24"/>
        </w:rPr>
        <w:t>должна</w:t>
      </w:r>
      <w:r>
        <w:rPr>
          <w:spacing w:val="-8"/>
          <w:sz w:val="24"/>
        </w:rPr>
        <w:t xml:space="preserve"> </w:t>
      </w:r>
      <w:r>
        <w:rPr>
          <w:sz w:val="24"/>
        </w:rPr>
        <w:t>превышать</w:t>
      </w:r>
      <w:r>
        <w:rPr>
          <w:spacing w:val="-1"/>
          <w:sz w:val="24"/>
        </w:rPr>
        <w:t xml:space="preserve"> </w:t>
      </w:r>
      <w:r>
        <w:rPr>
          <w:sz w:val="24"/>
        </w:rPr>
        <w:t>45</w:t>
      </w:r>
      <w:r>
        <w:rPr>
          <w:spacing w:val="-6"/>
          <w:sz w:val="24"/>
        </w:rPr>
        <w:t xml:space="preserve"> </w:t>
      </w:r>
      <w:r>
        <w:rPr>
          <w:spacing w:val="-2"/>
          <w:sz w:val="24"/>
        </w:rPr>
        <w:t>минут.</w:t>
      </w:r>
    </w:p>
    <w:p w:rsidR="00BE6665" w:rsidRDefault="00C22BFF">
      <w:pPr>
        <w:pStyle w:val="a4"/>
        <w:numPr>
          <w:ilvl w:val="0"/>
          <w:numId w:val="39"/>
        </w:numPr>
        <w:tabs>
          <w:tab w:val="left" w:pos="1012"/>
        </w:tabs>
        <w:spacing w:before="244"/>
        <w:ind w:right="138" w:firstLine="542"/>
        <w:jc w:val="both"/>
        <w:rPr>
          <w:sz w:val="24"/>
        </w:rPr>
      </w:pPr>
      <w:r>
        <w:rPr>
          <w:sz w:val="24"/>
        </w:rPr>
        <w:t>Продолжительность перемен между уроками составляет не менее 10 минут, большой</w:t>
      </w:r>
      <w:r>
        <w:rPr>
          <w:spacing w:val="-5"/>
          <w:sz w:val="24"/>
        </w:rPr>
        <w:t xml:space="preserve"> </w:t>
      </w:r>
      <w:r>
        <w:rPr>
          <w:sz w:val="24"/>
        </w:rPr>
        <w:t>перемены</w:t>
      </w:r>
      <w:r>
        <w:rPr>
          <w:spacing w:val="-4"/>
          <w:sz w:val="24"/>
        </w:rPr>
        <w:t xml:space="preserve"> </w:t>
      </w:r>
      <w:r>
        <w:rPr>
          <w:sz w:val="24"/>
        </w:rPr>
        <w:t>(после</w:t>
      </w:r>
      <w:r>
        <w:rPr>
          <w:spacing w:val="-7"/>
          <w:sz w:val="24"/>
        </w:rPr>
        <w:t xml:space="preserve"> </w:t>
      </w:r>
      <w:r>
        <w:rPr>
          <w:sz w:val="24"/>
        </w:rPr>
        <w:t>2</w:t>
      </w:r>
      <w:r>
        <w:rPr>
          <w:spacing w:val="-6"/>
          <w:sz w:val="24"/>
        </w:rPr>
        <w:t xml:space="preserve"> </w:t>
      </w:r>
      <w:r>
        <w:rPr>
          <w:sz w:val="24"/>
        </w:rPr>
        <w:t>или</w:t>
      </w:r>
      <w:r>
        <w:rPr>
          <w:spacing w:val="-5"/>
          <w:sz w:val="24"/>
        </w:rPr>
        <w:t xml:space="preserve"> </w:t>
      </w:r>
      <w:r>
        <w:rPr>
          <w:sz w:val="24"/>
        </w:rPr>
        <w:t>3</w:t>
      </w:r>
      <w:r>
        <w:rPr>
          <w:spacing w:val="-1"/>
          <w:sz w:val="24"/>
        </w:rPr>
        <w:t xml:space="preserve"> </w:t>
      </w:r>
      <w:r>
        <w:rPr>
          <w:sz w:val="24"/>
        </w:rPr>
        <w:t>урока) -</w:t>
      </w:r>
      <w:r>
        <w:rPr>
          <w:spacing w:val="-4"/>
          <w:sz w:val="24"/>
        </w:rPr>
        <w:t xml:space="preserve"> </w:t>
      </w:r>
      <w:r>
        <w:rPr>
          <w:sz w:val="24"/>
        </w:rPr>
        <w:t>20</w:t>
      </w:r>
      <w:r>
        <w:rPr>
          <w:spacing w:val="-6"/>
          <w:sz w:val="24"/>
        </w:rPr>
        <w:t xml:space="preserve"> </w:t>
      </w:r>
      <w:r>
        <w:rPr>
          <w:sz w:val="24"/>
        </w:rPr>
        <w:t>-</w:t>
      </w:r>
      <w:r>
        <w:rPr>
          <w:spacing w:val="-9"/>
          <w:sz w:val="24"/>
        </w:rPr>
        <w:t xml:space="preserve"> </w:t>
      </w:r>
      <w:r>
        <w:rPr>
          <w:sz w:val="24"/>
        </w:rPr>
        <w:t>30</w:t>
      </w:r>
      <w:r>
        <w:rPr>
          <w:spacing w:val="-1"/>
          <w:sz w:val="24"/>
        </w:rPr>
        <w:t xml:space="preserve"> </w:t>
      </w:r>
      <w:r>
        <w:rPr>
          <w:sz w:val="24"/>
        </w:rPr>
        <w:t>минут. Вместо</w:t>
      </w:r>
      <w:r>
        <w:rPr>
          <w:spacing w:val="-5"/>
          <w:sz w:val="24"/>
        </w:rPr>
        <w:t xml:space="preserve"> </w:t>
      </w:r>
      <w:r>
        <w:rPr>
          <w:sz w:val="24"/>
        </w:rPr>
        <w:t>одной большой</w:t>
      </w:r>
      <w:r>
        <w:rPr>
          <w:spacing w:val="-5"/>
          <w:sz w:val="24"/>
        </w:rPr>
        <w:t xml:space="preserve"> </w:t>
      </w:r>
      <w:r>
        <w:rPr>
          <w:sz w:val="24"/>
        </w:rPr>
        <w:t>перемены допускается после 2 и 3 уроков устанавливать две перемены по 20 минут каждая.</w:t>
      </w:r>
    </w:p>
    <w:p w:rsidR="00BE6665" w:rsidRDefault="00C22BFF">
      <w:pPr>
        <w:pStyle w:val="a3"/>
        <w:spacing w:before="237" w:line="242" w:lineRule="auto"/>
        <w:jc w:val="left"/>
      </w:pPr>
      <w:r>
        <w:t>Продолжительность перемены между урочной и внеурочной деятельностью должна составлять не менее 20 - 30 минут.</w:t>
      </w:r>
    </w:p>
    <w:p w:rsidR="00BE6665" w:rsidRDefault="00C22BFF">
      <w:pPr>
        <w:pStyle w:val="a4"/>
        <w:numPr>
          <w:ilvl w:val="0"/>
          <w:numId w:val="39"/>
        </w:numPr>
        <w:tabs>
          <w:tab w:val="left" w:pos="1123"/>
        </w:tabs>
        <w:spacing w:before="235"/>
        <w:ind w:right="142" w:firstLine="542"/>
        <w:jc w:val="both"/>
        <w:rPr>
          <w:sz w:val="24"/>
        </w:rPr>
      </w:pPr>
      <w:r>
        <w:rPr>
          <w:sz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E6665" w:rsidRDefault="00C22BFF">
      <w:pPr>
        <w:pStyle w:val="a4"/>
        <w:numPr>
          <w:ilvl w:val="0"/>
          <w:numId w:val="39"/>
        </w:numPr>
        <w:tabs>
          <w:tab w:val="left" w:pos="1147"/>
        </w:tabs>
        <w:ind w:right="132" w:firstLine="542"/>
        <w:jc w:val="both"/>
        <w:rPr>
          <w:sz w:val="24"/>
        </w:rPr>
      </w:pPr>
      <w:r>
        <w:rPr>
          <w:sz w:val="24"/>
        </w:rPr>
        <w:t xml:space="preserve">Образовательная недельная нагрузка распределяется равномерно в течение учебной недели, при этом объем максимально допустимой нагрузки в течение дня </w:t>
      </w:r>
      <w:r>
        <w:rPr>
          <w:spacing w:val="-2"/>
          <w:sz w:val="24"/>
        </w:rPr>
        <w:t>составляет:</w:t>
      </w:r>
    </w:p>
    <w:p w:rsidR="00BE6665" w:rsidRDefault="00C22BFF">
      <w:pPr>
        <w:pStyle w:val="a3"/>
        <w:spacing w:before="238" w:line="242" w:lineRule="auto"/>
        <w:ind w:right="132"/>
        <w:jc w:val="left"/>
      </w:pPr>
      <w:r>
        <w:t>для обучающихся 5 и 6 классов - не более 6 уроков, для обучающихся 7 - 9 классов - не более 7 уроков.</w:t>
      </w:r>
    </w:p>
    <w:p w:rsidR="00BE6665" w:rsidRDefault="00C22BFF">
      <w:pPr>
        <w:pStyle w:val="a4"/>
        <w:numPr>
          <w:ilvl w:val="0"/>
          <w:numId w:val="39"/>
        </w:numPr>
        <w:tabs>
          <w:tab w:val="left" w:pos="1047"/>
        </w:tabs>
        <w:spacing w:before="235"/>
        <w:ind w:left="1047" w:hanging="364"/>
        <w:rPr>
          <w:sz w:val="24"/>
        </w:rPr>
      </w:pPr>
      <w:r>
        <w:rPr>
          <w:sz w:val="24"/>
        </w:rPr>
        <w:t>Занятия</w:t>
      </w:r>
      <w:r>
        <w:rPr>
          <w:spacing w:val="-6"/>
          <w:sz w:val="24"/>
        </w:rPr>
        <w:t xml:space="preserve"> </w:t>
      </w:r>
      <w:r>
        <w:rPr>
          <w:sz w:val="24"/>
        </w:rPr>
        <w:t>начинаются</w:t>
      </w:r>
      <w:r>
        <w:rPr>
          <w:spacing w:val="-5"/>
          <w:sz w:val="24"/>
        </w:rPr>
        <w:t xml:space="preserve"> </w:t>
      </w:r>
      <w:r>
        <w:rPr>
          <w:sz w:val="24"/>
        </w:rPr>
        <w:t>не</w:t>
      </w:r>
      <w:r>
        <w:rPr>
          <w:spacing w:val="-2"/>
          <w:sz w:val="24"/>
        </w:rPr>
        <w:t xml:space="preserve"> </w:t>
      </w:r>
      <w:r>
        <w:rPr>
          <w:sz w:val="24"/>
        </w:rPr>
        <w:t>ранее</w:t>
      </w:r>
      <w:r>
        <w:rPr>
          <w:spacing w:val="-1"/>
          <w:sz w:val="24"/>
        </w:rPr>
        <w:t xml:space="preserve"> </w:t>
      </w:r>
      <w:r>
        <w:rPr>
          <w:sz w:val="24"/>
        </w:rPr>
        <w:t>8</w:t>
      </w:r>
      <w:r>
        <w:rPr>
          <w:spacing w:val="-6"/>
          <w:sz w:val="24"/>
        </w:rPr>
        <w:t xml:space="preserve"> </w:t>
      </w:r>
      <w:r>
        <w:rPr>
          <w:sz w:val="24"/>
        </w:rPr>
        <w:t>часов</w:t>
      </w:r>
      <w:r>
        <w:rPr>
          <w:spacing w:val="-3"/>
          <w:sz w:val="24"/>
        </w:rPr>
        <w:t xml:space="preserve"> </w:t>
      </w:r>
      <w:r>
        <w:rPr>
          <w:sz w:val="24"/>
        </w:rPr>
        <w:t>утра</w:t>
      </w:r>
      <w:r>
        <w:rPr>
          <w:spacing w:val="4"/>
          <w:sz w:val="24"/>
        </w:rPr>
        <w:t xml:space="preserve"> </w:t>
      </w:r>
      <w:r>
        <w:rPr>
          <w:sz w:val="24"/>
        </w:rPr>
        <w:t>и заканчиваются</w:t>
      </w:r>
      <w:r>
        <w:rPr>
          <w:spacing w:val="-1"/>
          <w:sz w:val="24"/>
        </w:rPr>
        <w:t xml:space="preserve"> </w:t>
      </w:r>
      <w:r>
        <w:rPr>
          <w:sz w:val="24"/>
        </w:rPr>
        <w:t>не</w:t>
      </w:r>
      <w:r>
        <w:rPr>
          <w:spacing w:val="-6"/>
          <w:sz w:val="24"/>
        </w:rPr>
        <w:t xml:space="preserve"> </w:t>
      </w:r>
      <w:r>
        <w:rPr>
          <w:sz w:val="24"/>
        </w:rPr>
        <w:t>позднее</w:t>
      </w:r>
      <w:r>
        <w:rPr>
          <w:spacing w:val="-2"/>
          <w:sz w:val="24"/>
        </w:rPr>
        <w:t xml:space="preserve"> </w:t>
      </w:r>
      <w:r>
        <w:rPr>
          <w:sz w:val="24"/>
        </w:rPr>
        <w:t xml:space="preserve">19 </w:t>
      </w:r>
      <w:r>
        <w:rPr>
          <w:spacing w:val="-2"/>
          <w:sz w:val="24"/>
        </w:rPr>
        <w:t>часов.</w:t>
      </w:r>
    </w:p>
    <w:p w:rsidR="00BE6665" w:rsidRDefault="00C22BFF">
      <w:pPr>
        <w:pStyle w:val="a4"/>
        <w:numPr>
          <w:ilvl w:val="0"/>
          <w:numId w:val="39"/>
        </w:numPr>
        <w:tabs>
          <w:tab w:val="left" w:pos="1051"/>
        </w:tabs>
        <w:spacing w:before="242"/>
        <w:ind w:right="135" w:firstLine="542"/>
        <w:jc w:val="both"/>
        <w:rPr>
          <w:sz w:val="24"/>
        </w:rPr>
      </w:pPr>
      <w:r>
        <w:rPr>
          <w:sz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E6665" w:rsidRDefault="00C22BFF">
      <w:pPr>
        <w:pStyle w:val="a4"/>
        <w:numPr>
          <w:ilvl w:val="0"/>
          <w:numId w:val="39"/>
        </w:numPr>
        <w:tabs>
          <w:tab w:val="left" w:pos="1137"/>
        </w:tabs>
        <w:spacing w:before="241"/>
        <w:ind w:right="136" w:firstLine="542"/>
        <w:jc w:val="both"/>
        <w:rPr>
          <w:sz w:val="24"/>
        </w:rPr>
      </w:pPr>
      <w:r>
        <w:rPr>
          <w:sz w:val="24"/>
        </w:rPr>
        <w:t>Календарный учебный график МБОУ «Гимназия № 2 г. Тосно им. Героя Социалистического Труда Н.Ф. Федорова»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E6665" w:rsidRDefault="00C22BFF">
      <w:pPr>
        <w:pStyle w:val="a3"/>
        <w:spacing w:line="237" w:lineRule="auto"/>
        <w:jc w:val="left"/>
      </w:pPr>
      <w:r>
        <w:t>При</w:t>
      </w:r>
      <w:r>
        <w:rPr>
          <w:spacing w:val="-15"/>
        </w:rPr>
        <w:t xml:space="preserve"> </w:t>
      </w:r>
      <w:r>
        <w:t>составлении</w:t>
      </w:r>
      <w:r>
        <w:rPr>
          <w:spacing w:val="-15"/>
        </w:rPr>
        <w:t xml:space="preserve"> </w:t>
      </w:r>
      <w:r>
        <w:t>календарного</w:t>
      </w:r>
      <w:r>
        <w:rPr>
          <w:spacing w:val="-14"/>
        </w:rPr>
        <w:t xml:space="preserve"> </w:t>
      </w:r>
      <w:r>
        <w:t>учебного</w:t>
      </w:r>
      <w:r>
        <w:rPr>
          <w:spacing w:val="-12"/>
        </w:rPr>
        <w:t xml:space="preserve"> </w:t>
      </w:r>
      <w:r>
        <w:t>графика</w:t>
      </w:r>
      <w:r>
        <w:rPr>
          <w:spacing w:val="-14"/>
        </w:rPr>
        <w:t xml:space="preserve"> </w:t>
      </w:r>
      <w:r>
        <w:t>образовательная</w:t>
      </w:r>
      <w:r>
        <w:rPr>
          <w:spacing w:val="-17"/>
        </w:rPr>
        <w:t xml:space="preserve"> </w:t>
      </w:r>
      <w:r>
        <w:t>организация</w:t>
      </w:r>
      <w:r>
        <w:rPr>
          <w:spacing w:val="-15"/>
        </w:rPr>
        <w:t xml:space="preserve"> </w:t>
      </w:r>
      <w:r>
        <w:t>может использовать организацию учебного года по триместрам.</w:t>
      </w:r>
    </w:p>
    <w:p w:rsidR="00BE6665" w:rsidRDefault="00BE6665">
      <w:pPr>
        <w:pStyle w:val="a3"/>
        <w:spacing w:before="39"/>
        <w:ind w:left="0" w:firstLine="0"/>
        <w:jc w:val="left"/>
      </w:pPr>
    </w:p>
    <w:p w:rsidR="00BE6665" w:rsidRDefault="00C22BFF">
      <w:pPr>
        <w:pStyle w:val="a3"/>
        <w:spacing w:before="0"/>
        <w:ind w:firstLine="0"/>
        <w:jc w:val="left"/>
      </w:pPr>
      <w:bookmarkStart w:id="11" w:name="_bookmark10"/>
      <w:bookmarkEnd w:id="11"/>
      <w:r>
        <w:rPr>
          <w:color w:val="1F4D78"/>
        </w:rPr>
        <w:t>План внеурочной</w:t>
      </w:r>
      <w:r>
        <w:rPr>
          <w:color w:val="1F4D78"/>
          <w:spacing w:val="-4"/>
        </w:rPr>
        <w:t xml:space="preserve"> </w:t>
      </w:r>
      <w:r>
        <w:rPr>
          <w:color w:val="1F4D78"/>
          <w:spacing w:val="-2"/>
        </w:rPr>
        <w:t>деятельности.</w:t>
      </w:r>
    </w:p>
    <w:p w:rsidR="00BE6665" w:rsidRDefault="00C22BFF">
      <w:pPr>
        <w:pStyle w:val="a4"/>
        <w:numPr>
          <w:ilvl w:val="0"/>
          <w:numId w:val="38"/>
        </w:numPr>
        <w:tabs>
          <w:tab w:val="left" w:pos="983"/>
        </w:tabs>
        <w:spacing w:before="262"/>
        <w:ind w:right="132" w:firstLine="542"/>
        <w:jc w:val="both"/>
        <w:rPr>
          <w:sz w:val="24"/>
        </w:rPr>
      </w:pPr>
      <w:r>
        <w:rPr>
          <w:sz w:val="24"/>
        </w:rP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BE6665" w:rsidRDefault="00C22BFF">
      <w:pPr>
        <w:pStyle w:val="a4"/>
        <w:numPr>
          <w:ilvl w:val="0"/>
          <w:numId w:val="38"/>
        </w:numPr>
        <w:tabs>
          <w:tab w:val="left" w:pos="927"/>
        </w:tabs>
        <w:ind w:left="927" w:hanging="244"/>
        <w:rPr>
          <w:sz w:val="24"/>
        </w:rPr>
      </w:pPr>
      <w:r>
        <w:rPr>
          <w:sz w:val="24"/>
        </w:rPr>
        <w:t>Внеурочная</w:t>
      </w:r>
      <w:r>
        <w:rPr>
          <w:spacing w:val="-4"/>
          <w:sz w:val="24"/>
        </w:rPr>
        <w:t xml:space="preserve"> </w:t>
      </w:r>
      <w:r>
        <w:rPr>
          <w:sz w:val="24"/>
        </w:rPr>
        <w:t>деятельность</w:t>
      </w:r>
      <w:r>
        <w:rPr>
          <w:spacing w:val="-6"/>
          <w:sz w:val="24"/>
        </w:rPr>
        <w:t xml:space="preserve"> </w:t>
      </w:r>
      <w:r>
        <w:rPr>
          <w:sz w:val="24"/>
        </w:rPr>
        <w:t>является</w:t>
      </w:r>
      <w:r>
        <w:rPr>
          <w:spacing w:val="-8"/>
          <w:sz w:val="24"/>
        </w:rPr>
        <w:t xml:space="preserve"> </w:t>
      </w:r>
      <w:r>
        <w:rPr>
          <w:sz w:val="24"/>
        </w:rPr>
        <w:t>неотъемлемой</w:t>
      </w:r>
      <w:r>
        <w:rPr>
          <w:spacing w:val="-8"/>
          <w:sz w:val="24"/>
        </w:rPr>
        <w:t xml:space="preserve"> </w:t>
      </w:r>
      <w:r>
        <w:rPr>
          <w:sz w:val="24"/>
        </w:rPr>
        <w:t>частью</w:t>
      </w:r>
      <w:r>
        <w:rPr>
          <w:spacing w:val="-5"/>
          <w:sz w:val="24"/>
        </w:rPr>
        <w:t xml:space="preserve"> </w:t>
      </w:r>
      <w:r>
        <w:rPr>
          <w:sz w:val="24"/>
        </w:rPr>
        <w:t>АООП</w:t>
      </w:r>
      <w:r>
        <w:rPr>
          <w:spacing w:val="-4"/>
          <w:sz w:val="24"/>
        </w:rPr>
        <w:t xml:space="preserve"> ООО.</w:t>
      </w:r>
    </w:p>
    <w:p w:rsidR="00BE6665" w:rsidRDefault="00C22BFF">
      <w:pPr>
        <w:pStyle w:val="a4"/>
        <w:numPr>
          <w:ilvl w:val="0"/>
          <w:numId w:val="38"/>
        </w:numPr>
        <w:tabs>
          <w:tab w:val="left" w:pos="955"/>
        </w:tabs>
        <w:spacing w:before="237"/>
        <w:ind w:right="142" w:firstLine="542"/>
        <w:jc w:val="both"/>
        <w:rPr>
          <w:sz w:val="24"/>
        </w:rPr>
      </w:pPr>
      <w:r>
        <w:rPr>
          <w:sz w:val="24"/>
        </w:rPr>
        <w:t>План внеурочной деятельности представляет собой описание целостной системы функционирования МБОУ «Гимназия № 2 г. Тосно им. Героя Социалистического Труда Н.Ф. Федорова» в сфере внеурочной деятельности и может включать в себя:</w:t>
      </w:r>
    </w:p>
    <w:p w:rsidR="00BE6665" w:rsidRDefault="00C22BFF">
      <w:pPr>
        <w:pStyle w:val="a4"/>
        <w:numPr>
          <w:ilvl w:val="0"/>
          <w:numId w:val="37"/>
        </w:numPr>
        <w:tabs>
          <w:tab w:val="left" w:pos="1008"/>
        </w:tabs>
        <w:ind w:left="1008" w:hanging="325"/>
        <w:rPr>
          <w:sz w:val="24"/>
        </w:rPr>
      </w:pPr>
      <w:r>
        <w:rPr>
          <w:sz w:val="24"/>
        </w:rPr>
        <w:t>внеурочную</w:t>
      </w:r>
      <w:r>
        <w:rPr>
          <w:spacing w:val="57"/>
          <w:sz w:val="24"/>
        </w:rPr>
        <w:t xml:space="preserve"> </w:t>
      </w:r>
      <w:r>
        <w:rPr>
          <w:sz w:val="24"/>
        </w:rPr>
        <w:t>деятельность</w:t>
      </w:r>
      <w:r>
        <w:rPr>
          <w:spacing w:val="58"/>
          <w:sz w:val="24"/>
        </w:rPr>
        <w:t xml:space="preserve"> </w:t>
      </w:r>
      <w:r>
        <w:rPr>
          <w:sz w:val="24"/>
        </w:rPr>
        <w:t>по</w:t>
      </w:r>
      <w:r>
        <w:rPr>
          <w:spacing w:val="61"/>
          <w:sz w:val="24"/>
        </w:rPr>
        <w:t xml:space="preserve"> </w:t>
      </w:r>
      <w:r>
        <w:rPr>
          <w:sz w:val="24"/>
        </w:rPr>
        <w:t>учебным</w:t>
      </w:r>
      <w:r>
        <w:rPr>
          <w:spacing w:val="59"/>
          <w:sz w:val="24"/>
        </w:rPr>
        <w:t xml:space="preserve"> </w:t>
      </w:r>
      <w:r>
        <w:rPr>
          <w:sz w:val="24"/>
        </w:rPr>
        <w:t>предметам</w:t>
      </w:r>
      <w:r>
        <w:rPr>
          <w:spacing w:val="58"/>
          <w:sz w:val="24"/>
        </w:rPr>
        <w:t xml:space="preserve"> </w:t>
      </w:r>
      <w:r>
        <w:rPr>
          <w:sz w:val="24"/>
        </w:rPr>
        <w:t>образовательной</w:t>
      </w:r>
      <w:r>
        <w:rPr>
          <w:spacing w:val="53"/>
          <w:sz w:val="24"/>
        </w:rPr>
        <w:t xml:space="preserve"> </w:t>
      </w:r>
      <w:r>
        <w:rPr>
          <w:spacing w:val="-2"/>
          <w:sz w:val="24"/>
        </w:rPr>
        <w:t>программы</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37" w:firstLine="0"/>
      </w:pPr>
      <w:r>
        <w:lastRenderedPageBreak/>
        <w:t>(учебные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BE6665" w:rsidRDefault="00C22BFF">
      <w:pPr>
        <w:pStyle w:val="a4"/>
        <w:numPr>
          <w:ilvl w:val="0"/>
          <w:numId w:val="37"/>
        </w:numPr>
        <w:tabs>
          <w:tab w:val="left" w:pos="1079"/>
        </w:tabs>
        <w:spacing w:before="241"/>
        <w:ind w:left="140" w:right="142" w:firstLine="542"/>
        <w:jc w:val="both"/>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BE6665" w:rsidRDefault="00C22BFF">
      <w:pPr>
        <w:pStyle w:val="a4"/>
        <w:numPr>
          <w:ilvl w:val="0"/>
          <w:numId w:val="37"/>
        </w:numPr>
        <w:tabs>
          <w:tab w:val="left" w:pos="940"/>
        </w:tabs>
        <w:spacing w:before="241"/>
        <w:ind w:left="140" w:right="133" w:firstLine="542"/>
        <w:jc w:val="both"/>
        <w:rPr>
          <w:sz w:val="24"/>
        </w:rPr>
      </w:pPr>
      <w:r>
        <w:rPr>
          <w:sz w:val="24"/>
        </w:rPr>
        <w:t>внеурочную</w:t>
      </w:r>
      <w:r>
        <w:rPr>
          <w:spacing w:val="-7"/>
          <w:sz w:val="24"/>
        </w:rPr>
        <w:t xml:space="preserve"> </w:t>
      </w:r>
      <w:r>
        <w:rPr>
          <w:sz w:val="24"/>
        </w:rPr>
        <w:t>деятельность</w:t>
      </w:r>
      <w:r>
        <w:rPr>
          <w:spacing w:val="-8"/>
          <w:sz w:val="24"/>
        </w:rPr>
        <w:t xml:space="preserve"> </w:t>
      </w:r>
      <w:r>
        <w:rPr>
          <w:sz w:val="24"/>
        </w:rPr>
        <w:t>по</w:t>
      </w:r>
      <w:r>
        <w:rPr>
          <w:spacing w:val="-6"/>
          <w:sz w:val="24"/>
        </w:rPr>
        <w:t xml:space="preserve"> </w:t>
      </w:r>
      <w:r>
        <w:rPr>
          <w:sz w:val="24"/>
        </w:rPr>
        <w:t>развитию</w:t>
      </w:r>
      <w:r>
        <w:rPr>
          <w:spacing w:val="-7"/>
          <w:sz w:val="24"/>
        </w:rPr>
        <w:t xml:space="preserve"> </w:t>
      </w:r>
      <w:r>
        <w:rPr>
          <w:sz w:val="24"/>
        </w:rPr>
        <w:t>личности,</w:t>
      </w:r>
      <w:r>
        <w:rPr>
          <w:spacing w:val="-8"/>
          <w:sz w:val="24"/>
        </w:rPr>
        <w:t xml:space="preserve"> </w:t>
      </w:r>
      <w:r>
        <w:rPr>
          <w:sz w:val="24"/>
        </w:rPr>
        <w:t>ее способностей,</w:t>
      </w:r>
      <w:r>
        <w:rPr>
          <w:spacing w:val="-8"/>
          <w:sz w:val="24"/>
        </w:rPr>
        <w:t xml:space="preserve"> </w:t>
      </w:r>
      <w:r>
        <w:rPr>
          <w:sz w:val="24"/>
        </w:rPr>
        <w:t>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BE6665" w:rsidRDefault="00C22BFF">
      <w:pPr>
        <w:pStyle w:val="a4"/>
        <w:numPr>
          <w:ilvl w:val="0"/>
          <w:numId w:val="37"/>
        </w:numPr>
        <w:tabs>
          <w:tab w:val="left" w:pos="1203"/>
        </w:tabs>
        <w:spacing w:before="240"/>
        <w:ind w:left="140" w:right="136" w:firstLine="542"/>
        <w:jc w:val="both"/>
        <w:rPr>
          <w:sz w:val="24"/>
        </w:rPr>
      </w:pPr>
      <w:r>
        <w:rPr>
          <w:sz w:val="24"/>
        </w:rPr>
        <w:t>внеурочную деятельность, направленную на реализацию комплекса воспитательных мероприятий на уровне МБОУ «Гимназия № 2 г. Тосно им. Героя Социалистического Труда Н.Ф. Федорова»,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BE6665" w:rsidRDefault="00C22BFF">
      <w:pPr>
        <w:pStyle w:val="a4"/>
        <w:numPr>
          <w:ilvl w:val="0"/>
          <w:numId w:val="37"/>
        </w:numPr>
        <w:tabs>
          <w:tab w:val="left" w:pos="987"/>
        </w:tabs>
        <w:spacing w:before="241"/>
        <w:ind w:left="140" w:right="136" w:firstLine="542"/>
        <w:jc w:val="both"/>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BE6665" w:rsidRDefault="00C22BFF">
      <w:pPr>
        <w:pStyle w:val="a4"/>
        <w:numPr>
          <w:ilvl w:val="0"/>
          <w:numId w:val="37"/>
        </w:numPr>
        <w:tabs>
          <w:tab w:val="left" w:pos="930"/>
        </w:tabs>
        <w:spacing w:before="240"/>
        <w:ind w:left="140" w:right="138" w:firstLine="542"/>
        <w:jc w:val="both"/>
        <w:rPr>
          <w:sz w:val="24"/>
        </w:rPr>
      </w:pPr>
      <w:r>
        <w:rPr>
          <w:sz w:val="24"/>
        </w:rPr>
        <w:t>внеурочную</w:t>
      </w:r>
      <w:r>
        <w:rPr>
          <w:spacing w:val="-15"/>
          <w:sz w:val="24"/>
        </w:rPr>
        <w:t xml:space="preserve"> </w:t>
      </w:r>
      <w:r>
        <w:rPr>
          <w:sz w:val="24"/>
        </w:rPr>
        <w:t>деятельность,</w:t>
      </w:r>
      <w:r>
        <w:rPr>
          <w:spacing w:val="-15"/>
          <w:sz w:val="24"/>
        </w:rPr>
        <w:t xml:space="preserve"> </w:t>
      </w:r>
      <w:r>
        <w:rPr>
          <w:sz w:val="24"/>
        </w:rPr>
        <w:t>направленную</w:t>
      </w:r>
      <w:r>
        <w:rPr>
          <w:spacing w:val="-15"/>
          <w:sz w:val="24"/>
        </w:rPr>
        <w:t xml:space="preserve"> </w:t>
      </w:r>
      <w:r>
        <w:rPr>
          <w:sz w:val="24"/>
        </w:rPr>
        <w:t>на</w:t>
      </w:r>
      <w:r>
        <w:rPr>
          <w:spacing w:val="-15"/>
          <w:sz w:val="24"/>
        </w:rPr>
        <w:t xml:space="preserve"> </w:t>
      </w:r>
      <w:r>
        <w:rPr>
          <w:sz w:val="24"/>
        </w:rPr>
        <w:t>организационное</w:t>
      </w:r>
      <w:r>
        <w:rPr>
          <w:spacing w:val="-15"/>
          <w:sz w:val="24"/>
        </w:rPr>
        <w:t xml:space="preserve"> </w:t>
      </w:r>
      <w:r>
        <w:rPr>
          <w:sz w:val="24"/>
        </w:rPr>
        <w:t>обеспечение</w:t>
      </w:r>
      <w:r>
        <w:rPr>
          <w:spacing w:val="-15"/>
          <w:sz w:val="24"/>
        </w:rPr>
        <w:t xml:space="preserve"> </w:t>
      </w:r>
      <w:r>
        <w:rPr>
          <w:sz w:val="24"/>
        </w:rPr>
        <w:t xml:space="preserve">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w:t>
      </w:r>
      <w:r>
        <w:rPr>
          <w:spacing w:val="-2"/>
          <w:sz w:val="24"/>
        </w:rPr>
        <w:t>другие);</w:t>
      </w:r>
    </w:p>
    <w:p w:rsidR="00BE6665" w:rsidRDefault="00C22BFF">
      <w:pPr>
        <w:pStyle w:val="a4"/>
        <w:numPr>
          <w:ilvl w:val="0"/>
          <w:numId w:val="37"/>
        </w:numPr>
        <w:tabs>
          <w:tab w:val="left" w:pos="1098"/>
        </w:tabs>
        <w:spacing w:before="241"/>
        <w:ind w:left="140" w:right="132" w:firstLine="542"/>
        <w:jc w:val="both"/>
        <w:rPr>
          <w:sz w:val="24"/>
        </w:rPr>
      </w:pPr>
      <w:r>
        <w:rPr>
          <w:sz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BE6665" w:rsidRDefault="00C22BFF">
      <w:pPr>
        <w:pStyle w:val="a4"/>
        <w:numPr>
          <w:ilvl w:val="0"/>
          <w:numId w:val="37"/>
        </w:numPr>
        <w:tabs>
          <w:tab w:val="left" w:pos="1136"/>
        </w:tabs>
        <w:ind w:left="140" w:right="138" w:firstLine="542"/>
        <w:jc w:val="both"/>
        <w:rPr>
          <w:sz w:val="24"/>
        </w:rPr>
      </w:pPr>
      <w:r>
        <w:rPr>
          <w:sz w:val="24"/>
        </w:rPr>
        <w:t>внеурочную деятельность, направленную на обеспечение благополучия обучающихся</w:t>
      </w:r>
      <w:r>
        <w:rPr>
          <w:spacing w:val="-15"/>
          <w:sz w:val="24"/>
        </w:rPr>
        <w:t xml:space="preserve"> </w:t>
      </w:r>
      <w:r>
        <w:rPr>
          <w:sz w:val="24"/>
        </w:rPr>
        <w:t>в</w:t>
      </w:r>
      <w:r>
        <w:rPr>
          <w:spacing w:val="-15"/>
          <w:sz w:val="24"/>
        </w:rPr>
        <w:t xml:space="preserve"> </w:t>
      </w:r>
      <w:r>
        <w:rPr>
          <w:sz w:val="24"/>
        </w:rPr>
        <w:t>пространстве</w:t>
      </w:r>
      <w:r>
        <w:rPr>
          <w:spacing w:val="-15"/>
          <w:sz w:val="24"/>
        </w:rPr>
        <w:t xml:space="preserve"> </w:t>
      </w:r>
      <w:r>
        <w:rPr>
          <w:sz w:val="24"/>
        </w:rPr>
        <w:t>общеобразовательной</w:t>
      </w:r>
      <w:r>
        <w:rPr>
          <w:spacing w:val="-15"/>
          <w:sz w:val="24"/>
        </w:rPr>
        <w:t xml:space="preserve"> </w:t>
      </w:r>
      <w:r>
        <w:rPr>
          <w:sz w:val="24"/>
        </w:rPr>
        <w:t>школы</w:t>
      </w:r>
      <w:r>
        <w:rPr>
          <w:spacing w:val="-15"/>
          <w:sz w:val="24"/>
        </w:rPr>
        <w:t xml:space="preserve"> </w:t>
      </w:r>
      <w:r>
        <w:rPr>
          <w:sz w:val="24"/>
        </w:rPr>
        <w:t>(безопасности</w:t>
      </w:r>
      <w:r>
        <w:rPr>
          <w:spacing w:val="-15"/>
          <w:sz w:val="24"/>
        </w:rPr>
        <w:t xml:space="preserve"> </w:t>
      </w:r>
      <w:r>
        <w:rPr>
          <w:sz w:val="24"/>
        </w:rPr>
        <w:t>жизни</w:t>
      </w:r>
      <w:r>
        <w:rPr>
          <w:spacing w:val="-15"/>
          <w:sz w:val="24"/>
        </w:rPr>
        <w:t xml:space="preserve"> </w:t>
      </w:r>
      <w:r>
        <w:rPr>
          <w:sz w:val="24"/>
        </w:rPr>
        <w:t>и</w:t>
      </w:r>
      <w:r>
        <w:rPr>
          <w:spacing w:val="-15"/>
          <w:sz w:val="24"/>
        </w:rPr>
        <w:t xml:space="preserve"> </w:t>
      </w:r>
      <w:r>
        <w:rPr>
          <w:sz w:val="24"/>
        </w:rPr>
        <w:t>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BE6665" w:rsidRDefault="00C22BFF">
      <w:pPr>
        <w:pStyle w:val="a4"/>
        <w:numPr>
          <w:ilvl w:val="0"/>
          <w:numId w:val="38"/>
        </w:numPr>
        <w:tabs>
          <w:tab w:val="left" w:pos="1031"/>
        </w:tabs>
        <w:spacing w:before="238"/>
        <w:ind w:right="145" w:firstLine="542"/>
        <w:jc w:val="both"/>
        <w:rPr>
          <w:sz w:val="24"/>
        </w:rPr>
      </w:pPr>
      <w:r>
        <w:rPr>
          <w:sz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BE6665" w:rsidRDefault="00C22BFF">
      <w:pPr>
        <w:pStyle w:val="a3"/>
        <w:ind w:left="683" w:firstLine="0"/>
        <w:jc w:val="left"/>
      </w:pPr>
      <w:r>
        <w:t>Наследие</w:t>
      </w:r>
      <w:r>
        <w:rPr>
          <w:spacing w:val="69"/>
          <w:w w:val="150"/>
        </w:rPr>
        <w:t xml:space="preserve"> </w:t>
      </w:r>
      <w:r>
        <w:t>отечественного</w:t>
      </w:r>
      <w:r>
        <w:rPr>
          <w:spacing w:val="73"/>
          <w:w w:val="150"/>
        </w:rPr>
        <w:t xml:space="preserve"> </w:t>
      </w:r>
      <w:r>
        <w:t>кинематографа</w:t>
      </w:r>
      <w:r>
        <w:rPr>
          <w:spacing w:val="68"/>
          <w:w w:val="150"/>
        </w:rPr>
        <w:t xml:space="preserve"> </w:t>
      </w:r>
      <w:r>
        <w:t>может</w:t>
      </w:r>
      <w:r>
        <w:rPr>
          <w:spacing w:val="69"/>
          <w:w w:val="150"/>
        </w:rPr>
        <w:t xml:space="preserve"> </w:t>
      </w:r>
      <w:r>
        <w:t>использоваться</w:t>
      </w:r>
      <w:r>
        <w:rPr>
          <w:spacing w:val="73"/>
          <w:w w:val="150"/>
        </w:rPr>
        <w:t xml:space="preserve"> </w:t>
      </w:r>
      <w:r>
        <w:t>как</w:t>
      </w:r>
      <w:r>
        <w:rPr>
          <w:spacing w:val="68"/>
          <w:w w:val="150"/>
        </w:rPr>
        <w:t xml:space="preserve"> </w:t>
      </w:r>
      <w:r>
        <w:t>в</w:t>
      </w:r>
      <w:r>
        <w:rPr>
          <w:spacing w:val="70"/>
          <w:w w:val="150"/>
        </w:rPr>
        <w:t xml:space="preserve"> </w:t>
      </w:r>
      <w:r>
        <w:rPr>
          <w:spacing w:val="-2"/>
        </w:rPr>
        <w:t>качестве</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42" w:firstLine="0"/>
      </w:pPr>
      <w:r>
        <w:lastRenderedPageBreak/>
        <w:t>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BE6665" w:rsidRDefault="00C22BFF">
      <w:pPr>
        <w:pStyle w:val="a4"/>
        <w:numPr>
          <w:ilvl w:val="0"/>
          <w:numId w:val="38"/>
        </w:numPr>
        <w:tabs>
          <w:tab w:val="left" w:pos="955"/>
        </w:tabs>
        <w:ind w:right="131" w:firstLine="542"/>
        <w:jc w:val="both"/>
        <w:rPr>
          <w:sz w:val="24"/>
        </w:rPr>
      </w:pPr>
      <w:r>
        <w:rPr>
          <w:sz w:val="24"/>
        </w:rPr>
        <w:t>Количество часов, выделяемых на внеурочную деятельность, составляет за 5 лет обучения</w:t>
      </w:r>
      <w:r>
        <w:rPr>
          <w:spacing w:val="-10"/>
          <w:sz w:val="24"/>
        </w:rPr>
        <w:t xml:space="preserve"> </w:t>
      </w:r>
      <w:r>
        <w:rPr>
          <w:sz w:val="24"/>
        </w:rPr>
        <w:t>на</w:t>
      </w:r>
      <w:r>
        <w:rPr>
          <w:spacing w:val="-11"/>
          <w:sz w:val="24"/>
        </w:rPr>
        <w:t xml:space="preserve"> </w:t>
      </w:r>
      <w:r>
        <w:rPr>
          <w:sz w:val="24"/>
        </w:rPr>
        <w:t>уровне</w:t>
      </w:r>
      <w:r>
        <w:rPr>
          <w:spacing w:val="-15"/>
          <w:sz w:val="24"/>
        </w:rPr>
        <w:t xml:space="preserve"> </w:t>
      </w:r>
      <w:r>
        <w:rPr>
          <w:sz w:val="24"/>
        </w:rPr>
        <w:t>основного</w:t>
      </w:r>
      <w:r>
        <w:rPr>
          <w:spacing w:val="-10"/>
          <w:sz w:val="24"/>
        </w:rPr>
        <w:t xml:space="preserve"> </w:t>
      </w:r>
      <w:r>
        <w:rPr>
          <w:sz w:val="24"/>
        </w:rPr>
        <w:t>общего</w:t>
      </w:r>
      <w:r>
        <w:rPr>
          <w:spacing w:val="-10"/>
          <w:sz w:val="24"/>
        </w:rPr>
        <w:t xml:space="preserve"> </w:t>
      </w:r>
      <w:r>
        <w:rPr>
          <w:sz w:val="24"/>
        </w:rPr>
        <w:t>образования</w:t>
      </w:r>
      <w:r>
        <w:rPr>
          <w:spacing w:val="-10"/>
          <w:sz w:val="24"/>
        </w:rPr>
        <w:t xml:space="preserve"> </w:t>
      </w:r>
      <w:r>
        <w:rPr>
          <w:sz w:val="24"/>
        </w:rPr>
        <w:t>не</w:t>
      </w:r>
      <w:r>
        <w:rPr>
          <w:spacing w:val="-15"/>
          <w:sz w:val="24"/>
        </w:rPr>
        <w:t xml:space="preserve"> </w:t>
      </w:r>
      <w:r>
        <w:rPr>
          <w:sz w:val="24"/>
        </w:rPr>
        <w:t>более</w:t>
      </w:r>
      <w:r>
        <w:rPr>
          <w:spacing w:val="-11"/>
          <w:sz w:val="24"/>
        </w:rPr>
        <w:t xml:space="preserve"> </w:t>
      </w:r>
      <w:r>
        <w:rPr>
          <w:sz w:val="24"/>
        </w:rPr>
        <w:t>1750</w:t>
      </w:r>
      <w:r>
        <w:rPr>
          <w:spacing w:val="-14"/>
          <w:sz w:val="24"/>
        </w:rPr>
        <w:t xml:space="preserve"> </w:t>
      </w:r>
      <w:r>
        <w:rPr>
          <w:sz w:val="24"/>
        </w:rPr>
        <w:t>часов,</w:t>
      </w:r>
      <w:r>
        <w:rPr>
          <w:spacing w:val="-12"/>
          <w:sz w:val="24"/>
        </w:rPr>
        <w:t xml:space="preserve"> </w:t>
      </w:r>
      <w:r>
        <w:rPr>
          <w:sz w:val="24"/>
        </w:rPr>
        <w:t>в</w:t>
      </w:r>
      <w:r>
        <w:rPr>
          <w:spacing w:val="-13"/>
          <w:sz w:val="24"/>
        </w:rPr>
        <w:t xml:space="preserve"> </w:t>
      </w:r>
      <w:r>
        <w:rPr>
          <w:sz w:val="24"/>
        </w:rPr>
        <w:t>год</w:t>
      </w:r>
      <w:r>
        <w:rPr>
          <w:spacing w:val="-4"/>
          <w:sz w:val="24"/>
        </w:rPr>
        <w:t xml:space="preserve"> </w:t>
      </w:r>
      <w:r>
        <w:rPr>
          <w:sz w:val="24"/>
        </w:rPr>
        <w:t>-</w:t>
      </w:r>
      <w:r>
        <w:rPr>
          <w:spacing w:val="-13"/>
          <w:sz w:val="24"/>
        </w:rPr>
        <w:t xml:space="preserve"> </w:t>
      </w:r>
      <w:r>
        <w:rPr>
          <w:sz w:val="24"/>
        </w:rPr>
        <w:t>не</w:t>
      </w:r>
      <w:r>
        <w:rPr>
          <w:spacing w:val="-11"/>
          <w:sz w:val="24"/>
        </w:rPr>
        <w:t xml:space="preserve"> </w:t>
      </w:r>
      <w:r>
        <w:rPr>
          <w:sz w:val="24"/>
        </w:rPr>
        <w:t>более</w:t>
      </w:r>
      <w:r>
        <w:rPr>
          <w:spacing w:val="-11"/>
          <w:sz w:val="24"/>
        </w:rPr>
        <w:t xml:space="preserve"> </w:t>
      </w:r>
      <w:r>
        <w:rPr>
          <w:sz w:val="24"/>
        </w:rPr>
        <w:t xml:space="preserve">350 </w:t>
      </w:r>
      <w:r>
        <w:rPr>
          <w:spacing w:val="-2"/>
          <w:sz w:val="24"/>
        </w:rPr>
        <w:t>часов.</w:t>
      </w:r>
    </w:p>
    <w:p w:rsidR="00BE6665" w:rsidRDefault="00C22BFF">
      <w:pPr>
        <w:pStyle w:val="a4"/>
        <w:numPr>
          <w:ilvl w:val="0"/>
          <w:numId w:val="38"/>
        </w:numPr>
        <w:tabs>
          <w:tab w:val="left" w:pos="931"/>
        </w:tabs>
        <w:spacing w:before="238"/>
        <w:ind w:right="135" w:firstLine="542"/>
        <w:jc w:val="both"/>
        <w:rPr>
          <w:sz w:val="24"/>
        </w:rPr>
      </w:pPr>
      <w:r>
        <w:rPr>
          <w:sz w:val="24"/>
        </w:rPr>
        <w:t>Величина</w:t>
      </w:r>
      <w:r>
        <w:rPr>
          <w:spacing w:val="-4"/>
          <w:sz w:val="24"/>
        </w:rPr>
        <w:t xml:space="preserve"> </w:t>
      </w:r>
      <w:r>
        <w:rPr>
          <w:sz w:val="24"/>
        </w:rPr>
        <w:t>недельной</w:t>
      </w:r>
      <w:r>
        <w:rPr>
          <w:spacing w:val="-3"/>
          <w:sz w:val="24"/>
        </w:rPr>
        <w:t xml:space="preserve"> </w:t>
      </w:r>
      <w:r>
        <w:rPr>
          <w:sz w:val="24"/>
        </w:rPr>
        <w:t>образовательной</w:t>
      </w:r>
      <w:r>
        <w:rPr>
          <w:spacing w:val="-3"/>
          <w:sz w:val="24"/>
        </w:rPr>
        <w:t xml:space="preserve"> </w:t>
      </w:r>
      <w:r>
        <w:rPr>
          <w:sz w:val="24"/>
        </w:rPr>
        <w:t>нагрузки (количество занятий),</w:t>
      </w:r>
      <w:r>
        <w:rPr>
          <w:spacing w:val="-2"/>
          <w:sz w:val="24"/>
        </w:rPr>
        <w:t xml:space="preserve"> </w:t>
      </w:r>
      <w:r>
        <w:rPr>
          <w:sz w:val="24"/>
        </w:rPr>
        <w:t>реализуемой через внеурочную деятельность,</w:t>
      </w:r>
      <w:r>
        <w:rPr>
          <w:spacing w:val="-5"/>
          <w:sz w:val="24"/>
        </w:rPr>
        <w:t xml:space="preserve"> </w:t>
      </w:r>
      <w:r>
        <w:rPr>
          <w:sz w:val="24"/>
        </w:rPr>
        <w:t>определяется</w:t>
      </w:r>
      <w:r>
        <w:rPr>
          <w:spacing w:val="-4"/>
          <w:sz w:val="24"/>
        </w:rPr>
        <w:t xml:space="preserve"> </w:t>
      </w:r>
      <w:r>
        <w:rPr>
          <w:sz w:val="24"/>
        </w:rPr>
        <w:t>за пределами</w:t>
      </w:r>
      <w:r>
        <w:rPr>
          <w:spacing w:val="-2"/>
          <w:sz w:val="24"/>
        </w:rPr>
        <w:t xml:space="preserve"> </w:t>
      </w:r>
      <w:r>
        <w:rPr>
          <w:sz w:val="24"/>
        </w:rPr>
        <w:t>количества часов,</w:t>
      </w:r>
      <w:r>
        <w:rPr>
          <w:spacing w:val="-5"/>
          <w:sz w:val="24"/>
        </w:rPr>
        <w:t xml:space="preserve"> </w:t>
      </w:r>
      <w:r>
        <w:rPr>
          <w:sz w:val="24"/>
        </w:rPr>
        <w:t>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w:t>
      </w:r>
      <w:r>
        <w:rPr>
          <w:spacing w:val="-7"/>
          <w:sz w:val="24"/>
        </w:rPr>
        <w:t xml:space="preserve"> </w:t>
      </w:r>
      <w:r>
        <w:rPr>
          <w:sz w:val="24"/>
        </w:rPr>
        <w:t>курсам,</w:t>
      </w:r>
      <w:r>
        <w:rPr>
          <w:spacing w:val="-3"/>
          <w:sz w:val="24"/>
        </w:rPr>
        <w:t xml:space="preserve"> </w:t>
      </w:r>
      <w:r>
        <w:rPr>
          <w:sz w:val="24"/>
        </w:rPr>
        <w:t>в</w:t>
      </w:r>
      <w:r>
        <w:rPr>
          <w:spacing w:val="-7"/>
          <w:sz w:val="24"/>
        </w:rPr>
        <w:t xml:space="preserve"> </w:t>
      </w:r>
      <w:r>
        <w:rPr>
          <w:sz w:val="24"/>
        </w:rPr>
        <w:t>соответствии</w:t>
      </w:r>
      <w:r>
        <w:rPr>
          <w:spacing w:val="-8"/>
          <w:sz w:val="24"/>
        </w:rPr>
        <w:t xml:space="preserve"> </w:t>
      </w:r>
      <w:r>
        <w:rPr>
          <w:sz w:val="24"/>
        </w:rPr>
        <w:t>с</w:t>
      </w:r>
      <w:r>
        <w:rPr>
          <w:spacing w:val="-1"/>
          <w:sz w:val="24"/>
        </w:rPr>
        <w:t xml:space="preserve"> </w:t>
      </w:r>
      <w:r>
        <w:rPr>
          <w:sz w:val="24"/>
        </w:rPr>
        <w:t>программой</w:t>
      </w:r>
      <w:r>
        <w:rPr>
          <w:spacing w:val="-4"/>
          <w:sz w:val="24"/>
        </w:rPr>
        <w:t xml:space="preserve"> </w:t>
      </w:r>
      <w:r>
        <w:rPr>
          <w:sz w:val="24"/>
        </w:rPr>
        <w:t>коррекционной</w:t>
      </w:r>
      <w:r>
        <w:rPr>
          <w:spacing w:val="-8"/>
          <w:sz w:val="24"/>
        </w:rPr>
        <w:t xml:space="preserve"> </w:t>
      </w:r>
      <w:r>
        <w:rPr>
          <w:sz w:val="24"/>
        </w:rPr>
        <w:t>работы.</w:t>
      </w:r>
    </w:p>
    <w:p w:rsidR="00BE6665" w:rsidRDefault="00C22BFF">
      <w:pPr>
        <w:pStyle w:val="a4"/>
        <w:numPr>
          <w:ilvl w:val="0"/>
          <w:numId w:val="38"/>
        </w:numPr>
        <w:tabs>
          <w:tab w:val="left" w:pos="940"/>
        </w:tabs>
        <w:ind w:right="138" w:firstLine="542"/>
        <w:jc w:val="both"/>
        <w:rPr>
          <w:sz w:val="24"/>
        </w:rPr>
      </w:pPr>
      <w:r>
        <w:rPr>
          <w:sz w:val="24"/>
        </w:rPr>
        <w:t>Для недопущения перегрузки обучающихся допускается перенос образовательной нагрузки, реализуемой</w:t>
      </w:r>
      <w:r>
        <w:rPr>
          <w:spacing w:val="-1"/>
          <w:sz w:val="24"/>
        </w:rPr>
        <w:t xml:space="preserve"> </w:t>
      </w:r>
      <w:r>
        <w:rPr>
          <w:sz w:val="24"/>
        </w:rPr>
        <w:t>через</w:t>
      </w:r>
      <w:r>
        <w:rPr>
          <w:spacing w:val="-1"/>
          <w:sz w:val="24"/>
        </w:rPr>
        <w:t xml:space="preserve"> </w:t>
      </w:r>
      <w:r>
        <w:rPr>
          <w:sz w:val="24"/>
        </w:rPr>
        <w:t>внеурочную</w:t>
      </w:r>
      <w:r>
        <w:rPr>
          <w:spacing w:val="-4"/>
          <w:sz w:val="24"/>
        </w:rPr>
        <w:t xml:space="preserve"> </w:t>
      </w:r>
      <w:r>
        <w:rPr>
          <w:sz w:val="24"/>
        </w:rPr>
        <w:t>деятельность,</w:t>
      </w:r>
      <w:r>
        <w:rPr>
          <w:spacing w:val="-5"/>
          <w:sz w:val="24"/>
        </w:rPr>
        <w:t xml:space="preserve"> </w:t>
      </w:r>
      <w:r>
        <w:rPr>
          <w:sz w:val="24"/>
        </w:rPr>
        <w:t>на</w:t>
      </w:r>
      <w:r>
        <w:rPr>
          <w:spacing w:val="-3"/>
          <w:sz w:val="24"/>
        </w:rPr>
        <w:t xml:space="preserve"> </w:t>
      </w:r>
      <w:r>
        <w:rPr>
          <w:sz w:val="24"/>
        </w:rPr>
        <w:t>периоды</w:t>
      </w:r>
      <w:r>
        <w:rPr>
          <w:spacing w:val="-5"/>
          <w:sz w:val="24"/>
        </w:rPr>
        <w:t xml:space="preserve"> </w:t>
      </w:r>
      <w:r>
        <w:rPr>
          <w:sz w:val="24"/>
        </w:rPr>
        <w:t>каникул, но</w:t>
      </w:r>
      <w:r>
        <w:rPr>
          <w:spacing w:val="-2"/>
          <w:sz w:val="24"/>
        </w:rPr>
        <w:t xml:space="preserve"> </w:t>
      </w:r>
      <w:r>
        <w:rPr>
          <w:sz w:val="24"/>
        </w:rPr>
        <w:t>не</w:t>
      </w:r>
      <w:r>
        <w:rPr>
          <w:spacing w:val="-3"/>
          <w:sz w:val="24"/>
        </w:rPr>
        <w:t xml:space="preserve"> </w:t>
      </w:r>
      <w:r>
        <w:rPr>
          <w:sz w:val="24"/>
        </w:rPr>
        <w:t>более</w:t>
      </w:r>
      <w:r>
        <w:rPr>
          <w:spacing w:val="-3"/>
          <w:sz w:val="24"/>
        </w:rPr>
        <w:t xml:space="preserve"> </w:t>
      </w:r>
      <w:r>
        <w:rPr>
          <w:sz w:val="24"/>
        </w:rPr>
        <w:t>1 или 2 количества часов. Внеурочная деятельность в каникулярное время может реализовываться</w:t>
      </w:r>
      <w:r>
        <w:rPr>
          <w:spacing w:val="-1"/>
          <w:sz w:val="24"/>
        </w:rPr>
        <w:t xml:space="preserve"> </w:t>
      </w:r>
      <w:r>
        <w:rPr>
          <w:sz w:val="24"/>
        </w:rPr>
        <w:t>в</w:t>
      </w:r>
      <w:r>
        <w:rPr>
          <w:spacing w:val="-4"/>
          <w:sz w:val="24"/>
        </w:rPr>
        <w:t xml:space="preserve"> </w:t>
      </w:r>
      <w:r>
        <w:rPr>
          <w:sz w:val="24"/>
        </w:rPr>
        <w:t>рамках</w:t>
      </w:r>
      <w:r>
        <w:rPr>
          <w:spacing w:val="-6"/>
          <w:sz w:val="24"/>
        </w:rPr>
        <w:t xml:space="preserve"> </w:t>
      </w:r>
      <w:r>
        <w:rPr>
          <w:sz w:val="24"/>
        </w:rPr>
        <w:t>тематических</w:t>
      </w:r>
      <w:r>
        <w:rPr>
          <w:spacing w:val="-6"/>
          <w:sz w:val="24"/>
        </w:rPr>
        <w:t xml:space="preserve"> </w:t>
      </w:r>
      <w:r>
        <w:rPr>
          <w:sz w:val="24"/>
        </w:rPr>
        <w:t>программ</w:t>
      </w:r>
      <w:r>
        <w:rPr>
          <w:spacing w:val="-4"/>
          <w:sz w:val="24"/>
        </w:rPr>
        <w:t xml:space="preserve"> </w:t>
      </w:r>
      <w:r>
        <w:rPr>
          <w:sz w:val="24"/>
        </w:rPr>
        <w:t>(лагерь</w:t>
      </w:r>
      <w:r>
        <w:rPr>
          <w:spacing w:val="-1"/>
          <w:sz w:val="24"/>
        </w:rPr>
        <w:t xml:space="preserve"> </w:t>
      </w:r>
      <w:r>
        <w:rPr>
          <w:sz w:val="24"/>
        </w:rPr>
        <w:t>с</w:t>
      </w:r>
      <w:r>
        <w:rPr>
          <w:spacing w:val="-7"/>
          <w:sz w:val="24"/>
        </w:rPr>
        <w:t xml:space="preserve"> </w:t>
      </w:r>
      <w:r>
        <w:rPr>
          <w:sz w:val="24"/>
        </w:rPr>
        <w:t>дневным пребыванием</w:t>
      </w:r>
      <w:r>
        <w:rPr>
          <w:spacing w:val="-4"/>
          <w:sz w:val="24"/>
        </w:rPr>
        <w:t xml:space="preserve"> </w:t>
      </w:r>
      <w:r>
        <w:rPr>
          <w:sz w:val="24"/>
        </w:rPr>
        <w:t>на</w:t>
      </w:r>
      <w:r>
        <w:rPr>
          <w:spacing w:val="-2"/>
          <w:sz w:val="24"/>
        </w:rPr>
        <w:t xml:space="preserve"> </w:t>
      </w:r>
      <w:r>
        <w:rPr>
          <w:sz w:val="24"/>
        </w:rPr>
        <w:t>базе общеМБОУ «Гимназия</w:t>
      </w:r>
      <w:r>
        <w:rPr>
          <w:spacing w:val="-1"/>
          <w:sz w:val="24"/>
        </w:rPr>
        <w:t xml:space="preserve"> </w:t>
      </w:r>
      <w:r>
        <w:rPr>
          <w:sz w:val="24"/>
        </w:rPr>
        <w:t>№ 2</w:t>
      </w:r>
      <w:r>
        <w:rPr>
          <w:spacing w:val="-1"/>
          <w:sz w:val="24"/>
        </w:rPr>
        <w:t xml:space="preserve"> </w:t>
      </w:r>
      <w:r>
        <w:rPr>
          <w:sz w:val="24"/>
        </w:rPr>
        <w:t>г. Тосно им. Героя</w:t>
      </w:r>
      <w:r>
        <w:rPr>
          <w:spacing w:val="-1"/>
          <w:sz w:val="24"/>
        </w:rPr>
        <w:t xml:space="preserve"> </w:t>
      </w:r>
      <w:r>
        <w:rPr>
          <w:sz w:val="24"/>
        </w:rPr>
        <w:t>Социалистического Труда Н.Ф. Федорова» или на базе загородных детских центров, в походах, поездках и другие).</w:t>
      </w:r>
    </w:p>
    <w:p w:rsidR="00BE6665" w:rsidRDefault="00C22BFF">
      <w:pPr>
        <w:pStyle w:val="a4"/>
        <w:numPr>
          <w:ilvl w:val="0"/>
          <w:numId w:val="38"/>
        </w:numPr>
        <w:tabs>
          <w:tab w:val="left" w:pos="950"/>
        </w:tabs>
        <w:spacing w:line="237" w:lineRule="auto"/>
        <w:ind w:right="146" w:firstLine="542"/>
        <w:jc w:val="both"/>
        <w:rPr>
          <w:sz w:val="24"/>
        </w:rPr>
      </w:pPr>
      <w:r>
        <w:rPr>
          <w:sz w:val="24"/>
        </w:rPr>
        <w:t xml:space="preserve">Один час в неделю рекомендуется отводить на внеурочное занятие "Разговоры о </w:t>
      </w:r>
      <w:r>
        <w:rPr>
          <w:spacing w:val="-2"/>
          <w:sz w:val="24"/>
        </w:rPr>
        <w:t>важном".</w:t>
      </w:r>
    </w:p>
    <w:p w:rsidR="00BE6665" w:rsidRDefault="00C22BFF">
      <w:pPr>
        <w:pStyle w:val="a4"/>
        <w:numPr>
          <w:ilvl w:val="1"/>
          <w:numId w:val="38"/>
        </w:numPr>
        <w:tabs>
          <w:tab w:val="left" w:pos="1108"/>
        </w:tabs>
        <w:spacing w:before="244"/>
        <w:ind w:right="142" w:firstLine="542"/>
        <w:jc w:val="both"/>
        <w:rPr>
          <w:sz w:val="24"/>
        </w:rPr>
      </w:pPr>
      <w:r>
        <w:rPr>
          <w:sz w:val="24"/>
        </w:rPr>
        <w:t>Внеурочные занятия "Разговоры</w:t>
      </w:r>
      <w:r>
        <w:rPr>
          <w:spacing w:val="-2"/>
          <w:sz w:val="24"/>
        </w:rPr>
        <w:t xml:space="preserve"> </w:t>
      </w:r>
      <w:r>
        <w:rPr>
          <w:sz w:val="24"/>
        </w:rPr>
        <w:t>о важном"</w:t>
      </w:r>
      <w:r>
        <w:rPr>
          <w:spacing w:val="-1"/>
          <w:sz w:val="24"/>
        </w:rPr>
        <w:t xml:space="preserve"> </w:t>
      </w:r>
      <w:r>
        <w:rPr>
          <w:sz w:val="24"/>
        </w:rPr>
        <w:t>направлены на</w:t>
      </w:r>
      <w:r>
        <w:rPr>
          <w:spacing w:val="-4"/>
          <w:sz w:val="24"/>
        </w:rPr>
        <w:t xml:space="preserve"> </w:t>
      </w:r>
      <w:r>
        <w:rPr>
          <w:sz w:val="24"/>
        </w:rPr>
        <w:t>развитие ценностного отношения обучающихся к своей родине - России, населяющим ее людям, ее уникальной истории, богатой</w:t>
      </w:r>
      <w:r>
        <w:rPr>
          <w:spacing w:val="-1"/>
          <w:sz w:val="24"/>
        </w:rPr>
        <w:t xml:space="preserve"> </w:t>
      </w:r>
      <w:r>
        <w:rPr>
          <w:sz w:val="24"/>
        </w:rPr>
        <w:t>природе и</w:t>
      </w:r>
      <w:r>
        <w:rPr>
          <w:spacing w:val="-1"/>
          <w:sz w:val="24"/>
        </w:rPr>
        <w:t xml:space="preserve"> </w:t>
      </w:r>
      <w:r>
        <w:rPr>
          <w:sz w:val="24"/>
        </w:rPr>
        <w:t>великой</w:t>
      </w:r>
      <w:r>
        <w:rPr>
          <w:spacing w:val="-1"/>
          <w:sz w:val="24"/>
        </w:rPr>
        <w:t xml:space="preserve"> </w:t>
      </w:r>
      <w:r>
        <w:rPr>
          <w:sz w:val="24"/>
        </w:rPr>
        <w:t>культуре. Внеурочные занятия</w:t>
      </w:r>
      <w:r>
        <w:rPr>
          <w:spacing w:val="-2"/>
          <w:sz w:val="24"/>
        </w:rPr>
        <w:t xml:space="preserve"> </w:t>
      </w:r>
      <w:r>
        <w:rPr>
          <w:sz w:val="24"/>
        </w:rPr>
        <w:t>"Разговоры</w:t>
      </w:r>
      <w:r>
        <w:rPr>
          <w:spacing w:val="-1"/>
          <w:sz w:val="24"/>
        </w:rPr>
        <w:t xml:space="preserve"> </w:t>
      </w:r>
      <w:r>
        <w:rPr>
          <w:sz w:val="24"/>
        </w:rPr>
        <w:t>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E6665" w:rsidRDefault="00C22BFF">
      <w:pPr>
        <w:pStyle w:val="a4"/>
        <w:numPr>
          <w:ilvl w:val="1"/>
          <w:numId w:val="38"/>
        </w:numPr>
        <w:tabs>
          <w:tab w:val="left" w:pos="1122"/>
        </w:tabs>
        <w:spacing w:before="240"/>
        <w:ind w:right="134" w:firstLine="542"/>
        <w:jc w:val="both"/>
        <w:rPr>
          <w:sz w:val="24"/>
        </w:rPr>
      </w:pPr>
      <w:r>
        <w:rPr>
          <w:sz w:val="24"/>
        </w:rPr>
        <w:t>Основной формат внеурочных занятий "Разговоры о важном" - разговор и (или) беседа</w:t>
      </w:r>
      <w:r>
        <w:rPr>
          <w:spacing w:val="-2"/>
          <w:sz w:val="24"/>
        </w:rPr>
        <w:t xml:space="preserve"> </w:t>
      </w:r>
      <w:r>
        <w:rPr>
          <w:sz w:val="24"/>
        </w:rPr>
        <w:t>с</w:t>
      </w:r>
      <w:r>
        <w:rPr>
          <w:spacing w:val="-2"/>
          <w:sz w:val="24"/>
        </w:rPr>
        <w:t xml:space="preserve"> </w:t>
      </w:r>
      <w:r>
        <w:rPr>
          <w:sz w:val="24"/>
        </w:rPr>
        <w:t>обучающимися. Основные</w:t>
      </w:r>
      <w:r>
        <w:rPr>
          <w:spacing w:val="-7"/>
          <w:sz w:val="24"/>
        </w:rPr>
        <w:t xml:space="preserve"> </w:t>
      </w:r>
      <w:r>
        <w:rPr>
          <w:sz w:val="24"/>
        </w:rPr>
        <w:t>темы</w:t>
      </w:r>
      <w:r>
        <w:rPr>
          <w:spacing w:val="-4"/>
          <w:sz w:val="24"/>
        </w:rPr>
        <w:t xml:space="preserve"> </w:t>
      </w:r>
      <w:r>
        <w:rPr>
          <w:sz w:val="24"/>
        </w:rPr>
        <w:t>занятий связаны с</w:t>
      </w:r>
      <w:r>
        <w:rPr>
          <w:spacing w:val="-7"/>
          <w:sz w:val="24"/>
        </w:rPr>
        <w:t xml:space="preserve"> </w:t>
      </w:r>
      <w:r>
        <w:rPr>
          <w:sz w:val="24"/>
        </w:rPr>
        <w:t>важнейшими аспектами</w:t>
      </w:r>
      <w:r>
        <w:rPr>
          <w:spacing w:val="-5"/>
          <w:sz w:val="24"/>
        </w:rPr>
        <w:t xml:space="preserve"> </w:t>
      </w:r>
      <w:r>
        <w:rPr>
          <w:sz w:val="24"/>
        </w:rPr>
        <w:t>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E6665" w:rsidRDefault="00C22BFF">
      <w:pPr>
        <w:pStyle w:val="a4"/>
        <w:numPr>
          <w:ilvl w:val="0"/>
          <w:numId w:val="38"/>
        </w:numPr>
        <w:tabs>
          <w:tab w:val="left" w:pos="1003"/>
        </w:tabs>
        <w:spacing w:before="239"/>
        <w:ind w:right="134" w:firstLine="542"/>
        <w:jc w:val="both"/>
        <w:rPr>
          <w:sz w:val="24"/>
        </w:rPr>
      </w:pPr>
      <w:r>
        <w:rPr>
          <w:sz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BE6665" w:rsidRDefault="00C22BFF">
      <w:pPr>
        <w:pStyle w:val="a4"/>
        <w:numPr>
          <w:ilvl w:val="0"/>
          <w:numId w:val="38"/>
        </w:numPr>
        <w:tabs>
          <w:tab w:val="left" w:pos="1219"/>
        </w:tabs>
        <w:ind w:right="137" w:firstLine="542"/>
        <w:jc w:val="both"/>
        <w:rPr>
          <w:sz w:val="24"/>
        </w:rPr>
      </w:pPr>
      <w:r>
        <w:rPr>
          <w:sz w:val="24"/>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w:t>
      </w:r>
      <w:r>
        <w:rPr>
          <w:spacing w:val="-15"/>
          <w:sz w:val="24"/>
        </w:rPr>
        <w:t xml:space="preserve"> </w:t>
      </w:r>
      <w:r>
        <w:rPr>
          <w:sz w:val="24"/>
        </w:rPr>
        <w:t>в</w:t>
      </w:r>
      <w:r>
        <w:rPr>
          <w:spacing w:val="-15"/>
          <w:sz w:val="24"/>
        </w:rPr>
        <w:t xml:space="preserve"> </w:t>
      </w:r>
      <w:r>
        <w:rPr>
          <w:sz w:val="24"/>
        </w:rPr>
        <w:t>МБОУ</w:t>
      </w:r>
      <w:r>
        <w:rPr>
          <w:spacing w:val="-15"/>
          <w:sz w:val="24"/>
        </w:rPr>
        <w:t xml:space="preserve"> </w:t>
      </w:r>
      <w:r>
        <w:rPr>
          <w:sz w:val="24"/>
        </w:rPr>
        <w:t>«Гимназия</w:t>
      </w:r>
      <w:r>
        <w:rPr>
          <w:spacing w:val="-15"/>
          <w:sz w:val="24"/>
        </w:rPr>
        <w:t xml:space="preserve"> </w:t>
      </w:r>
      <w:r>
        <w:rPr>
          <w:sz w:val="24"/>
        </w:rPr>
        <w:t>№</w:t>
      </w:r>
      <w:r>
        <w:rPr>
          <w:spacing w:val="-15"/>
          <w:sz w:val="24"/>
        </w:rPr>
        <w:t xml:space="preserve"> </w:t>
      </w:r>
      <w:r>
        <w:rPr>
          <w:sz w:val="24"/>
        </w:rPr>
        <w:t>2</w:t>
      </w:r>
      <w:r>
        <w:rPr>
          <w:spacing w:val="-15"/>
          <w:sz w:val="24"/>
        </w:rPr>
        <w:t xml:space="preserve"> </w:t>
      </w:r>
      <w:r>
        <w:rPr>
          <w:sz w:val="24"/>
        </w:rPr>
        <w:t>г.</w:t>
      </w:r>
      <w:r>
        <w:rPr>
          <w:spacing w:val="-15"/>
          <w:sz w:val="24"/>
        </w:rPr>
        <w:t xml:space="preserve"> </w:t>
      </w:r>
      <w:r>
        <w:rPr>
          <w:sz w:val="24"/>
        </w:rPr>
        <w:t>Тосно</w:t>
      </w:r>
      <w:r>
        <w:rPr>
          <w:spacing w:val="-15"/>
          <w:sz w:val="24"/>
        </w:rPr>
        <w:t xml:space="preserve"> </w:t>
      </w:r>
      <w:r>
        <w:rPr>
          <w:sz w:val="24"/>
        </w:rPr>
        <w:t>им.</w:t>
      </w:r>
      <w:r>
        <w:rPr>
          <w:spacing w:val="-15"/>
          <w:sz w:val="24"/>
        </w:rPr>
        <w:t xml:space="preserve"> </w:t>
      </w:r>
      <w:r>
        <w:rPr>
          <w:sz w:val="24"/>
        </w:rPr>
        <w:t>Героя</w:t>
      </w:r>
      <w:r>
        <w:rPr>
          <w:spacing w:val="-15"/>
          <w:sz w:val="24"/>
        </w:rPr>
        <w:t xml:space="preserve"> </w:t>
      </w:r>
      <w:r>
        <w:rPr>
          <w:sz w:val="24"/>
        </w:rPr>
        <w:t>Социалистического</w:t>
      </w:r>
      <w:r>
        <w:rPr>
          <w:spacing w:val="-11"/>
          <w:sz w:val="24"/>
        </w:rPr>
        <w:t xml:space="preserve"> </w:t>
      </w:r>
      <w:r>
        <w:rPr>
          <w:sz w:val="24"/>
        </w:rPr>
        <w:t>Труда</w:t>
      </w:r>
      <w:r>
        <w:rPr>
          <w:spacing w:val="-15"/>
          <w:sz w:val="24"/>
        </w:rPr>
        <w:t xml:space="preserve"> </w:t>
      </w:r>
      <w:r>
        <w:rPr>
          <w:sz w:val="24"/>
        </w:rPr>
        <w:t>Н.Ф. Федорова» могут реализовываться различные модели плана внеурочной деятельности:</w:t>
      </w:r>
    </w:p>
    <w:p w:rsidR="00BE6665" w:rsidRDefault="00C22BFF">
      <w:pPr>
        <w:pStyle w:val="a3"/>
        <w:spacing w:before="240"/>
        <w:ind w:right="138"/>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BE6665" w:rsidRDefault="00C22BFF">
      <w:pPr>
        <w:pStyle w:val="a3"/>
        <w:spacing w:before="238" w:line="242" w:lineRule="auto"/>
        <w:ind w:right="146"/>
      </w:pPr>
      <w:r>
        <w:t>модель</w:t>
      </w:r>
      <w:r>
        <w:rPr>
          <w:spacing w:val="-1"/>
        </w:rPr>
        <w:t xml:space="preserve"> </w:t>
      </w:r>
      <w:r>
        <w:t>плана</w:t>
      </w:r>
      <w:r>
        <w:rPr>
          <w:spacing w:val="-3"/>
        </w:rPr>
        <w:t xml:space="preserve"> </w:t>
      </w:r>
      <w:r>
        <w:t>с</w:t>
      </w:r>
      <w:r>
        <w:rPr>
          <w:spacing w:val="-3"/>
        </w:rPr>
        <w:t xml:space="preserve"> </w:t>
      </w:r>
      <w:r>
        <w:t>преобладанием</w:t>
      </w:r>
      <w:r>
        <w:rPr>
          <w:spacing w:val="-1"/>
        </w:rPr>
        <w:t xml:space="preserve"> </w:t>
      </w:r>
      <w:r>
        <w:t>педагогической</w:t>
      </w:r>
      <w:r>
        <w:rPr>
          <w:spacing w:val="-11"/>
        </w:rPr>
        <w:t xml:space="preserve"> </w:t>
      </w:r>
      <w:r>
        <w:t>поддержки</w:t>
      </w:r>
      <w:r>
        <w:rPr>
          <w:spacing w:val="-6"/>
        </w:rPr>
        <w:t xml:space="preserve"> </w:t>
      </w:r>
      <w:r>
        <w:t>обучающихся</w:t>
      </w:r>
      <w:r>
        <w:rPr>
          <w:spacing w:val="-2"/>
        </w:rPr>
        <w:t xml:space="preserve"> </w:t>
      </w:r>
      <w:r>
        <w:t>и</w:t>
      </w:r>
      <w:r>
        <w:rPr>
          <w:spacing w:val="-1"/>
        </w:rPr>
        <w:t xml:space="preserve"> </w:t>
      </w:r>
      <w:r>
        <w:t>работы</w:t>
      </w:r>
      <w:r>
        <w:rPr>
          <w:spacing w:val="-1"/>
        </w:rPr>
        <w:t xml:space="preserve"> </w:t>
      </w:r>
      <w:r>
        <w:t>по обеспечению их благополучия в пространстве общеобразовательной школы;</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tabs>
          <w:tab w:val="left" w:pos="1690"/>
          <w:tab w:val="left" w:pos="2558"/>
          <w:tab w:val="left" w:pos="2942"/>
          <w:tab w:val="left" w:pos="4784"/>
          <w:tab w:val="left" w:pos="6429"/>
          <w:tab w:val="left" w:pos="8002"/>
          <w:tab w:val="left" w:pos="9369"/>
        </w:tabs>
        <w:spacing w:before="66" w:line="242" w:lineRule="auto"/>
        <w:ind w:right="136"/>
        <w:jc w:val="left"/>
      </w:pPr>
      <w:r>
        <w:rPr>
          <w:spacing w:val="-2"/>
        </w:rPr>
        <w:lastRenderedPageBreak/>
        <w:t>модель</w:t>
      </w:r>
      <w:r>
        <w:tab/>
      </w:r>
      <w:r>
        <w:rPr>
          <w:spacing w:val="-2"/>
        </w:rPr>
        <w:t>плана</w:t>
      </w:r>
      <w:r>
        <w:tab/>
      </w:r>
      <w:r>
        <w:rPr>
          <w:spacing w:val="-10"/>
        </w:rPr>
        <w:t>с</w:t>
      </w:r>
      <w:r>
        <w:tab/>
      </w:r>
      <w:r>
        <w:rPr>
          <w:spacing w:val="-2"/>
        </w:rPr>
        <w:t>преобладанием</w:t>
      </w:r>
      <w:r>
        <w:tab/>
      </w:r>
      <w:r>
        <w:rPr>
          <w:spacing w:val="-2"/>
        </w:rPr>
        <w:t>деятельности</w:t>
      </w:r>
      <w:r>
        <w:tab/>
      </w:r>
      <w:r>
        <w:rPr>
          <w:spacing w:val="-2"/>
        </w:rPr>
        <w:t>ученических</w:t>
      </w:r>
      <w:r>
        <w:tab/>
      </w:r>
      <w:r>
        <w:rPr>
          <w:spacing w:val="-2"/>
        </w:rPr>
        <w:t>сообществ</w:t>
      </w:r>
      <w:r>
        <w:tab/>
      </w:r>
      <w:r>
        <w:rPr>
          <w:spacing w:val="-10"/>
        </w:rPr>
        <w:t xml:space="preserve">и </w:t>
      </w:r>
      <w:r>
        <w:t>воспитательных мероприятий.</w:t>
      </w:r>
    </w:p>
    <w:p w:rsidR="00BE6665" w:rsidRDefault="00C22BFF">
      <w:pPr>
        <w:pStyle w:val="a4"/>
        <w:numPr>
          <w:ilvl w:val="0"/>
          <w:numId w:val="38"/>
        </w:numPr>
        <w:tabs>
          <w:tab w:val="left" w:pos="1161"/>
        </w:tabs>
        <w:spacing w:before="235" w:line="242" w:lineRule="auto"/>
        <w:ind w:right="140" w:firstLine="542"/>
        <w:jc w:val="both"/>
        <w:rPr>
          <w:sz w:val="24"/>
        </w:rPr>
      </w:pPr>
      <w:r>
        <w:rPr>
          <w:sz w:val="24"/>
        </w:rPr>
        <w:t>Формы реализации внеурочной деятельности образовательная организация определяет самостоятельно.</w:t>
      </w:r>
    </w:p>
    <w:p w:rsidR="00BE6665" w:rsidRDefault="00C22BFF">
      <w:pPr>
        <w:pStyle w:val="a4"/>
        <w:numPr>
          <w:ilvl w:val="0"/>
          <w:numId w:val="38"/>
        </w:numPr>
        <w:tabs>
          <w:tab w:val="left" w:pos="1180"/>
        </w:tabs>
        <w:spacing w:before="235"/>
        <w:ind w:right="140" w:firstLine="542"/>
        <w:jc w:val="both"/>
        <w:rPr>
          <w:sz w:val="24"/>
        </w:rPr>
      </w:pPr>
      <w:r>
        <w:rPr>
          <w:sz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w:t>
      </w:r>
      <w:r>
        <w:rPr>
          <w:spacing w:val="-13"/>
          <w:sz w:val="24"/>
        </w:rPr>
        <w:t xml:space="preserve"> </w:t>
      </w:r>
      <w:r>
        <w:rPr>
          <w:sz w:val="24"/>
        </w:rPr>
        <w:t>экспедиции,</w:t>
      </w:r>
      <w:r>
        <w:rPr>
          <w:spacing w:val="-11"/>
          <w:sz w:val="24"/>
        </w:rPr>
        <w:t xml:space="preserve"> </w:t>
      </w:r>
      <w:r>
        <w:rPr>
          <w:sz w:val="24"/>
        </w:rPr>
        <w:t>практики),</w:t>
      </w:r>
      <w:r>
        <w:rPr>
          <w:spacing w:val="-15"/>
          <w:sz w:val="24"/>
        </w:rPr>
        <w:t xml:space="preserve"> </w:t>
      </w:r>
      <w:r>
        <w:rPr>
          <w:sz w:val="24"/>
        </w:rPr>
        <w:t>экскурсии</w:t>
      </w:r>
      <w:r>
        <w:rPr>
          <w:spacing w:val="-12"/>
          <w:sz w:val="24"/>
        </w:rPr>
        <w:t xml:space="preserve"> </w:t>
      </w:r>
      <w:r>
        <w:rPr>
          <w:sz w:val="24"/>
        </w:rPr>
        <w:t>(в</w:t>
      </w:r>
      <w:r>
        <w:rPr>
          <w:spacing w:val="-15"/>
          <w:sz w:val="24"/>
        </w:rPr>
        <w:t xml:space="preserve"> </w:t>
      </w:r>
      <w:r>
        <w:rPr>
          <w:sz w:val="24"/>
        </w:rPr>
        <w:t>музеи,</w:t>
      </w:r>
      <w:r>
        <w:rPr>
          <w:spacing w:val="-15"/>
          <w:sz w:val="24"/>
        </w:rPr>
        <w:t xml:space="preserve"> </w:t>
      </w:r>
      <w:r>
        <w:rPr>
          <w:sz w:val="24"/>
        </w:rPr>
        <w:t>парки,</w:t>
      </w:r>
      <w:r>
        <w:rPr>
          <w:spacing w:val="-15"/>
          <w:sz w:val="24"/>
        </w:rPr>
        <w:t xml:space="preserve"> </w:t>
      </w:r>
      <w:r>
        <w:rPr>
          <w:sz w:val="24"/>
        </w:rPr>
        <w:t>на</w:t>
      </w:r>
      <w:r>
        <w:rPr>
          <w:spacing w:val="-14"/>
          <w:sz w:val="24"/>
        </w:rPr>
        <w:t xml:space="preserve"> </w:t>
      </w:r>
      <w:r>
        <w:rPr>
          <w:sz w:val="24"/>
        </w:rPr>
        <w:t>предприятия),</w:t>
      </w:r>
      <w:r>
        <w:rPr>
          <w:spacing w:val="-15"/>
          <w:sz w:val="24"/>
        </w:rPr>
        <w:t xml:space="preserve"> </w:t>
      </w:r>
      <w:r>
        <w:rPr>
          <w:sz w:val="24"/>
        </w:rPr>
        <w:t>походы,</w:t>
      </w:r>
      <w:r>
        <w:rPr>
          <w:spacing w:val="-11"/>
          <w:sz w:val="24"/>
        </w:rPr>
        <w:t xml:space="preserve"> </w:t>
      </w:r>
      <w:r>
        <w:rPr>
          <w:sz w:val="24"/>
        </w:rPr>
        <w:t>деловые игры и другие виды деятельности.</w:t>
      </w:r>
    </w:p>
    <w:p w:rsidR="00BE6665" w:rsidRDefault="00C22BFF">
      <w:pPr>
        <w:pStyle w:val="a4"/>
        <w:numPr>
          <w:ilvl w:val="0"/>
          <w:numId w:val="38"/>
        </w:numPr>
        <w:tabs>
          <w:tab w:val="left" w:pos="1036"/>
        </w:tabs>
        <w:spacing w:before="241"/>
        <w:ind w:right="141" w:firstLine="542"/>
        <w:jc w:val="both"/>
        <w:rPr>
          <w:sz w:val="24"/>
        </w:rPr>
      </w:pP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конкретных</w:t>
      </w:r>
      <w:r>
        <w:rPr>
          <w:spacing w:val="-15"/>
          <w:sz w:val="24"/>
        </w:rPr>
        <w:t xml:space="preserve"> </w:t>
      </w:r>
      <w:r>
        <w:rPr>
          <w:sz w:val="24"/>
        </w:rPr>
        <w:t>условий</w:t>
      </w:r>
      <w:r>
        <w:rPr>
          <w:spacing w:val="-15"/>
          <w:sz w:val="24"/>
        </w:rPr>
        <w:t xml:space="preserve"> </w:t>
      </w:r>
      <w:r>
        <w:rPr>
          <w:sz w:val="24"/>
        </w:rPr>
        <w:t>реализации</w:t>
      </w:r>
      <w:r>
        <w:rPr>
          <w:spacing w:val="-15"/>
          <w:sz w:val="24"/>
        </w:rPr>
        <w:t xml:space="preserve"> </w:t>
      </w:r>
      <w:r>
        <w:rPr>
          <w:sz w:val="24"/>
        </w:rPr>
        <w:t>основной</w:t>
      </w:r>
      <w:r>
        <w:rPr>
          <w:spacing w:val="-15"/>
          <w:sz w:val="24"/>
        </w:rPr>
        <w:t xml:space="preserve"> </w:t>
      </w:r>
      <w:r>
        <w:rPr>
          <w:sz w:val="24"/>
        </w:rPr>
        <w:t>общеобразовательной программы,</w:t>
      </w:r>
      <w:r>
        <w:rPr>
          <w:spacing w:val="-10"/>
          <w:sz w:val="24"/>
        </w:rPr>
        <w:t xml:space="preserve"> </w:t>
      </w:r>
      <w:r>
        <w:rPr>
          <w:sz w:val="24"/>
        </w:rPr>
        <w:t>числа</w:t>
      </w:r>
      <w:r>
        <w:rPr>
          <w:spacing w:val="-13"/>
          <w:sz w:val="24"/>
        </w:rPr>
        <w:t xml:space="preserve"> </w:t>
      </w:r>
      <w:r>
        <w:rPr>
          <w:sz w:val="24"/>
        </w:rPr>
        <w:t>обучающихся</w:t>
      </w:r>
      <w:r>
        <w:rPr>
          <w:spacing w:val="-8"/>
          <w:sz w:val="24"/>
        </w:rPr>
        <w:t xml:space="preserve"> </w:t>
      </w:r>
      <w:r>
        <w:rPr>
          <w:sz w:val="24"/>
        </w:rPr>
        <w:t>и</w:t>
      </w:r>
      <w:r>
        <w:rPr>
          <w:spacing w:val="-7"/>
          <w:sz w:val="24"/>
        </w:rPr>
        <w:t xml:space="preserve"> </w:t>
      </w:r>
      <w:r>
        <w:rPr>
          <w:sz w:val="24"/>
        </w:rPr>
        <w:t>их</w:t>
      </w:r>
      <w:r>
        <w:rPr>
          <w:spacing w:val="-13"/>
          <w:sz w:val="24"/>
        </w:rPr>
        <w:t xml:space="preserve"> </w:t>
      </w:r>
      <w:r>
        <w:rPr>
          <w:sz w:val="24"/>
        </w:rPr>
        <w:t>возрастных</w:t>
      </w:r>
      <w:r>
        <w:rPr>
          <w:spacing w:val="-13"/>
          <w:sz w:val="24"/>
        </w:rPr>
        <w:t xml:space="preserve"> </w:t>
      </w:r>
      <w:r>
        <w:rPr>
          <w:sz w:val="24"/>
        </w:rPr>
        <w:t>особенностей</w:t>
      </w:r>
      <w:r>
        <w:rPr>
          <w:spacing w:val="-7"/>
          <w:sz w:val="24"/>
        </w:rPr>
        <w:t xml:space="preserve"> </w:t>
      </w:r>
      <w:r>
        <w:rPr>
          <w:sz w:val="24"/>
        </w:rPr>
        <w:t>допускается</w:t>
      </w:r>
      <w:r>
        <w:rPr>
          <w:spacing w:val="-8"/>
          <w:sz w:val="24"/>
        </w:rPr>
        <w:t xml:space="preserve"> </w:t>
      </w:r>
      <w:r>
        <w:rPr>
          <w:sz w:val="24"/>
        </w:rPr>
        <w:t>формирование учебных групп из обучающихся разных классов в пределах одного уровня образования.</w:t>
      </w:r>
    </w:p>
    <w:p w:rsidR="00BE6665" w:rsidRDefault="00C22BFF">
      <w:pPr>
        <w:pStyle w:val="a4"/>
        <w:numPr>
          <w:ilvl w:val="0"/>
          <w:numId w:val="38"/>
        </w:numPr>
        <w:tabs>
          <w:tab w:val="left" w:pos="1233"/>
        </w:tabs>
        <w:spacing w:before="242"/>
        <w:ind w:right="135" w:firstLine="542"/>
        <w:jc w:val="both"/>
        <w:rPr>
          <w:sz w:val="24"/>
        </w:rPr>
      </w:pPr>
      <w:r>
        <w:rPr>
          <w:sz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w:t>
      </w:r>
      <w:r>
        <w:rPr>
          <w:spacing w:val="-15"/>
          <w:sz w:val="24"/>
        </w:rPr>
        <w:t xml:space="preserve"> </w:t>
      </w:r>
      <w:r>
        <w:rPr>
          <w:sz w:val="24"/>
        </w:rPr>
        <w:t>высшего</w:t>
      </w:r>
      <w:r>
        <w:rPr>
          <w:spacing w:val="-15"/>
          <w:sz w:val="24"/>
        </w:rPr>
        <w:t xml:space="preserve"> </w:t>
      </w:r>
      <w:r>
        <w:rPr>
          <w:sz w:val="24"/>
        </w:rPr>
        <w:t>образования,</w:t>
      </w:r>
      <w:r>
        <w:rPr>
          <w:spacing w:val="-15"/>
          <w:sz w:val="24"/>
        </w:rPr>
        <w:t xml:space="preserve"> </w:t>
      </w:r>
      <w:r>
        <w:rPr>
          <w:sz w:val="24"/>
        </w:rPr>
        <w:t>научные</w:t>
      </w:r>
      <w:r>
        <w:rPr>
          <w:spacing w:val="-15"/>
          <w:sz w:val="24"/>
        </w:rPr>
        <w:t xml:space="preserve"> </w:t>
      </w:r>
      <w:r>
        <w:rPr>
          <w:sz w:val="24"/>
        </w:rPr>
        <w:t>организации</w:t>
      </w:r>
      <w:r>
        <w:rPr>
          <w:spacing w:val="-15"/>
          <w:sz w:val="24"/>
        </w:rPr>
        <w:t xml:space="preserve"> </w:t>
      </w:r>
      <w:r>
        <w:rPr>
          <w:sz w:val="24"/>
        </w:rPr>
        <w:t>и</w:t>
      </w:r>
      <w:r>
        <w:rPr>
          <w:spacing w:val="-15"/>
          <w:sz w:val="24"/>
        </w:rPr>
        <w:t xml:space="preserve"> </w:t>
      </w:r>
      <w:r>
        <w:rPr>
          <w:sz w:val="24"/>
        </w:rPr>
        <w:t>иные</w:t>
      </w:r>
      <w:r>
        <w:rPr>
          <w:spacing w:val="-15"/>
          <w:sz w:val="24"/>
        </w:rPr>
        <w:t xml:space="preserve"> </w:t>
      </w:r>
      <w:r>
        <w:rPr>
          <w:sz w:val="24"/>
        </w:rPr>
        <w:t>организации,</w:t>
      </w:r>
      <w:r>
        <w:rPr>
          <w:spacing w:val="-15"/>
          <w:sz w:val="24"/>
        </w:rPr>
        <w:t xml:space="preserve"> </w:t>
      </w:r>
      <w:r>
        <w:rPr>
          <w:sz w:val="24"/>
        </w:rPr>
        <w:t>обладающие необходимыми ресурсами.</w:t>
      </w:r>
    </w:p>
    <w:p w:rsidR="00BE6665" w:rsidRDefault="00BE6665">
      <w:pPr>
        <w:pStyle w:val="a3"/>
        <w:spacing w:before="40"/>
        <w:ind w:left="0" w:firstLine="0"/>
        <w:jc w:val="left"/>
      </w:pPr>
    </w:p>
    <w:p w:rsidR="00BE6665" w:rsidRDefault="00C22BFF">
      <w:pPr>
        <w:pStyle w:val="a3"/>
        <w:spacing w:before="0"/>
        <w:ind w:firstLine="0"/>
        <w:jc w:val="left"/>
      </w:pPr>
      <w:bookmarkStart w:id="12" w:name="_bookmark11"/>
      <w:bookmarkEnd w:id="12"/>
      <w:r>
        <w:rPr>
          <w:color w:val="1F4D78"/>
        </w:rPr>
        <w:t>Федеральный</w:t>
      </w:r>
      <w:r>
        <w:rPr>
          <w:color w:val="1F4D78"/>
          <w:spacing w:val="-7"/>
        </w:rPr>
        <w:t xml:space="preserve"> </w:t>
      </w:r>
      <w:r>
        <w:rPr>
          <w:color w:val="1F4D78"/>
        </w:rPr>
        <w:t>календарный</w:t>
      </w:r>
      <w:r>
        <w:rPr>
          <w:color w:val="1F4D78"/>
          <w:spacing w:val="-8"/>
        </w:rPr>
        <w:t xml:space="preserve"> </w:t>
      </w:r>
      <w:r>
        <w:rPr>
          <w:color w:val="1F4D78"/>
        </w:rPr>
        <w:t>план</w:t>
      </w:r>
      <w:r>
        <w:rPr>
          <w:color w:val="1F4D78"/>
          <w:spacing w:val="-9"/>
        </w:rPr>
        <w:t xml:space="preserve"> </w:t>
      </w:r>
      <w:r>
        <w:rPr>
          <w:color w:val="1F4D78"/>
        </w:rPr>
        <w:t>воспитательной</w:t>
      </w:r>
      <w:r>
        <w:rPr>
          <w:color w:val="1F4D78"/>
          <w:spacing w:val="-4"/>
        </w:rPr>
        <w:t xml:space="preserve"> </w:t>
      </w:r>
      <w:r>
        <w:rPr>
          <w:color w:val="1F4D78"/>
          <w:spacing w:val="-2"/>
        </w:rPr>
        <w:t>работы.</w:t>
      </w:r>
    </w:p>
    <w:p w:rsidR="00BE6665" w:rsidRDefault="00C22BFF">
      <w:pPr>
        <w:pStyle w:val="a4"/>
        <w:numPr>
          <w:ilvl w:val="0"/>
          <w:numId w:val="36"/>
        </w:numPr>
        <w:tabs>
          <w:tab w:val="left" w:pos="988"/>
        </w:tabs>
        <w:spacing w:before="261" w:line="242" w:lineRule="auto"/>
        <w:ind w:right="136" w:firstLine="542"/>
        <w:jc w:val="both"/>
        <w:rPr>
          <w:sz w:val="24"/>
        </w:rPr>
      </w:pPr>
      <w:r>
        <w:rPr>
          <w:sz w:val="24"/>
        </w:rPr>
        <w:t>Федеральный календарный план воспитательной работы является единым для образовательных организаций.</w:t>
      </w:r>
    </w:p>
    <w:p w:rsidR="00BE6665" w:rsidRDefault="00C22BFF">
      <w:pPr>
        <w:pStyle w:val="a4"/>
        <w:numPr>
          <w:ilvl w:val="0"/>
          <w:numId w:val="36"/>
        </w:numPr>
        <w:tabs>
          <w:tab w:val="left" w:pos="935"/>
        </w:tabs>
        <w:spacing w:before="235" w:line="242" w:lineRule="auto"/>
        <w:ind w:right="143" w:firstLine="542"/>
        <w:jc w:val="both"/>
        <w:rPr>
          <w:sz w:val="24"/>
        </w:rPr>
      </w:pPr>
      <w:r>
        <w:rPr>
          <w:sz w:val="24"/>
        </w:rPr>
        <w:t>Федеральный календарный план воспитательной работы может быть реализован в рамках урочной и внеурочной деятельности.</w:t>
      </w:r>
    </w:p>
    <w:p w:rsidR="00BE6665" w:rsidRDefault="00C22BFF">
      <w:pPr>
        <w:pStyle w:val="a4"/>
        <w:numPr>
          <w:ilvl w:val="0"/>
          <w:numId w:val="36"/>
        </w:numPr>
        <w:tabs>
          <w:tab w:val="left" w:pos="935"/>
        </w:tabs>
        <w:spacing w:before="235"/>
        <w:ind w:right="142" w:firstLine="542"/>
        <w:jc w:val="both"/>
        <w:rPr>
          <w:sz w:val="24"/>
        </w:rPr>
      </w:pPr>
      <w:r>
        <w:rPr>
          <w:sz w:val="24"/>
        </w:rPr>
        <w:t>Образовательные</w:t>
      </w:r>
      <w:r>
        <w:rPr>
          <w:spacing w:val="-3"/>
          <w:sz w:val="24"/>
        </w:rPr>
        <w:t xml:space="preserve"> </w:t>
      </w:r>
      <w:r>
        <w:rPr>
          <w:sz w:val="24"/>
        </w:rPr>
        <w:t>организации</w:t>
      </w:r>
      <w:r>
        <w:rPr>
          <w:spacing w:val="-1"/>
          <w:sz w:val="24"/>
        </w:rPr>
        <w:t xml:space="preserve"> </w:t>
      </w:r>
      <w:r>
        <w:rPr>
          <w:sz w:val="24"/>
        </w:rPr>
        <w:t>вправе наряду</w:t>
      </w:r>
      <w:r>
        <w:rPr>
          <w:spacing w:val="-2"/>
          <w:sz w:val="24"/>
        </w:rPr>
        <w:t xml:space="preserve"> </w:t>
      </w:r>
      <w:r>
        <w:rPr>
          <w:sz w:val="24"/>
        </w:rPr>
        <w:t>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E6665" w:rsidRDefault="00C22BFF">
      <w:pPr>
        <w:pStyle w:val="a3"/>
        <w:spacing w:before="240"/>
        <w:ind w:left="683" w:firstLine="0"/>
        <w:jc w:val="left"/>
      </w:pPr>
      <w:r>
        <w:rPr>
          <w:spacing w:val="-2"/>
        </w:rPr>
        <w:t>Сентябрь:</w:t>
      </w:r>
    </w:p>
    <w:p w:rsidR="00BE6665" w:rsidRDefault="00C22BFF">
      <w:pPr>
        <w:pStyle w:val="a3"/>
        <w:spacing w:before="238"/>
        <w:ind w:left="683" w:firstLine="0"/>
        <w:jc w:val="left"/>
      </w:pPr>
      <w:r>
        <w:t>1</w:t>
      </w:r>
      <w:r>
        <w:rPr>
          <w:spacing w:val="-1"/>
        </w:rPr>
        <w:t xml:space="preserve"> </w:t>
      </w:r>
      <w:r>
        <w:t>сентября: День</w:t>
      </w:r>
      <w:r>
        <w:rPr>
          <w:spacing w:val="-3"/>
        </w:rPr>
        <w:t xml:space="preserve"> </w:t>
      </w:r>
      <w:r>
        <w:rPr>
          <w:spacing w:val="-2"/>
        </w:rPr>
        <w:t>знаний;</w:t>
      </w:r>
    </w:p>
    <w:p w:rsidR="00BE6665" w:rsidRDefault="00C22BFF">
      <w:pPr>
        <w:pStyle w:val="a3"/>
        <w:jc w:val="left"/>
      </w:pPr>
      <w:r>
        <w:t>3 сентября: День окончания Второй мировой войны, День солидарности в борьбе с</w:t>
      </w:r>
      <w:r>
        <w:rPr>
          <w:spacing w:val="40"/>
        </w:rPr>
        <w:t xml:space="preserve"> </w:t>
      </w:r>
      <w:r>
        <w:rPr>
          <w:spacing w:val="-2"/>
        </w:rPr>
        <w:t>терроризмом;</w:t>
      </w:r>
    </w:p>
    <w:p w:rsidR="00BE6665" w:rsidRDefault="00C22BFF">
      <w:pPr>
        <w:pStyle w:val="a3"/>
        <w:spacing w:before="240" w:line="446" w:lineRule="auto"/>
        <w:ind w:left="683" w:right="1429" w:firstLine="0"/>
        <w:jc w:val="left"/>
      </w:pPr>
      <w:r>
        <w:t>8</w:t>
      </w:r>
      <w:r>
        <w:rPr>
          <w:spacing w:val="-8"/>
        </w:rPr>
        <w:t xml:space="preserve"> </w:t>
      </w:r>
      <w:r>
        <w:t>сентября:</w:t>
      </w:r>
      <w:r>
        <w:rPr>
          <w:spacing w:val="-8"/>
        </w:rPr>
        <w:t xml:space="preserve"> </w:t>
      </w:r>
      <w:r>
        <w:t>Международный</w:t>
      </w:r>
      <w:r>
        <w:rPr>
          <w:spacing w:val="-7"/>
        </w:rPr>
        <w:t xml:space="preserve"> </w:t>
      </w:r>
      <w:r>
        <w:t>день</w:t>
      </w:r>
      <w:r>
        <w:rPr>
          <w:spacing w:val="-8"/>
        </w:rPr>
        <w:t xml:space="preserve"> </w:t>
      </w:r>
      <w:r>
        <w:t>распространения</w:t>
      </w:r>
      <w:r>
        <w:rPr>
          <w:spacing w:val="-8"/>
        </w:rPr>
        <w:t xml:space="preserve"> </w:t>
      </w:r>
      <w:r>
        <w:t xml:space="preserve">грамотности. </w:t>
      </w:r>
      <w:r>
        <w:rPr>
          <w:spacing w:val="-2"/>
        </w:rPr>
        <w:t>Октябрь:</w:t>
      </w:r>
    </w:p>
    <w:p w:rsidR="00BE6665" w:rsidRDefault="00C22BFF">
      <w:pPr>
        <w:pStyle w:val="a3"/>
        <w:spacing w:before="6"/>
        <w:ind w:left="683" w:firstLine="0"/>
        <w:jc w:val="left"/>
      </w:pPr>
      <w:r>
        <w:t>1</w:t>
      </w:r>
      <w:r>
        <w:rPr>
          <w:spacing w:val="-7"/>
        </w:rPr>
        <w:t xml:space="preserve"> </w:t>
      </w:r>
      <w:r>
        <w:t>октября:</w:t>
      </w:r>
      <w:r>
        <w:rPr>
          <w:spacing w:val="-3"/>
        </w:rPr>
        <w:t xml:space="preserve"> </w:t>
      </w:r>
      <w:r>
        <w:t>Международный</w:t>
      </w:r>
      <w:r>
        <w:rPr>
          <w:spacing w:val="-1"/>
        </w:rPr>
        <w:t xml:space="preserve"> </w:t>
      </w:r>
      <w:r>
        <w:t>день</w:t>
      </w:r>
      <w:r>
        <w:rPr>
          <w:spacing w:val="-6"/>
        </w:rPr>
        <w:t xml:space="preserve"> </w:t>
      </w:r>
      <w:r>
        <w:t>пожилых</w:t>
      </w:r>
      <w:r>
        <w:rPr>
          <w:spacing w:val="-7"/>
        </w:rPr>
        <w:t xml:space="preserve"> </w:t>
      </w:r>
      <w:r>
        <w:t>людей;</w:t>
      </w:r>
      <w:r>
        <w:rPr>
          <w:spacing w:val="-7"/>
        </w:rPr>
        <w:t xml:space="preserve"> </w:t>
      </w:r>
      <w:r>
        <w:t>Международный</w:t>
      </w:r>
      <w:r>
        <w:rPr>
          <w:spacing w:val="-1"/>
        </w:rPr>
        <w:t xml:space="preserve"> </w:t>
      </w:r>
      <w:r>
        <w:t>день</w:t>
      </w:r>
      <w:r>
        <w:rPr>
          <w:spacing w:val="-6"/>
        </w:rPr>
        <w:t xml:space="preserve"> </w:t>
      </w:r>
      <w:r>
        <w:rPr>
          <w:spacing w:val="-2"/>
        </w:rPr>
        <w:t>музыки;</w:t>
      </w:r>
    </w:p>
    <w:p w:rsidR="00BE6665" w:rsidRDefault="00C22BFF">
      <w:pPr>
        <w:pStyle w:val="a3"/>
        <w:spacing w:before="237"/>
        <w:ind w:left="683" w:firstLine="0"/>
        <w:jc w:val="left"/>
      </w:pPr>
      <w:r>
        <w:t>4</w:t>
      </w:r>
      <w:r>
        <w:rPr>
          <w:spacing w:val="-6"/>
        </w:rPr>
        <w:t xml:space="preserve"> </w:t>
      </w:r>
      <w:r>
        <w:t>октября:</w:t>
      </w:r>
      <w:r>
        <w:rPr>
          <w:spacing w:val="-1"/>
        </w:rPr>
        <w:t xml:space="preserve"> </w:t>
      </w:r>
      <w:r>
        <w:t>День</w:t>
      </w:r>
      <w:r>
        <w:rPr>
          <w:spacing w:val="-1"/>
        </w:rPr>
        <w:t xml:space="preserve"> </w:t>
      </w:r>
      <w:r>
        <w:t>защиты</w:t>
      </w:r>
      <w:r>
        <w:rPr>
          <w:spacing w:val="-3"/>
        </w:rPr>
        <w:t xml:space="preserve"> </w:t>
      </w:r>
      <w:r>
        <w:rPr>
          <w:spacing w:val="-2"/>
        </w:rPr>
        <w:t>животных;</w:t>
      </w:r>
    </w:p>
    <w:p w:rsidR="00BE6665" w:rsidRDefault="00C22BFF">
      <w:pPr>
        <w:pStyle w:val="a3"/>
        <w:ind w:left="683" w:firstLine="0"/>
        <w:jc w:val="left"/>
      </w:pPr>
      <w:r>
        <w:t>5</w:t>
      </w:r>
      <w:r>
        <w:rPr>
          <w:spacing w:val="-4"/>
        </w:rPr>
        <w:t xml:space="preserve"> </w:t>
      </w:r>
      <w:r>
        <w:t>октября:</w:t>
      </w:r>
      <w:r>
        <w:rPr>
          <w:spacing w:val="1"/>
        </w:rPr>
        <w:t xml:space="preserve"> </w:t>
      </w:r>
      <w:r>
        <w:t>День</w:t>
      </w:r>
      <w:r>
        <w:rPr>
          <w:spacing w:val="2"/>
        </w:rPr>
        <w:t xml:space="preserve"> </w:t>
      </w:r>
      <w:r>
        <w:rPr>
          <w:spacing w:val="-2"/>
        </w:rPr>
        <w:t>учителя;</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451" w:lineRule="auto"/>
        <w:ind w:left="683" w:right="2975" w:firstLine="0"/>
        <w:jc w:val="left"/>
      </w:pPr>
      <w:r>
        <w:lastRenderedPageBreak/>
        <w:t>25</w:t>
      </w:r>
      <w:r>
        <w:rPr>
          <w:spacing w:val="-10"/>
        </w:rPr>
        <w:t xml:space="preserve"> </w:t>
      </w:r>
      <w:r>
        <w:t>октября:</w:t>
      </w:r>
      <w:r>
        <w:rPr>
          <w:spacing w:val="-5"/>
        </w:rPr>
        <w:t xml:space="preserve"> </w:t>
      </w:r>
      <w:r>
        <w:t>Международный</w:t>
      </w:r>
      <w:r>
        <w:rPr>
          <w:spacing w:val="-4"/>
        </w:rPr>
        <w:t xml:space="preserve"> </w:t>
      </w:r>
      <w:r>
        <w:t>день</w:t>
      </w:r>
      <w:r>
        <w:rPr>
          <w:spacing w:val="-5"/>
        </w:rPr>
        <w:t xml:space="preserve"> </w:t>
      </w:r>
      <w:r>
        <w:t>школьных</w:t>
      </w:r>
      <w:r>
        <w:rPr>
          <w:spacing w:val="-10"/>
        </w:rPr>
        <w:t xml:space="preserve"> </w:t>
      </w:r>
      <w:r>
        <w:t>библиотек; Третье воскресенье октября: День отца.</w:t>
      </w:r>
    </w:p>
    <w:p w:rsidR="00BE6665" w:rsidRDefault="00C22BFF">
      <w:pPr>
        <w:pStyle w:val="a3"/>
        <w:spacing w:before="0" w:line="270" w:lineRule="exact"/>
        <w:ind w:left="683" w:firstLine="0"/>
        <w:jc w:val="left"/>
      </w:pPr>
      <w:r>
        <w:rPr>
          <w:spacing w:val="-2"/>
        </w:rPr>
        <w:t>Ноябрь:</w:t>
      </w:r>
    </w:p>
    <w:p w:rsidR="00BE6665" w:rsidRDefault="00C22BFF">
      <w:pPr>
        <w:pStyle w:val="a3"/>
        <w:ind w:left="683" w:firstLine="0"/>
        <w:jc w:val="left"/>
      </w:pPr>
      <w:r>
        <w:t>4</w:t>
      </w:r>
      <w:r>
        <w:rPr>
          <w:spacing w:val="-2"/>
        </w:rPr>
        <w:t xml:space="preserve"> </w:t>
      </w:r>
      <w:r>
        <w:t>ноября:</w:t>
      </w:r>
      <w:r>
        <w:rPr>
          <w:spacing w:val="-1"/>
        </w:rPr>
        <w:t xml:space="preserve"> </w:t>
      </w:r>
      <w:r>
        <w:t>День</w:t>
      </w:r>
      <w:r>
        <w:rPr>
          <w:spacing w:val="-6"/>
        </w:rPr>
        <w:t xml:space="preserve"> </w:t>
      </w:r>
      <w:r>
        <w:t>народного</w:t>
      </w:r>
      <w:r>
        <w:rPr>
          <w:spacing w:val="3"/>
        </w:rPr>
        <w:t xml:space="preserve"> </w:t>
      </w:r>
      <w:r>
        <w:rPr>
          <w:spacing w:val="-2"/>
        </w:rPr>
        <w:t>единства;</w:t>
      </w:r>
    </w:p>
    <w:p w:rsidR="00BE6665" w:rsidRDefault="00C22BFF">
      <w:pPr>
        <w:pStyle w:val="a3"/>
        <w:spacing w:before="238" w:line="242" w:lineRule="auto"/>
        <w:jc w:val="left"/>
      </w:pPr>
      <w:r>
        <w:t>8</w:t>
      </w:r>
      <w:r>
        <w:rPr>
          <w:spacing w:val="80"/>
          <w:w w:val="150"/>
        </w:rPr>
        <w:t xml:space="preserve"> </w:t>
      </w:r>
      <w:r>
        <w:t>ноября:</w:t>
      </w:r>
      <w:r>
        <w:rPr>
          <w:spacing w:val="80"/>
          <w:w w:val="150"/>
        </w:rPr>
        <w:t xml:space="preserve"> </w:t>
      </w:r>
      <w:r>
        <w:t>День</w:t>
      </w:r>
      <w:r>
        <w:rPr>
          <w:spacing w:val="80"/>
          <w:w w:val="150"/>
        </w:rPr>
        <w:t xml:space="preserve"> </w:t>
      </w:r>
      <w:r>
        <w:t>памяти</w:t>
      </w:r>
      <w:r>
        <w:rPr>
          <w:spacing w:val="80"/>
          <w:w w:val="150"/>
        </w:rPr>
        <w:t xml:space="preserve"> </w:t>
      </w:r>
      <w:r>
        <w:t>погибших</w:t>
      </w:r>
      <w:r>
        <w:rPr>
          <w:spacing w:val="80"/>
          <w:w w:val="150"/>
        </w:rPr>
        <w:t xml:space="preserve"> </w:t>
      </w:r>
      <w:r>
        <w:t>при</w:t>
      </w:r>
      <w:r>
        <w:rPr>
          <w:spacing w:val="80"/>
          <w:w w:val="150"/>
        </w:rPr>
        <w:t xml:space="preserve"> </w:t>
      </w:r>
      <w:r>
        <w:t>исполнении</w:t>
      </w:r>
      <w:r>
        <w:rPr>
          <w:spacing w:val="80"/>
          <w:w w:val="150"/>
        </w:rPr>
        <w:t xml:space="preserve"> </w:t>
      </w:r>
      <w:r>
        <w:t>служебных</w:t>
      </w:r>
      <w:r>
        <w:rPr>
          <w:spacing w:val="80"/>
          <w:w w:val="150"/>
        </w:rPr>
        <w:t xml:space="preserve"> </w:t>
      </w:r>
      <w:r>
        <w:t>обязанностей сотрудников органов внутренних дел России;</w:t>
      </w:r>
    </w:p>
    <w:p w:rsidR="00BE6665" w:rsidRDefault="00C22BFF">
      <w:pPr>
        <w:pStyle w:val="a3"/>
        <w:spacing w:before="235"/>
        <w:ind w:left="683" w:firstLine="0"/>
        <w:jc w:val="left"/>
      </w:pPr>
      <w:r>
        <w:t>Последнее</w:t>
      </w:r>
      <w:r>
        <w:rPr>
          <w:spacing w:val="-3"/>
        </w:rPr>
        <w:t xml:space="preserve"> </w:t>
      </w:r>
      <w:r>
        <w:t>воскресенье</w:t>
      </w:r>
      <w:r>
        <w:rPr>
          <w:spacing w:val="-2"/>
        </w:rPr>
        <w:t xml:space="preserve"> </w:t>
      </w:r>
      <w:r>
        <w:t>ноября:</w:t>
      </w:r>
      <w:r>
        <w:rPr>
          <w:spacing w:val="-1"/>
        </w:rPr>
        <w:t xml:space="preserve"> </w:t>
      </w:r>
      <w:r>
        <w:t>День</w:t>
      </w:r>
      <w:r>
        <w:rPr>
          <w:spacing w:val="-4"/>
        </w:rPr>
        <w:t xml:space="preserve"> </w:t>
      </w:r>
      <w:r>
        <w:rPr>
          <w:spacing w:val="-2"/>
        </w:rPr>
        <w:t>Матери;</w:t>
      </w:r>
    </w:p>
    <w:p w:rsidR="00BE6665" w:rsidRDefault="00C22BFF">
      <w:pPr>
        <w:pStyle w:val="a3"/>
        <w:spacing w:before="242" w:line="446" w:lineRule="auto"/>
        <w:ind w:left="683" w:right="1429" w:firstLine="0"/>
        <w:jc w:val="left"/>
      </w:pPr>
      <w:r>
        <w:t>30</w:t>
      </w:r>
      <w:r>
        <w:rPr>
          <w:spacing w:val="-5"/>
        </w:rPr>
        <w:t xml:space="preserve"> </w:t>
      </w:r>
      <w:r>
        <w:t>ноября:</w:t>
      </w:r>
      <w:r>
        <w:rPr>
          <w:spacing w:val="-5"/>
        </w:rPr>
        <w:t xml:space="preserve"> </w:t>
      </w:r>
      <w:r>
        <w:t>День</w:t>
      </w:r>
      <w:r>
        <w:rPr>
          <w:spacing w:val="-8"/>
        </w:rPr>
        <w:t xml:space="preserve"> </w:t>
      </w:r>
      <w:r>
        <w:t>Государственного</w:t>
      </w:r>
      <w:r>
        <w:rPr>
          <w:spacing w:val="-5"/>
        </w:rPr>
        <w:t xml:space="preserve"> </w:t>
      </w:r>
      <w:r>
        <w:t>герба</w:t>
      </w:r>
      <w:r>
        <w:rPr>
          <w:spacing w:val="-6"/>
        </w:rPr>
        <w:t xml:space="preserve"> </w:t>
      </w:r>
      <w:r>
        <w:t>Российской</w:t>
      </w:r>
      <w:r>
        <w:rPr>
          <w:spacing w:val="-8"/>
        </w:rPr>
        <w:t xml:space="preserve"> </w:t>
      </w:r>
      <w:r>
        <w:t xml:space="preserve">Федерации. </w:t>
      </w:r>
      <w:r>
        <w:rPr>
          <w:spacing w:val="-2"/>
        </w:rPr>
        <w:t>Декабрь:</w:t>
      </w:r>
    </w:p>
    <w:p w:rsidR="00BE6665" w:rsidRDefault="00C22BFF">
      <w:pPr>
        <w:pStyle w:val="a3"/>
        <w:spacing w:before="6" w:line="446" w:lineRule="auto"/>
        <w:ind w:left="683" w:right="1429" w:firstLine="0"/>
        <w:jc w:val="left"/>
      </w:pPr>
      <w:r>
        <w:t>3</w:t>
      </w:r>
      <w:r>
        <w:rPr>
          <w:spacing w:val="-5"/>
        </w:rPr>
        <w:t xml:space="preserve"> </w:t>
      </w:r>
      <w:r>
        <w:t>декабря:</w:t>
      </w:r>
      <w:r>
        <w:rPr>
          <w:spacing w:val="-5"/>
        </w:rPr>
        <w:t xml:space="preserve"> </w:t>
      </w:r>
      <w:r>
        <w:t>День</w:t>
      </w:r>
      <w:r>
        <w:rPr>
          <w:spacing w:val="-5"/>
        </w:rPr>
        <w:t xml:space="preserve"> </w:t>
      </w:r>
      <w:r>
        <w:t>неизвестного</w:t>
      </w:r>
      <w:r>
        <w:rPr>
          <w:spacing w:val="-1"/>
        </w:rPr>
        <w:t xml:space="preserve"> </w:t>
      </w:r>
      <w:r>
        <w:t>солдата;</w:t>
      </w:r>
      <w:r>
        <w:rPr>
          <w:spacing w:val="-9"/>
        </w:rPr>
        <w:t xml:space="preserve"> </w:t>
      </w:r>
      <w:r>
        <w:t>Международный</w:t>
      </w:r>
      <w:r>
        <w:rPr>
          <w:spacing w:val="-8"/>
        </w:rPr>
        <w:t xml:space="preserve"> </w:t>
      </w:r>
      <w:r>
        <w:t>день</w:t>
      </w:r>
      <w:r>
        <w:rPr>
          <w:spacing w:val="-5"/>
        </w:rPr>
        <w:t xml:space="preserve"> </w:t>
      </w:r>
      <w:r>
        <w:t>инвалидов; 5 декабря: День добровольца (волонтера) в России;</w:t>
      </w:r>
    </w:p>
    <w:p w:rsidR="00BE6665" w:rsidRDefault="00C22BFF">
      <w:pPr>
        <w:pStyle w:val="a3"/>
        <w:spacing w:before="6"/>
        <w:ind w:left="683" w:firstLine="0"/>
        <w:jc w:val="left"/>
      </w:pPr>
      <w:r>
        <w:t>9</w:t>
      </w:r>
      <w:r>
        <w:rPr>
          <w:spacing w:val="-1"/>
        </w:rPr>
        <w:t xml:space="preserve"> </w:t>
      </w:r>
      <w:r>
        <w:t>декабря: День Героев</w:t>
      </w:r>
      <w:r>
        <w:rPr>
          <w:spacing w:val="-3"/>
        </w:rPr>
        <w:t xml:space="preserve"> </w:t>
      </w:r>
      <w:r>
        <w:rPr>
          <w:spacing w:val="-2"/>
        </w:rPr>
        <w:t>Отечества;</w:t>
      </w:r>
    </w:p>
    <w:p w:rsidR="00BE6665" w:rsidRDefault="00C22BFF">
      <w:pPr>
        <w:pStyle w:val="a3"/>
        <w:spacing w:before="237" w:line="451" w:lineRule="auto"/>
        <w:ind w:left="683" w:right="2975" w:firstLine="0"/>
        <w:jc w:val="left"/>
      </w:pPr>
      <w:r>
        <w:t>12</w:t>
      </w:r>
      <w:r>
        <w:rPr>
          <w:spacing w:val="-7"/>
        </w:rPr>
        <w:t xml:space="preserve"> </w:t>
      </w:r>
      <w:r>
        <w:t>декабря:</w:t>
      </w:r>
      <w:r>
        <w:rPr>
          <w:spacing w:val="-7"/>
        </w:rPr>
        <w:t xml:space="preserve"> </w:t>
      </w:r>
      <w:r>
        <w:t>День</w:t>
      </w:r>
      <w:r>
        <w:rPr>
          <w:spacing w:val="-5"/>
        </w:rPr>
        <w:t xml:space="preserve"> </w:t>
      </w:r>
      <w:hyperlink r:id="rId15">
        <w:r>
          <w:rPr>
            <w:color w:val="0000FF"/>
          </w:rPr>
          <w:t>Конституции</w:t>
        </w:r>
      </w:hyperlink>
      <w:r>
        <w:rPr>
          <w:color w:val="0000FF"/>
          <w:spacing w:val="-4"/>
        </w:rPr>
        <w:t xml:space="preserve"> </w:t>
      </w:r>
      <w:r>
        <w:t>Российской</w:t>
      </w:r>
      <w:r>
        <w:rPr>
          <w:spacing w:val="-10"/>
        </w:rPr>
        <w:t xml:space="preserve"> </w:t>
      </w:r>
      <w:r>
        <w:t xml:space="preserve">Федерации. </w:t>
      </w:r>
      <w:r>
        <w:rPr>
          <w:spacing w:val="-2"/>
        </w:rPr>
        <w:t>Январь:</w:t>
      </w:r>
    </w:p>
    <w:p w:rsidR="00BE6665" w:rsidRDefault="00C22BFF">
      <w:pPr>
        <w:pStyle w:val="a3"/>
        <w:spacing w:before="0" w:line="271" w:lineRule="exact"/>
        <w:ind w:left="683" w:firstLine="0"/>
        <w:jc w:val="left"/>
      </w:pPr>
      <w:r>
        <w:t>25</w:t>
      </w:r>
      <w:r>
        <w:rPr>
          <w:spacing w:val="-2"/>
        </w:rPr>
        <w:t xml:space="preserve"> </w:t>
      </w:r>
      <w:r>
        <w:t>января:</w:t>
      </w:r>
      <w:r>
        <w:rPr>
          <w:spacing w:val="-6"/>
        </w:rPr>
        <w:t xml:space="preserve"> </w:t>
      </w:r>
      <w:r>
        <w:t>День</w:t>
      </w:r>
      <w:r>
        <w:rPr>
          <w:spacing w:val="-1"/>
        </w:rPr>
        <w:t xml:space="preserve"> </w:t>
      </w:r>
      <w:r>
        <w:t>российского</w:t>
      </w:r>
      <w:r>
        <w:rPr>
          <w:spacing w:val="-1"/>
        </w:rPr>
        <w:t xml:space="preserve"> </w:t>
      </w:r>
      <w:r>
        <w:rPr>
          <w:spacing w:val="-2"/>
        </w:rPr>
        <w:t>студенчества;</w:t>
      </w:r>
    </w:p>
    <w:p w:rsidR="00BE6665" w:rsidRDefault="00C22BFF">
      <w:pPr>
        <w:pStyle w:val="a3"/>
        <w:ind w:right="139"/>
      </w:pPr>
      <w: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w:t>
      </w:r>
      <w:r>
        <w:rPr>
          <w:spacing w:val="-2"/>
        </w:rPr>
        <w:t>Холокоста.</w:t>
      </w:r>
    </w:p>
    <w:p w:rsidR="00BE6665" w:rsidRDefault="00C22BFF">
      <w:pPr>
        <w:pStyle w:val="a3"/>
        <w:spacing w:before="238"/>
        <w:ind w:left="683" w:firstLine="0"/>
        <w:jc w:val="left"/>
      </w:pPr>
      <w:r>
        <w:rPr>
          <w:spacing w:val="-2"/>
        </w:rPr>
        <w:t>Февраль:</w:t>
      </w:r>
    </w:p>
    <w:p w:rsidR="00BE6665" w:rsidRDefault="00C22BFF">
      <w:pPr>
        <w:pStyle w:val="a3"/>
        <w:spacing w:before="245" w:line="237" w:lineRule="auto"/>
        <w:jc w:val="left"/>
      </w:pPr>
      <w:r>
        <w:t>2</w:t>
      </w:r>
      <w:r>
        <w:rPr>
          <w:spacing w:val="80"/>
        </w:rPr>
        <w:t xml:space="preserve"> </w:t>
      </w:r>
      <w:r>
        <w:t>февраля:</w:t>
      </w:r>
      <w:r>
        <w:rPr>
          <w:spacing w:val="80"/>
        </w:rPr>
        <w:t xml:space="preserve"> </w:t>
      </w:r>
      <w:r>
        <w:t>День</w:t>
      </w:r>
      <w:r>
        <w:rPr>
          <w:spacing w:val="80"/>
        </w:rPr>
        <w:t xml:space="preserve"> </w:t>
      </w:r>
      <w:r>
        <w:t>разгрома</w:t>
      </w:r>
      <w:r>
        <w:rPr>
          <w:spacing w:val="80"/>
        </w:rPr>
        <w:t xml:space="preserve"> </w:t>
      </w:r>
      <w:r>
        <w:t>советскими</w:t>
      </w:r>
      <w:r>
        <w:rPr>
          <w:spacing w:val="80"/>
        </w:rPr>
        <w:t xml:space="preserve"> </w:t>
      </w:r>
      <w:r>
        <w:t>войсками</w:t>
      </w:r>
      <w:r>
        <w:rPr>
          <w:spacing w:val="80"/>
        </w:rPr>
        <w:t xml:space="preserve"> </w:t>
      </w:r>
      <w:r>
        <w:t>немецко-фашистских</w:t>
      </w:r>
      <w:r>
        <w:rPr>
          <w:spacing w:val="80"/>
        </w:rPr>
        <w:t xml:space="preserve"> </w:t>
      </w:r>
      <w:r>
        <w:t>войск</w:t>
      </w:r>
      <w:r>
        <w:rPr>
          <w:spacing w:val="80"/>
        </w:rPr>
        <w:t xml:space="preserve"> </w:t>
      </w:r>
      <w:r>
        <w:t>в Сталинградской битве;</w:t>
      </w:r>
    </w:p>
    <w:p w:rsidR="00BE6665" w:rsidRDefault="00C22BFF">
      <w:pPr>
        <w:pStyle w:val="a3"/>
        <w:ind w:left="683" w:firstLine="0"/>
        <w:jc w:val="left"/>
      </w:pPr>
      <w:r>
        <w:t>8</w:t>
      </w:r>
      <w:r>
        <w:rPr>
          <w:spacing w:val="-1"/>
        </w:rPr>
        <w:t xml:space="preserve"> </w:t>
      </w:r>
      <w:r>
        <w:t>февраля:</w:t>
      </w:r>
      <w:r>
        <w:rPr>
          <w:spacing w:val="-1"/>
        </w:rPr>
        <w:t xml:space="preserve"> </w:t>
      </w:r>
      <w:r>
        <w:t>День</w:t>
      </w:r>
      <w:r>
        <w:rPr>
          <w:spacing w:val="-1"/>
        </w:rPr>
        <w:t xml:space="preserve"> </w:t>
      </w:r>
      <w:r>
        <w:t>российской</w:t>
      </w:r>
      <w:r>
        <w:rPr>
          <w:spacing w:val="-4"/>
        </w:rPr>
        <w:t xml:space="preserve"> </w:t>
      </w:r>
      <w:r>
        <w:rPr>
          <w:spacing w:val="-2"/>
        </w:rPr>
        <w:t>науки;</w:t>
      </w:r>
    </w:p>
    <w:p w:rsidR="00BE6665" w:rsidRDefault="00C22BFF">
      <w:pPr>
        <w:pStyle w:val="a3"/>
        <w:spacing w:before="238" w:line="242" w:lineRule="auto"/>
        <w:jc w:val="left"/>
      </w:pPr>
      <w:r>
        <w:t>15 февраля: День памяти о</w:t>
      </w:r>
      <w:r>
        <w:rPr>
          <w:spacing w:val="31"/>
        </w:rPr>
        <w:t xml:space="preserve"> </w:t>
      </w:r>
      <w:r>
        <w:t>россиянах,</w:t>
      </w:r>
      <w:r>
        <w:rPr>
          <w:spacing w:val="29"/>
        </w:rPr>
        <w:t xml:space="preserve"> </w:t>
      </w:r>
      <w:r>
        <w:t>исполнявших служебный долг</w:t>
      </w:r>
      <w:r>
        <w:rPr>
          <w:spacing w:val="29"/>
        </w:rPr>
        <w:t xml:space="preserve"> </w:t>
      </w:r>
      <w:r>
        <w:t xml:space="preserve">за пределами </w:t>
      </w:r>
      <w:r>
        <w:rPr>
          <w:spacing w:val="-2"/>
        </w:rPr>
        <w:t>Отечества;</w:t>
      </w:r>
    </w:p>
    <w:p w:rsidR="00BE6665" w:rsidRDefault="00C22BFF">
      <w:pPr>
        <w:pStyle w:val="a3"/>
        <w:spacing w:before="235" w:line="451" w:lineRule="auto"/>
        <w:ind w:left="683" w:right="3647" w:firstLine="0"/>
        <w:jc w:val="left"/>
      </w:pPr>
      <w:r>
        <w:t>21</w:t>
      </w:r>
      <w:r>
        <w:rPr>
          <w:spacing w:val="-8"/>
        </w:rPr>
        <w:t xml:space="preserve"> </w:t>
      </w:r>
      <w:r>
        <w:t>февраля:</w:t>
      </w:r>
      <w:r>
        <w:rPr>
          <w:spacing w:val="-8"/>
        </w:rPr>
        <w:t xml:space="preserve"> </w:t>
      </w:r>
      <w:r>
        <w:t>Международный</w:t>
      </w:r>
      <w:r>
        <w:rPr>
          <w:spacing w:val="-7"/>
        </w:rPr>
        <w:t xml:space="preserve"> </w:t>
      </w:r>
      <w:r>
        <w:t>день</w:t>
      </w:r>
      <w:r>
        <w:rPr>
          <w:spacing w:val="-11"/>
        </w:rPr>
        <w:t xml:space="preserve"> </w:t>
      </w:r>
      <w:r>
        <w:t>родного</w:t>
      </w:r>
      <w:r>
        <w:rPr>
          <w:spacing w:val="-4"/>
        </w:rPr>
        <w:t xml:space="preserve"> </w:t>
      </w:r>
      <w:r>
        <w:t>языка; 23 февраля: День защитника Отечества.</w:t>
      </w:r>
    </w:p>
    <w:p w:rsidR="00BE6665" w:rsidRDefault="00C22BFF">
      <w:pPr>
        <w:pStyle w:val="a3"/>
        <w:spacing w:before="0" w:line="271" w:lineRule="exact"/>
        <w:ind w:left="683" w:firstLine="0"/>
        <w:jc w:val="left"/>
      </w:pPr>
      <w:r>
        <w:rPr>
          <w:spacing w:val="-2"/>
        </w:rPr>
        <w:t>Март:</w:t>
      </w:r>
    </w:p>
    <w:p w:rsidR="00BE6665" w:rsidRDefault="00C22BFF">
      <w:pPr>
        <w:pStyle w:val="a3"/>
        <w:spacing w:before="242"/>
        <w:ind w:left="683" w:firstLine="0"/>
        <w:jc w:val="left"/>
      </w:pPr>
      <w:r>
        <w:t>8</w:t>
      </w:r>
      <w:r>
        <w:rPr>
          <w:spacing w:val="-3"/>
        </w:rPr>
        <w:t xml:space="preserve"> </w:t>
      </w:r>
      <w:r>
        <w:t>марта:</w:t>
      </w:r>
      <w:r>
        <w:rPr>
          <w:spacing w:val="-3"/>
        </w:rPr>
        <w:t xml:space="preserve"> </w:t>
      </w:r>
      <w:r>
        <w:t>Международный</w:t>
      </w:r>
      <w:r>
        <w:rPr>
          <w:spacing w:val="-1"/>
        </w:rPr>
        <w:t xml:space="preserve"> </w:t>
      </w:r>
      <w:r>
        <w:t>женский</w:t>
      </w:r>
      <w:r>
        <w:rPr>
          <w:spacing w:val="-6"/>
        </w:rPr>
        <w:t xml:space="preserve"> </w:t>
      </w:r>
      <w:r>
        <w:rPr>
          <w:spacing w:val="-2"/>
        </w:rPr>
        <w:t>день;</w:t>
      </w:r>
    </w:p>
    <w:p w:rsidR="00BE6665" w:rsidRDefault="00C22BFF">
      <w:pPr>
        <w:pStyle w:val="a3"/>
        <w:spacing w:before="238" w:line="451" w:lineRule="auto"/>
        <w:ind w:left="683" w:right="4003" w:firstLine="0"/>
        <w:jc w:val="left"/>
      </w:pPr>
      <w:r>
        <w:t>18</w:t>
      </w:r>
      <w:r>
        <w:rPr>
          <w:spacing w:val="-4"/>
        </w:rPr>
        <w:t xml:space="preserve"> </w:t>
      </w:r>
      <w:r>
        <w:t>марта:</w:t>
      </w:r>
      <w:r>
        <w:rPr>
          <w:spacing w:val="-4"/>
        </w:rPr>
        <w:t xml:space="preserve"> </w:t>
      </w:r>
      <w:r>
        <w:t>День</w:t>
      </w:r>
      <w:r>
        <w:rPr>
          <w:spacing w:val="-8"/>
        </w:rPr>
        <w:t xml:space="preserve"> </w:t>
      </w:r>
      <w:r>
        <w:t>воссоединения</w:t>
      </w:r>
      <w:r>
        <w:rPr>
          <w:spacing w:val="-9"/>
        </w:rPr>
        <w:t xml:space="preserve"> </w:t>
      </w:r>
      <w:r>
        <w:t>Крыма</w:t>
      </w:r>
      <w:r>
        <w:rPr>
          <w:spacing w:val="-5"/>
        </w:rPr>
        <w:t xml:space="preserve"> </w:t>
      </w:r>
      <w:r>
        <w:t>с</w:t>
      </w:r>
      <w:r>
        <w:rPr>
          <w:spacing w:val="-10"/>
        </w:rPr>
        <w:t xml:space="preserve"> </w:t>
      </w:r>
      <w:r>
        <w:t>Россией 27 марта: Всемирный день театра.</w:t>
      </w:r>
    </w:p>
    <w:p w:rsidR="00BE6665" w:rsidRDefault="00C22BFF">
      <w:pPr>
        <w:pStyle w:val="a3"/>
        <w:spacing w:before="0" w:line="270" w:lineRule="exact"/>
        <w:ind w:left="683" w:firstLine="0"/>
        <w:jc w:val="left"/>
      </w:pPr>
      <w:r>
        <w:rPr>
          <w:spacing w:val="-2"/>
        </w:rPr>
        <w:t>Апрель:</w:t>
      </w:r>
    </w:p>
    <w:p w:rsidR="00BE6665" w:rsidRDefault="00BE6665">
      <w:pPr>
        <w:pStyle w:val="a3"/>
        <w:spacing w:line="270" w:lineRule="exact"/>
        <w:jc w:val="left"/>
        <w:sectPr w:rsidR="00BE6665">
          <w:pgSz w:w="11910" w:h="16840"/>
          <w:pgMar w:top="1040" w:right="708" w:bottom="280" w:left="1559" w:header="720" w:footer="720" w:gutter="0"/>
          <w:cols w:space="720"/>
        </w:sectPr>
      </w:pPr>
    </w:p>
    <w:p w:rsidR="00BE6665" w:rsidRDefault="00C22BFF">
      <w:pPr>
        <w:pStyle w:val="a3"/>
        <w:spacing w:before="66" w:line="451" w:lineRule="auto"/>
        <w:ind w:left="683" w:right="5580" w:firstLine="0"/>
        <w:jc w:val="left"/>
      </w:pPr>
      <w:r>
        <w:lastRenderedPageBreak/>
        <w:t>12</w:t>
      </w:r>
      <w:r>
        <w:rPr>
          <w:spacing w:val="-10"/>
        </w:rPr>
        <w:t xml:space="preserve"> </w:t>
      </w:r>
      <w:r>
        <w:t>апреля:</w:t>
      </w:r>
      <w:r>
        <w:rPr>
          <w:spacing w:val="-10"/>
        </w:rPr>
        <w:t xml:space="preserve"> </w:t>
      </w:r>
      <w:r>
        <w:t>День</w:t>
      </w:r>
      <w:r>
        <w:rPr>
          <w:spacing w:val="-13"/>
        </w:rPr>
        <w:t xml:space="preserve"> </w:t>
      </w:r>
      <w:r>
        <w:t xml:space="preserve">космонавтики. </w:t>
      </w:r>
      <w:r>
        <w:rPr>
          <w:spacing w:val="-4"/>
        </w:rPr>
        <w:t>Май:</w:t>
      </w:r>
    </w:p>
    <w:p w:rsidR="00BE6665" w:rsidRDefault="00C22BFF">
      <w:pPr>
        <w:pStyle w:val="a3"/>
        <w:spacing w:before="0" w:line="451" w:lineRule="auto"/>
        <w:ind w:left="683" w:right="5580" w:firstLine="0"/>
        <w:jc w:val="left"/>
      </w:pPr>
      <w:r>
        <w:t>1</w:t>
      </w:r>
      <w:r>
        <w:rPr>
          <w:spacing w:val="-6"/>
        </w:rPr>
        <w:t xml:space="preserve"> </w:t>
      </w:r>
      <w:r>
        <w:t>мая:</w:t>
      </w:r>
      <w:r>
        <w:rPr>
          <w:spacing w:val="-6"/>
        </w:rPr>
        <w:t xml:space="preserve"> </w:t>
      </w:r>
      <w:r>
        <w:t>Праздник</w:t>
      </w:r>
      <w:r>
        <w:rPr>
          <w:spacing w:val="-12"/>
        </w:rPr>
        <w:t xml:space="preserve"> </w:t>
      </w:r>
      <w:r>
        <w:t>Весны</w:t>
      </w:r>
      <w:r>
        <w:rPr>
          <w:spacing w:val="-5"/>
        </w:rPr>
        <w:t xml:space="preserve"> </w:t>
      </w:r>
      <w:r>
        <w:t>и</w:t>
      </w:r>
      <w:r>
        <w:rPr>
          <w:spacing w:val="-10"/>
        </w:rPr>
        <w:t xml:space="preserve"> </w:t>
      </w:r>
      <w:r>
        <w:t>Труда; 9 мая: День Победы;</w:t>
      </w:r>
    </w:p>
    <w:p w:rsidR="00BE6665" w:rsidRDefault="00C22BFF">
      <w:pPr>
        <w:pStyle w:val="a3"/>
        <w:spacing w:before="0" w:line="451" w:lineRule="auto"/>
        <w:ind w:left="683" w:right="2975" w:firstLine="0"/>
        <w:jc w:val="left"/>
      </w:pPr>
      <w:r>
        <w:t>19</w:t>
      </w:r>
      <w:r>
        <w:rPr>
          <w:spacing w:val="-3"/>
        </w:rPr>
        <w:t xml:space="preserve"> </w:t>
      </w:r>
      <w:r>
        <w:t>мая:</w:t>
      </w:r>
      <w:r>
        <w:rPr>
          <w:spacing w:val="-3"/>
        </w:rPr>
        <w:t xml:space="preserve"> </w:t>
      </w:r>
      <w:r>
        <w:t>День</w:t>
      </w:r>
      <w:r>
        <w:rPr>
          <w:spacing w:val="-7"/>
        </w:rPr>
        <w:t xml:space="preserve"> </w:t>
      </w:r>
      <w:r>
        <w:t>детских</w:t>
      </w:r>
      <w:r>
        <w:rPr>
          <w:spacing w:val="-8"/>
        </w:rPr>
        <w:t xml:space="preserve"> </w:t>
      </w:r>
      <w:r>
        <w:t>общественных</w:t>
      </w:r>
      <w:r>
        <w:rPr>
          <w:spacing w:val="-8"/>
        </w:rPr>
        <w:t xml:space="preserve"> </w:t>
      </w:r>
      <w:r>
        <w:t>организаций</w:t>
      </w:r>
      <w:r>
        <w:rPr>
          <w:spacing w:val="-2"/>
        </w:rPr>
        <w:t xml:space="preserve"> </w:t>
      </w:r>
      <w:r>
        <w:t>России; 24 мая: День славянской письменности и культуры.</w:t>
      </w:r>
    </w:p>
    <w:p w:rsidR="00BE6665" w:rsidRDefault="00C22BFF">
      <w:pPr>
        <w:pStyle w:val="a3"/>
        <w:spacing w:before="0" w:line="271" w:lineRule="exact"/>
        <w:ind w:left="683" w:firstLine="0"/>
        <w:jc w:val="left"/>
      </w:pPr>
      <w:r>
        <w:rPr>
          <w:spacing w:val="-2"/>
        </w:rPr>
        <w:t>Июнь:</w:t>
      </w:r>
    </w:p>
    <w:p w:rsidR="00BE6665" w:rsidRDefault="00C22BFF">
      <w:pPr>
        <w:pStyle w:val="a3"/>
        <w:spacing w:before="232" w:line="448" w:lineRule="auto"/>
        <w:ind w:left="683" w:right="5922" w:firstLine="0"/>
        <w:jc w:val="left"/>
      </w:pPr>
      <w:r>
        <w:t>1 июня: День защиты детей;</w:t>
      </w:r>
      <w:r>
        <w:rPr>
          <w:spacing w:val="40"/>
        </w:rPr>
        <w:t xml:space="preserve"> </w:t>
      </w:r>
      <w:r>
        <w:t>6</w:t>
      </w:r>
      <w:r>
        <w:rPr>
          <w:spacing w:val="-8"/>
        </w:rPr>
        <w:t xml:space="preserve"> </w:t>
      </w:r>
      <w:r>
        <w:t>июня:</w:t>
      </w:r>
      <w:r>
        <w:rPr>
          <w:spacing w:val="-8"/>
        </w:rPr>
        <w:t xml:space="preserve"> </w:t>
      </w:r>
      <w:r>
        <w:t>День</w:t>
      </w:r>
      <w:r>
        <w:rPr>
          <w:spacing w:val="-12"/>
        </w:rPr>
        <w:t xml:space="preserve"> </w:t>
      </w:r>
      <w:r>
        <w:t>русского</w:t>
      </w:r>
      <w:r>
        <w:rPr>
          <w:spacing w:val="-5"/>
        </w:rPr>
        <w:t xml:space="preserve"> </w:t>
      </w:r>
      <w:r>
        <w:t>языка; 12 июня: День России;</w:t>
      </w:r>
    </w:p>
    <w:p w:rsidR="00BE6665" w:rsidRDefault="00C22BFF">
      <w:pPr>
        <w:pStyle w:val="a3"/>
        <w:spacing w:before="0" w:line="451" w:lineRule="auto"/>
        <w:ind w:left="683" w:right="5580" w:firstLine="0"/>
        <w:jc w:val="left"/>
      </w:pPr>
      <w:r>
        <w:t>22</w:t>
      </w:r>
      <w:r>
        <w:rPr>
          <w:spacing w:val="-6"/>
        </w:rPr>
        <w:t xml:space="preserve"> </w:t>
      </w:r>
      <w:r>
        <w:t>июня:</w:t>
      </w:r>
      <w:r>
        <w:rPr>
          <w:spacing w:val="-6"/>
        </w:rPr>
        <w:t xml:space="preserve"> </w:t>
      </w:r>
      <w:r>
        <w:t>День</w:t>
      </w:r>
      <w:r>
        <w:rPr>
          <w:spacing w:val="-10"/>
        </w:rPr>
        <w:t xml:space="preserve"> </w:t>
      </w:r>
      <w:r>
        <w:t>памяти</w:t>
      </w:r>
      <w:r>
        <w:rPr>
          <w:spacing w:val="-9"/>
        </w:rPr>
        <w:t xml:space="preserve"> </w:t>
      </w:r>
      <w:r>
        <w:t>и</w:t>
      </w:r>
      <w:r>
        <w:rPr>
          <w:spacing w:val="-5"/>
        </w:rPr>
        <w:t xml:space="preserve"> </w:t>
      </w:r>
      <w:r>
        <w:t>скорби; 27 июня: День молодежи.</w:t>
      </w:r>
    </w:p>
    <w:p w:rsidR="00BE6665" w:rsidRDefault="00C22BFF">
      <w:pPr>
        <w:pStyle w:val="a3"/>
        <w:spacing w:before="0" w:line="270" w:lineRule="exact"/>
        <w:ind w:left="683" w:firstLine="0"/>
        <w:jc w:val="left"/>
      </w:pPr>
      <w:r>
        <w:rPr>
          <w:spacing w:val="-4"/>
        </w:rPr>
        <w:t>Июль:</w:t>
      </w:r>
    </w:p>
    <w:p w:rsidR="00BE6665" w:rsidRDefault="00C22BFF">
      <w:pPr>
        <w:pStyle w:val="a3"/>
        <w:spacing w:before="241" w:line="446" w:lineRule="auto"/>
        <w:ind w:left="683" w:right="4854" w:firstLine="0"/>
        <w:jc w:val="left"/>
      </w:pPr>
      <w:r>
        <w:t>8</w:t>
      </w:r>
      <w:r>
        <w:rPr>
          <w:spacing w:val="-5"/>
        </w:rPr>
        <w:t xml:space="preserve"> </w:t>
      </w:r>
      <w:r>
        <w:t>июля:</w:t>
      </w:r>
      <w:r>
        <w:rPr>
          <w:spacing w:val="-5"/>
        </w:rPr>
        <w:t xml:space="preserve"> </w:t>
      </w:r>
      <w:r>
        <w:t>День</w:t>
      </w:r>
      <w:r>
        <w:rPr>
          <w:spacing w:val="-8"/>
        </w:rPr>
        <w:t xml:space="preserve"> </w:t>
      </w:r>
      <w:r>
        <w:t>семьи,</w:t>
      </w:r>
      <w:r>
        <w:rPr>
          <w:spacing w:val="-3"/>
        </w:rPr>
        <w:t xml:space="preserve"> </w:t>
      </w:r>
      <w:r>
        <w:t>любви</w:t>
      </w:r>
      <w:r>
        <w:rPr>
          <w:spacing w:val="-8"/>
        </w:rPr>
        <w:t xml:space="preserve"> </w:t>
      </w:r>
      <w:r>
        <w:t>и</w:t>
      </w:r>
      <w:r>
        <w:rPr>
          <w:spacing w:val="-8"/>
        </w:rPr>
        <w:t xml:space="preserve"> </w:t>
      </w:r>
      <w:r>
        <w:t xml:space="preserve">верности. </w:t>
      </w:r>
      <w:r>
        <w:rPr>
          <w:spacing w:val="-2"/>
        </w:rPr>
        <w:t>Август:</w:t>
      </w:r>
    </w:p>
    <w:p w:rsidR="00BE6665" w:rsidRDefault="00C22BFF">
      <w:pPr>
        <w:pStyle w:val="a3"/>
        <w:spacing w:before="5"/>
        <w:ind w:left="683" w:firstLine="0"/>
        <w:jc w:val="left"/>
      </w:pPr>
      <w:r>
        <w:t>12</w:t>
      </w:r>
      <w:r>
        <w:rPr>
          <w:spacing w:val="-2"/>
        </w:rPr>
        <w:t xml:space="preserve"> </w:t>
      </w:r>
      <w:r>
        <w:t>августа:</w:t>
      </w:r>
      <w:r>
        <w:rPr>
          <w:spacing w:val="-2"/>
        </w:rPr>
        <w:t xml:space="preserve"> </w:t>
      </w:r>
      <w:r>
        <w:t>День</w:t>
      </w:r>
      <w:r>
        <w:rPr>
          <w:spacing w:val="-1"/>
        </w:rPr>
        <w:t xml:space="preserve"> </w:t>
      </w:r>
      <w:r>
        <w:rPr>
          <w:spacing w:val="-2"/>
        </w:rPr>
        <w:t>физкультурника;</w:t>
      </w:r>
    </w:p>
    <w:p w:rsidR="00BE6665" w:rsidRDefault="00C22BFF">
      <w:pPr>
        <w:pStyle w:val="a3"/>
        <w:spacing w:before="238" w:line="451" w:lineRule="auto"/>
        <w:ind w:left="683" w:right="2119" w:firstLine="0"/>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2"/>
        </w:rPr>
        <w:t xml:space="preserve"> </w:t>
      </w:r>
      <w:r>
        <w:t>флага</w:t>
      </w:r>
      <w:r>
        <w:rPr>
          <w:spacing w:val="-11"/>
        </w:rPr>
        <w:t xml:space="preserve"> </w:t>
      </w:r>
      <w:r>
        <w:t>Российской</w:t>
      </w:r>
      <w:r>
        <w:rPr>
          <w:spacing w:val="-9"/>
        </w:rPr>
        <w:t xml:space="preserve"> </w:t>
      </w:r>
      <w:r>
        <w:t>Федерации; 27 августа: День российского кино.</w:t>
      </w:r>
    </w:p>
    <w:p w:rsidR="00BE6665" w:rsidRDefault="00BE6665">
      <w:pPr>
        <w:pStyle w:val="a3"/>
        <w:spacing w:line="451" w:lineRule="auto"/>
        <w:jc w:val="left"/>
        <w:sectPr w:rsidR="00BE6665">
          <w:pgSz w:w="11910" w:h="16840"/>
          <w:pgMar w:top="1040" w:right="708" w:bottom="280" w:left="1559" w:header="720" w:footer="720" w:gutter="0"/>
          <w:cols w:space="720"/>
        </w:sectPr>
      </w:pPr>
    </w:p>
    <w:p w:rsidR="00BE6665" w:rsidRDefault="00C22BFF">
      <w:pPr>
        <w:pStyle w:val="1"/>
        <w:spacing w:line="259" w:lineRule="auto"/>
      </w:pPr>
      <w:bookmarkStart w:id="13" w:name="_bookmark12"/>
      <w:bookmarkEnd w:id="13"/>
      <w:r>
        <w:rPr>
          <w:color w:val="2D74B5"/>
        </w:rPr>
        <w:lastRenderedPageBreak/>
        <w:t>АОП</w:t>
      </w:r>
      <w:r>
        <w:rPr>
          <w:color w:val="2D74B5"/>
          <w:spacing w:val="-3"/>
        </w:rPr>
        <w:t xml:space="preserve"> </w:t>
      </w:r>
      <w:r>
        <w:rPr>
          <w:color w:val="2D74B5"/>
        </w:rPr>
        <w:t>ООО</w:t>
      </w:r>
      <w:r>
        <w:rPr>
          <w:color w:val="2D74B5"/>
          <w:spacing w:val="-7"/>
        </w:rPr>
        <w:t xml:space="preserve"> </w:t>
      </w:r>
      <w:r>
        <w:rPr>
          <w:color w:val="2D74B5"/>
        </w:rPr>
        <w:t>для</w:t>
      </w:r>
      <w:r>
        <w:rPr>
          <w:color w:val="2D74B5"/>
          <w:spacing w:val="-8"/>
        </w:rPr>
        <w:t xml:space="preserve"> </w:t>
      </w:r>
      <w:r>
        <w:rPr>
          <w:color w:val="2D74B5"/>
        </w:rPr>
        <w:t>обучающихся</w:t>
      </w:r>
      <w:r>
        <w:rPr>
          <w:color w:val="2D74B5"/>
          <w:spacing w:val="-8"/>
        </w:rPr>
        <w:t xml:space="preserve"> </w:t>
      </w:r>
      <w:r>
        <w:rPr>
          <w:color w:val="2D74B5"/>
        </w:rPr>
        <w:t>с</w:t>
      </w:r>
      <w:r>
        <w:rPr>
          <w:color w:val="2D74B5"/>
          <w:spacing w:val="-1"/>
        </w:rPr>
        <w:t xml:space="preserve"> </w:t>
      </w:r>
      <w:r>
        <w:rPr>
          <w:color w:val="2D74B5"/>
        </w:rPr>
        <w:t>тяжелыми</w:t>
      </w:r>
      <w:r>
        <w:rPr>
          <w:color w:val="2D74B5"/>
          <w:spacing w:val="-5"/>
        </w:rPr>
        <w:t xml:space="preserve"> </w:t>
      </w:r>
      <w:r>
        <w:rPr>
          <w:color w:val="2D74B5"/>
        </w:rPr>
        <w:t>нарушениями</w:t>
      </w:r>
      <w:r>
        <w:rPr>
          <w:color w:val="2D74B5"/>
          <w:spacing w:val="-5"/>
        </w:rPr>
        <w:t xml:space="preserve"> </w:t>
      </w:r>
      <w:r>
        <w:rPr>
          <w:color w:val="2D74B5"/>
        </w:rPr>
        <w:t>речи (вариант 5.2)</w:t>
      </w:r>
    </w:p>
    <w:p w:rsidR="00BE6665" w:rsidRDefault="00C22BFF">
      <w:pPr>
        <w:pStyle w:val="3"/>
        <w:spacing w:before="39" w:line="254" w:lineRule="auto"/>
      </w:pPr>
      <w:bookmarkStart w:id="14" w:name="_bookmark13"/>
      <w:bookmarkEnd w:id="14"/>
      <w:r>
        <w:rPr>
          <w:color w:val="2D74B5"/>
        </w:rPr>
        <w:t>Целевой</w:t>
      </w:r>
      <w:r>
        <w:rPr>
          <w:color w:val="2D74B5"/>
          <w:spacing w:val="-4"/>
        </w:rPr>
        <w:t xml:space="preserve"> </w:t>
      </w:r>
      <w:r>
        <w:rPr>
          <w:color w:val="2D74B5"/>
        </w:rPr>
        <w:t>раздел</w:t>
      </w:r>
      <w:r>
        <w:rPr>
          <w:color w:val="2D74B5"/>
          <w:spacing w:val="-2"/>
        </w:rPr>
        <w:t xml:space="preserve"> </w:t>
      </w:r>
      <w:r>
        <w:rPr>
          <w:color w:val="2D74B5"/>
        </w:rPr>
        <w:t>АОП</w:t>
      </w:r>
      <w:r>
        <w:rPr>
          <w:color w:val="2D74B5"/>
          <w:spacing w:val="-4"/>
        </w:rPr>
        <w:t xml:space="preserve"> </w:t>
      </w:r>
      <w:r>
        <w:rPr>
          <w:color w:val="2D74B5"/>
        </w:rPr>
        <w:t>ООО</w:t>
      </w:r>
      <w:r>
        <w:rPr>
          <w:color w:val="2D74B5"/>
          <w:spacing w:val="-4"/>
        </w:rPr>
        <w:t xml:space="preserve"> </w:t>
      </w:r>
      <w:r>
        <w:rPr>
          <w:color w:val="2D74B5"/>
        </w:rPr>
        <w:t>для</w:t>
      </w:r>
      <w:r>
        <w:rPr>
          <w:color w:val="2D74B5"/>
          <w:spacing w:val="-4"/>
        </w:rPr>
        <w:t xml:space="preserve"> </w:t>
      </w:r>
      <w:r>
        <w:rPr>
          <w:color w:val="2D74B5"/>
        </w:rPr>
        <w:t>обучающихся</w:t>
      </w:r>
      <w:r>
        <w:rPr>
          <w:color w:val="2D74B5"/>
          <w:spacing w:val="-4"/>
        </w:rPr>
        <w:t xml:space="preserve"> </w:t>
      </w:r>
      <w:r>
        <w:rPr>
          <w:color w:val="2D74B5"/>
        </w:rPr>
        <w:t>с</w:t>
      </w:r>
      <w:r>
        <w:rPr>
          <w:color w:val="2D74B5"/>
          <w:spacing w:val="-4"/>
        </w:rPr>
        <w:t xml:space="preserve"> </w:t>
      </w:r>
      <w:r>
        <w:rPr>
          <w:color w:val="2D74B5"/>
        </w:rPr>
        <w:t>тяжелыми</w:t>
      </w:r>
      <w:r>
        <w:rPr>
          <w:color w:val="2D74B5"/>
          <w:spacing w:val="-4"/>
        </w:rPr>
        <w:t xml:space="preserve"> </w:t>
      </w:r>
      <w:r>
        <w:rPr>
          <w:color w:val="2D74B5"/>
        </w:rPr>
        <w:t>нарушениями</w:t>
      </w:r>
      <w:r>
        <w:rPr>
          <w:color w:val="2D74B5"/>
          <w:spacing w:val="-4"/>
        </w:rPr>
        <w:t xml:space="preserve"> </w:t>
      </w:r>
      <w:r>
        <w:rPr>
          <w:color w:val="2D74B5"/>
        </w:rPr>
        <w:t>речи (вариант 5.2)</w:t>
      </w:r>
    </w:p>
    <w:p w:rsidR="00BE6665" w:rsidRDefault="00C22BFF">
      <w:pPr>
        <w:pStyle w:val="4"/>
        <w:spacing w:before="10"/>
      </w:pPr>
      <w:r>
        <w:t>Пояснительная</w:t>
      </w:r>
      <w:r>
        <w:rPr>
          <w:spacing w:val="-2"/>
        </w:rPr>
        <w:t xml:space="preserve"> записка.</w:t>
      </w:r>
    </w:p>
    <w:p w:rsidR="00BE6665" w:rsidRDefault="00C22BFF">
      <w:pPr>
        <w:pStyle w:val="a3"/>
        <w:spacing w:before="237"/>
        <w:ind w:right="134"/>
      </w:pPr>
      <w:r>
        <w:t>1</w:t>
      </w:r>
      <w:r>
        <w:rPr>
          <w:spacing w:val="-15"/>
        </w:rPr>
        <w:t xml:space="preserve"> </w:t>
      </w:r>
      <w:r>
        <w:t>АООП</w:t>
      </w:r>
      <w:r>
        <w:rPr>
          <w:spacing w:val="-15"/>
        </w:rPr>
        <w:t xml:space="preserve"> </w:t>
      </w:r>
      <w:r>
        <w:t>ООО</w:t>
      </w:r>
      <w:r>
        <w:rPr>
          <w:spacing w:val="-15"/>
        </w:rPr>
        <w:t xml:space="preserve"> </w:t>
      </w:r>
      <w:r>
        <w:t>для</w:t>
      </w:r>
      <w:r>
        <w:rPr>
          <w:spacing w:val="-15"/>
        </w:rPr>
        <w:t xml:space="preserve"> </w:t>
      </w:r>
      <w:r>
        <w:t>обучающихся</w:t>
      </w:r>
      <w:r>
        <w:rPr>
          <w:spacing w:val="-15"/>
        </w:rPr>
        <w:t xml:space="preserve"> </w:t>
      </w:r>
      <w:r>
        <w:t>с</w:t>
      </w:r>
      <w:r>
        <w:rPr>
          <w:spacing w:val="-15"/>
        </w:rPr>
        <w:t xml:space="preserve"> </w:t>
      </w:r>
      <w:r>
        <w:t>тяжелыми</w:t>
      </w:r>
      <w:r>
        <w:rPr>
          <w:spacing w:val="-15"/>
        </w:rPr>
        <w:t xml:space="preserve"> </w:t>
      </w:r>
      <w:r>
        <w:t>нарушениями</w:t>
      </w:r>
      <w:r>
        <w:rPr>
          <w:spacing w:val="-15"/>
        </w:rPr>
        <w:t xml:space="preserve"> </w:t>
      </w:r>
      <w:r>
        <w:t>речи</w:t>
      </w:r>
      <w:r>
        <w:rPr>
          <w:spacing w:val="-15"/>
        </w:rPr>
        <w:t xml:space="preserve"> </w:t>
      </w:r>
      <w:r>
        <w:t>(вариант</w:t>
      </w:r>
      <w:r>
        <w:rPr>
          <w:spacing w:val="-15"/>
        </w:rPr>
        <w:t xml:space="preserve"> </w:t>
      </w:r>
      <w:r>
        <w:t>5.2)</w:t>
      </w:r>
      <w:r>
        <w:rPr>
          <w:spacing w:val="-15"/>
        </w:rPr>
        <w:t xml:space="preserve"> </w:t>
      </w:r>
      <w:r>
        <w:t xml:space="preserve">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w:t>
      </w:r>
      <w:r>
        <w:rPr>
          <w:spacing w:val="-2"/>
        </w:rPr>
        <w:t>отношений.</w:t>
      </w:r>
    </w:p>
    <w:p w:rsidR="00BE6665" w:rsidRDefault="00C22BFF">
      <w:pPr>
        <w:pStyle w:val="a4"/>
        <w:numPr>
          <w:ilvl w:val="0"/>
          <w:numId w:val="35"/>
        </w:numPr>
        <w:tabs>
          <w:tab w:val="left" w:pos="998"/>
        </w:tabs>
        <w:spacing w:before="241"/>
        <w:ind w:right="131" w:firstLine="542"/>
        <w:jc w:val="both"/>
        <w:rPr>
          <w:sz w:val="24"/>
        </w:rPr>
      </w:pPr>
      <w:r>
        <w:rPr>
          <w:sz w:val="24"/>
        </w:rPr>
        <w:t>АООП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rsidR="00BE6665" w:rsidRDefault="00C22BFF">
      <w:pPr>
        <w:pStyle w:val="a3"/>
        <w:spacing w:before="238"/>
        <w:ind w:right="140"/>
      </w:pPr>
      <w: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BE6665" w:rsidRDefault="00C22BFF">
      <w:pPr>
        <w:pStyle w:val="a4"/>
        <w:numPr>
          <w:ilvl w:val="1"/>
          <w:numId w:val="35"/>
        </w:numPr>
        <w:tabs>
          <w:tab w:val="left" w:pos="1104"/>
        </w:tabs>
        <w:spacing w:line="275" w:lineRule="exact"/>
        <w:ind w:left="1104" w:hanging="421"/>
        <w:rPr>
          <w:sz w:val="24"/>
        </w:rPr>
      </w:pPr>
      <w:r>
        <w:rPr>
          <w:sz w:val="24"/>
        </w:rPr>
        <w:t>Сроки</w:t>
      </w:r>
      <w:r>
        <w:rPr>
          <w:spacing w:val="-7"/>
          <w:sz w:val="24"/>
        </w:rPr>
        <w:t xml:space="preserve"> </w:t>
      </w:r>
      <w:r>
        <w:rPr>
          <w:sz w:val="24"/>
        </w:rPr>
        <w:t>освоения</w:t>
      </w:r>
      <w:r>
        <w:rPr>
          <w:spacing w:val="-5"/>
          <w:sz w:val="24"/>
        </w:rPr>
        <w:t xml:space="preserve"> </w:t>
      </w:r>
      <w:r>
        <w:rPr>
          <w:sz w:val="24"/>
        </w:rPr>
        <w:t>АООП</w:t>
      </w:r>
      <w:r>
        <w:rPr>
          <w:spacing w:val="-2"/>
          <w:sz w:val="24"/>
        </w:rPr>
        <w:t xml:space="preserve"> </w:t>
      </w:r>
      <w:r>
        <w:rPr>
          <w:sz w:val="24"/>
        </w:rPr>
        <w:t>ООО</w:t>
      </w:r>
      <w:r>
        <w:rPr>
          <w:spacing w:val="-1"/>
          <w:sz w:val="24"/>
        </w:rPr>
        <w:t xml:space="preserve"> </w:t>
      </w:r>
      <w:r>
        <w:rPr>
          <w:sz w:val="24"/>
        </w:rPr>
        <w:t>по варианту</w:t>
      </w:r>
      <w:r>
        <w:rPr>
          <w:spacing w:val="-10"/>
          <w:sz w:val="24"/>
        </w:rPr>
        <w:t xml:space="preserve"> </w:t>
      </w:r>
      <w:r>
        <w:rPr>
          <w:sz w:val="24"/>
        </w:rPr>
        <w:t>5.2 составляют</w:t>
      </w:r>
      <w:r>
        <w:rPr>
          <w:spacing w:val="-4"/>
          <w:sz w:val="24"/>
        </w:rPr>
        <w:t xml:space="preserve"> </w:t>
      </w:r>
      <w:r>
        <w:rPr>
          <w:sz w:val="24"/>
        </w:rPr>
        <w:t>5</w:t>
      </w:r>
      <w:r>
        <w:rPr>
          <w:spacing w:val="-6"/>
          <w:sz w:val="24"/>
        </w:rPr>
        <w:t xml:space="preserve"> </w:t>
      </w:r>
      <w:r>
        <w:rPr>
          <w:sz w:val="24"/>
        </w:rPr>
        <w:t>лет</w:t>
      </w:r>
      <w:r>
        <w:rPr>
          <w:spacing w:val="-4"/>
          <w:sz w:val="24"/>
        </w:rPr>
        <w:t xml:space="preserve"> </w:t>
      </w:r>
      <w:r>
        <w:rPr>
          <w:sz w:val="24"/>
        </w:rPr>
        <w:t>(5</w:t>
      </w:r>
      <w:r>
        <w:rPr>
          <w:spacing w:val="3"/>
          <w:sz w:val="24"/>
        </w:rPr>
        <w:t xml:space="preserve"> </w:t>
      </w:r>
      <w:r>
        <w:rPr>
          <w:sz w:val="24"/>
        </w:rPr>
        <w:t>-</w:t>
      </w:r>
      <w:r>
        <w:rPr>
          <w:spacing w:val="-3"/>
          <w:sz w:val="24"/>
        </w:rPr>
        <w:t xml:space="preserve"> </w:t>
      </w:r>
      <w:r>
        <w:rPr>
          <w:sz w:val="24"/>
        </w:rPr>
        <w:t>9</w:t>
      </w:r>
      <w:r>
        <w:rPr>
          <w:spacing w:val="-5"/>
          <w:sz w:val="24"/>
        </w:rPr>
        <w:t xml:space="preserve"> </w:t>
      </w:r>
      <w:r>
        <w:rPr>
          <w:sz w:val="24"/>
        </w:rPr>
        <w:t>классы)</w:t>
      </w:r>
      <w:r>
        <w:rPr>
          <w:spacing w:val="-3"/>
          <w:sz w:val="24"/>
        </w:rPr>
        <w:t xml:space="preserve"> </w:t>
      </w:r>
      <w:r>
        <w:rPr>
          <w:spacing w:val="-4"/>
          <w:sz w:val="24"/>
        </w:rPr>
        <w:t>либо</w:t>
      </w:r>
    </w:p>
    <w:p w:rsidR="00BE6665" w:rsidRDefault="00C22BFF">
      <w:pPr>
        <w:pStyle w:val="a3"/>
        <w:spacing w:before="0" w:line="275" w:lineRule="exact"/>
        <w:ind w:firstLine="0"/>
        <w:jc w:val="left"/>
      </w:pPr>
      <w:r>
        <w:t>6</w:t>
      </w:r>
      <w:r>
        <w:rPr>
          <w:spacing w:val="2"/>
        </w:rPr>
        <w:t xml:space="preserve"> </w:t>
      </w:r>
      <w:r>
        <w:t>лет</w:t>
      </w:r>
      <w:r>
        <w:rPr>
          <w:spacing w:val="2"/>
        </w:rPr>
        <w:t xml:space="preserve"> </w:t>
      </w:r>
      <w:r>
        <w:t>(5</w:t>
      </w:r>
      <w:r>
        <w:rPr>
          <w:spacing w:val="-2"/>
        </w:rPr>
        <w:t xml:space="preserve"> </w:t>
      </w:r>
      <w:r>
        <w:t>-</w:t>
      </w:r>
      <w:r>
        <w:rPr>
          <w:spacing w:val="-1"/>
        </w:rPr>
        <w:t xml:space="preserve"> </w:t>
      </w:r>
      <w:r>
        <w:t>10</w:t>
      </w:r>
      <w:r>
        <w:rPr>
          <w:spacing w:val="2"/>
        </w:rPr>
        <w:t xml:space="preserve"> </w:t>
      </w:r>
      <w:r>
        <w:rPr>
          <w:spacing w:val="-2"/>
        </w:rPr>
        <w:t>классы).</w:t>
      </w:r>
    </w:p>
    <w:p w:rsidR="00BE6665" w:rsidRDefault="00C22BFF">
      <w:pPr>
        <w:pStyle w:val="a3"/>
        <w:spacing w:before="242"/>
        <w:ind w:right="136"/>
      </w:pPr>
      <w:r>
        <w:t>Пролонгированные</w:t>
      </w:r>
      <w:r>
        <w:rPr>
          <w:spacing w:val="-4"/>
        </w:rPr>
        <w:t xml:space="preserve"> </w:t>
      </w:r>
      <w:r>
        <w:t>сроки</w:t>
      </w:r>
      <w:r>
        <w:rPr>
          <w:spacing w:val="-7"/>
        </w:rPr>
        <w:t xml:space="preserve"> </w:t>
      </w:r>
      <w:r>
        <w:t>обучения</w:t>
      </w:r>
      <w:r>
        <w:rPr>
          <w:spacing w:val="-3"/>
        </w:rPr>
        <w:t xml:space="preserve"> </w:t>
      </w:r>
      <w:r>
        <w:t>предусматриваются</w:t>
      </w:r>
      <w:r>
        <w:rPr>
          <w:spacing w:val="-4"/>
        </w:rPr>
        <w:t xml:space="preserve"> </w:t>
      </w:r>
      <w:r>
        <w:t>для</w:t>
      </w:r>
      <w:r>
        <w:rPr>
          <w:spacing w:val="-3"/>
        </w:rPr>
        <w:t xml:space="preserve"> </w:t>
      </w:r>
      <w:r>
        <w:t>обучающихся, у</w:t>
      </w:r>
      <w:r>
        <w:rPr>
          <w:spacing w:val="-12"/>
        </w:rPr>
        <w:t xml:space="preserve"> </w:t>
      </w:r>
      <w:r>
        <w:t>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w:t>
      </w:r>
      <w:r>
        <w:rPr>
          <w:spacing w:val="-13"/>
        </w:rPr>
        <w:t xml:space="preserve"> </w:t>
      </w:r>
      <w:r>
        <w:t>предметного</w:t>
      </w:r>
      <w:r>
        <w:rPr>
          <w:spacing w:val="-9"/>
        </w:rPr>
        <w:t xml:space="preserve"> </w:t>
      </w:r>
      <w:r>
        <w:t>содержания</w:t>
      </w:r>
      <w:r>
        <w:rPr>
          <w:spacing w:val="-15"/>
        </w:rPr>
        <w:t xml:space="preserve"> </w:t>
      </w:r>
      <w:r>
        <w:t>обучения</w:t>
      </w:r>
      <w:r>
        <w:rPr>
          <w:spacing w:val="-12"/>
        </w:rPr>
        <w:t xml:space="preserve"> </w:t>
      </w:r>
      <w:r>
        <w:t>за</w:t>
      </w:r>
      <w:r>
        <w:rPr>
          <w:spacing w:val="-13"/>
        </w:rPr>
        <w:t xml:space="preserve"> </w:t>
      </w:r>
      <w:r>
        <w:t>счет</w:t>
      </w:r>
      <w:r>
        <w:rPr>
          <w:spacing w:val="-11"/>
        </w:rPr>
        <w:t xml:space="preserve"> </w:t>
      </w:r>
      <w:r>
        <w:t>формирования</w:t>
      </w:r>
      <w:r>
        <w:rPr>
          <w:spacing w:val="-15"/>
        </w:rPr>
        <w:t xml:space="preserve"> </w:t>
      </w:r>
      <w:r>
        <w:t>межпредметных</w:t>
      </w:r>
      <w:r>
        <w:rPr>
          <w:spacing w:val="-15"/>
        </w:rPr>
        <w:t xml:space="preserve"> </w:t>
      </w:r>
      <w:r>
        <w:t>связей, их</w:t>
      </w:r>
      <w:r>
        <w:rPr>
          <w:spacing w:val="-6"/>
        </w:rPr>
        <w:t xml:space="preserve"> </w:t>
      </w:r>
      <w:r>
        <w:t>систематизации</w:t>
      </w:r>
      <w:r>
        <w:rPr>
          <w:spacing w:val="-5"/>
        </w:rPr>
        <w:t xml:space="preserve"> </w:t>
      </w:r>
      <w:r>
        <w:t>и</w:t>
      </w:r>
      <w:r>
        <w:rPr>
          <w:spacing w:val="-5"/>
        </w:rPr>
        <w:t xml:space="preserve"> </w:t>
      </w:r>
      <w:r>
        <w:t>обобщения. Программа</w:t>
      </w:r>
      <w:r>
        <w:rPr>
          <w:spacing w:val="-7"/>
        </w:rPr>
        <w:t xml:space="preserve"> </w:t>
      </w:r>
      <w:r>
        <w:t>10</w:t>
      </w:r>
      <w:r>
        <w:rPr>
          <w:spacing w:val="-6"/>
        </w:rPr>
        <w:t xml:space="preserve"> </w:t>
      </w:r>
      <w:r>
        <w:t>класса</w:t>
      </w:r>
      <w:r>
        <w:rPr>
          <w:spacing w:val="-2"/>
        </w:rPr>
        <w:t xml:space="preserve"> </w:t>
      </w:r>
      <w:r>
        <w:t>не</w:t>
      </w:r>
      <w:r>
        <w:rPr>
          <w:spacing w:val="-2"/>
        </w:rPr>
        <w:t xml:space="preserve"> </w:t>
      </w:r>
      <w:r>
        <w:t>должна</w:t>
      </w:r>
      <w:r>
        <w:rPr>
          <w:spacing w:val="-2"/>
        </w:rPr>
        <w:t xml:space="preserve"> </w:t>
      </w:r>
      <w:r>
        <w:t>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BE6665" w:rsidRDefault="00C22BFF">
      <w:pPr>
        <w:pStyle w:val="a3"/>
        <w:spacing w:before="240"/>
        <w:ind w:right="131"/>
      </w:pPr>
      <w: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w:t>
      </w:r>
      <w:r>
        <w:rPr>
          <w:spacing w:val="-1"/>
        </w:rPr>
        <w:t xml:space="preserve"> </w:t>
      </w:r>
      <w:r>
        <w:t>обучения на уровне</w:t>
      </w:r>
      <w:r>
        <w:rPr>
          <w:spacing w:val="-1"/>
        </w:rPr>
        <w:t xml:space="preserve"> </w:t>
      </w:r>
      <w:r>
        <w:t>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BE6665" w:rsidRDefault="00C22BFF">
      <w:pPr>
        <w:pStyle w:val="a4"/>
        <w:numPr>
          <w:ilvl w:val="1"/>
          <w:numId w:val="35"/>
        </w:numPr>
        <w:tabs>
          <w:tab w:val="left" w:pos="1108"/>
        </w:tabs>
        <w:spacing w:before="240"/>
        <w:ind w:left="140" w:right="138" w:firstLine="542"/>
        <w:jc w:val="both"/>
        <w:rPr>
          <w:sz w:val="24"/>
        </w:rPr>
      </w:pPr>
      <w:r>
        <w:rPr>
          <w:sz w:val="24"/>
        </w:rPr>
        <w:t>Для</w:t>
      </w:r>
      <w:r>
        <w:rPr>
          <w:spacing w:val="-7"/>
          <w:sz w:val="24"/>
        </w:rPr>
        <w:t xml:space="preserve"> </w:t>
      </w:r>
      <w:r>
        <w:rPr>
          <w:sz w:val="24"/>
        </w:rPr>
        <w:t>обучения</w:t>
      </w:r>
      <w:r>
        <w:rPr>
          <w:spacing w:val="-2"/>
          <w:sz w:val="24"/>
        </w:rPr>
        <w:t xml:space="preserve"> </w:t>
      </w:r>
      <w:r>
        <w:rPr>
          <w:sz w:val="24"/>
        </w:rPr>
        <w:t>по</w:t>
      </w:r>
      <w:r>
        <w:rPr>
          <w:spacing w:val="-2"/>
          <w:sz w:val="24"/>
        </w:rPr>
        <w:t xml:space="preserve"> </w:t>
      </w:r>
      <w:r>
        <w:rPr>
          <w:sz w:val="24"/>
        </w:rPr>
        <w:t>варианту</w:t>
      </w:r>
      <w:r>
        <w:rPr>
          <w:spacing w:val="-6"/>
          <w:sz w:val="24"/>
        </w:rPr>
        <w:t xml:space="preserve"> </w:t>
      </w:r>
      <w:r>
        <w:rPr>
          <w:sz w:val="24"/>
        </w:rPr>
        <w:t>5.2</w:t>
      </w:r>
      <w:r>
        <w:rPr>
          <w:spacing w:val="-2"/>
          <w:sz w:val="24"/>
        </w:rPr>
        <w:t xml:space="preserve"> </w:t>
      </w:r>
      <w:r>
        <w:rPr>
          <w:sz w:val="24"/>
        </w:rPr>
        <w:t>зачисляются</w:t>
      </w:r>
      <w:r>
        <w:rPr>
          <w:spacing w:val="-3"/>
          <w:sz w:val="24"/>
        </w:rPr>
        <w:t xml:space="preserve"> </w:t>
      </w:r>
      <w:r>
        <w:rPr>
          <w:sz w:val="24"/>
        </w:rPr>
        <w:t>обучающиеся, основным</w:t>
      </w:r>
      <w:r>
        <w:rPr>
          <w:spacing w:val="-5"/>
          <w:sz w:val="24"/>
        </w:rPr>
        <w:t xml:space="preserve"> </w:t>
      </w:r>
      <w:r>
        <w:rPr>
          <w:sz w:val="24"/>
        </w:rPr>
        <w:t>недостатком которых при первично сохранном интеллекте и слухе является выраженная недостаточность</w:t>
      </w:r>
      <w:r>
        <w:rPr>
          <w:spacing w:val="75"/>
          <w:sz w:val="24"/>
        </w:rPr>
        <w:t xml:space="preserve"> </w:t>
      </w:r>
      <w:r>
        <w:rPr>
          <w:sz w:val="24"/>
        </w:rPr>
        <w:t>полноценной</w:t>
      </w:r>
      <w:r>
        <w:rPr>
          <w:spacing w:val="75"/>
          <w:sz w:val="24"/>
        </w:rPr>
        <w:t xml:space="preserve"> </w:t>
      </w:r>
      <w:r>
        <w:rPr>
          <w:sz w:val="24"/>
        </w:rPr>
        <w:t>речевой</w:t>
      </w:r>
      <w:r>
        <w:rPr>
          <w:spacing w:val="75"/>
          <w:sz w:val="24"/>
        </w:rPr>
        <w:t xml:space="preserve"> </w:t>
      </w:r>
      <w:r>
        <w:rPr>
          <w:sz w:val="24"/>
        </w:rPr>
        <w:t>и</w:t>
      </w:r>
      <w:r>
        <w:rPr>
          <w:spacing w:val="75"/>
          <w:sz w:val="24"/>
        </w:rPr>
        <w:t xml:space="preserve"> </w:t>
      </w:r>
      <w:r>
        <w:rPr>
          <w:sz w:val="24"/>
        </w:rPr>
        <w:t>(или)</w:t>
      </w:r>
      <w:r>
        <w:rPr>
          <w:spacing w:val="80"/>
          <w:sz w:val="24"/>
        </w:rPr>
        <w:t xml:space="preserve"> </w:t>
      </w:r>
      <w:r>
        <w:rPr>
          <w:sz w:val="24"/>
        </w:rPr>
        <w:t>коммуникативной</w:t>
      </w:r>
      <w:r>
        <w:rPr>
          <w:spacing w:val="75"/>
          <w:sz w:val="24"/>
        </w:rPr>
        <w:t xml:space="preserve"> </w:t>
      </w:r>
      <w:r>
        <w:rPr>
          <w:sz w:val="24"/>
        </w:rPr>
        <w:t>деятельности</w:t>
      </w:r>
      <w:r>
        <w:rPr>
          <w:spacing w:val="75"/>
          <w:sz w:val="24"/>
        </w:rPr>
        <w:t xml:space="preserve"> </w:t>
      </w:r>
      <w:r>
        <w:rPr>
          <w:sz w:val="24"/>
        </w:rPr>
        <w:t>как</w:t>
      </w:r>
      <w:r>
        <w:rPr>
          <w:spacing w:val="77"/>
          <w:sz w:val="24"/>
        </w:rPr>
        <w:t xml:space="preserve"> </w:t>
      </w:r>
      <w:r>
        <w:rPr>
          <w:sz w:val="24"/>
        </w:rPr>
        <w:t>в</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устной,</w:t>
      </w:r>
      <w:r>
        <w:rPr>
          <w:spacing w:val="-4"/>
        </w:rPr>
        <w:t xml:space="preserve"> </w:t>
      </w:r>
      <w:r>
        <w:t>так</w:t>
      </w:r>
      <w:r>
        <w:rPr>
          <w:spacing w:val="-2"/>
        </w:rPr>
        <w:t xml:space="preserve"> </w:t>
      </w:r>
      <w:r>
        <w:t>и</w:t>
      </w:r>
      <w:r>
        <w:rPr>
          <w:spacing w:val="-5"/>
        </w:rPr>
        <w:t xml:space="preserve"> </w:t>
      </w:r>
      <w:r>
        <w:t>в</w:t>
      </w:r>
      <w:r>
        <w:rPr>
          <w:spacing w:val="-3"/>
        </w:rPr>
        <w:t xml:space="preserve"> </w:t>
      </w:r>
      <w:r>
        <w:t>письменной форме.</w:t>
      </w:r>
      <w:r>
        <w:rPr>
          <w:spacing w:val="2"/>
        </w:rPr>
        <w:t xml:space="preserve"> </w:t>
      </w:r>
      <w:r>
        <w:t>Это</w:t>
      </w:r>
      <w:r>
        <w:rPr>
          <w:spacing w:val="-1"/>
        </w:rPr>
        <w:t xml:space="preserve"> </w:t>
      </w:r>
      <w:r>
        <w:t>может</w:t>
      </w:r>
      <w:r>
        <w:rPr>
          <w:spacing w:val="-9"/>
        </w:rPr>
        <w:t xml:space="preserve"> </w:t>
      </w:r>
      <w:r>
        <w:t>проявляться</w:t>
      </w:r>
      <w:r>
        <w:rPr>
          <w:spacing w:val="-5"/>
        </w:rPr>
        <w:t xml:space="preserve"> </w:t>
      </w:r>
      <w:r>
        <w:t>в</w:t>
      </w:r>
      <w:r>
        <w:rPr>
          <w:spacing w:val="5"/>
        </w:rPr>
        <w:t xml:space="preserve"> </w:t>
      </w:r>
      <w:r>
        <w:t>виде</w:t>
      </w:r>
      <w:r>
        <w:rPr>
          <w:spacing w:val="-1"/>
        </w:rPr>
        <w:t xml:space="preserve"> </w:t>
      </w:r>
      <w:r>
        <w:t>следующих</w:t>
      </w:r>
      <w:r>
        <w:rPr>
          <w:spacing w:val="-5"/>
        </w:rPr>
        <w:t xml:space="preserve"> </w:t>
      </w:r>
      <w:r>
        <w:rPr>
          <w:spacing w:val="-2"/>
        </w:rPr>
        <w:t>нарушений:</w:t>
      </w:r>
    </w:p>
    <w:p w:rsidR="00BE6665" w:rsidRDefault="00C22BFF">
      <w:pPr>
        <w:pStyle w:val="a3"/>
        <w:spacing w:before="245" w:line="237" w:lineRule="auto"/>
        <w:ind w:right="140"/>
      </w:pPr>
      <w: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BE6665" w:rsidRDefault="00C22BFF">
      <w:pPr>
        <w:pStyle w:val="a3"/>
        <w:spacing w:before="244" w:line="446" w:lineRule="auto"/>
        <w:ind w:left="683" w:right="315" w:firstLine="0"/>
      </w:pPr>
      <w:r>
        <w:t>нарушения</w:t>
      </w:r>
      <w:r>
        <w:rPr>
          <w:spacing w:val="-2"/>
        </w:rPr>
        <w:t xml:space="preserve"> </w:t>
      </w:r>
      <w:r>
        <w:t>чтения</w:t>
      </w:r>
      <w:r>
        <w:rPr>
          <w:spacing w:val="-2"/>
        </w:rPr>
        <w:t xml:space="preserve"> </w:t>
      </w:r>
      <w:r>
        <w:t>и</w:t>
      </w:r>
      <w:r>
        <w:rPr>
          <w:spacing w:val="-6"/>
        </w:rPr>
        <w:t xml:space="preserve"> </w:t>
      </w:r>
      <w:r>
        <w:t>нарушения</w:t>
      </w:r>
      <w:r>
        <w:rPr>
          <w:spacing w:val="-2"/>
        </w:rPr>
        <w:t xml:space="preserve"> </w:t>
      </w:r>
      <w:r>
        <w:t>письма</w:t>
      </w:r>
      <w:r>
        <w:rPr>
          <w:spacing w:val="-8"/>
        </w:rPr>
        <w:t xml:space="preserve"> </w:t>
      </w:r>
      <w:r>
        <w:t>средней</w:t>
      </w:r>
      <w:r>
        <w:rPr>
          <w:spacing w:val="-2"/>
        </w:rPr>
        <w:t xml:space="preserve"> </w:t>
      </w:r>
      <w:r>
        <w:t>и</w:t>
      </w:r>
      <w:r>
        <w:rPr>
          <w:spacing w:val="-6"/>
        </w:rPr>
        <w:t xml:space="preserve"> </w:t>
      </w:r>
      <w:r>
        <w:t>тяжелой</w:t>
      </w:r>
      <w:r>
        <w:rPr>
          <w:spacing w:val="-6"/>
        </w:rPr>
        <w:t xml:space="preserve"> </w:t>
      </w:r>
      <w:r>
        <w:t>степеней</w:t>
      </w:r>
      <w:r>
        <w:rPr>
          <w:spacing w:val="-6"/>
        </w:rPr>
        <w:t xml:space="preserve"> </w:t>
      </w:r>
      <w:r>
        <w:t>выраженности; темпоритмические нарушения речи тяжелой степени (заикание и другие);</w:t>
      </w:r>
    </w:p>
    <w:p w:rsidR="00BE6665" w:rsidRDefault="00C22BFF">
      <w:pPr>
        <w:pStyle w:val="a3"/>
        <w:spacing w:before="5"/>
        <w:ind w:right="147"/>
      </w:pPr>
      <w:r>
        <w:t>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rsidR="00BE6665" w:rsidRDefault="00C22BFF">
      <w:pPr>
        <w:pStyle w:val="a3"/>
        <w:spacing w:before="238"/>
        <w:ind w:left="683" w:firstLine="0"/>
        <w:jc w:val="left"/>
      </w:pPr>
      <w:r>
        <w:t>комбинированные</w:t>
      </w:r>
      <w:r>
        <w:rPr>
          <w:spacing w:val="-9"/>
        </w:rPr>
        <w:t xml:space="preserve"> </w:t>
      </w:r>
      <w:r>
        <w:t>нарушения</w:t>
      </w:r>
      <w:r>
        <w:rPr>
          <w:spacing w:val="-5"/>
        </w:rPr>
        <w:t xml:space="preserve"> </w:t>
      </w:r>
      <w:r>
        <w:t>речевого</w:t>
      </w:r>
      <w:r>
        <w:rPr>
          <w:spacing w:val="-2"/>
        </w:rPr>
        <w:t xml:space="preserve"> </w:t>
      </w:r>
      <w:r>
        <w:t>развития</w:t>
      </w:r>
      <w:r>
        <w:rPr>
          <w:spacing w:val="-6"/>
        </w:rPr>
        <w:t xml:space="preserve"> </w:t>
      </w:r>
      <w:r>
        <w:t>(сочетанные</w:t>
      </w:r>
      <w:r>
        <w:rPr>
          <w:spacing w:val="-10"/>
        </w:rPr>
        <w:t xml:space="preserve"> </w:t>
      </w:r>
      <w:r>
        <w:rPr>
          <w:spacing w:val="-2"/>
        </w:rPr>
        <w:t>проявления).</w:t>
      </w:r>
    </w:p>
    <w:p w:rsidR="00BE6665" w:rsidRDefault="00C22BFF">
      <w:pPr>
        <w:pStyle w:val="a3"/>
        <w:ind w:right="136"/>
      </w:pPr>
      <w:r>
        <w:t>Резистентная</w:t>
      </w:r>
      <w:r>
        <w:rPr>
          <w:spacing w:val="-14"/>
        </w:rPr>
        <w:t xml:space="preserve"> </w:t>
      </w:r>
      <w:r>
        <w:t>к</w:t>
      </w:r>
      <w:r>
        <w:rPr>
          <w:spacing w:val="-10"/>
        </w:rPr>
        <w:t xml:space="preserve"> </w:t>
      </w:r>
      <w:r>
        <w:t>коррекционному</w:t>
      </w:r>
      <w:r>
        <w:rPr>
          <w:spacing w:val="-15"/>
        </w:rPr>
        <w:t xml:space="preserve"> </w:t>
      </w:r>
      <w:r>
        <w:t>воздействию</w:t>
      </w:r>
      <w:r>
        <w:rPr>
          <w:spacing w:val="-11"/>
        </w:rPr>
        <w:t xml:space="preserve"> </w:t>
      </w:r>
      <w:r>
        <w:t>форма</w:t>
      </w:r>
      <w:r>
        <w:rPr>
          <w:spacing w:val="-15"/>
        </w:rPr>
        <w:t xml:space="preserve"> </w:t>
      </w:r>
      <w:r>
        <w:t>недоразвития</w:t>
      </w:r>
      <w:r>
        <w:rPr>
          <w:spacing w:val="-10"/>
        </w:rPr>
        <w:t xml:space="preserve"> </w:t>
      </w:r>
      <w:r>
        <w:t>речи</w:t>
      </w:r>
      <w:r>
        <w:rPr>
          <w:spacing w:val="-9"/>
        </w:rPr>
        <w:t xml:space="preserve"> </w:t>
      </w:r>
      <w:r>
        <w:t>проявляется</w:t>
      </w:r>
      <w:r>
        <w:rPr>
          <w:spacing w:val="-10"/>
        </w:rPr>
        <w:t xml:space="preserve"> </w:t>
      </w:r>
      <w:r>
        <w:t>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w:t>
      </w:r>
      <w:r>
        <w:rPr>
          <w:spacing w:val="-7"/>
        </w:rPr>
        <w:t xml:space="preserve"> </w:t>
      </w:r>
      <w:r>
        <w:t>деятельности</w:t>
      </w:r>
      <w:r>
        <w:rPr>
          <w:spacing w:val="-11"/>
        </w:rPr>
        <w:t xml:space="preserve"> </w:t>
      </w:r>
      <w:r>
        <w:t>обучающегося.</w:t>
      </w:r>
      <w:r>
        <w:rPr>
          <w:spacing w:val="-6"/>
        </w:rPr>
        <w:t xml:space="preserve"> </w:t>
      </w:r>
      <w:r>
        <w:t>Данная</w:t>
      </w:r>
      <w:r>
        <w:rPr>
          <w:spacing w:val="-12"/>
        </w:rPr>
        <w:t xml:space="preserve"> </w:t>
      </w:r>
      <w:r>
        <w:t>группа</w:t>
      </w:r>
      <w:r>
        <w:rPr>
          <w:spacing w:val="-4"/>
        </w:rPr>
        <w:t xml:space="preserve"> </w:t>
      </w:r>
      <w:r>
        <w:t>обучающихся</w:t>
      </w:r>
      <w:r>
        <w:rPr>
          <w:spacing w:val="-3"/>
        </w:rPr>
        <w:t xml:space="preserve"> </w:t>
      </w:r>
      <w:r>
        <w:t>является</w:t>
      </w:r>
      <w:r>
        <w:rPr>
          <w:spacing w:val="-4"/>
        </w:rPr>
        <w:t xml:space="preserve"> </w:t>
      </w:r>
      <w:r>
        <w:t>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w:t>
      </w:r>
      <w:r>
        <w:rPr>
          <w:spacing w:val="-15"/>
        </w:rPr>
        <w:t xml:space="preserve"> </w:t>
      </w:r>
      <w:r>
        <w:t>сенсорных</w:t>
      </w:r>
      <w:r>
        <w:rPr>
          <w:spacing w:val="-15"/>
        </w:rPr>
        <w:t xml:space="preserve"> </w:t>
      </w:r>
      <w:r>
        <w:t>систем.</w:t>
      </w:r>
      <w:r>
        <w:rPr>
          <w:spacing w:val="-12"/>
        </w:rPr>
        <w:t xml:space="preserve"> </w:t>
      </w:r>
      <w:r>
        <w:t>Нарушения</w:t>
      </w:r>
      <w:r>
        <w:rPr>
          <w:spacing w:val="-13"/>
        </w:rPr>
        <w:t xml:space="preserve"> </w:t>
      </w:r>
      <w:r>
        <w:t>затрагивают</w:t>
      </w:r>
      <w:r>
        <w:rPr>
          <w:spacing w:val="-12"/>
        </w:rPr>
        <w:t xml:space="preserve"> </w:t>
      </w:r>
      <w:r>
        <w:t>весь</w:t>
      </w:r>
      <w:r>
        <w:rPr>
          <w:spacing w:val="-15"/>
        </w:rPr>
        <w:t xml:space="preserve"> </w:t>
      </w:r>
      <w:r>
        <w:t>комплекс</w:t>
      </w:r>
      <w:r>
        <w:rPr>
          <w:spacing w:val="-14"/>
        </w:rPr>
        <w:t xml:space="preserve"> </w:t>
      </w:r>
      <w:r>
        <w:t>параметров,</w:t>
      </w:r>
      <w:r>
        <w:rPr>
          <w:spacing w:val="-14"/>
        </w:rPr>
        <w:t xml:space="preserve"> </w:t>
      </w:r>
      <w:r>
        <w:t>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rsidR="00BE6665" w:rsidRDefault="00C22BFF">
      <w:pPr>
        <w:pStyle w:val="a3"/>
        <w:spacing w:before="242"/>
        <w:ind w:right="132"/>
      </w:pPr>
      <w: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w:t>
      </w:r>
      <w:r>
        <w:rPr>
          <w:spacing w:val="-5"/>
        </w:rPr>
        <w:t xml:space="preserve"> </w:t>
      </w:r>
      <w:r>
        <w:t>особенно трудно дается</w:t>
      </w:r>
      <w:r>
        <w:rPr>
          <w:spacing w:val="-3"/>
        </w:rPr>
        <w:t xml:space="preserve"> </w:t>
      </w:r>
      <w:r>
        <w:t>обучающимся</w:t>
      </w:r>
      <w:r>
        <w:rPr>
          <w:spacing w:val="-2"/>
        </w:rPr>
        <w:t xml:space="preserve"> </w:t>
      </w:r>
      <w:r>
        <w:t>освоение</w:t>
      </w:r>
      <w:r>
        <w:rPr>
          <w:spacing w:val="-3"/>
        </w:rPr>
        <w:t xml:space="preserve"> </w:t>
      </w:r>
      <w:r>
        <w:t>абстрактной</w:t>
      </w:r>
      <w:r>
        <w:rPr>
          <w:spacing w:val="-2"/>
        </w:rPr>
        <w:t xml:space="preserve"> </w:t>
      </w:r>
      <w:r>
        <w:t>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rsidR="00BE6665" w:rsidRDefault="00C22BFF">
      <w:pPr>
        <w:pStyle w:val="a3"/>
        <w:spacing w:before="241"/>
        <w:ind w:right="137"/>
      </w:pPr>
      <w:r>
        <w:t>Наибольшие</w:t>
      </w:r>
      <w:r>
        <w:rPr>
          <w:spacing w:val="-1"/>
        </w:rPr>
        <w:t xml:space="preserve"> </w:t>
      </w:r>
      <w:r>
        <w:t>проблемы</w:t>
      </w:r>
      <w:r>
        <w:rPr>
          <w:spacing w:val="-3"/>
        </w:rPr>
        <w:t xml:space="preserve"> </w:t>
      </w:r>
      <w:r>
        <w:t>обучающиеся с</w:t>
      </w:r>
      <w:r>
        <w:rPr>
          <w:spacing w:val="-1"/>
        </w:rPr>
        <w:t xml:space="preserve"> </w:t>
      </w:r>
      <w:r>
        <w:t>резистентной к</w:t>
      </w:r>
      <w:r>
        <w:rPr>
          <w:spacing w:val="-2"/>
        </w:rPr>
        <w:t xml:space="preserve"> </w:t>
      </w:r>
      <w:r>
        <w:t>коррекционному</w:t>
      </w:r>
      <w:r>
        <w:rPr>
          <w:spacing w:val="-10"/>
        </w:rPr>
        <w:t xml:space="preserve"> </w:t>
      </w:r>
      <w:r>
        <w:t>воздействию форме общего недоразвития речи испытывают при работе с текстами. Необходимо отметить, что у</w:t>
      </w:r>
      <w:r>
        <w:rPr>
          <w:spacing w:val="-11"/>
        </w:rPr>
        <w:t xml:space="preserve"> </w:t>
      </w:r>
      <w:r>
        <w:t>обучающихся более</w:t>
      </w:r>
      <w:r>
        <w:rPr>
          <w:spacing w:val="-2"/>
        </w:rPr>
        <w:t xml:space="preserve"> </w:t>
      </w:r>
      <w:r>
        <w:t>сохранно</w:t>
      </w:r>
      <w:r>
        <w:rPr>
          <w:spacing w:val="-1"/>
        </w:rPr>
        <w:t xml:space="preserve"> </w:t>
      </w:r>
      <w:r>
        <w:t>понимание</w:t>
      </w:r>
      <w:r>
        <w:rPr>
          <w:spacing w:val="-2"/>
        </w:rPr>
        <w:t xml:space="preserve"> </w:t>
      </w:r>
      <w:r>
        <w:t>текстов, чем их</w:t>
      </w:r>
      <w:r>
        <w:rPr>
          <w:spacing w:val="-6"/>
        </w:rPr>
        <w:t xml:space="preserve"> </w:t>
      </w:r>
      <w:r>
        <w:t>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w:t>
      </w:r>
      <w:r>
        <w:rPr>
          <w:spacing w:val="-12"/>
        </w:rPr>
        <w:t xml:space="preserve"> </w:t>
      </w:r>
      <w:r>
        <w:t>замещение</w:t>
      </w:r>
      <w:r>
        <w:rPr>
          <w:spacing w:val="-14"/>
        </w:rPr>
        <w:t xml:space="preserve"> </w:t>
      </w:r>
      <w:r>
        <w:t>содержания</w:t>
      </w:r>
      <w:r>
        <w:rPr>
          <w:spacing w:val="-13"/>
        </w:rPr>
        <w:t xml:space="preserve"> </w:t>
      </w:r>
      <w:r>
        <w:t>текста</w:t>
      </w:r>
      <w:r>
        <w:rPr>
          <w:spacing w:val="-13"/>
        </w:rPr>
        <w:t xml:space="preserve"> </w:t>
      </w:r>
      <w:r>
        <w:t>собственными</w:t>
      </w:r>
      <w:r>
        <w:rPr>
          <w:spacing w:val="-12"/>
        </w:rPr>
        <w:t xml:space="preserve"> </w:t>
      </w:r>
      <w:r>
        <w:t>субъективно</w:t>
      </w:r>
      <w:r>
        <w:rPr>
          <w:spacing w:val="-8"/>
        </w:rPr>
        <w:t xml:space="preserve"> </w:t>
      </w:r>
      <w:r>
        <w:t>значимыми</w:t>
      </w:r>
      <w:r>
        <w:rPr>
          <w:spacing w:val="-12"/>
        </w:rPr>
        <w:t xml:space="preserve"> </w:t>
      </w:r>
      <w:r>
        <w:t>фактами и</w:t>
      </w:r>
      <w:r>
        <w:rPr>
          <w:spacing w:val="-15"/>
        </w:rPr>
        <w:t xml:space="preserve"> </w:t>
      </w:r>
      <w:r>
        <w:t>домыслами,</w:t>
      </w:r>
      <w:r>
        <w:rPr>
          <w:spacing w:val="-15"/>
        </w:rPr>
        <w:t xml:space="preserve"> </w:t>
      </w:r>
      <w:r>
        <w:t>что</w:t>
      </w:r>
      <w:r>
        <w:rPr>
          <w:spacing w:val="-15"/>
        </w:rPr>
        <w:t xml:space="preserve"> </w:t>
      </w:r>
      <w:r>
        <w:t>отрицательно</w:t>
      </w:r>
      <w:r>
        <w:rPr>
          <w:spacing w:val="-15"/>
        </w:rPr>
        <w:t xml:space="preserve"> </w:t>
      </w:r>
      <w:r>
        <w:t>сказывается</w:t>
      </w:r>
      <w:r>
        <w:rPr>
          <w:spacing w:val="-15"/>
        </w:rPr>
        <w:t xml:space="preserve"> </w:t>
      </w:r>
      <w:r>
        <w:t>на</w:t>
      </w:r>
      <w:r>
        <w:rPr>
          <w:spacing w:val="-15"/>
        </w:rPr>
        <w:t xml:space="preserve"> </w:t>
      </w:r>
      <w:r>
        <w:t>объеме</w:t>
      </w:r>
      <w:r>
        <w:rPr>
          <w:spacing w:val="-15"/>
        </w:rPr>
        <w:t xml:space="preserve"> </w:t>
      </w:r>
      <w:r>
        <w:t>и</w:t>
      </w:r>
      <w:r>
        <w:rPr>
          <w:spacing w:val="-15"/>
        </w:rPr>
        <w:t xml:space="preserve"> </w:t>
      </w:r>
      <w:r>
        <w:t>качестве</w:t>
      </w:r>
      <w:r>
        <w:rPr>
          <w:spacing w:val="-15"/>
        </w:rPr>
        <w:t xml:space="preserve"> </w:t>
      </w:r>
      <w:r>
        <w:t>получаемой</w:t>
      </w:r>
      <w:r>
        <w:rPr>
          <w:spacing w:val="-15"/>
        </w:rPr>
        <w:t xml:space="preserve"> </w:t>
      </w:r>
      <w:r>
        <w:t>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w:t>
      </w:r>
      <w:r>
        <w:rPr>
          <w:spacing w:val="75"/>
        </w:rPr>
        <w:t xml:space="preserve"> </w:t>
      </w:r>
      <w:r>
        <w:t>изложения,</w:t>
      </w:r>
      <w:r>
        <w:rPr>
          <w:spacing w:val="40"/>
        </w:rPr>
        <w:t xml:space="preserve"> </w:t>
      </w:r>
      <w:r>
        <w:t>тематичность,</w:t>
      </w:r>
      <w:r>
        <w:rPr>
          <w:spacing w:val="76"/>
        </w:rPr>
        <w:t xml:space="preserve"> </w:t>
      </w:r>
      <w:r>
        <w:t>связность,</w:t>
      </w:r>
      <w:r>
        <w:rPr>
          <w:spacing w:val="76"/>
        </w:rPr>
        <w:t xml:space="preserve"> </w:t>
      </w:r>
      <w:r>
        <w:t>смысловая</w:t>
      </w:r>
      <w:r>
        <w:rPr>
          <w:spacing w:val="40"/>
        </w:rPr>
        <w:t xml:space="preserve"> </w:t>
      </w:r>
      <w:r>
        <w:t>законченность</w:t>
      </w:r>
      <w:r>
        <w:rPr>
          <w:spacing w:val="75"/>
        </w:rPr>
        <w:t xml:space="preserve"> </w:t>
      </w:r>
      <w:r>
        <w:t>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другие).</w:t>
      </w:r>
      <w:r>
        <w:rPr>
          <w:spacing w:val="-6"/>
        </w:rPr>
        <w:t xml:space="preserve"> </w:t>
      </w:r>
      <w:r>
        <w:t>Возрастает</w:t>
      </w:r>
      <w:r>
        <w:rPr>
          <w:spacing w:val="-5"/>
        </w:rPr>
        <w:t xml:space="preserve"> </w:t>
      </w:r>
      <w:r>
        <w:t>количество</w:t>
      </w:r>
      <w:r>
        <w:rPr>
          <w:spacing w:val="-5"/>
        </w:rPr>
        <w:t xml:space="preserve"> </w:t>
      </w:r>
      <w:r>
        <w:t>недостатков</w:t>
      </w:r>
      <w:r>
        <w:rPr>
          <w:spacing w:val="-5"/>
        </w:rPr>
        <w:t xml:space="preserve"> </w:t>
      </w:r>
      <w:r>
        <w:t>лексико-грамматического</w:t>
      </w:r>
      <w:r>
        <w:rPr>
          <w:spacing w:val="-1"/>
        </w:rPr>
        <w:t xml:space="preserve"> </w:t>
      </w:r>
      <w:r>
        <w:rPr>
          <w:spacing w:val="-2"/>
        </w:rPr>
        <w:t>характера.</w:t>
      </w:r>
    </w:p>
    <w:p w:rsidR="00BE6665" w:rsidRDefault="00C22BFF">
      <w:pPr>
        <w:pStyle w:val="a3"/>
        <w:ind w:right="135"/>
      </w:pPr>
      <w: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w:t>
      </w:r>
      <w:r>
        <w:rPr>
          <w:spacing w:val="-2"/>
        </w:rPr>
        <w:t xml:space="preserve"> </w:t>
      </w:r>
      <w:r>
        <w:t>общее недоразвитие речи;</w:t>
      </w:r>
      <w:r>
        <w:rPr>
          <w:spacing w:val="-1"/>
        </w:rPr>
        <w:t xml:space="preserve"> </w:t>
      </w:r>
      <w:r>
        <w:t>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p>
    <w:p w:rsidR="00BE6665" w:rsidRDefault="00C22BFF">
      <w:pPr>
        <w:pStyle w:val="a3"/>
        <w:spacing w:before="238"/>
        <w:ind w:right="134"/>
      </w:pPr>
      <w: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w:t>
      </w:r>
      <w:r>
        <w:rPr>
          <w:spacing w:val="-4"/>
        </w:rPr>
        <w:t xml:space="preserve"> </w:t>
      </w:r>
      <w:r>
        <w:t>значительной</w:t>
      </w:r>
      <w:r>
        <w:rPr>
          <w:spacing w:val="-1"/>
        </w:rPr>
        <w:t xml:space="preserve"> </w:t>
      </w:r>
      <w:r>
        <w:t>степени</w:t>
      </w:r>
      <w:r>
        <w:rPr>
          <w:spacing w:val="-1"/>
        </w:rPr>
        <w:t xml:space="preserve"> </w:t>
      </w:r>
      <w:r>
        <w:t>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rsidR="00BE6665" w:rsidRDefault="00C22BFF">
      <w:pPr>
        <w:pStyle w:val="a3"/>
        <w:spacing w:before="241"/>
        <w:ind w:right="151"/>
      </w:pPr>
      <w:r>
        <w:t>Низкий или невысокий уровень текстовой компетенции не только препятствует полноценному</w:t>
      </w:r>
      <w:r>
        <w:rPr>
          <w:spacing w:val="-13"/>
        </w:rPr>
        <w:t xml:space="preserve"> </w:t>
      </w:r>
      <w:r>
        <w:t>пониманию</w:t>
      </w:r>
      <w:r>
        <w:rPr>
          <w:spacing w:val="-6"/>
        </w:rPr>
        <w:t xml:space="preserve"> </w:t>
      </w:r>
      <w:r>
        <w:t>текстов</w:t>
      </w:r>
      <w:r>
        <w:rPr>
          <w:spacing w:val="-2"/>
        </w:rPr>
        <w:t xml:space="preserve"> </w:t>
      </w:r>
      <w:r>
        <w:t>учебника</w:t>
      </w:r>
      <w:r>
        <w:rPr>
          <w:spacing w:val="-5"/>
        </w:rPr>
        <w:t xml:space="preserve"> </w:t>
      </w:r>
      <w:r>
        <w:t>и произведений</w:t>
      </w:r>
      <w:r>
        <w:rPr>
          <w:spacing w:val="-3"/>
        </w:rPr>
        <w:t xml:space="preserve"> </w:t>
      </w:r>
      <w:r>
        <w:t>художественной</w:t>
      </w:r>
      <w:r>
        <w:rPr>
          <w:spacing w:val="-3"/>
        </w:rPr>
        <w:t xml:space="preserve"> </w:t>
      </w:r>
      <w:r>
        <w:t>литературы, но и создает препятствия для продуцирования собственных текстов.</w:t>
      </w:r>
    </w:p>
    <w:p w:rsidR="00BE6665" w:rsidRDefault="00C22BFF">
      <w:pPr>
        <w:pStyle w:val="a3"/>
        <w:ind w:right="133"/>
      </w:pPr>
      <w: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rsidR="00BE6665" w:rsidRDefault="00C22BFF">
      <w:pPr>
        <w:pStyle w:val="a3"/>
        <w:spacing w:before="241"/>
        <w:ind w:right="137"/>
      </w:pPr>
      <w: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w:t>
      </w:r>
      <w:r>
        <w:rPr>
          <w:spacing w:val="-13"/>
        </w:rPr>
        <w:t xml:space="preserve"> </w:t>
      </w:r>
      <w:r>
        <w:t>Помимо</w:t>
      </w:r>
      <w:r>
        <w:rPr>
          <w:spacing w:val="-13"/>
        </w:rPr>
        <w:t xml:space="preserve"> </w:t>
      </w:r>
      <w:r>
        <w:t>этого</w:t>
      </w:r>
      <w:r>
        <w:rPr>
          <w:spacing w:val="-8"/>
        </w:rPr>
        <w:t xml:space="preserve"> </w:t>
      </w:r>
      <w:r>
        <w:t>дислексия</w:t>
      </w:r>
      <w:r>
        <w:rPr>
          <w:spacing w:val="-13"/>
        </w:rPr>
        <w:t xml:space="preserve"> </w:t>
      </w:r>
      <w:r>
        <w:t>проявляется</w:t>
      </w:r>
      <w:r>
        <w:rPr>
          <w:spacing w:val="-13"/>
        </w:rPr>
        <w:t xml:space="preserve"> </w:t>
      </w:r>
      <w:r>
        <w:t>и</w:t>
      </w:r>
      <w:r>
        <w:rPr>
          <w:spacing w:val="-15"/>
        </w:rPr>
        <w:t xml:space="preserve"> </w:t>
      </w:r>
      <w:r>
        <w:t>в</w:t>
      </w:r>
      <w:r>
        <w:rPr>
          <w:spacing w:val="-15"/>
        </w:rPr>
        <w:t xml:space="preserve"> </w:t>
      </w:r>
      <w:r>
        <w:t>замедлении</w:t>
      </w:r>
      <w:r>
        <w:rPr>
          <w:spacing w:val="-15"/>
        </w:rPr>
        <w:t xml:space="preserve"> </w:t>
      </w:r>
      <w:r>
        <w:t>процесса</w:t>
      </w:r>
      <w:r>
        <w:rPr>
          <w:spacing w:val="-15"/>
        </w:rPr>
        <w:t xml:space="preserve"> </w:t>
      </w:r>
      <w:r>
        <w:t xml:space="preserve">овладения чтением, а также в замедлении темпа, скорости чтения, трудностях понимания </w:t>
      </w:r>
      <w:r>
        <w:rPr>
          <w:spacing w:val="-2"/>
        </w:rPr>
        <w:t>прочитанного.</w:t>
      </w:r>
    </w:p>
    <w:p w:rsidR="00BE6665" w:rsidRDefault="00C22BFF">
      <w:pPr>
        <w:pStyle w:val="a4"/>
        <w:numPr>
          <w:ilvl w:val="1"/>
          <w:numId w:val="35"/>
        </w:numPr>
        <w:tabs>
          <w:tab w:val="left" w:pos="1117"/>
        </w:tabs>
        <w:spacing w:before="238" w:line="242" w:lineRule="auto"/>
        <w:ind w:left="140" w:right="143" w:firstLine="542"/>
        <w:rPr>
          <w:sz w:val="24"/>
        </w:rPr>
      </w:pPr>
      <w:r>
        <w:rPr>
          <w:sz w:val="24"/>
        </w:rPr>
        <w:t>Для обучения по варианту</w:t>
      </w:r>
      <w:r>
        <w:rPr>
          <w:spacing w:val="-1"/>
          <w:sz w:val="24"/>
        </w:rPr>
        <w:t xml:space="preserve"> </w:t>
      </w:r>
      <w:r>
        <w:rPr>
          <w:sz w:val="24"/>
        </w:rPr>
        <w:t>5.2 зачисляются обучающиеся с нарушениями чтения и письма, имеющие среднюю и тяжелую степени нарушения чтения и письма.</w:t>
      </w:r>
    </w:p>
    <w:p w:rsidR="00BE6665" w:rsidRDefault="00C22BFF">
      <w:pPr>
        <w:pStyle w:val="a3"/>
        <w:spacing w:before="235"/>
        <w:ind w:right="138"/>
      </w:pPr>
      <w: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w:t>
      </w:r>
      <w:r>
        <w:rPr>
          <w:spacing w:val="-15"/>
        </w:rPr>
        <w:t xml:space="preserve"> </w:t>
      </w:r>
      <w:r>
        <w:t>В</w:t>
      </w:r>
      <w:r>
        <w:rPr>
          <w:spacing w:val="-15"/>
        </w:rPr>
        <w:t xml:space="preserve"> </w:t>
      </w:r>
      <w:r>
        <w:t>ряде</w:t>
      </w:r>
      <w:r>
        <w:rPr>
          <w:spacing w:val="-15"/>
        </w:rPr>
        <w:t xml:space="preserve"> </w:t>
      </w:r>
      <w:r>
        <w:t>случаев</w:t>
      </w:r>
      <w:r>
        <w:rPr>
          <w:spacing w:val="-15"/>
        </w:rPr>
        <w:t xml:space="preserve"> </w:t>
      </w:r>
      <w:r>
        <w:t>отмечается</w:t>
      </w:r>
      <w:r>
        <w:rPr>
          <w:spacing w:val="-15"/>
        </w:rPr>
        <w:t xml:space="preserve"> </w:t>
      </w:r>
      <w:r>
        <w:t>наличие</w:t>
      </w:r>
      <w:r>
        <w:rPr>
          <w:spacing w:val="-15"/>
        </w:rPr>
        <w:t xml:space="preserve"> </w:t>
      </w:r>
      <w:r>
        <w:t>элементов</w:t>
      </w:r>
      <w:r>
        <w:rPr>
          <w:spacing w:val="-15"/>
        </w:rPr>
        <w:t xml:space="preserve"> </w:t>
      </w:r>
      <w:r>
        <w:t>послогового</w:t>
      </w:r>
      <w:r>
        <w:rPr>
          <w:spacing w:val="-15"/>
        </w:rPr>
        <w:t xml:space="preserve"> </w:t>
      </w:r>
      <w:r>
        <w:t>чтения,</w:t>
      </w:r>
      <w:r>
        <w:rPr>
          <w:spacing w:val="-15"/>
        </w:rPr>
        <w:t xml:space="preserve"> </w:t>
      </w:r>
      <w:r>
        <w:t>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w:t>
      </w:r>
      <w:r>
        <w:rPr>
          <w:spacing w:val="-4"/>
        </w:rPr>
        <w:t xml:space="preserve"> </w:t>
      </w:r>
      <w:r>
        <w:t>понимание устной речи в полном</w:t>
      </w:r>
      <w:r>
        <w:rPr>
          <w:spacing w:val="-4"/>
        </w:rPr>
        <w:t xml:space="preserve"> </w:t>
      </w:r>
      <w:r>
        <w:t>объеме). К этой</w:t>
      </w:r>
      <w:r>
        <w:rPr>
          <w:spacing w:val="-5"/>
        </w:rPr>
        <w:t xml:space="preserve"> </w:t>
      </w:r>
      <w:r>
        <w:t>же</w:t>
      </w:r>
      <w:r>
        <w:rPr>
          <w:spacing w:val="-2"/>
        </w:rPr>
        <w:t xml:space="preserve"> </w:t>
      </w:r>
      <w:r>
        <w:t>группе относятся</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обучающиеся,</w:t>
      </w:r>
      <w:r>
        <w:rPr>
          <w:spacing w:val="-2"/>
        </w:rPr>
        <w:t xml:space="preserve"> </w:t>
      </w:r>
      <w:r>
        <w:t>у</w:t>
      </w:r>
      <w:r>
        <w:rPr>
          <w:spacing w:val="-15"/>
        </w:rPr>
        <w:t xml:space="preserve"> </w:t>
      </w:r>
      <w:r>
        <w:t>которых</w:t>
      </w:r>
      <w:r>
        <w:rPr>
          <w:spacing w:val="-13"/>
        </w:rPr>
        <w:t xml:space="preserve"> </w:t>
      </w:r>
      <w:r>
        <w:t>не</w:t>
      </w:r>
      <w:r>
        <w:rPr>
          <w:spacing w:val="-9"/>
        </w:rPr>
        <w:t xml:space="preserve"> </w:t>
      </w:r>
      <w:r>
        <w:t>сформированы</w:t>
      </w:r>
      <w:r>
        <w:rPr>
          <w:spacing w:val="-11"/>
        </w:rPr>
        <w:t xml:space="preserve"> </w:t>
      </w:r>
      <w:r>
        <w:t>продуктивные</w:t>
      </w:r>
      <w:r>
        <w:rPr>
          <w:spacing w:val="-9"/>
        </w:rPr>
        <w:t xml:space="preserve"> </w:t>
      </w:r>
      <w:r>
        <w:t>способы</w:t>
      </w:r>
      <w:r>
        <w:rPr>
          <w:spacing w:val="-11"/>
        </w:rPr>
        <w:t xml:space="preserve"> </w:t>
      </w:r>
      <w:r>
        <w:t>чтения,</w:t>
      </w:r>
      <w:r>
        <w:rPr>
          <w:spacing w:val="-10"/>
        </w:rPr>
        <w:t xml:space="preserve"> </w:t>
      </w:r>
      <w:r>
        <w:t>что</w:t>
      </w:r>
      <w:r>
        <w:rPr>
          <w:spacing w:val="-8"/>
        </w:rPr>
        <w:t xml:space="preserve"> </w:t>
      </w:r>
      <w:r>
        <w:t>встречается при отсутствии коррекционной работы на уровне начального общего образования.</w:t>
      </w:r>
    </w:p>
    <w:p w:rsidR="00BE6665" w:rsidRDefault="00C22BFF">
      <w:pPr>
        <w:pStyle w:val="a3"/>
        <w:spacing w:before="235"/>
        <w:ind w:right="142"/>
      </w:pPr>
      <w: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rsidR="00BE6665" w:rsidRDefault="00C22BFF">
      <w:pPr>
        <w:pStyle w:val="a3"/>
        <w:ind w:right="139"/>
      </w:pPr>
      <w:r>
        <w:t xml:space="preserve">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w:t>
      </w:r>
      <w:r>
        <w:rPr>
          <w:spacing w:val="-2"/>
        </w:rPr>
        <w:t>лексики.</w:t>
      </w:r>
    </w:p>
    <w:p w:rsidR="00BE6665" w:rsidRDefault="00C22BFF">
      <w:pPr>
        <w:pStyle w:val="a3"/>
        <w:spacing w:before="238"/>
        <w:ind w:right="134"/>
      </w:pPr>
      <w: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rsidR="00BE6665" w:rsidRDefault="00C22BFF">
      <w:pPr>
        <w:pStyle w:val="a3"/>
        <w:spacing w:before="241" w:line="242" w:lineRule="auto"/>
        <w:ind w:right="146"/>
      </w:pPr>
      <w:r>
        <w:t xml:space="preserve">Кроме того, для обучающихся подростков с данными формами речевых нарушений </w:t>
      </w:r>
      <w:r>
        <w:rPr>
          <w:spacing w:val="-2"/>
        </w:rPr>
        <w:t>характерно:</w:t>
      </w:r>
    </w:p>
    <w:p w:rsidR="00BE6665" w:rsidRDefault="00C22BFF">
      <w:pPr>
        <w:pStyle w:val="a3"/>
        <w:spacing w:before="234"/>
        <w:ind w:right="132"/>
      </w:pPr>
      <w:r>
        <w:t>несовершенство владения</w:t>
      </w:r>
      <w:r>
        <w:rPr>
          <w:spacing w:val="-3"/>
        </w:rPr>
        <w:t xml:space="preserve"> </w:t>
      </w:r>
      <w:r>
        <w:t>мыслительно-логическими операциями, различная степень недостаточности словесного мышления при достаточном уровне развития наглядно-</w:t>
      </w:r>
      <w:r>
        <w:rPr>
          <w:spacing w:val="-2"/>
        </w:rPr>
        <w:t>образного;</w:t>
      </w:r>
    </w:p>
    <w:p w:rsidR="00BE6665" w:rsidRDefault="00C22BFF">
      <w:pPr>
        <w:pStyle w:val="a3"/>
        <w:ind w:right="140"/>
      </w:pPr>
      <w:r>
        <w:t xml:space="preserve">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w:t>
      </w:r>
      <w:r>
        <w:rPr>
          <w:spacing w:val="-2"/>
        </w:rPr>
        <w:t>памяти;</w:t>
      </w:r>
    </w:p>
    <w:p w:rsidR="00BE6665" w:rsidRDefault="00C22BFF">
      <w:pPr>
        <w:pStyle w:val="a3"/>
        <w:spacing w:before="238"/>
        <w:ind w:right="142"/>
      </w:pPr>
      <w: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BE6665" w:rsidRDefault="00C22BFF">
      <w:pPr>
        <w:pStyle w:val="a3"/>
        <w:ind w:right="137"/>
      </w:pPr>
      <w: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p>
    <w:p w:rsidR="00BE6665" w:rsidRDefault="00C22BFF">
      <w:pPr>
        <w:pStyle w:val="a3"/>
        <w:spacing w:before="241"/>
        <w:ind w:left="683" w:firstLine="0"/>
        <w:jc w:val="left"/>
      </w:pPr>
      <w:r>
        <w:t>необходимость</w:t>
      </w:r>
      <w:r>
        <w:rPr>
          <w:spacing w:val="-7"/>
        </w:rPr>
        <w:t xml:space="preserve"> </w:t>
      </w:r>
      <w:r>
        <w:t>внешне</w:t>
      </w:r>
      <w:r>
        <w:rPr>
          <w:spacing w:val="-2"/>
        </w:rPr>
        <w:t xml:space="preserve"> </w:t>
      </w:r>
      <w:r>
        <w:t>заданных</w:t>
      </w:r>
      <w:r>
        <w:rPr>
          <w:spacing w:val="-6"/>
        </w:rPr>
        <w:t xml:space="preserve"> </w:t>
      </w:r>
      <w:r>
        <w:t>целей</w:t>
      </w:r>
      <w:r>
        <w:rPr>
          <w:spacing w:val="-6"/>
        </w:rPr>
        <w:t xml:space="preserve"> </w:t>
      </w:r>
      <w:r>
        <w:t>и</w:t>
      </w:r>
      <w:r>
        <w:rPr>
          <w:spacing w:val="-5"/>
        </w:rPr>
        <w:t xml:space="preserve"> </w:t>
      </w:r>
      <w:r>
        <w:t>задач</w:t>
      </w:r>
      <w:r>
        <w:rPr>
          <w:spacing w:val="-2"/>
        </w:rPr>
        <w:t xml:space="preserve"> деятельности.</w:t>
      </w:r>
    </w:p>
    <w:p w:rsidR="00BE6665" w:rsidRDefault="00C22BFF">
      <w:pPr>
        <w:pStyle w:val="a3"/>
        <w:spacing w:before="237"/>
        <w:ind w:right="137"/>
      </w:pPr>
      <w: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w:t>
      </w:r>
      <w:r>
        <w:rPr>
          <w:spacing w:val="-2"/>
        </w:rPr>
        <w:t xml:space="preserve"> </w:t>
      </w:r>
      <w:r>
        <w:t>страх</w:t>
      </w:r>
      <w:r>
        <w:rPr>
          <w:spacing w:val="-7"/>
        </w:rPr>
        <w:t xml:space="preserve"> </w:t>
      </w:r>
      <w:r>
        <w:t>речи</w:t>
      </w:r>
      <w:r>
        <w:rPr>
          <w:spacing w:val="-1"/>
        </w:rPr>
        <w:t xml:space="preserve"> </w:t>
      </w:r>
      <w:r>
        <w:t>или</w:t>
      </w:r>
      <w:r>
        <w:rPr>
          <w:spacing w:val="-1"/>
        </w:rPr>
        <w:t xml:space="preserve"> </w:t>
      </w:r>
      <w:r>
        <w:t>логофобия, которая</w:t>
      </w:r>
      <w:r>
        <w:rPr>
          <w:spacing w:val="-7"/>
        </w:rPr>
        <w:t xml:space="preserve"> </w:t>
      </w:r>
      <w:r>
        <w:t>затрудняет</w:t>
      </w:r>
      <w:r>
        <w:rPr>
          <w:spacing w:val="-2"/>
        </w:rPr>
        <w:t xml:space="preserve"> </w:t>
      </w:r>
      <w:r>
        <w:t>и</w:t>
      </w:r>
      <w:r>
        <w:rPr>
          <w:spacing w:val="-1"/>
        </w:rPr>
        <w:t xml:space="preserve"> </w:t>
      </w:r>
      <w:r>
        <w:t>искажает</w:t>
      </w:r>
      <w:r>
        <w:rPr>
          <w:spacing w:val="-2"/>
        </w:rPr>
        <w:t xml:space="preserve"> </w:t>
      </w:r>
      <w:r>
        <w:t>процесс</w:t>
      </w:r>
      <w:r>
        <w:rPr>
          <w:spacing w:val="-3"/>
        </w:rPr>
        <w:t xml:space="preserve"> </w:t>
      </w:r>
      <w:r>
        <w:t>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w:t>
      </w:r>
      <w:r>
        <w:rPr>
          <w:spacing w:val="-2"/>
        </w:rPr>
        <w:t xml:space="preserve"> </w:t>
      </w:r>
      <w:r>
        <w:t>общению, выраженные судороги речевого аппарата, страх речи резко ограничивает даже бытовое общение.</w:t>
      </w:r>
    </w:p>
    <w:p w:rsidR="00BE6665" w:rsidRDefault="00C22BFF">
      <w:pPr>
        <w:pStyle w:val="a3"/>
        <w:spacing w:before="241"/>
        <w:ind w:left="683" w:firstLine="0"/>
        <w:jc w:val="left"/>
      </w:pPr>
      <w:r>
        <w:t>У</w:t>
      </w:r>
      <w:r>
        <w:rPr>
          <w:spacing w:val="-15"/>
        </w:rPr>
        <w:t xml:space="preserve"> </w:t>
      </w:r>
      <w:r>
        <w:t>заикающихся</w:t>
      </w:r>
      <w:r>
        <w:rPr>
          <w:spacing w:val="-12"/>
        </w:rPr>
        <w:t xml:space="preserve"> </w:t>
      </w:r>
      <w:r>
        <w:t>подростков</w:t>
      </w:r>
      <w:r>
        <w:rPr>
          <w:spacing w:val="-14"/>
        </w:rPr>
        <w:t xml:space="preserve"> </w:t>
      </w:r>
      <w:r>
        <w:t>нет</w:t>
      </w:r>
      <w:r>
        <w:rPr>
          <w:spacing w:val="-10"/>
        </w:rPr>
        <w:t xml:space="preserve"> </w:t>
      </w:r>
      <w:r>
        <w:t>какой-то</w:t>
      </w:r>
      <w:r>
        <w:rPr>
          <w:spacing w:val="-15"/>
        </w:rPr>
        <w:t xml:space="preserve"> </w:t>
      </w:r>
      <w:r>
        <w:t>одной</w:t>
      </w:r>
      <w:r>
        <w:rPr>
          <w:spacing w:val="-14"/>
        </w:rPr>
        <w:t xml:space="preserve"> </w:t>
      </w:r>
      <w:r>
        <w:t>специфической</w:t>
      </w:r>
      <w:r>
        <w:rPr>
          <w:spacing w:val="-15"/>
        </w:rPr>
        <w:t xml:space="preserve"> </w:t>
      </w:r>
      <w:r>
        <w:t>особенности</w:t>
      </w:r>
      <w:r>
        <w:rPr>
          <w:spacing w:val="-9"/>
        </w:rPr>
        <w:t xml:space="preserve"> </w:t>
      </w:r>
      <w:r>
        <w:rPr>
          <w:spacing w:val="-2"/>
        </w:rPr>
        <w:t>личности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37" w:firstLine="0"/>
      </w:pPr>
      <w:r>
        <w:lastRenderedPageBreak/>
        <w:t>(на уровне очерченных констелляций), хотя у них преобладают тормозимые свойства характера,</w:t>
      </w:r>
      <w:r>
        <w:rPr>
          <w:spacing w:val="-5"/>
        </w:rPr>
        <w:t xml:space="preserve"> </w:t>
      </w:r>
      <w:r>
        <w:t>они</w:t>
      </w:r>
      <w:r>
        <w:rPr>
          <w:spacing w:val="-6"/>
        </w:rPr>
        <w:t xml:space="preserve"> </w:t>
      </w:r>
      <w:r>
        <w:t>имеют</w:t>
      </w:r>
      <w:r>
        <w:rPr>
          <w:spacing w:val="-6"/>
        </w:rPr>
        <w:t xml:space="preserve"> </w:t>
      </w:r>
      <w:r>
        <w:t>разное</w:t>
      </w:r>
      <w:r>
        <w:rPr>
          <w:spacing w:val="-8"/>
        </w:rPr>
        <w:t xml:space="preserve"> </w:t>
      </w:r>
      <w:r>
        <w:t>происхождение,</w:t>
      </w:r>
      <w:r>
        <w:rPr>
          <w:spacing w:val="-5"/>
        </w:rPr>
        <w:t xml:space="preserve"> </w:t>
      </w:r>
      <w:r>
        <w:t>степень</w:t>
      </w:r>
      <w:r>
        <w:rPr>
          <w:spacing w:val="-6"/>
        </w:rPr>
        <w:t xml:space="preserve"> </w:t>
      </w:r>
      <w:r>
        <w:t>выраженности</w:t>
      </w:r>
      <w:r>
        <w:rPr>
          <w:spacing w:val="-5"/>
        </w:rPr>
        <w:t xml:space="preserve"> </w:t>
      </w:r>
      <w:r>
        <w:t>и</w:t>
      </w:r>
      <w:r>
        <w:rPr>
          <w:spacing w:val="-6"/>
        </w:rPr>
        <w:t xml:space="preserve"> </w:t>
      </w:r>
      <w:r>
        <w:t>разное</w:t>
      </w:r>
      <w:r>
        <w:rPr>
          <w:spacing w:val="-8"/>
        </w:rPr>
        <w:t xml:space="preserve"> </w:t>
      </w:r>
      <w:r>
        <w:t>клиническое содержание.</w:t>
      </w:r>
      <w:r>
        <w:rPr>
          <w:spacing w:val="-6"/>
        </w:rPr>
        <w:t xml:space="preserve"> </w:t>
      </w:r>
      <w:r>
        <w:t>Личностные</w:t>
      </w:r>
      <w:r>
        <w:rPr>
          <w:spacing w:val="-13"/>
        </w:rPr>
        <w:t xml:space="preserve"> </w:t>
      </w:r>
      <w:r>
        <w:t>особенности</w:t>
      </w:r>
      <w:r>
        <w:rPr>
          <w:spacing w:val="-6"/>
        </w:rPr>
        <w:t xml:space="preserve"> </w:t>
      </w:r>
      <w:r>
        <w:t>заикающихся</w:t>
      </w:r>
      <w:r>
        <w:rPr>
          <w:spacing w:val="-8"/>
        </w:rPr>
        <w:t xml:space="preserve"> </w:t>
      </w:r>
      <w:r>
        <w:t>подростков</w:t>
      </w:r>
      <w:r>
        <w:rPr>
          <w:spacing w:val="-6"/>
        </w:rPr>
        <w:t xml:space="preserve"> </w:t>
      </w:r>
      <w:r>
        <w:t>располагаются</w:t>
      </w:r>
      <w:r>
        <w:rPr>
          <w:spacing w:val="-8"/>
        </w:rPr>
        <w:t xml:space="preserve"> </w:t>
      </w:r>
      <w:r>
        <w:t>в</w:t>
      </w:r>
      <w:r>
        <w:rPr>
          <w:spacing w:val="-6"/>
        </w:rPr>
        <w:t xml:space="preserve"> </w:t>
      </w:r>
      <w:r>
        <w:t xml:space="preserve">широком диапазоне от обычных и акцентуированных черт до грубых психопатологических </w:t>
      </w:r>
      <w:r>
        <w:rPr>
          <w:spacing w:val="-2"/>
        </w:rPr>
        <w:t>нарушений.</w:t>
      </w:r>
    </w:p>
    <w:p w:rsidR="00BE6665" w:rsidRDefault="00C22BFF">
      <w:pPr>
        <w:pStyle w:val="a3"/>
        <w:spacing w:before="244"/>
        <w:ind w:right="139"/>
      </w:pPr>
      <w: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w:t>
      </w:r>
      <w:r>
        <w:rPr>
          <w:spacing w:val="-2"/>
        </w:rPr>
        <w:t xml:space="preserve"> </w:t>
      </w:r>
      <w:r>
        <w:t>к</w:t>
      </w:r>
      <w:r>
        <w:rPr>
          <w:spacing w:val="-4"/>
        </w:rPr>
        <w:t xml:space="preserve"> </w:t>
      </w:r>
      <w:r>
        <w:t>изменениям</w:t>
      </w:r>
      <w:r>
        <w:rPr>
          <w:spacing w:val="-1"/>
        </w:rPr>
        <w:t xml:space="preserve"> </w:t>
      </w:r>
      <w:r>
        <w:t>состояния</w:t>
      </w:r>
      <w:r>
        <w:rPr>
          <w:spacing w:val="-2"/>
        </w:rPr>
        <w:t xml:space="preserve"> </w:t>
      </w:r>
      <w:r>
        <w:t>здоровья</w:t>
      </w:r>
      <w:r>
        <w:rPr>
          <w:spacing w:val="-7"/>
        </w:rPr>
        <w:t xml:space="preserve"> </w:t>
      </w:r>
      <w:r>
        <w:t>обучающихся, проявляющимся</w:t>
      </w:r>
      <w:r>
        <w:rPr>
          <w:spacing w:val="-2"/>
        </w:rPr>
        <w:t xml:space="preserve"> </w:t>
      </w:r>
      <w:r>
        <w:t>в</w:t>
      </w:r>
      <w:r>
        <w:rPr>
          <w:spacing w:val="-1"/>
        </w:rPr>
        <w:t xml:space="preserve"> </w:t>
      </w:r>
      <w:r>
        <w:t>распаде</w:t>
      </w:r>
      <w:r>
        <w:rPr>
          <w:spacing w:val="-3"/>
        </w:rPr>
        <w:t xml:space="preserve"> </w:t>
      </w:r>
      <w:r>
        <w:t>речи или</w:t>
      </w:r>
      <w:r>
        <w:rPr>
          <w:spacing w:val="-2"/>
        </w:rPr>
        <w:t xml:space="preserve"> </w:t>
      </w:r>
      <w:r>
        <w:t>расстройствах</w:t>
      </w:r>
      <w:r>
        <w:rPr>
          <w:spacing w:val="-8"/>
        </w:rPr>
        <w:t xml:space="preserve"> </w:t>
      </w:r>
      <w:r>
        <w:t>ее</w:t>
      </w:r>
      <w:r>
        <w:rPr>
          <w:spacing w:val="-4"/>
        </w:rPr>
        <w:t xml:space="preserve"> </w:t>
      </w:r>
      <w:r>
        <w:t>внешней</w:t>
      </w:r>
      <w:r>
        <w:rPr>
          <w:spacing w:val="-2"/>
        </w:rPr>
        <w:t xml:space="preserve"> </w:t>
      </w:r>
      <w:r>
        <w:t>реализации.</w:t>
      </w:r>
      <w:r>
        <w:rPr>
          <w:spacing w:val="-1"/>
        </w:rPr>
        <w:t xml:space="preserve"> </w:t>
      </w:r>
      <w:r>
        <w:t>У</w:t>
      </w:r>
      <w:r>
        <w:rPr>
          <w:spacing w:val="-5"/>
        </w:rPr>
        <w:t xml:space="preserve"> </w:t>
      </w:r>
      <w:r>
        <w:t>данного контингента</w:t>
      </w:r>
      <w:r>
        <w:rPr>
          <w:spacing w:val="-8"/>
        </w:rPr>
        <w:t xml:space="preserve"> </w:t>
      </w:r>
      <w:r>
        <w:t>обучающихся</w:t>
      </w:r>
      <w:r>
        <w:rPr>
          <w:spacing w:val="-3"/>
        </w:rPr>
        <w:t xml:space="preserve"> </w:t>
      </w:r>
      <w:r>
        <w:t>страдают также другие высшие психические функции и поведение в целом, что требует реализации систем восстановительного обучения.</w:t>
      </w:r>
    </w:p>
    <w:p w:rsidR="00BE6665" w:rsidRDefault="00C22BFF">
      <w:pPr>
        <w:pStyle w:val="a3"/>
        <w:spacing w:before="240"/>
        <w:ind w:right="135"/>
      </w:pPr>
      <w: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некомпенсированные пробелы в речевом развитии, а также в освоении общеобразовательных предметов.</w:t>
      </w:r>
    </w:p>
    <w:p w:rsidR="00BE6665" w:rsidRDefault="00C22BFF">
      <w:pPr>
        <w:pStyle w:val="a3"/>
        <w:spacing w:before="238"/>
        <w:ind w:right="141"/>
      </w:pPr>
      <w:r>
        <w:t xml:space="preserve">Особого внимания и специально организованного комплексного воздействия </w:t>
      </w:r>
      <w:r>
        <w:rPr>
          <w:spacing w:val="-2"/>
        </w:rPr>
        <w:t>заслуживают обучающиеся, имеющие</w:t>
      </w:r>
      <w:r>
        <w:rPr>
          <w:spacing w:val="-3"/>
        </w:rPr>
        <w:t xml:space="preserve"> </w:t>
      </w:r>
      <w:r>
        <w:rPr>
          <w:spacing w:val="-2"/>
        </w:rPr>
        <w:t>комбинированные</w:t>
      </w:r>
      <w:r>
        <w:rPr>
          <w:spacing w:val="-3"/>
        </w:rPr>
        <w:t xml:space="preserve"> </w:t>
      </w:r>
      <w:r>
        <w:rPr>
          <w:spacing w:val="-2"/>
        </w:rPr>
        <w:t xml:space="preserve">нарушения речи, представляющие </w:t>
      </w:r>
      <w:r>
        <w:t>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BE6665" w:rsidRDefault="00C22BFF">
      <w:pPr>
        <w:pStyle w:val="a4"/>
        <w:numPr>
          <w:ilvl w:val="0"/>
          <w:numId w:val="35"/>
        </w:numPr>
        <w:tabs>
          <w:tab w:val="left" w:pos="927"/>
        </w:tabs>
        <w:spacing w:before="51" w:line="518" w:lineRule="exact"/>
        <w:ind w:left="683" w:right="137" w:firstLine="0"/>
        <w:jc w:val="both"/>
        <w:rPr>
          <w:sz w:val="24"/>
        </w:rPr>
      </w:pPr>
      <w:r>
        <w:rPr>
          <w:sz w:val="24"/>
        </w:rPr>
        <w:t>Целями реализации АООП ООО для обучающихся с ТНР (вариант 5.2) являются: организация</w:t>
      </w:r>
      <w:r>
        <w:rPr>
          <w:spacing w:val="-4"/>
          <w:sz w:val="24"/>
        </w:rPr>
        <w:t xml:space="preserve"> </w:t>
      </w:r>
      <w:r>
        <w:rPr>
          <w:sz w:val="24"/>
        </w:rPr>
        <w:t>учебного</w:t>
      </w:r>
      <w:r>
        <w:rPr>
          <w:spacing w:val="8"/>
          <w:sz w:val="24"/>
        </w:rPr>
        <w:t xml:space="preserve"> </w:t>
      </w:r>
      <w:r>
        <w:rPr>
          <w:sz w:val="24"/>
        </w:rPr>
        <w:t>процесса</w:t>
      </w:r>
      <w:r>
        <w:rPr>
          <w:spacing w:val="3"/>
          <w:sz w:val="24"/>
        </w:rPr>
        <w:t xml:space="preserve"> </w:t>
      </w:r>
      <w:r>
        <w:rPr>
          <w:sz w:val="24"/>
        </w:rPr>
        <w:t>для</w:t>
      </w:r>
      <w:r>
        <w:rPr>
          <w:spacing w:val="-1"/>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ТНР</w:t>
      </w:r>
      <w:r>
        <w:rPr>
          <w:spacing w:val="4"/>
          <w:sz w:val="24"/>
        </w:rPr>
        <w:t xml:space="preserve"> </w:t>
      </w:r>
      <w:r>
        <w:rPr>
          <w:sz w:val="24"/>
        </w:rPr>
        <w:t>с</w:t>
      </w:r>
      <w:r>
        <w:rPr>
          <w:spacing w:val="6"/>
          <w:sz w:val="24"/>
        </w:rPr>
        <w:t xml:space="preserve"> </w:t>
      </w:r>
      <w:r>
        <w:rPr>
          <w:sz w:val="24"/>
        </w:rPr>
        <w:t>учетом</w:t>
      </w:r>
      <w:r>
        <w:rPr>
          <w:spacing w:val="5"/>
          <w:sz w:val="24"/>
        </w:rPr>
        <w:t xml:space="preserve"> </w:t>
      </w:r>
      <w:r>
        <w:rPr>
          <w:sz w:val="24"/>
        </w:rPr>
        <w:t>целей,</w:t>
      </w:r>
      <w:r>
        <w:rPr>
          <w:spacing w:val="6"/>
          <w:sz w:val="24"/>
        </w:rPr>
        <w:t xml:space="preserve"> </w:t>
      </w:r>
      <w:r>
        <w:rPr>
          <w:spacing w:val="-2"/>
          <w:sz w:val="24"/>
        </w:rPr>
        <w:t>содержания</w:t>
      </w:r>
    </w:p>
    <w:p w:rsidR="00BE6665" w:rsidRDefault="00C22BFF">
      <w:pPr>
        <w:pStyle w:val="a3"/>
        <w:spacing w:before="0" w:line="222" w:lineRule="exact"/>
        <w:ind w:firstLine="0"/>
      </w:pPr>
      <w:r>
        <w:t>и</w:t>
      </w:r>
      <w:r>
        <w:rPr>
          <w:spacing w:val="-2"/>
        </w:rPr>
        <w:t xml:space="preserve"> </w:t>
      </w:r>
      <w:r>
        <w:t>планируемых</w:t>
      </w:r>
      <w:r>
        <w:rPr>
          <w:spacing w:val="-6"/>
        </w:rPr>
        <w:t xml:space="preserve"> </w:t>
      </w:r>
      <w:r>
        <w:t>результатов</w:t>
      </w:r>
      <w:r>
        <w:rPr>
          <w:spacing w:val="-3"/>
        </w:rPr>
        <w:t xml:space="preserve"> </w:t>
      </w:r>
      <w:r>
        <w:t>основного</w:t>
      </w:r>
      <w:r>
        <w:rPr>
          <w:spacing w:val="-6"/>
        </w:rPr>
        <w:t xml:space="preserve"> </w:t>
      </w:r>
      <w:r>
        <w:t>общего образования,</w:t>
      </w:r>
      <w:r>
        <w:rPr>
          <w:spacing w:val="-4"/>
        </w:rPr>
        <w:t xml:space="preserve"> </w:t>
      </w:r>
      <w:r>
        <w:t>отраженных</w:t>
      </w:r>
      <w:r>
        <w:rPr>
          <w:spacing w:val="-5"/>
        </w:rPr>
        <w:t xml:space="preserve"> </w:t>
      </w:r>
      <w:r>
        <w:t>в</w:t>
      </w:r>
      <w:r>
        <w:rPr>
          <w:spacing w:val="-4"/>
        </w:rPr>
        <w:t xml:space="preserve"> </w:t>
      </w:r>
      <w:r>
        <w:t>ФГОС</w:t>
      </w:r>
      <w:r>
        <w:rPr>
          <w:spacing w:val="-2"/>
        </w:rPr>
        <w:t xml:space="preserve"> </w:t>
      </w:r>
      <w:r>
        <w:rPr>
          <w:spacing w:val="-4"/>
        </w:rPr>
        <w:t>ООО;</w:t>
      </w:r>
    </w:p>
    <w:p w:rsidR="00BE6665" w:rsidRDefault="00C22BFF">
      <w:pPr>
        <w:pStyle w:val="a3"/>
        <w:spacing w:before="8" w:line="510" w:lineRule="atLeast"/>
        <w:ind w:left="683" w:firstLine="0"/>
        <w:jc w:val="left"/>
      </w:pPr>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w:t>
      </w:r>
    </w:p>
    <w:p w:rsidR="00BE6665" w:rsidRDefault="00C22BFF">
      <w:pPr>
        <w:pStyle w:val="a3"/>
        <w:spacing w:before="6"/>
        <w:ind w:firstLine="0"/>
        <w:jc w:val="left"/>
      </w:pPr>
      <w:r>
        <w:t>по</w:t>
      </w:r>
      <w:r>
        <w:rPr>
          <w:spacing w:val="-2"/>
        </w:rPr>
        <w:t xml:space="preserve"> </w:t>
      </w:r>
      <w:r>
        <w:t>созданию</w:t>
      </w:r>
      <w:r>
        <w:rPr>
          <w:spacing w:val="-4"/>
        </w:rPr>
        <w:t xml:space="preserve"> </w:t>
      </w:r>
      <w:r>
        <w:t>индивидуальных</w:t>
      </w:r>
      <w:r>
        <w:rPr>
          <w:spacing w:val="-2"/>
        </w:rPr>
        <w:t xml:space="preserve"> </w:t>
      </w:r>
      <w:r>
        <w:t>программ</w:t>
      </w:r>
      <w:r>
        <w:rPr>
          <w:spacing w:val="-4"/>
        </w:rPr>
        <w:t xml:space="preserve"> </w:t>
      </w:r>
      <w:r>
        <w:t>и</w:t>
      </w:r>
      <w:r>
        <w:rPr>
          <w:spacing w:val="-1"/>
        </w:rPr>
        <w:t xml:space="preserve"> </w:t>
      </w:r>
      <w:r>
        <w:t>учебных</w:t>
      </w:r>
      <w:r>
        <w:rPr>
          <w:spacing w:val="-7"/>
        </w:rPr>
        <w:t xml:space="preserve"> </w:t>
      </w:r>
      <w:r>
        <w:t>планов</w:t>
      </w:r>
      <w:r>
        <w:rPr>
          <w:spacing w:val="-1"/>
        </w:rPr>
        <w:t xml:space="preserve"> </w:t>
      </w:r>
      <w:r>
        <w:t>для</w:t>
      </w:r>
      <w:r>
        <w:rPr>
          <w:spacing w:val="-10"/>
        </w:rPr>
        <w:t xml:space="preserve"> </w:t>
      </w:r>
      <w:r>
        <w:t>обучающихся</w:t>
      </w:r>
      <w:r>
        <w:rPr>
          <w:spacing w:val="-2"/>
        </w:rPr>
        <w:t xml:space="preserve"> </w:t>
      </w:r>
      <w:r>
        <w:t>с</w:t>
      </w:r>
      <w:r>
        <w:rPr>
          <w:spacing w:val="-2"/>
        </w:rPr>
        <w:t xml:space="preserve"> </w:t>
      </w:r>
      <w:r>
        <w:rPr>
          <w:spacing w:val="-4"/>
        </w:rPr>
        <w:t>ТНР.</w:t>
      </w:r>
    </w:p>
    <w:p w:rsidR="00BE6665" w:rsidRDefault="00C22BFF">
      <w:pPr>
        <w:pStyle w:val="a4"/>
        <w:numPr>
          <w:ilvl w:val="0"/>
          <w:numId w:val="35"/>
        </w:numPr>
        <w:tabs>
          <w:tab w:val="left" w:pos="931"/>
        </w:tabs>
        <w:spacing w:before="238" w:line="242" w:lineRule="auto"/>
        <w:ind w:right="141" w:firstLine="542"/>
        <w:rPr>
          <w:sz w:val="24"/>
        </w:rPr>
      </w:pPr>
      <w:r>
        <w:rPr>
          <w:sz w:val="24"/>
        </w:rPr>
        <w:t>Достижение</w:t>
      </w:r>
      <w:r>
        <w:rPr>
          <w:spacing w:val="-5"/>
          <w:sz w:val="24"/>
        </w:rPr>
        <w:t xml:space="preserve"> </w:t>
      </w:r>
      <w:r>
        <w:rPr>
          <w:sz w:val="24"/>
        </w:rPr>
        <w:t>поставленных</w:t>
      </w:r>
      <w:r>
        <w:rPr>
          <w:spacing w:val="-4"/>
          <w:sz w:val="24"/>
        </w:rPr>
        <w:t xml:space="preserve"> </w:t>
      </w:r>
      <w:r>
        <w:rPr>
          <w:sz w:val="24"/>
        </w:rPr>
        <w:t>целей</w:t>
      </w:r>
      <w:r>
        <w:rPr>
          <w:spacing w:val="-3"/>
          <w:sz w:val="24"/>
        </w:rPr>
        <w:t xml:space="preserve"> </w:t>
      </w:r>
      <w:r>
        <w:rPr>
          <w:sz w:val="24"/>
        </w:rPr>
        <w:t>реализации</w:t>
      </w:r>
      <w:r>
        <w:rPr>
          <w:spacing w:val="-3"/>
          <w:sz w:val="24"/>
        </w:rPr>
        <w:t xml:space="preserve"> </w:t>
      </w:r>
      <w:r>
        <w:rPr>
          <w:sz w:val="24"/>
        </w:rPr>
        <w:t>АООП ООО для</w:t>
      </w:r>
      <w:r>
        <w:rPr>
          <w:spacing w:val="-4"/>
          <w:sz w:val="24"/>
        </w:rPr>
        <w:t xml:space="preserve"> </w:t>
      </w:r>
      <w:r>
        <w:rPr>
          <w:sz w:val="24"/>
        </w:rPr>
        <w:t>обучающихся с ТНР (вариант 5.2) предусматривает решение следующих основных задач:</w:t>
      </w:r>
    </w:p>
    <w:p w:rsidR="00BE6665" w:rsidRDefault="00C22BFF">
      <w:pPr>
        <w:pStyle w:val="a3"/>
        <w:spacing w:before="235"/>
        <w:ind w:right="136"/>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BE6665" w:rsidRDefault="00C22BFF">
      <w:pPr>
        <w:pStyle w:val="a3"/>
        <w:ind w:right="140"/>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E6665" w:rsidRDefault="00C22BFF">
      <w:pPr>
        <w:pStyle w:val="a3"/>
        <w:spacing w:before="240" w:line="448" w:lineRule="auto"/>
        <w:ind w:left="683" w:firstLine="0"/>
        <w:jc w:val="left"/>
      </w:pPr>
      <w:r>
        <w:t>обеспечение преемственности основного общего и среднего общего образования; достижение</w:t>
      </w:r>
      <w:r>
        <w:rPr>
          <w:spacing w:val="-4"/>
        </w:rPr>
        <w:t xml:space="preserve"> </w:t>
      </w:r>
      <w:r>
        <w:t>планируемых</w:t>
      </w:r>
      <w:r>
        <w:rPr>
          <w:spacing w:val="-8"/>
        </w:rPr>
        <w:t xml:space="preserve"> </w:t>
      </w:r>
      <w:r>
        <w:t>результатов</w:t>
      </w:r>
      <w:r>
        <w:rPr>
          <w:spacing w:val="-6"/>
        </w:rPr>
        <w:t xml:space="preserve"> </w:t>
      </w:r>
      <w:r>
        <w:t>освоения</w:t>
      </w:r>
      <w:r>
        <w:rPr>
          <w:spacing w:val="-3"/>
        </w:rPr>
        <w:t xml:space="preserve"> </w:t>
      </w:r>
      <w:r>
        <w:t>АООП</w:t>
      </w:r>
      <w:r>
        <w:rPr>
          <w:spacing w:val="-4"/>
        </w:rPr>
        <w:t xml:space="preserve"> </w:t>
      </w:r>
      <w:r>
        <w:t>ООО</w:t>
      </w:r>
      <w:r>
        <w:rPr>
          <w:spacing w:val="-4"/>
        </w:rPr>
        <w:t xml:space="preserve"> </w:t>
      </w:r>
      <w:r>
        <w:t>обучающимися</w:t>
      </w:r>
      <w:r>
        <w:rPr>
          <w:spacing w:val="-3"/>
        </w:rPr>
        <w:t xml:space="preserve"> </w:t>
      </w:r>
      <w:r>
        <w:t>с</w:t>
      </w:r>
      <w:r>
        <w:rPr>
          <w:spacing w:val="-4"/>
        </w:rPr>
        <w:t xml:space="preserve"> </w:t>
      </w:r>
      <w:r>
        <w:t>ТНР; обеспечение</w:t>
      </w:r>
      <w:r>
        <w:rPr>
          <w:spacing w:val="-7"/>
        </w:rPr>
        <w:t xml:space="preserve"> </w:t>
      </w:r>
      <w:r>
        <w:t>доступности</w:t>
      </w:r>
      <w:r>
        <w:rPr>
          <w:spacing w:val="-7"/>
        </w:rPr>
        <w:t xml:space="preserve"> </w:t>
      </w:r>
      <w:r>
        <w:t>получения</w:t>
      </w:r>
      <w:r>
        <w:rPr>
          <w:spacing w:val="-3"/>
        </w:rPr>
        <w:t xml:space="preserve"> </w:t>
      </w:r>
      <w:r>
        <w:t>качественного</w:t>
      </w:r>
      <w:r>
        <w:rPr>
          <w:spacing w:val="1"/>
        </w:rPr>
        <w:t xml:space="preserve"> </w:t>
      </w:r>
      <w:r>
        <w:t>основного</w:t>
      </w:r>
      <w:r>
        <w:rPr>
          <w:spacing w:val="-8"/>
        </w:rPr>
        <w:t xml:space="preserve"> </w:t>
      </w:r>
      <w:r>
        <w:t>общего</w:t>
      </w:r>
      <w:r>
        <w:rPr>
          <w:spacing w:val="-8"/>
        </w:rPr>
        <w:t xml:space="preserve"> </w:t>
      </w:r>
      <w:r>
        <w:rPr>
          <w:spacing w:val="-2"/>
        </w:rPr>
        <w:t>образования;</w:t>
      </w:r>
    </w:p>
    <w:p w:rsidR="00BE6665" w:rsidRDefault="00BE6665">
      <w:pPr>
        <w:pStyle w:val="a3"/>
        <w:spacing w:line="448" w:lineRule="auto"/>
        <w:jc w:val="left"/>
        <w:sectPr w:rsidR="00BE6665">
          <w:pgSz w:w="11910" w:h="16840"/>
          <w:pgMar w:top="1040" w:right="708" w:bottom="280" w:left="1559" w:header="720" w:footer="720" w:gutter="0"/>
          <w:cols w:space="720"/>
        </w:sectPr>
      </w:pPr>
    </w:p>
    <w:p w:rsidR="00BE6665" w:rsidRDefault="00C22BFF">
      <w:pPr>
        <w:pStyle w:val="a3"/>
        <w:spacing w:before="66"/>
        <w:ind w:right="137"/>
      </w:pPr>
      <w:r>
        <w:lastRenderedPageBreak/>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rsidR="00BE6665" w:rsidRDefault="00C22BFF">
      <w:pPr>
        <w:pStyle w:val="a3"/>
        <w:ind w:right="133"/>
      </w:pPr>
      <w:r>
        <w:t>организация интеллектуальных и творческих соревнований, научно-технического творчества и проектно-исследовательской деятельности;</w:t>
      </w:r>
    </w:p>
    <w:p w:rsidR="00BE6665" w:rsidRDefault="00C22BFF">
      <w:pPr>
        <w:pStyle w:val="a3"/>
        <w:spacing w:line="237" w:lineRule="auto"/>
        <w:ind w:right="141"/>
      </w:pPr>
      <w:r>
        <w:t>участие обучающихся, их родителей (законных представителей), педагогических работников</w:t>
      </w:r>
      <w:r>
        <w:rPr>
          <w:spacing w:val="-9"/>
        </w:rPr>
        <w:t xml:space="preserve"> </w:t>
      </w:r>
      <w:r>
        <w:t>в</w:t>
      </w:r>
      <w:r>
        <w:rPr>
          <w:spacing w:val="-4"/>
        </w:rPr>
        <w:t xml:space="preserve"> </w:t>
      </w:r>
      <w:r>
        <w:t>проектировании</w:t>
      </w:r>
      <w:r>
        <w:rPr>
          <w:spacing w:val="-10"/>
        </w:rPr>
        <w:t xml:space="preserve"> </w:t>
      </w:r>
      <w:r>
        <w:t>и</w:t>
      </w:r>
      <w:r>
        <w:rPr>
          <w:spacing w:val="-5"/>
        </w:rPr>
        <w:t xml:space="preserve"> </w:t>
      </w:r>
      <w:r>
        <w:t>развитии</w:t>
      </w:r>
      <w:r>
        <w:rPr>
          <w:spacing w:val="-10"/>
        </w:rPr>
        <w:t xml:space="preserve"> </w:t>
      </w:r>
      <w:r>
        <w:t>социальной</w:t>
      </w:r>
      <w:r>
        <w:rPr>
          <w:spacing w:val="-5"/>
        </w:rPr>
        <w:t xml:space="preserve"> </w:t>
      </w:r>
      <w:r>
        <w:t>среды</w:t>
      </w:r>
      <w:r>
        <w:rPr>
          <w:spacing w:val="-9"/>
        </w:rPr>
        <w:t xml:space="preserve"> </w:t>
      </w:r>
      <w:r>
        <w:t>образовательной</w:t>
      </w:r>
      <w:r>
        <w:rPr>
          <w:spacing w:val="-14"/>
        </w:rPr>
        <w:t xml:space="preserve"> </w:t>
      </w:r>
      <w:r>
        <w:t>организации;</w:t>
      </w:r>
    </w:p>
    <w:p w:rsidR="00BE6665" w:rsidRDefault="00C22BFF">
      <w:pPr>
        <w:pStyle w:val="a3"/>
        <w:ind w:right="142"/>
      </w:pPr>
      <w: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w:t>
      </w:r>
      <w:r>
        <w:rPr>
          <w:spacing w:val="-2"/>
        </w:rPr>
        <w:t>действия;</w:t>
      </w:r>
    </w:p>
    <w:p w:rsidR="00BE6665" w:rsidRDefault="00C22BFF">
      <w:pPr>
        <w:pStyle w:val="a3"/>
        <w:spacing w:before="238"/>
        <w:ind w:right="132"/>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BE6665" w:rsidRDefault="00C22BFF">
      <w:pPr>
        <w:pStyle w:val="a3"/>
        <w:spacing w:before="241" w:line="242" w:lineRule="auto"/>
        <w:ind w:right="132"/>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BE6665" w:rsidRDefault="00C22BFF">
      <w:pPr>
        <w:pStyle w:val="a3"/>
        <w:spacing w:before="234"/>
        <w:ind w:right="139"/>
      </w:pPr>
      <w:r>
        <w:t>Цели и задачи реализации АООП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BE6665" w:rsidRDefault="00C22BFF">
      <w:pPr>
        <w:pStyle w:val="a3"/>
        <w:spacing w:before="246" w:line="237" w:lineRule="auto"/>
        <w:ind w:right="134"/>
      </w:pPr>
      <w:r>
        <w:t>развитие устной речи при учете степени выраженности нарушения, этиологии речевого</w:t>
      </w:r>
      <w:r>
        <w:rPr>
          <w:spacing w:val="-15"/>
        </w:rPr>
        <w:t xml:space="preserve"> </w:t>
      </w:r>
      <w:r>
        <w:t>нарушения,</w:t>
      </w:r>
      <w:r>
        <w:rPr>
          <w:spacing w:val="-13"/>
        </w:rPr>
        <w:t xml:space="preserve"> </w:t>
      </w:r>
      <w:r>
        <w:t>степени</w:t>
      </w:r>
      <w:r>
        <w:rPr>
          <w:spacing w:val="-15"/>
        </w:rPr>
        <w:t xml:space="preserve"> </w:t>
      </w:r>
      <w:r>
        <w:t>резистентности</w:t>
      </w:r>
      <w:r>
        <w:rPr>
          <w:spacing w:val="-15"/>
        </w:rPr>
        <w:t xml:space="preserve"> </w:t>
      </w:r>
      <w:r>
        <w:t>к</w:t>
      </w:r>
      <w:r>
        <w:rPr>
          <w:spacing w:val="-15"/>
        </w:rPr>
        <w:t xml:space="preserve"> </w:t>
      </w:r>
      <w:r>
        <w:t>коррекционно-развивающему</w:t>
      </w:r>
      <w:r>
        <w:rPr>
          <w:spacing w:val="-17"/>
        </w:rPr>
        <w:t xml:space="preserve"> </w:t>
      </w:r>
      <w:r>
        <w:t>воздействию;</w:t>
      </w:r>
    </w:p>
    <w:p w:rsidR="00BE6665" w:rsidRDefault="00C22BFF">
      <w:pPr>
        <w:pStyle w:val="a3"/>
        <w:ind w:right="136"/>
      </w:pPr>
      <w:r>
        <w:t>формирование и развитие письменной речи с учетом характера и структуры речевых нарушений (замедление</w:t>
      </w:r>
      <w:r>
        <w:rPr>
          <w:spacing w:val="-2"/>
        </w:rPr>
        <w:t xml:space="preserve"> </w:t>
      </w:r>
      <w:r>
        <w:t>процесса</w:t>
      </w:r>
      <w:r>
        <w:rPr>
          <w:spacing w:val="-2"/>
        </w:rPr>
        <w:t xml:space="preserve"> </w:t>
      </w:r>
      <w:r>
        <w:t>овладения</w:t>
      </w:r>
      <w:r>
        <w:rPr>
          <w:spacing w:val="-1"/>
        </w:rPr>
        <w:t xml:space="preserve"> </w:t>
      </w:r>
      <w:r>
        <w:t>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rsidR="00BE6665" w:rsidRDefault="00C22BFF">
      <w:pPr>
        <w:pStyle w:val="a3"/>
        <w:spacing w:before="238" w:line="242" w:lineRule="auto"/>
        <w:ind w:right="142"/>
      </w:pPr>
      <w:r>
        <w:t>расширение коммуникативного опыта, мотивационных, регуляторных и рефлексивных компонентов коммуникативной деятельности.</w:t>
      </w:r>
    </w:p>
    <w:p w:rsidR="00BE6665" w:rsidRDefault="00C22BFF">
      <w:pPr>
        <w:pStyle w:val="a3"/>
        <w:spacing w:before="235"/>
        <w:ind w:right="136"/>
      </w:pPr>
      <w:r>
        <w:t>Данные цели и задачи реализуются посредством: расширения номенклатуры языковых</w:t>
      </w:r>
      <w:r>
        <w:rPr>
          <w:spacing w:val="-15"/>
        </w:rPr>
        <w:t xml:space="preserve"> </w:t>
      </w:r>
      <w:r>
        <w:t>средств</w:t>
      </w:r>
      <w:r>
        <w:rPr>
          <w:spacing w:val="-8"/>
        </w:rPr>
        <w:t xml:space="preserve"> </w:t>
      </w:r>
      <w:r>
        <w:t>и</w:t>
      </w:r>
      <w:r>
        <w:rPr>
          <w:spacing w:val="-10"/>
        </w:rPr>
        <w:t xml:space="preserve"> </w:t>
      </w:r>
      <w:r>
        <w:t>формирование</w:t>
      </w:r>
      <w:r>
        <w:rPr>
          <w:spacing w:val="-12"/>
        </w:rPr>
        <w:t xml:space="preserve"> </w:t>
      </w:r>
      <w:r>
        <w:t>умения</w:t>
      </w:r>
      <w:r>
        <w:rPr>
          <w:spacing w:val="-11"/>
        </w:rPr>
        <w:t xml:space="preserve"> </w:t>
      </w:r>
      <w:r>
        <w:t>их</w:t>
      </w:r>
      <w:r>
        <w:rPr>
          <w:spacing w:val="-15"/>
        </w:rPr>
        <w:t xml:space="preserve"> </w:t>
      </w:r>
      <w:r>
        <w:t>активного</w:t>
      </w:r>
      <w:r>
        <w:rPr>
          <w:spacing w:val="-11"/>
        </w:rPr>
        <w:t xml:space="preserve"> </w:t>
      </w:r>
      <w:r>
        <w:t>использования</w:t>
      </w:r>
      <w:r>
        <w:rPr>
          <w:spacing w:val="-11"/>
        </w:rPr>
        <w:t xml:space="preserve"> </w:t>
      </w:r>
      <w:r>
        <w:t>в</w:t>
      </w:r>
      <w:r>
        <w:rPr>
          <w:spacing w:val="-14"/>
        </w:rPr>
        <w:t xml:space="preserve"> </w:t>
      </w:r>
      <w:r>
        <w:t>процессе</w:t>
      </w:r>
      <w:r>
        <w:rPr>
          <w:spacing w:val="-7"/>
        </w:rPr>
        <w:t xml:space="preserve"> </w:t>
      </w:r>
      <w:r>
        <w:t>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w:t>
      </w:r>
      <w:r>
        <w:rPr>
          <w:spacing w:val="-15"/>
        </w:rPr>
        <w:t xml:space="preserve"> </w:t>
      </w:r>
      <w:r>
        <w:t>текстовой</w:t>
      </w:r>
      <w:r>
        <w:rPr>
          <w:spacing w:val="-15"/>
        </w:rPr>
        <w:t xml:space="preserve"> </w:t>
      </w:r>
      <w:r>
        <w:t>компетенции:</w:t>
      </w:r>
      <w:r>
        <w:rPr>
          <w:spacing w:val="-15"/>
        </w:rPr>
        <w:t xml:space="preserve"> </w:t>
      </w:r>
      <w:r>
        <w:t>умений</w:t>
      </w:r>
      <w:r>
        <w:rPr>
          <w:spacing w:val="-14"/>
        </w:rPr>
        <w:t xml:space="preserve"> </w:t>
      </w:r>
      <w:r>
        <w:t>работать</w:t>
      </w:r>
      <w:r>
        <w:rPr>
          <w:spacing w:val="-9"/>
        </w:rPr>
        <w:t xml:space="preserve"> </w:t>
      </w:r>
      <w:r>
        <w:t>с</w:t>
      </w:r>
      <w:r>
        <w:rPr>
          <w:spacing w:val="-15"/>
        </w:rPr>
        <w:t xml:space="preserve"> </w:t>
      </w:r>
      <w:r>
        <w:t>текстом</w:t>
      </w:r>
      <w:r>
        <w:rPr>
          <w:spacing w:val="-15"/>
        </w:rPr>
        <w:t xml:space="preserve"> </w:t>
      </w:r>
      <w:r>
        <w:t>в</w:t>
      </w:r>
      <w:r>
        <w:rPr>
          <w:spacing w:val="-10"/>
        </w:rPr>
        <w:t xml:space="preserve"> </w:t>
      </w:r>
      <w:r>
        <w:t>ходе</w:t>
      </w:r>
      <w:r>
        <w:rPr>
          <w:spacing w:val="-12"/>
        </w:rPr>
        <w:t xml:space="preserve"> </w:t>
      </w:r>
      <w:r>
        <w:t>его</w:t>
      </w:r>
      <w:r>
        <w:rPr>
          <w:spacing w:val="-11"/>
        </w:rPr>
        <w:t xml:space="preserve"> </w:t>
      </w:r>
      <w:r>
        <w:t>восприятия,</w:t>
      </w:r>
      <w:r>
        <w:rPr>
          <w:spacing w:val="-13"/>
        </w:rPr>
        <w:t xml:space="preserve"> </w:t>
      </w:r>
      <w:r>
        <w:t>а</w:t>
      </w:r>
      <w:r>
        <w:rPr>
          <w:spacing w:val="-15"/>
        </w:rPr>
        <w:t xml:space="preserve"> </w:t>
      </w:r>
      <w:r>
        <w:t>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BE6665" w:rsidRDefault="00C22BFF">
      <w:pPr>
        <w:pStyle w:val="a4"/>
        <w:numPr>
          <w:ilvl w:val="0"/>
          <w:numId w:val="35"/>
        </w:numPr>
        <w:tabs>
          <w:tab w:val="left" w:pos="1022"/>
        </w:tabs>
        <w:spacing w:before="241" w:line="242" w:lineRule="auto"/>
        <w:ind w:right="144" w:firstLine="542"/>
        <w:rPr>
          <w:sz w:val="24"/>
        </w:rPr>
      </w:pPr>
      <w:r>
        <w:rPr>
          <w:sz w:val="24"/>
        </w:rPr>
        <w:t>АООП</w:t>
      </w:r>
      <w:r>
        <w:rPr>
          <w:spacing w:val="80"/>
          <w:sz w:val="24"/>
        </w:rPr>
        <w:t xml:space="preserve"> </w:t>
      </w:r>
      <w:r>
        <w:rPr>
          <w:sz w:val="24"/>
        </w:rPr>
        <w:t>ООО</w:t>
      </w:r>
      <w:r>
        <w:rPr>
          <w:spacing w:val="80"/>
          <w:sz w:val="24"/>
        </w:rPr>
        <w:t xml:space="preserve"> </w:t>
      </w:r>
      <w:r>
        <w:rPr>
          <w:sz w:val="24"/>
        </w:rPr>
        <w:t>для</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ТНР</w:t>
      </w:r>
      <w:r>
        <w:rPr>
          <w:spacing w:val="80"/>
          <w:sz w:val="24"/>
        </w:rPr>
        <w:t xml:space="preserve"> </w:t>
      </w:r>
      <w:r>
        <w:rPr>
          <w:sz w:val="24"/>
        </w:rPr>
        <w:t>(вариант</w:t>
      </w:r>
      <w:r>
        <w:rPr>
          <w:spacing w:val="80"/>
          <w:sz w:val="24"/>
        </w:rPr>
        <w:t xml:space="preserve"> </w:t>
      </w:r>
      <w:r>
        <w:rPr>
          <w:sz w:val="24"/>
        </w:rPr>
        <w:t>5.2)</w:t>
      </w:r>
      <w:r>
        <w:rPr>
          <w:spacing w:val="80"/>
          <w:sz w:val="24"/>
        </w:rPr>
        <w:t xml:space="preserve"> </w:t>
      </w:r>
      <w:r>
        <w:rPr>
          <w:sz w:val="24"/>
        </w:rPr>
        <w:t>учитывает</w:t>
      </w:r>
      <w:r>
        <w:rPr>
          <w:spacing w:val="80"/>
          <w:sz w:val="24"/>
        </w:rPr>
        <w:t xml:space="preserve"> </w:t>
      </w:r>
      <w:r>
        <w:rPr>
          <w:sz w:val="24"/>
        </w:rPr>
        <w:t xml:space="preserve">следующие </w:t>
      </w:r>
      <w:r>
        <w:rPr>
          <w:spacing w:val="-2"/>
          <w:sz w:val="24"/>
        </w:rPr>
        <w:t>принципы:</w:t>
      </w:r>
    </w:p>
    <w:p w:rsidR="00BE6665" w:rsidRDefault="00BE6665">
      <w:pPr>
        <w:pStyle w:val="a4"/>
        <w:spacing w:line="242" w:lineRule="auto"/>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39"/>
      </w:pPr>
      <w:r>
        <w:lastRenderedPageBreak/>
        <w:t>принцип учета ФГОС ООО: АООП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BE6665" w:rsidRDefault="00C22BFF">
      <w:pPr>
        <w:pStyle w:val="a3"/>
        <w:ind w:right="139"/>
      </w:pPr>
      <w:r>
        <w:t>принцип</w:t>
      </w:r>
      <w:r>
        <w:rPr>
          <w:spacing w:val="-15"/>
        </w:rPr>
        <w:t xml:space="preserve"> </w:t>
      </w:r>
      <w:r>
        <w:t>учета</w:t>
      </w:r>
      <w:r>
        <w:rPr>
          <w:spacing w:val="-15"/>
        </w:rPr>
        <w:t xml:space="preserve"> </w:t>
      </w:r>
      <w:r>
        <w:t>языка</w:t>
      </w:r>
      <w:r>
        <w:rPr>
          <w:spacing w:val="-15"/>
        </w:rPr>
        <w:t xml:space="preserve"> </w:t>
      </w:r>
      <w:r>
        <w:t>обучения:</w:t>
      </w:r>
      <w:r>
        <w:rPr>
          <w:spacing w:val="-15"/>
        </w:rPr>
        <w:t xml:space="preserve"> </w:t>
      </w:r>
      <w:r>
        <w:t>с</w:t>
      </w:r>
      <w:r>
        <w:rPr>
          <w:spacing w:val="-15"/>
        </w:rPr>
        <w:t xml:space="preserve"> </w:t>
      </w:r>
      <w:r>
        <w:t>учетом</w:t>
      </w:r>
      <w:r>
        <w:rPr>
          <w:spacing w:val="-15"/>
        </w:rPr>
        <w:t xml:space="preserve"> </w:t>
      </w:r>
      <w:r>
        <w:t>условий</w:t>
      </w:r>
      <w:r>
        <w:rPr>
          <w:spacing w:val="-15"/>
        </w:rPr>
        <w:t xml:space="preserve"> </w:t>
      </w:r>
      <w:r>
        <w:t>функционирования</w:t>
      </w:r>
      <w:r>
        <w:rPr>
          <w:spacing w:val="-15"/>
        </w:rPr>
        <w:t xml:space="preserve"> </w:t>
      </w:r>
      <w:r>
        <w:t>образовательной организации АООП ООО характеризует право</w:t>
      </w:r>
      <w:r>
        <w:rPr>
          <w:spacing w:val="-2"/>
        </w:rPr>
        <w:t xml:space="preserve"> </w:t>
      </w:r>
      <w:r>
        <w:t>получения образования</w:t>
      </w:r>
      <w:r>
        <w:rPr>
          <w:spacing w:val="-2"/>
        </w:rPr>
        <w:t xml:space="preserve"> </w:t>
      </w:r>
      <w:r>
        <w:t>на</w:t>
      </w:r>
      <w:r>
        <w:rPr>
          <w:spacing w:val="-3"/>
        </w:rPr>
        <w:t xml:space="preserve"> </w:t>
      </w:r>
      <w:r>
        <w:t>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BE6665" w:rsidRDefault="00C22BFF">
      <w:pPr>
        <w:pStyle w:val="a3"/>
        <w:spacing w:before="241"/>
        <w:ind w:right="146"/>
      </w:pPr>
      <w:r>
        <w:t>принцип учета ведущей деятельности обучающегося: АООП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E6665" w:rsidRDefault="00C22BFF">
      <w:pPr>
        <w:pStyle w:val="a3"/>
        <w:spacing w:before="240"/>
        <w:ind w:right="138"/>
      </w:pPr>
      <w:r>
        <w:t>принцип индивидуализации обучения: АООП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rsidR="00BE6665" w:rsidRDefault="00C22BFF">
      <w:pPr>
        <w:pStyle w:val="a3"/>
        <w:spacing w:before="238"/>
        <w:ind w:right="135"/>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BE6665" w:rsidRDefault="00C22BFF">
      <w:pPr>
        <w:pStyle w:val="a3"/>
        <w:spacing w:before="240"/>
        <w:ind w:right="141"/>
      </w:pPr>
      <w: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rsidR="00BE6665" w:rsidRDefault="00C22BFF">
      <w:pPr>
        <w:pStyle w:val="a3"/>
        <w:spacing w:before="246" w:line="237" w:lineRule="auto"/>
        <w:ind w:right="147"/>
      </w:pPr>
      <w:r>
        <w:t>принцип обеспечения фундаментального характера образования, учета специфики изучаемых учебных предметов;</w:t>
      </w:r>
    </w:p>
    <w:p w:rsidR="00BE6665" w:rsidRDefault="00C22BFF">
      <w:pPr>
        <w:pStyle w:val="a3"/>
        <w:ind w:right="135"/>
      </w:pPr>
      <w:r>
        <w:t>принцип интеграции обучения и воспитания: АООП ООО предусматривает связь урочной</w:t>
      </w:r>
      <w:r>
        <w:rPr>
          <w:spacing w:val="-2"/>
        </w:rPr>
        <w:t xml:space="preserve"> </w:t>
      </w:r>
      <w:r>
        <w:t>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BE6665" w:rsidRDefault="00C22BFF">
      <w:pPr>
        <w:pStyle w:val="a3"/>
        <w:spacing w:before="238"/>
        <w:ind w:right="137"/>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w:t>
      </w:r>
      <w:r>
        <w:rPr>
          <w:spacing w:val="-2"/>
        </w:rPr>
        <w:t xml:space="preserve"> </w:t>
      </w:r>
      <w:r>
        <w:t>и (или) психическому здоровью обучающихся, приоритет использования здоровьесберегающих педагогических</w:t>
      </w:r>
      <w:r>
        <w:rPr>
          <w:spacing w:val="-6"/>
        </w:rPr>
        <w:t xml:space="preserve"> </w:t>
      </w:r>
      <w:r>
        <w:t>технологий. Объем</w:t>
      </w:r>
      <w:r>
        <w:rPr>
          <w:spacing w:val="-1"/>
        </w:rPr>
        <w:t xml:space="preserve"> </w:t>
      </w:r>
      <w:r>
        <w:t>учебной</w:t>
      </w:r>
      <w:r>
        <w:rPr>
          <w:spacing w:val="-1"/>
        </w:rPr>
        <w:t xml:space="preserve"> </w:t>
      </w:r>
      <w:r>
        <w:t>нагрузки, организация</w:t>
      </w:r>
      <w:r>
        <w:rPr>
          <w:spacing w:val="-1"/>
        </w:rPr>
        <w:t xml:space="preserve"> </w:t>
      </w:r>
      <w:r>
        <w:t>учебных</w:t>
      </w:r>
      <w:r>
        <w:rPr>
          <w:spacing w:val="-6"/>
        </w:rPr>
        <w:t xml:space="preserve"> </w:t>
      </w:r>
      <w:r>
        <w:t>и</w:t>
      </w:r>
      <w:r>
        <w:rPr>
          <w:spacing w:val="-1"/>
        </w:rPr>
        <w:t xml:space="preserve"> </w:t>
      </w:r>
      <w:r>
        <w:t xml:space="preserve">внеурочных мероприятий должны соответствовать требованиям, предусмотренным санитарными правилами и нормами Гигиенических </w:t>
      </w:r>
      <w:hyperlink r:id="rId16">
        <w:r>
          <w:rPr>
            <w:color w:val="0000FF"/>
          </w:rPr>
          <w:t>нормативов</w:t>
        </w:r>
      </w:hyperlink>
      <w:r>
        <w:rPr>
          <w:color w:val="0000FF"/>
        </w:rPr>
        <w:t xml:space="preserve"> </w:t>
      </w:r>
      <w:r>
        <w:t xml:space="preserve">и Санитарно-эпидемиологических </w:t>
      </w:r>
      <w:hyperlink r:id="rId17">
        <w:r>
          <w:rPr>
            <w:color w:val="0000FF"/>
            <w:spacing w:val="-2"/>
          </w:rPr>
          <w:t>требований</w:t>
        </w:r>
        <w:r>
          <w:rPr>
            <w:spacing w:val="-2"/>
          </w:rPr>
          <w:t>.</w:t>
        </w:r>
      </w:hyperlink>
    </w:p>
    <w:p w:rsidR="00BE6665" w:rsidRDefault="00C22BFF">
      <w:pPr>
        <w:pStyle w:val="a3"/>
        <w:ind w:right="153"/>
      </w:pPr>
      <w:r>
        <w:t>В программу также включены и специальные принципы, ориентированные на учет особенностей обучающихся с ТНР:</w:t>
      </w:r>
    </w:p>
    <w:p w:rsidR="00BE6665" w:rsidRDefault="00C22BFF">
      <w:pPr>
        <w:pStyle w:val="a3"/>
        <w:spacing w:before="241"/>
        <w:ind w:right="134"/>
      </w:pPr>
      <w: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p>
    <w:p w:rsidR="00BE6665" w:rsidRDefault="00C22BFF">
      <w:pPr>
        <w:pStyle w:val="a3"/>
        <w:spacing w:before="238"/>
        <w:ind w:right="131"/>
      </w:pPr>
      <w:r>
        <w:t>принцип обходного пути предполагает формирование новой функциональной системы</w:t>
      </w:r>
      <w:r>
        <w:rPr>
          <w:spacing w:val="-3"/>
        </w:rPr>
        <w:t xml:space="preserve"> </w:t>
      </w:r>
      <w:r>
        <w:t>в</w:t>
      </w:r>
      <w:r>
        <w:rPr>
          <w:spacing w:val="-13"/>
        </w:rPr>
        <w:t xml:space="preserve"> </w:t>
      </w:r>
      <w:r>
        <w:t>обход</w:t>
      </w:r>
      <w:r>
        <w:rPr>
          <w:spacing w:val="-7"/>
        </w:rPr>
        <w:t xml:space="preserve"> </w:t>
      </w:r>
      <w:r>
        <w:t>пострадавшего</w:t>
      </w:r>
      <w:r>
        <w:rPr>
          <w:spacing w:val="-5"/>
        </w:rPr>
        <w:t xml:space="preserve"> </w:t>
      </w:r>
      <w:r>
        <w:t>звена,</w:t>
      </w:r>
      <w:r>
        <w:rPr>
          <w:spacing w:val="-8"/>
        </w:rPr>
        <w:t xml:space="preserve"> </w:t>
      </w:r>
      <w:r>
        <w:t>перестройку</w:t>
      </w:r>
      <w:r>
        <w:rPr>
          <w:spacing w:val="-14"/>
        </w:rPr>
        <w:t xml:space="preserve"> </w:t>
      </w:r>
      <w:r>
        <w:t>деятельности</w:t>
      </w:r>
      <w:r>
        <w:rPr>
          <w:spacing w:val="-3"/>
        </w:rPr>
        <w:t xml:space="preserve"> </w:t>
      </w:r>
      <w:r>
        <w:t>функциональных</w:t>
      </w:r>
      <w:r>
        <w:rPr>
          <w:spacing w:val="-10"/>
        </w:rPr>
        <w:t xml:space="preserve"> </w:t>
      </w:r>
      <w:r>
        <w:t>систем, опору на сохранные анализаторы в процессе компенсации нарушенных речевых и неречевых функций;</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8"/>
      </w:pPr>
      <w:r>
        <w:lastRenderedPageBreak/>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BE6665" w:rsidRDefault="00C22BFF">
      <w:pPr>
        <w:pStyle w:val="a3"/>
        <w:spacing w:before="241"/>
        <w:ind w:right="133"/>
      </w:pPr>
      <w:r>
        <w:t>принцип</w:t>
      </w:r>
      <w:r>
        <w:rPr>
          <w:spacing w:val="-15"/>
        </w:rPr>
        <w:t xml:space="preserve"> </w:t>
      </w:r>
      <w:r>
        <w:t>коммуникативности</w:t>
      </w:r>
      <w:r>
        <w:rPr>
          <w:spacing w:val="-12"/>
        </w:rPr>
        <w:t xml:space="preserve"> </w:t>
      </w:r>
      <w:r>
        <w:t>диктует</w:t>
      </w:r>
      <w:r>
        <w:rPr>
          <w:spacing w:val="-12"/>
        </w:rPr>
        <w:t xml:space="preserve"> </w:t>
      </w:r>
      <w:r>
        <w:t>необходимость</w:t>
      </w:r>
      <w:r>
        <w:rPr>
          <w:spacing w:val="-12"/>
        </w:rPr>
        <w:t xml:space="preserve"> </w:t>
      </w:r>
      <w:r>
        <w:t>формирования</w:t>
      </w:r>
      <w:r>
        <w:rPr>
          <w:spacing w:val="-13"/>
        </w:rPr>
        <w:t xml:space="preserve"> </w:t>
      </w:r>
      <w:r>
        <w:t>речи</w:t>
      </w:r>
      <w:r>
        <w:rPr>
          <w:spacing w:val="-15"/>
        </w:rPr>
        <w:t xml:space="preserve"> </w:t>
      </w:r>
      <w:r>
        <w:t>как</w:t>
      </w:r>
      <w:r>
        <w:rPr>
          <w:spacing w:val="-14"/>
        </w:rPr>
        <w:t xml:space="preserve"> </w:t>
      </w:r>
      <w:r>
        <w:t>способа общения</w:t>
      </w:r>
      <w:r>
        <w:rPr>
          <w:spacing w:val="-15"/>
        </w:rPr>
        <w:t xml:space="preserve"> </w:t>
      </w:r>
      <w:r>
        <w:t>и</w:t>
      </w:r>
      <w:r>
        <w:rPr>
          <w:spacing w:val="-15"/>
        </w:rPr>
        <w:t xml:space="preserve"> </w:t>
      </w:r>
      <w:r>
        <w:t>орудия</w:t>
      </w:r>
      <w:r>
        <w:rPr>
          <w:spacing w:val="-15"/>
        </w:rPr>
        <w:t xml:space="preserve"> </w:t>
      </w:r>
      <w:r>
        <w:t>познавательной</w:t>
      </w:r>
      <w:r>
        <w:rPr>
          <w:spacing w:val="-15"/>
        </w:rPr>
        <w:t xml:space="preserve"> </w:t>
      </w:r>
      <w:r>
        <w:t>деятельности.</w:t>
      </w:r>
      <w:r>
        <w:rPr>
          <w:spacing w:val="-15"/>
        </w:rPr>
        <w:t xml:space="preserve"> </w:t>
      </w:r>
      <w:r>
        <w:t>Реализация</w:t>
      </w:r>
      <w:r>
        <w:rPr>
          <w:spacing w:val="-15"/>
        </w:rPr>
        <w:t xml:space="preserve"> </w:t>
      </w:r>
      <w:r>
        <w:t>данного</w:t>
      </w:r>
      <w:r>
        <w:rPr>
          <w:spacing w:val="-15"/>
        </w:rPr>
        <w:t xml:space="preserve"> </w:t>
      </w:r>
      <w:r>
        <w:t>принципа</w:t>
      </w:r>
      <w:r>
        <w:rPr>
          <w:spacing w:val="-15"/>
        </w:rPr>
        <w:t xml:space="preserve"> </w:t>
      </w:r>
      <w:r>
        <w:t>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BE6665" w:rsidRDefault="00C22BFF">
      <w:pPr>
        <w:pStyle w:val="a3"/>
        <w:spacing w:before="241"/>
        <w:ind w:right="140"/>
      </w:pPr>
      <w:r>
        <w:t>онтогенетический принцип определяет необходимость учета основных закономерностей</w:t>
      </w:r>
      <w:r>
        <w:rPr>
          <w:spacing w:val="-10"/>
        </w:rPr>
        <w:t xml:space="preserve"> </w:t>
      </w:r>
      <w:r>
        <w:t>развития</w:t>
      </w:r>
      <w:r>
        <w:rPr>
          <w:spacing w:val="-10"/>
        </w:rPr>
        <w:t xml:space="preserve"> </w:t>
      </w:r>
      <w:r>
        <w:t>речевой</w:t>
      </w:r>
      <w:r>
        <w:rPr>
          <w:spacing w:val="-10"/>
        </w:rPr>
        <w:t xml:space="preserve"> </w:t>
      </w:r>
      <w:r>
        <w:t>деятельности</w:t>
      </w:r>
      <w:r>
        <w:rPr>
          <w:spacing w:val="-4"/>
        </w:rPr>
        <w:t xml:space="preserve"> </w:t>
      </w:r>
      <w:r>
        <w:t>в</w:t>
      </w:r>
      <w:r>
        <w:rPr>
          <w:spacing w:val="-9"/>
        </w:rPr>
        <w:t xml:space="preserve"> </w:t>
      </w:r>
      <w:r>
        <w:t>норме</w:t>
      </w:r>
      <w:r>
        <w:rPr>
          <w:spacing w:val="-7"/>
        </w:rPr>
        <w:t xml:space="preserve"> </w:t>
      </w:r>
      <w:r>
        <w:t>и</w:t>
      </w:r>
      <w:r>
        <w:rPr>
          <w:spacing w:val="-10"/>
        </w:rPr>
        <w:t xml:space="preserve"> </w:t>
      </w:r>
      <w:r>
        <w:t>следование</w:t>
      </w:r>
      <w:r>
        <w:rPr>
          <w:spacing w:val="-11"/>
        </w:rPr>
        <w:t xml:space="preserve"> </w:t>
      </w:r>
      <w:r>
        <w:t>им</w:t>
      </w:r>
      <w:r>
        <w:rPr>
          <w:spacing w:val="-9"/>
        </w:rPr>
        <w:t xml:space="preserve"> </w:t>
      </w:r>
      <w:r>
        <w:t>в</w:t>
      </w:r>
      <w:r>
        <w:rPr>
          <w:spacing w:val="-9"/>
        </w:rPr>
        <w:t xml:space="preserve"> </w:t>
      </w:r>
      <w:r>
        <w:t>ходе</w:t>
      </w:r>
      <w:r>
        <w:rPr>
          <w:spacing w:val="-11"/>
        </w:rPr>
        <w:t xml:space="preserve"> </w:t>
      </w:r>
      <w:r>
        <w:t>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rsidR="00BE6665" w:rsidRDefault="00C22BFF">
      <w:pPr>
        <w:pStyle w:val="a3"/>
        <w:ind w:right="144"/>
      </w:pPr>
      <w:r>
        <w:t>принцип взаимосвязи речи с другими психическими функциями, который обеспечивает</w:t>
      </w:r>
      <w:r>
        <w:rPr>
          <w:spacing w:val="-15"/>
        </w:rPr>
        <w:t xml:space="preserve"> </w:t>
      </w:r>
      <w:r>
        <w:t>достижение</w:t>
      </w:r>
      <w:r>
        <w:rPr>
          <w:spacing w:val="-15"/>
        </w:rPr>
        <w:t xml:space="preserve"> </w:t>
      </w:r>
      <w:r>
        <w:t>личностных</w:t>
      </w:r>
      <w:r>
        <w:rPr>
          <w:spacing w:val="-15"/>
        </w:rPr>
        <w:t xml:space="preserve"> </w:t>
      </w:r>
      <w:r>
        <w:t>результатов</w:t>
      </w:r>
      <w:r>
        <w:rPr>
          <w:spacing w:val="-15"/>
        </w:rPr>
        <w:t xml:space="preserve"> </w:t>
      </w:r>
      <w:r>
        <w:t>в</w:t>
      </w:r>
      <w:r>
        <w:rPr>
          <w:spacing w:val="-15"/>
        </w:rPr>
        <w:t xml:space="preserve"> </w:t>
      </w:r>
      <w:r>
        <w:t>ходе</w:t>
      </w:r>
      <w:r>
        <w:rPr>
          <w:spacing w:val="-15"/>
        </w:rPr>
        <w:t xml:space="preserve"> </w:t>
      </w:r>
      <w:r>
        <w:t>развития</w:t>
      </w:r>
      <w:r>
        <w:rPr>
          <w:spacing w:val="-15"/>
        </w:rPr>
        <w:t xml:space="preserve"> </w:t>
      </w:r>
      <w:r>
        <w:t>речи.</w:t>
      </w:r>
      <w:r>
        <w:rPr>
          <w:spacing w:val="-15"/>
        </w:rPr>
        <w:t xml:space="preserve"> </w:t>
      </w:r>
      <w:r>
        <w:t>Такие</w:t>
      </w:r>
      <w:r>
        <w:rPr>
          <w:spacing w:val="-15"/>
        </w:rPr>
        <w:t xml:space="preserve"> </w:t>
      </w:r>
      <w:r>
        <w:t>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w:t>
      </w:r>
      <w:r>
        <w:rPr>
          <w:spacing w:val="-1"/>
        </w:rPr>
        <w:t xml:space="preserve"> </w:t>
      </w:r>
      <w:r>
        <w:t>над анализом собственной речевой продукции, формирования критериев ее оценивания и умения редактировать.</w:t>
      </w:r>
    </w:p>
    <w:p w:rsidR="00BE6665" w:rsidRDefault="00C22BFF">
      <w:pPr>
        <w:pStyle w:val="a3"/>
        <w:spacing w:before="240"/>
        <w:ind w:right="135"/>
      </w:pPr>
      <w: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w:t>
      </w:r>
      <w:r>
        <w:rPr>
          <w:spacing w:val="-7"/>
        </w:rPr>
        <w:t xml:space="preserve"> </w:t>
      </w:r>
      <w:r>
        <w:t>особенности</w:t>
      </w:r>
      <w:r>
        <w:rPr>
          <w:spacing w:val="-9"/>
        </w:rPr>
        <w:t xml:space="preserve"> </w:t>
      </w:r>
      <w:r>
        <w:t>обучающегося</w:t>
      </w:r>
      <w:r>
        <w:rPr>
          <w:spacing w:val="-11"/>
        </w:rPr>
        <w:t xml:space="preserve"> </w:t>
      </w:r>
      <w:r>
        <w:t>(нарушенные</w:t>
      </w:r>
      <w:r>
        <w:rPr>
          <w:spacing w:val="-7"/>
        </w:rPr>
        <w:t xml:space="preserve"> </w:t>
      </w:r>
      <w:r>
        <w:t>звенья</w:t>
      </w:r>
      <w:r>
        <w:rPr>
          <w:spacing w:val="-11"/>
        </w:rPr>
        <w:t xml:space="preserve"> </w:t>
      </w:r>
      <w:r>
        <w:t>механизмов</w:t>
      </w:r>
      <w:r>
        <w:rPr>
          <w:spacing w:val="-5"/>
        </w:rPr>
        <w:t xml:space="preserve"> </w:t>
      </w:r>
      <w:r>
        <w:t>порождения и</w:t>
      </w:r>
      <w:r>
        <w:rPr>
          <w:spacing w:val="-11"/>
        </w:rPr>
        <w:t xml:space="preserve"> </w:t>
      </w:r>
      <w:r>
        <w:t>понимания</w:t>
      </w:r>
      <w:r>
        <w:rPr>
          <w:spacing w:val="-12"/>
        </w:rPr>
        <w:t xml:space="preserve"> </w:t>
      </w:r>
      <w:r>
        <w:t>текста),</w:t>
      </w:r>
      <w:r>
        <w:rPr>
          <w:spacing w:val="-10"/>
        </w:rPr>
        <w:t xml:space="preserve"> </w:t>
      </w:r>
      <w:r>
        <w:t>то</w:t>
      </w:r>
      <w:r>
        <w:rPr>
          <w:spacing w:val="-7"/>
        </w:rPr>
        <w:t xml:space="preserve"> </w:t>
      </w:r>
      <w:r>
        <w:t>есть</w:t>
      </w:r>
      <w:r>
        <w:rPr>
          <w:spacing w:val="-15"/>
        </w:rPr>
        <w:t xml:space="preserve"> </w:t>
      </w:r>
      <w:r>
        <w:t>необходимо</w:t>
      </w:r>
      <w:r>
        <w:rPr>
          <w:spacing w:val="-7"/>
        </w:rPr>
        <w:t xml:space="preserve"> </w:t>
      </w:r>
      <w:r>
        <w:t>соотнести</w:t>
      </w:r>
      <w:r>
        <w:rPr>
          <w:spacing w:val="-10"/>
        </w:rPr>
        <w:t xml:space="preserve"> </w:t>
      </w:r>
      <w:r>
        <w:t>имеющиеся</w:t>
      </w:r>
      <w:r>
        <w:rPr>
          <w:spacing w:val="-12"/>
        </w:rPr>
        <w:t xml:space="preserve"> </w:t>
      </w:r>
      <w:r>
        <w:t>трудности</w:t>
      </w:r>
      <w:r>
        <w:rPr>
          <w:spacing w:val="-10"/>
        </w:rPr>
        <w:t xml:space="preserve"> </w:t>
      </w:r>
      <w:r>
        <w:t>с</w:t>
      </w:r>
      <w:r>
        <w:rPr>
          <w:spacing w:val="-13"/>
        </w:rPr>
        <w:t xml:space="preserve"> </w:t>
      </w:r>
      <w:r>
        <w:t>тем</w:t>
      </w:r>
      <w:r>
        <w:rPr>
          <w:spacing w:val="-10"/>
        </w:rPr>
        <w:t xml:space="preserve"> </w:t>
      </w:r>
      <w:r>
        <w:t>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w:t>
      </w:r>
      <w:r>
        <w:rPr>
          <w:spacing w:val="-4"/>
        </w:rPr>
        <w:t xml:space="preserve"> </w:t>
      </w:r>
      <w:r>
        <w:t>стереотипа,</w:t>
      </w:r>
      <w:r>
        <w:rPr>
          <w:spacing w:val="-6"/>
        </w:rPr>
        <w:t xml:space="preserve"> </w:t>
      </w:r>
      <w:r>
        <w:t>что</w:t>
      </w:r>
      <w:r>
        <w:rPr>
          <w:spacing w:val="-4"/>
        </w:rPr>
        <w:t xml:space="preserve"> </w:t>
      </w:r>
      <w:r>
        <w:t>также</w:t>
      </w:r>
      <w:r>
        <w:rPr>
          <w:spacing w:val="-4"/>
        </w:rPr>
        <w:t xml:space="preserve"> </w:t>
      </w:r>
      <w:r>
        <w:t>является</w:t>
      </w:r>
      <w:r>
        <w:rPr>
          <w:spacing w:val="-8"/>
        </w:rPr>
        <w:t xml:space="preserve"> </w:t>
      </w:r>
      <w:r>
        <w:t>необходимым</w:t>
      </w:r>
      <w:r>
        <w:rPr>
          <w:spacing w:val="-3"/>
        </w:rPr>
        <w:t xml:space="preserve"> </w:t>
      </w:r>
      <w:r>
        <w:t>условием</w:t>
      </w:r>
      <w:r>
        <w:rPr>
          <w:spacing w:val="-3"/>
        </w:rPr>
        <w:t xml:space="preserve"> </w:t>
      </w:r>
      <w:r>
        <w:t>развития</w:t>
      </w:r>
      <w:r>
        <w:rPr>
          <w:spacing w:val="-4"/>
        </w:rPr>
        <w:t xml:space="preserve"> </w:t>
      </w:r>
      <w:r>
        <w:t>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BE6665" w:rsidRDefault="00C22BFF">
      <w:pPr>
        <w:pStyle w:val="a4"/>
        <w:numPr>
          <w:ilvl w:val="0"/>
          <w:numId w:val="35"/>
        </w:numPr>
        <w:tabs>
          <w:tab w:val="left" w:pos="998"/>
        </w:tabs>
        <w:spacing w:before="242"/>
        <w:ind w:right="141" w:firstLine="542"/>
        <w:rPr>
          <w:sz w:val="24"/>
        </w:rPr>
      </w:pPr>
      <w:r>
        <w:rPr>
          <w:sz w:val="24"/>
        </w:rPr>
        <w:t>АООП</w:t>
      </w:r>
      <w:r>
        <w:rPr>
          <w:spacing w:val="40"/>
          <w:sz w:val="24"/>
        </w:rPr>
        <w:t xml:space="preserve"> </w:t>
      </w:r>
      <w:r>
        <w:rPr>
          <w:sz w:val="24"/>
        </w:rPr>
        <w:t>ООО</w:t>
      </w:r>
      <w:r>
        <w:rPr>
          <w:spacing w:val="40"/>
          <w:sz w:val="24"/>
        </w:rPr>
        <w:t xml:space="preserve"> </w:t>
      </w:r>
      <w:r>
        <w:rPr>
          <w:sz w:val="24"/>
        </w:rPr>
        <w:t>для</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ТНР</w:t>
      </w:r>
      <w:r>
        <w:rPr>
          <w:spacing w:val="40"/>
          <w:sz w:val="24"/>
        </w:rPr>
        <w:t xml:space="preserve"> </w:t>
      </w:r>
      <w:r>
        <w:rPr>
          <w:sz w:val="24"/>
        </w:rPr>
        <w:t>(вариант</w:t>
      </w:r>
      <w:r>
        <w:rPr>
          <w:spacing w:val="40"/>
          <w:sz w:val="24"/>
        </w:rPr>
        <w:t xml:space="preserve"> </w:t>
      </w:r>
      <w:r>
        <w:rPr>
          <w:sz w:val="24"/>
        </w:rPr>
        <w:t>5.2)</w:t>
      </w:r>
      <w:r>
        <w:rPr>
          <w:spacing w:val="40"/>
          <w:sz w:val="24"/>
        </w:rPr>
        <w:t xml:space="preserve"> </w:t>
      </w:r>
      <w:r>
        <w:rPr>
          <w:sz w:val="24"/>
        </w:rPr>
        <w:t>учитывает</w:t>
      </w:r>
      <w:r>
        <w:rPr>
          <w:spacing w:val="40"/>
          <w:sz w:val="24"/>
        </w:rPr>
        <w:t xml:space="preserve"> </w:t>
      </w:r>
      <w:r>
        <w:rPr>
          <w:sz w:val="24"/>
        </w:rPr>
        <w:t>возрастные</w:t>
      </w:r>
      <w:r>
        <w:rPr>
          <w:spacing w:val="40"/>
          <w:sz w:val="24"/>
        </w:rPr>
        <w:t xml:space="preserve"> </w:t>
      </w:r>
      <w:r>
        <w:rPr>
          <w:sz w:val="24"/>
        </w:rPr>
        <w:t>и</w:t>
      </w:r>
      <w:r>
        <w:rPr>
          <w:spacing w:val="80"/>
          <w:w w:val="150"/>
          <w:sz w:val="24"/>
        </w:rPr>
        <w:t xml:space="preserve"> </w:t>
      </w:r>
      <w:r>
        <w:rPr>
          <w:sz w:val="24"/>
        </w:rPr>
        <w:t>психологические особенности обучающихся.</w:t>
      </w:r>
    </w:p>
    <w:p w:rsidR="00BE6665" w:rsidRDefault="00C22BFF">
      <w:pPr>
        <w:pStyle w:val="a3"/>
        <w:spacing w:line="237" w:lineRule="auto"/>
        <w:ind w:right="139"/>
      </w:pPr>
      <w:r>
        <w:t>АООП ООО для обучающихся с ТНР (вариант</w:t>
      </w:r>
      <w:r>
        <w:rPr>
          <w:spacing w:val="-5"/>
        </w:rPr>
        <w:t xml:space="preserve"> </w:t>
      </w:r>
      <w:r>
        <w:t>5.2) предполагает, что</w:t>
      </w:r>
      <w:r>
        <w:rPr>
          <w:spacing w:val="-1"/>
        </w:rPr>
        <w:t xml:space="preserve"> </w:t>
      </w:r>
      <w:r>
        <w:t>обучающиеся с ТНР</w:t>
      </w:r>
      <w:r>
        <w:rPr>
          <w:spacing w:val="78"/>
        </w:rPr>
        <w:t xml:space="preserve"> </w:t>
      </w:r>
      <w:r>
        <w:t>получают</w:t>
      </w:r>
      <w:r>
        <w:rPr>
          <w:spacing w:val="80"/>
        </w:rPr>
        <w:t xml:space="preserve"> </w:t>
      </w:r>
      <w:r>
        <w:t>образование,</w:t>
      </w:r>
      <w:r>
        <w:rPr>
          <w:spacing w:val="80"/>
        </w:rPr>
        <w:t xml:space="preserve"> </w:t>
      </w:r>
      <w:r>
        <w:t>соответствующее</w:t>
      </w:r>
      <w:r>
        <w:rPr>
          <w:spacing w:val="80"/>
        </w:rPr>
        <w:t xml:space="preserve"> </w:t>
      </w:r>
      <w:r>
        <w:t>по</w:t>
      </w:r>
      <w:r>
        <w:rPr>
          <w:spacing w:val="80"/>
        </w:rPr>
        <w:t xml:space="preserve"> </w:t>
      </w:r>
      <w:r>
        <w:t>итоговым</w:t>
      </w:r>
      <w:r>
        <w:rPr>
          <w:spacing w:val="79"/>
        </w:rPr>
        <w:t xml:space="preserve"> </w:t>
      </w:r>
      <w:r>
        <w:t>достижениям</w:t>
      </w:r>
      <w:r>
        <w:rPr>
          <w:spacing w:val="79"/>
        </w:rPr>
        <w:t xml:space="preserve"> </w:t>
      </w:r>
      <w:r>
        <w:t>к</w:t>
      </w:r>
      <w:r>
        <w:rPr>
          <w:spacing w:val="80"/>
        </w:rPr>
        <w:t xml:space="preserve"> </w:t>
      </w:r>
      <w:r>
        <w:t>моменту</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ind w:right="142" w:firstLine="0"/>
      </w:pPr>
      <w:r>
        <w:lastRenderedPageBreak/>
        <w:t>завершения обучения, планируемым результатам основного общего образования нормативно развивающихся сверстников, при создании условий, учитывающих</w:t>
      </w:r>
      <w:r>
        <w:rPr>
          <w:spacing w:val="-2"/>
        </w:rPr>
        <w:t xml:space="preserve"> </w:t>
      </w:r>
      <w:r>
        <w:t>их</w:t>
      </w:r>
      <w:r>
        <w:rPr>
          <w:spacing w:val="-2"/>
        </w:rPr>
        <w:t xml:space="preserve"> </w:t>
      </w:r>
      <w:r>
        <w:t>особые образовательные потребности.</w:t>
      </w:r>
    </w:p>
    <w:p w:rsidR="00BE6665" w:rsidRDefault="00C22BFF">
      <w:pPr>
        <w:pStyle w:val="a4"/>
        <w:numPr>
          <w:ilvl w:val="0"/>
          <w:numId w:val="35"/>
        </w:numPr>
        <w:tabs>
          <w:tab w:val="left" w:pos="931"/>
        </w:tabs>
        <w:ind w:right="145" w:firstLine="542"/>
        <w:jc w:val="both"/>
        <w:rPr>
          <w:sz w:val="24"/>
        </w:rPr>
      </w:pPr>
      <w:r>
        <w:rPr>
          <w:sz w:val="24"/>
        </w:rPr>
        <w:t>В целях удовлетворения</w:t>
      </w:r>
      <w:r>
        <w:rPr>
          <w:spacing w:val="-3"/>
          <w:sz w:val="24"/>
        </w:rPr>
        <w:t xml:space="preserve"> </w:t>
      </w:r>
      <w:r>
        <w:rPr>
          <w:sz w:val="24"/>
        </w:rPr>
        <w:t>образовательных</w:t>
      </w:r>
      <w:r>
        <w:rPr>
          <w:spacing w:val="-3"/>
          <w:sz w:val="24"/>
        </w:rPr>
        <w:t xml:space="preserve"> </w:t>
      </w:r>
      <w:r>
        <w:rPr>
          <w:sz w:val="24"/>
        </w:rPr>
        <w:t>потребностей и</w:t>
      </w:r>
      <w:r>
        <w:rPr>
          <w:spacing w:val="-2"/>
          <w:sz w:val="24"/>
        </w:rPr>
        <w:t xml:space="preserve"> </w:t>
      </w:r>
      <w:r>
        <w:rPr>
          <w:sz w:val="24"/>
        </w:rPr>
        <w:t>интересов</w:t>
      </w:r>
      <w:r>
        <w:rPr>
          <w:spacing w:val="-5"/>
          <w:sz w:val="24"/>
        </w:rPr>
        <w:t xml:space="preserve"> </w:t>
      </w:r>
      <w:r>
        <w:rPr>
          <w:sz w:val="24"/>
        </w:rPr>
        <w:t>обучающихся с</w:t>
      </w:r>
      <w:r>
        <w:rPr>
          <w:spacing w:val="-15"/>
          <w:sz w:val="24"/>
        </w:rPr>
        <w:t xml:space="preserve"> </w:t>
      </w:r>
      <w:r>
        <w:rPr>
          <w:sz w:val="24"/>
        </w:rPr>
        <w:t>ТНР</w:t>
      </w:r>
      <w:r>
        <w:rPr>
          <w:spacing w:val="-15"/>
          <w:sz w:val="24"/>
        </w:rPr>
        <w:t xml:space="preserve"> </w:t>
      </w:r>
      <w:r>
        <w:rPr>
          <w:sz w:val="24"/>
        </w:rPr>
        <w:t>могут</w:t>
      </w:r>
      <w:r>
        <w:rPr>
          <w:spacing w:val="-15"/>
          <w:sz w:val="24"/>
        </w:rPr>
        <w:t xml:space="preserve"> </w:t>
      </w:r>
      <w:r>
        <w:rPr>
          <w:sz w:val="24"/>
        </w:rPr>
        <w:t>разрабатываться</w:t>
      </w:r>
      <w:r>
        <w:rPr>
          <w:spacing w:val="-15"/>
          <w:sz w:val="24"/>
        </w:rPr>
        <w:t xml:space="preserve"> </w:t>
      </w:r>
      <w:r>
        <w:rPr>
          <w:sz w:val="24"/>
        </w:rPr>
        <w:t>индивидуальные</w:t>
      </w:r>
      <w:r>
        <w:rPr>
          <w:spacing w:val="-15"/>
          <w:sz w:val="24"/>
        </w:rPr>
        <w:t xml:space="preserve"> </w:t>
      </w:r>
      <w:r>
        <w:rPr>
          <w:sz w:val="24"/>
        </w:rPr>
        <w:t>учебные</w:t>
      </w:r>
      <w:r>
        <w:rPr>
          <w:spacing w:val="-15"/>
          <w:sz w:val="24"/>
        </w:rPr>
        <w:t xml:space="preserve"> </w:t>
      </w:r>
      <w:r>
        <w:rPr>
          <w:sz w:val="24"/>
        </w:rPr>
        <w:t>планы,</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для</w:t>
      </w:r>
      <w:r>
        <w:rPr>
          <w:spacing w:val="-15"/>
          <w:sz w:val="24"/>
        </w:rPr>
        <w:t xml:space="preserve"> </w:t>
      </w:r>
      <w:r>
        <w:rPr>
          <w:sz w:val="24"/>
        </w:rPr>
        <w:t>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Гимназии.</w:t>
      </w:r>
    </w:p>
    <w:p w:rsidR="00BE6665" w:rsidRDefault="00BE6665">
      <w:pPr>
        <w:pStyle w:val="a3"/>
        <w:spacing w:before="3"/>
        <w:ind w:left="0" w:firstLine="0"/>
        <w:jc w:val="left"/>
      </w:pPr>
    </w:p>
    <w:p w:rsidR="00BE6665" w:rsidRDefault="00C22BFF">
      <w:pPr>
        <w:pStyle w:val="4"/>
      </w:pPr>
      <w:r>
        <w:t>Планируемые</w:t>
      </w:r>
      <w:r>
        <w:rPr>
          <w:spacing w:val="-3"/>
        </w:rPr>
        <w:t xml:space="preserve"> </w:t>
      </w:r>
      <w:r>
        <w:t>результаты</w:t>
      </w:r>
      <w:r>
        <w:rPr>
          <w:spacing w:val="-6"/>
        </w:rPr>
        <w:t xml:space="preserve"> </w:t>
      </w:r>
      <w:r>
        <w:t>освоения</w:t>
      </w:r>
      <w:r>
        <w:rPr>
          <w:spacing w:val="-1"/>
        </w:rPr>
        <w:t xml:space="preserve"> </w:t>
      </w:r>
      <w:r>
        <w:t>АООП</w:t>
      </w:r>
      <w:r>
        <w:rPr>
          <w:spacing w:val="-9"/>
        </w:rPr>
        <w:t xml:space="preserve"> </w:t>
      </w:r>
      <w:r>
        <w:rPr>
          <w:spacing w:val="-4"/>
        </w:rPr>
        <w:t>ООО.</w:t>
      </w:r>
    </w:p>
    <w:p w:rsidR="00BE6665" w:rsidRDefault="00C22BFF">
      <w:pPr>
        <w:pStyle w:val="a4"/>
        <w:numPr>
          <w:ilvl w:val="0"/>
          <w:numId w:val="34"/>
        </w:numPr>
        <w:tabs>
          <w:tab w:val="left" w:pos="926"/>
        </w:tabs>
        <w:spacing w:before="238"/>
        <w:ind w:right="140" w:firstLine="542"/>
        <w:jc w:val="both"/>
        <w:rPr>
          <w:sz w:val="24"/>
        </w:rPr>
      </w:pPr>
      <w:r>
        <w:rPr>
          <w:sz w:val="24"/>
        </w:rPr>
        <w:t>Личностные,</w:t>
      </w:r>
      <w:r>
        <w:rPr>
          <w:spacing w:val="-6"/>
          <w:sz w:val="24"/>
        </w:rPr>
        <w:t xml:space="preserve"> </w:t>
      </w:r>
      <w:r>
        <w:rPr>
          <w:sz w:val="24"/>
        </w:rPr>
        <w:t>метапредметные</w:t>
      </w:r>
      <w:r>
        <w:rPr>
          <w:spacing w:val="-9"/>
          <w:sz w:val="24"/>
        </w:rPr>
        <w:t xml:space="preserve"> </w:t>
      </w:r>
      <w:r>
        <w:rPr>
          <w:sz w:val="24"/>
        </w:rPr>
        <w:t>и</w:t>
      </w:r>
      <w:r>
        <w:rPr>
          <w:spacing w:val="-7"/>
          <w:sz w:val="24"/>
        </w:rPr>
        <w:t xml:space="preserve"> </w:t>
      </w:r>
      <w:r>
        <w:rPr>
          <w:sz w:val="24"/>
        </w:rPr>
        <w:t>предметные</w:t>
      </w:r>
      <w:r>
        <w:rPr>
          <w:spacing w:val="-9"/>
          <w:sz w:val="24"/>
        </w:rPr>
        <w:t xml:space="preserve"> </w:t>
      </w:r>
      <w:r>
        <w:rPr>
          <w:sz w:val="24"/>
        </w:rPr>
        <w:t>результаты</w:t>
      </w:r>
      <w:r>
        <w:rPr>
          <w:spacing w:val="-6"/>
          <w:sz w:val="24"/>
        </w:rPr>
        <w:t xml:space="preserve"> </w:t>
      </w:r>
      <w:r>
        <w:rPr>
          <w:sz w:val="24"/>
        </w:rPr>
        <w:t>освоения</w:t>
      </w:r>
      <w:r>
        <w:rPr>
          <w:spacing w:val="-13"/>
          <w:sz w:val="24"/>
        </w:rPr>
        <w:t xml:space="preserve"> </w:t>
      </w:r>
      <w:r>
        <w:rPr>
          <w:sz w:val="24"/>
        </w:rPr>
        <w:t>обучающимися</w:t>
      </w:r>
      <w:r>
        <w:rPr>
          <w:spacing w:val="-3"/>
          <w:sz w:val="24"/>
        </w:rPr>
        <w:t xml:space="preserve"> </w:t>
      </w:r>
      <w:r>
        <w:rPr>
          <w:sz w:val="24"/>
        </w:rPr>
        <w:t>с нарушениями речи АООП ООО для обучающихся с нарушениями речи (вариант 5.1) соответствуют ФГОС ООО с учетом их особых образовательных потребностей.</w:t>
      </w:r>
    </w:p>
    <w:p w:rsidR="00BE6665" w:rsidRDefault="00BE6665">
      <w:pPr>
        <w:pStyle w:val="a3"/>
        <w:spacing w:before="24"/>
        <w:ind w:left="0" w:firstLine="0"/>
        <w:jc w:val="left"/>
      </w:pPr>
    </w:p>
    <w:p w:rsidR="00BE6665" w:rsidRDefault="00C22BFF">
      <w:pPr>
        <w:pStyle w:val="a4"/>
        <w:numPr>
          <w:ilvl w:val="1"/>
          <w:numId w:val="34"/>
        </w:numPr>
        <w:tabs>
          <w:tab w:val="left" w:pos="1190"/>
        </w:tabs>
        <w:spacing w:before="0"/>
        <w:ind w:right="132" w:firstLine="542"/>
        <w:jc w:val="both"/>
        <w:rPr>
          <w:sz w:val="24"/>
        </w:rPr>
      </w:pPr>
      <w:r>
        <w:rPr>
          <w:sz w:val="24"/>
        </w:rPr>
        <w:t>При проектировании планируемых результатов реализуется индивидуально-дифференцированный</w:t>
      </w:r>
      <w:r>
        <w:rPr>
          <w:spacing w:val="-9"/>
          <w:sz w:val="24"/>
        </w:rPr>
        <w:t xml:space="preserve"> </w:t>
      </w:r>
      <w:r>
        <w:rPr>
          <w:sz w:val="24"/>
        </w:rPr>
        <w:t>подход</w:t>
      </w:r>
      <w:r>
        <w:rPr>
          <w:spacing w:val="-7"/>
          <w:sz w:val="24"/>
        </w:rPr>
        <w:t xml:space="preserve"> </w:t>
      </w:r>
      <w:r>
        <w:rPr>
          <w:sz w:val="24"/>
        </w:rPr>
        <w:t>как</w:t>
      </w:r>
      <w:r>
        <w:rPr>
          <w:spacing w:val="-6"/>
          <w:sz w:val="24"/>
        </w:rPr>
        <w:t xml:space="preserve"> </w:t>
      </w:r>
      <w:r>
        <w:rPr>
          <w:sz w:val="24"/>
        </w:rPr>
        <w:t>один</w:t>
      </w:r>
      <w:r>
        <w:rPr>
          <w:spacing w:val="-9"/>
          <w:sz w:val="24"/>
        </w:rPr>
        <w:t xml:space="preserve"> </w:t>
      </w:r>
      <w:r>
        <w:rPr>
          <w:sz w:val="24"/>
        </w:rPr>
        <w:t>из</w:t>
      </w:r>
      <w:r>
        <w:rPr>
          <w:spacing w:val="-8"/>
          <w:sz w:val="24"/>
        </w:rPr>
        <w:t xml:space="preserve"> </w:t>
      </w:r>
      <w:r>
        <w:rPr>
          <w:sz w:val="24"/>
        </w:rPr>
        <w:t>ведущих</w:t>
      </w:r>
      <w:r>
        <w:rPr>
          <w:spacing w:val="-10"/>
          <w:sz w:val="24"/>
        </w:rPr>
        <w:t xml:space="preserve"> </w:t>
      </w:r>
      <w:r>
        <w:rPr>
          <w:sz w:val="24"/>
        </w:rPr>
        <w:t>в</w:t>
      </w:r>
      <w:r>
        <w:rPr>
          <w:spacing w:val="-8"/>
          <w:sz w:val="24"/>
        </w:rPr>
        <w:t xml:space="preserve"> </w:t>
      </w:r>
      <w:r>
        <w:rPr>
          <w:sz w:val="24"/>
        </w:rPr>
        <w:t>процессе</w:t>
      </w:r>
      <w:r>
        <w:rPr>
          <w:spacing w:val="-10"/>
          <w:sz w:val="24"/>
        </w:rPr>
        <w:t xml:space="preserve"> </w:t>
      </w:r>
      <w:r>
        <w:rPr>
          <w:sz w:val="24"/>
        </w:rPr>
        <w:t>образования</w:t>
      </w:r>
      <w:r>
        <w:rPr>
          <w:spacing w:val="-13"/>
          <w:sz w:val="24"/>
        </w:rPr>
        <w:t xml:space="preserve"> </w:t>
      </w:r>
      <w:r>
        <w:rPr>
          <w:sz w:val="24"/>
        </w:rPr>
        <w:t>обучающихся</w:t>
      </w:r>
      <w:r>
        <w:rPr>
          <w:spacing w:val="-5"/>
          <w:sz w:val="24"/>
        </w:rPr>
        <w:t xml:space="preserve"> </w:t>
      </w:r>
      <w:r>
        <w:rPr>
          <w:sz w:val="24"/>
        </w:rPr>
        <w:t xml:space="preserve">с </w:t>
      </w:r>
      <w:r>
        <w:rPr>
          <w:spacing w:val="-4"/>
          <w:sz w:val="24"/>
        </w:rPr>
        <w:t>ТНР.</w:t>
      </w:r>
    </w:p>
    <w:p w:rsidR="00BE6665" w:rsidRDefault="00C22BFF">
      <w:pPr>
        <w:pStyle w:val="a4"/>
        <w:numPr>
          <w:ilvl w:val="1"/>
          <w:numId w:val="34"/>
        </w:numPr>
        <w:tabs>
          <w:tab w:val="left" w:pos="1209"/>
        </w:tabs>
        <w:spacing w:before="238"/>
        <w:ind w:right="138" w:firstLine="542"/>
        <w:jc w:val="both"/>
        <w:rPr>
          <w:sz w:val="24"/>
        </w:rPr>
      </w:pPr>
      <w:r>
        <w:rPr>
          <w:sz w:val="24"/>
        </w:rPr>
        <w:t xml:space="preserve">При проектировании планируемых предметных результатов по отдельным предметам необходимо учитывать особые образовательные потребности обучающихся с </w:t>
      </w:r>
      <w:r>
        <w:rPr>
          <w:spacing w:val="-4"/>
          <w:sz w:val="24"/>
        </w:rPr>
        <w:t>ТНР.</w:t>
      </w:r>
    </w:p>
    <w:p w:rsidR="00BE6665" w:rsidRDefault="00C22BFF">
      <w:pPr>
        <w:pStyle w:val="a4"/>
        <w:numPr>
          <w:ilvl w:val="0"/>
          <w:numId w:val="34"/>
        </w:numPr>
        <w:tabs>
          <w:tab w:val="left" w:pos="950"/>
        </w:tabs>
        <w:ind w:right="138" w:firstLine="542"/>
        <w:jc w:val="both"/>
        <w:rPr>
          <w:sz w:val="24"/>
        </w:rPr>
      </w:pPr>
      <w:r>
        <w:rPr>
          <w:sz w:val="24"/>
        </w:rPr>
        <w:t xml:space="preserve">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w:t>
      </w:r>
      <w:r>
        <w:rPr>
          <w:spacing w:val="-4"/>
          <w:sz w:val="24"/>
        </w:rPr>
        <w:t>ПКР:</w:t>
      </w:r>
    </w:p>
    <w:p w:rsidR="00BE6665" w:rsidRDefault="00C22BFF">
      <w:pPr>
        <w:pStyle w:val="a4"/>
        <w:numPr>
          <w:ilvl w:val="0"/>
          <w:numId w:val="33"/>
        </w:numPr>
        <w:tabs>
          <w:tab w:val="left" w:pos="963"/>
        </w:tabs>
        <w:spacing w:before="238"/>
        <w:ind w:right="141" w:firstLine="542"/>
        <w:jc w:val="both"/>
        <w:rPr>
          <w:sz w:val="24"/>
        </w:rPr>
      </w:pPr>
      <w:r>
        <w:rPr>
          <w:sz w:val="24"/>
        </w:rPr>
        <w:t>планируемыми результатами достижения каждым обучающимся сформированное социокультурных норм и правил, жизненых компетенций, способности к социальоной адаптации в обществе:</w:t>
      </w:r>
    </w:p>
    <w:p w:rsidR="00BE6665" w:rsidRDefault="00C22BFF">
      <w:pPr>
        <w:pStyle w:val="a3"/>
        <w:ind w:right="132"/>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w:t>
      </w:r>
      <w:r>
        <w:rPr>
          <w:spacing w:val="-11"/>
        </w:rPr>
        <w:t xml:space="preserve"> </w:t>
      </w:r>
      <w:r>
        <w:t>социальных</w:t>
      </w:r>
      <w:r>
        <w:rPr>
          <w:spacing w:val="-15"/>
        </w:rPr>
        <w:t xml:space="preserve"> </w:t>
      </w:r>
      <w:r>
        <w:t>норм,</w:t>
      </w:r>
      <w:r>
        <w:rPr>
          <w:spacing w:val="-13"/>
        </w:rPr>
        <w:t xml:space="preserve"> </w:t>
      </w:r>
      <w:r>
        <w:t>правил</w:t>
      </w:r>
      <w:r>
        <w:rPr>
          <w:spacing w:val="-15"/>
        </w:rPr>
        <w:t xml:space="preserve"> </w:t>
      </w:r>
      <w:r>
        <w:t>поведения,</w:t>
      </w:r>
      <w:r>
        <w:rPr>
          <w:spacing w:val="-10"/>
        </w:rPr>
        <w:t xml:space="preserve"> </w:t>
      </w:r>
      <w:r>
        <w:t>ролей</w:t>
      </w:r>
      <w:r>
        <w:rPr>
          <w:spacing w:val="-11"/>
        </w:rPr>
        <w:t xml:space="preserve"> </w:t>
      </w:r>
      <w:r>
        <w:t>и</w:t>
      </w:r>
      <w:r>
        <w:rPr>
          <w:spacing w:val="-14"/>
        </w:rPr>
        <w:t xml:space="preserve"> </w:t>
      </w:r>
      <w:r>
        <w:t>форм</w:t>
      </w:r>
      <w:r>
        <w:rPr>
          <w:spacing w:val="-14"/>
        </w:rPr>
        <w:t xml:space="preserve"> </w:t>
      </w:r>
      <w:r>
        <w:t>взаимодействия</w:t>
      </w:r>
      <w:r>
        <w:rPr>
          <w:spacing w:val="-15"/>
        </w:rPr>
        <w:t xml:space="preserve"> </w:t>
      </w:r>
      <w:r>
        <w:t>в</w:t>
      </w:r>
      <w:r>
        <w:rPr>
          <w:spacing w:val="-14"/>
        </w:rPr>
        <w:t xml:space="preserve"> </w:t>
      </w:r>
      <w:r>
        <w:t>социуме;</w:t>
      </w:r>
    </w:p>
    <w:p w:rsidR="00BE6665" w:rsidRDefault="00C22BFF">
      <w:pPr>
        <w:pStyle w:val="a3"/>
        <w:spacing w:before="238" w:line="242" w:lineRule="auto"/>
        <w:ind w:right="139"/>
      </w:pPr>
      <w:r>
        <w:t>сформированность мотивации к качественному образованию и целенаправленной познавательной деятельности;</w:t>
      </w:r>
    </w:p>
    <w:p w:rsidR="00BE6665" w:rsidRDefault="00C22BFF">
      <w:pPr>
        <w:pStyle w:val="a3"/>
        <w:spacing w:before="235"/>
        <w:ind w:right="136"/>
      </w:pPr>
      <w:r>
        <w:t xml:space="preserve">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w:t>
      </w:r>
      <w:r>
        <w:rPr>
          <w:spacing w:val="-2"/>
        </w:rPr>
        <w:t>адаптации;</w:t>
      </w:r>
    </w:p>
    <w:p w:rsidR="00BE6665" w:rsidRDefault="00C22BFF">
      <w:pPr>
        <w:pStyle w:val="a3"/>
        <w:spacing w:before="9" w:line="510" w:lineRule="atLeast"/>
        <w:ind w:left="683" w:firstLine="0"/>
        <w:jc w:val="left"/>
      </w:pPr>
      <w:r>
        <w:t>готовность и способность к саморазвитию и личностному самоопределению; способность ставить</w:t>
      </w:r>
      <w:r>
        <w:rPr>
          <w:spacing w:val="-2"/>
        </w:rPr>
        <w:t xml:space="preserve"> </w:t>
      </w:r>
      <w:r>
        <w:t>цели и</w:t>
      </w:r>
      <w:r>
        <w:rPr>
          <w:spacing w:val="-2"/>
        </w:rPr>
        <w:t xml:space="preserve"> </w:t>
      </w:r>
      <w:r>
        <w:t>строить жизненные планы с учетом достигнутого уровня</w:t>
      </w:r>
    </w:p>
    <w:p w:rsidR="00BE6665" w:rsidRDefault="00C22BFF">
      <w:pPr>
        <w:pStyle w:val="a3"/>
        <w:spacing w:before="6"/>
        <w:ind w:firstLine="0"/>
        <w:jc w:val="left"/>
      </w:pPr>
      <w:r>
        <w:rPr>
          <w:spacing w:val="-2"/>
        </w:rPr>
        <w:t>образования;</w:t>
      </w:r>
    </w:p>
    <w:p w:rsidR="00BE6665" w:rsidRDefault="00C22BFF">
      <w:pPr>
        <w:pStyle w:val="a3"/>
        <w:spacing w:before="238"/>
        <w:ind w:left="683" w:firstLine="0"/>
        <w:jc w:val="left"/>
      </w:pPr>
      <w:r>
        <w:t>личностное</w:t>
      </w:r>
      <w:r>
        <w:rPr>
          <w:spacing w:val="62"/>
        </w:rPr>
        <w:t xml:space="preserve"> </w:t>
      </w:r>
      <w:r>
        <w:t>стремление</w:t>
      </w:r>
      <w:r>
        <w:rPr>
          <w:spacing w:val="63"/>
        </w:rPr>
        <w:t xml:space="preserve"> </w:t>
      </w:r>
      <w:r>
        <w:t>участвовать</w:t>
      </w:r>
      <w:r>
        <w:rPr>
          <w:spacing w:val="60"/>
        </w:rPr>
        <w:t xml:space="preserve"> </w:t>
      </w:r>
      <w:r>
        <w:t>в</w:t>
      </w:r>
      <w:r>
        <w:rPr>
          <w:spacing w:val="65"/>
        </w:rPr>
        <w:t xml:space="preserve"> </w:t>
      </w:r>
      <w:r>
        <w:t>социально</w:t>
      </w:r>
      <w:r>
        <w:rPr>
          <w:spacing w:val="68"/>
        </w:rPr>
        <w:t xml:space="preserve"> </w:t>
      </w:r>
      <w:r>
        <w:t>значимом</w:t>
      </w:r>
      <w:r>
        <w:rPr>
          <w:spacing w:val="61"/>
        </w:rPr>
        <w:t xml:space="preserve"> </w:t>
      </w:r>
      <w:r>
        <w:t>труде;</w:t>
      </w:r>
      <w:r>
        <w:rPr>
          <w:spacing w:val="60"/>
        </w:rPr>
        <w:t xml:space="preserve"> </w:t>
      </w:r>
      <w:r>
        <w:t>способность</w:t>
      </w:r>
      <w:r>
        <w:rPr>
          <w:spacing w:val="61"/>
        </w:rPr>
        <w:t xml:space="preserve"> </w:t>
      </w:r>
      <w:r>
        <w:rPr>
          <w:spacing w:val="-10"/>
        </w:rPr>
        <w:t>к</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BE6665" w:rsidRDefault="00C22BFF">
      <w:pPr>
        <w:pStyle w:val="a3"/>
        <w:spacing w:before="235" w:line="242" w:lineRule="auto"/>
        <w:ind w:right="142"/>
      </w:pPr>
      <w:r>
        <w:t>овладение навыками коммуникации и принятыми формами социального взаимодействия, в том числе с использованием социальных сетей;</w:t>
      </w:r>
    </w:p>
    <w:p w:rsidR="00BE6665" w:rsidRDefault="00C22BFF">
      <w:pPr>
        <w:pStyle w:val="a3"/>
        <w:spacing w:before="235"/>
        <w:ind w:right="140"/>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BE6665" w:rsidRDefault="00C22BFF">
      <w:pPr>
        <w:pStyle w:val="a3"/>
        <w:ind w:right="140"/>
      </w:pPr>
      <w:r>
        <w:t>овладение навыком самооценки, в частности оценки речевой продукции в процессе речевого</w:t>
      </w:r>
      <w:r>
        <w:rPr>
          <w:spacing w:val="-14"/>
        </w:rPr>
        <w:t xml:space="preserve"> </w:t>
      </w:r>
      <w:r>
        <w:t>общения;</w:t>
      </w:r>
      <w:r>
        <w:rPr>
          <w:spacing w:val="-11"/>
        </w:rPr>
        <w:t xml:space="preserve"> </w:t>
      </w:r>
      <w:r>
        <w:t>способность</w:t>
      </w:r>
      <w:r>
        <w:rPr>
          <w:spacing w:val="-11"/>
        </w:rPr>
        <w:t xml:space="preserve"> </w:t>
      </w:r>
      <w:r>
        <w:t>к</w:t>
      </w:r>
      <w:r>
        <w:rPr>
          <w:spacing w:val="-8"/>
        </w:rPr>
        <w:t xml:space="preserve"> </w:t>
      </w:r>
      <w:r>
        <w:t>самооценке</w:t>
      </w:r>
      <w:r>
        <w:rPr>
          <w:spacing w:val="-8"/>
        </w:rPr>
        <w:t xml:space="preserve"> </w:t>
      </w:r>
      <w:r>
        <w:t>на</w:t>
      </w:r>
      <w:r>
        <w:rPr>
          <w:spacing w:val="-13"/>
        </w:rPr>
        <w:t xml:space="preserve"> </w:t>
      </w:r>
      <w:r>
        <w:t>основе</w:t>
      </w:r>
      <w:r>
        <w:rPr>
          <w:spacing w:val="-13"/>
        </w:rPr>
        <w:t xml:space="preserve"> </w:t>
      </w:r>
      <w:r>
        <w:t>наблюдения</w:t>
      </w:r>
      <w:r>
        <w:rPr>
          <w:spacing w:val="-7"/>
        </w:rPr>
        <w:t xml:space="preserve"> </w:t>
      </w:r>
      <w:r>
        <w:t>за</w:t>
      </w:r>
      <w:r>
        <w:rPr>
          <w:spacing w:val="-13"/>
        </w:rPr>
        <w:t xml:space="preserve"> </w:t>
      </w:r>
      <w:r>
        <w:t>собственной</w:t>
      </w:r>
      <w:r>
        <w:rPr>
          <w:spacing w:val="-10"/>
        </w:rPr>
        <w:t xml:space="preserve"> </w:t>
      </w:r>
      <w:r>
        <w:rPr>
          <w:spacing w:val="-2"/>
        </w:rPr>
        <w:t>речью;</w:t>
      </w:r>
    </w:p>
    <w:p w:rsidR="00BE6665" w:rsidRDefault="00C22BFF">
      <w:pPr>
        <w:pStyle w:val="a3"/>
        <w:spacing w:before="242" w:line="237" w:lineRule="auto"/>
        <w:jc w:val="left"/>
      </w:pPr>
      <w:r>
        <w:t>развитие</w:t>
      </w:r>
      <w:r>
        <w:rPr>
          <w:spacing w:val="40"/>
        </w:rPr>
        <w:t xml:space="preserve"> </w:t>
      </w:r>
      <w:r>
        <w:t>адекватных</w:t>
      </w:r>
      <w:r>
        <w:rPr>
          <w:spacing w:val="40"/>
        </w:rPr>
        <w:t xml:space="preserve"> </w:t>
      </w:r>
      <w:r>
        <w:t>представлений</w:t>
      </w:r>
      <w:r>
        <w:rPr>
          <w:spacing w:val="40"/>
        </w:rPr>
        <w:t xml:space="preserve"> </w:t>
      </w:r>
      <w:r>
        <w:t>о</w:t>
      </w:r>
      <w:r>
        <w:rPr>
          <w:spacing w:val="40"/>
        </w:rPr>
        <w:t xml:space="preserve"> </w:t>
      </w:r>
      <w:r>
        <w:t>собственных</w:t>
      </w:r>
      <w:r>
        <w:rPr>
          <w:spacing w:val="40"/>
        </w:rPr>
        <w:t xml:space="preserve"> </w:t>
      </w:r>
      <w:r>
        <w:t>возможностях,</w:t>
      </w:r>
      <w:r>
        <w:rPr>
          <w:spacing w:val="40"/>
        </w:rPr>
        <w:t xml:space="preserve"> </w:t>
      </w:r>
      <w:r>
        <w:t>стремление</w:t>
      </w:r>
      <w:r>
        <w:rPr>
          <w:spacing w:val="40"/>
        </w:rPr>
        <w:t xml:space="preserve"> </w:t>
      </w:r>
      <w:r>
        <w:t>к</w:t>
      </w:r>
      <w:r>
        <w:rPr>
          <w:spacing w:val="40"/>
        </w:rPr>
        <w:t xml:space="preserve"> </w:t>
      </w:r>
      <w:r>
        <w:t>речевому самосовершенствованию;</w:t>
      </w:r>
    </w:p>
    <w:p w:rsidR="00BE6665" w:rsidRDefault="00C22BFF">
      <w:pPr>
        <w:pStyle w:val="a4"/>
        <w:numPr>
          <w:ilvl w:val="0"/>
          <w:numId w:val="33"/>
        </w:numPr>
        <w:tabs>
          <w:tab w:val="left" w:pos="945"/>
        </w:tabs>
        <w:spacing w:before="10" w:line="510" w:lineRule="atLeast"/>
        <w:ind w:left="683" w:right="147" w:firstLine="0"/>
        <w:rPr>
          <w:sz w:val="24"/>
        </w:rPr>
      </w:pPr>
      <w:r>
        <w:rPr>
          <w:sz w:val="24"/>
        </w:rPr>
        <w:t>результатами овладения универсальными учебными действиями, в том числе: способность</w:t>
      </w:r>
      <w:r>
        <w:rPr>
          <w:spacing w:val="6"/>
          <w:sz w:val="24"/>
        </w:rPr>
        <w:t xml:space="preserve"> </w:t>
      </w:r>
      <w:r>
        <w:rPr>
          <w:sz w:val="24"/>
        </w:rPr>
        <w:t>использовать</w:t>
      </w:r>
      <w:r>
        <w:rPr>
          <w:spacing w:val="9"/>
          <w:sz w:val="24"/>
        </w:rPr>
        <w:t xml:space="preserve"> </w:t>
      </w:r>
      <w:r>
        <w:rPr>
          <w:sz w:val="24"/>
        </w:rPr>
        <w:t>русский</w:t>
      </w:r>
      <w:r>
        <w:rPr>
          <w:spacing w:val="7"/>
          <w:sz w:val="24"/>
        </w:rPr>
        <w:t xml:space="preserve"> </w:t>
      </w:r>
      <w:r>
        <w:rPr>
          <w:sz w:val="24"/>
        </w:rPr>
        <w:t>и</w:t>
      </w:r>
      <w:r>
        <w:rPr>
          <w:spacing w:val="8"/>
          <w:sz w:val="24"/>
        </w:rPr>
        <w:t xml:space="preserve"> </w:t>
      </w:r>
      <w:r>
        <w:rPr>
          <w:sz w:val="24"/>
        </w:rPr>
        <w:t>родной</w:t>
      </w:r>
      <w:r>
        <w:rPr>
          <w:spacing w:val="7"/>
          <w:sz w:val="24"/>
        </w:rPr>
        <w:t xml:space="preserve"> </w:t>
      </w:r>
      <w:r>
        <w:rPr>
          <w:sz w:val="24"/>
        </w:rPr>
        <w:t>язык</w:t>
      </w:r>
      <w:r>
        <w:rPr>
          <w:spacing w:val="6"/>
          <w:sz w:val="24"/>
        </w:rPr>
        <w:t xml:space="preserve"> </w:t>
      </w:r>
      <w:r>
        <w:rPr>
          <w:sz w:val="24"/>
        </w:rPr>
        <w:t>как</w:t>
      </w:r>
      <w:r>
        <w:rPr>
          <w:spacing w:val="6"/>
          <w:sz w:val="24"/>
        </w:rPr>
        <w:t xml:space="preserve"> </w:t>
      </w:r>
      <w:r>
        <w:rPr>
          <w:sz w:val="24"/>
        </w:rPr>
        <w:t>средство</w:t>
      </w:r>
      <w:r>
        <w:rPr>
          <w:spacing w:val="11"/>
          <w:sz w:val="24"/>
        </w:rPr>
        <w:t xml:space="preserve"> </w:t>
      </w:r>
      <w:r>
        <w:rPr>
          <w:sz w:val="24"/>
        </w:rPr>
        <w:t>получения</w:t>
      </w:r>
      <w:r>
        <w:rPr>
          <w:spacing w:val="7"/>
          <w:sz w:val="24"/>
        </w:rPr>
        <w:t xml:space="preserve"> </w:t>
      </w:r>
      <w:r>
        <w:rPr>
          <w:sz w:val="24"/>
        </w:rPr>
        <w:t>знаний</w:t>
      </w:r>
      <w:r>
        <w:rPr>
          <w:spacing w:val="8"/>
          <w:sz w:val="24"/>
        </w:rPr>
        <w:t xml:space="preserve"> </w:t>
      </w:r>
      <w:r>
        <w:rPr>
          <w:spacing w:val="-5"/>
          <w:sz w:val="24"/>
        </w:rPr>
        <w:t>по</w:t>
      </w:r>
    </w:p>
    <w:p w:rsidR="00BE6665" w:rsidRDefault="00C22BFF">
      <w:pPr>
        <w:pStyle w:val="a3"/>
        <w:spacing w:before="8" w:line="237" w:lineRule="auto"/>
        <w:ind w:firstLine="0"/>
        <w:jc w:val="left"/>
      </w:pPr>
      <w:r>
        <w:t>другим</w:t>
      </w:r>
      <w:r>
        <w:rPr>
          <w:spacing w:val="36"/>
        </w:rPr>
        <w:t xml:space="preserve"> </w:t>
      </w:r>
      <w:r>
        <w:t>учебным</w:t>
      </w:r>
      <w:r>
        <w:rPr>
          <w:spacing w:val="32"/>
        </w:rPr>
        <w:t xml:space="preserve"> </w:t>
      </w:r>
      <w:r>
        <w:t>предметам,</w:t>
      </w:r>
      <w:r>
        <w:rPr>
          <w:spacing w:val="28"/>
        </w:rPr>
        <w:t xml:space="preserve"> </w:t>
      </w:r>
      <w:r>
        <w:t>применять полученные</w:t>
      </w:r>
      <w:r>
        <w:rPr>
          <w:spacing w:val="29"/>
        </w:rPr>
        <w:t xml:space="preserve"> </w:t>
      </w:r>
      <w:r>
        <w:t>знания</w:t>
      </w:r>
      <w:r>
        <w:rPr>
          <w:spacing w:val="30"/>
        </w:rPr>
        <w:t xml:space="preserve"> </w:t>
      </w:r>
      <w:r>
        <w:t>и навыки</w:t>
      </w:r>
      <w:r>
        <w:rPr>
          <w:spacing w:val="31"/>
        </w:rPr>
        <w:t xml:space="preserve"> </w:t>
      </w:r>
      <w:r>
        <w:t>анализа языковых явлений на межпредметном уровне;</w:t>
      </w:r>
    </w:p>
    <w:p w:rsidR="00BE6665" w:rsidRDefault="00C22BFF">
      <w:pPr>
        <w:pStyle w:val="a3"/>
        <w:spacing w:before="244"/>
        <w:ind w:right="139"/>
      </w:pPr>
      <w:r>
        <w:t>умение</w:t>
      </w:r>
      <w:r>
        <w:rPr>
          <w:spacing w:val="-3"/>
        </w:rPr>
        <w:t xml:space="preserve"> </w:t>
      </w:r>
      <w:r>
        <w:t>планировать,</w:t>
      </w:r>
      <w:r>
        <w:rPr>
          <w:spacing w:val="-1"/>
        </w:rPr>
        <w:t xml:space="preserve"> </w:t>
      </w:r>
      <w:r>
        <w:t>контролировать</w:t>
      </w:r>
      <w:r>
        <w:rPr>
          <w:spacing w:val="-5"/>
        </w:rPr>
        <w:t xml:space="preserve"> </w:t>
      </w:r>
      <w:r>
        <w:t>и</w:t>
      </w:r>
      <w:r>
        <w:rPr>
          <w:spacing w:val="-6"/>
        </w:rPr>
        <w:t xml:space="preserve"> </w:t>
      </w:r>
      <w:r>
        <w:t>оценивать учебные</w:t>
      </w:r>
      <w:r>
        <w:rPr>
          <w:spacing w:val="-3"/>
        </w:rPr>
        <w:t xml:space="preserve"> </w:t>
      </w:r>
      <w:r>
        <w:t>действия</w:t>
      </w:r>
      <w:r>
        <w:rPr>
          <w:spacing w:val="-2"/>
        </w:rPr>
        <w:t xml:space="preserve"> </w:t>
      </w:r>
      <w:r>
        <w:t>в</w:t>
      </w:r>
      <w:r>
        <w:rPr>
          <w:spacing w:val="-1"/>
        </w:rPr>
        <w:t xml:space="preserve"> </w:t>
      </w:r>
      <w:r>
        <w:t>соответствии</w:t>
      </w:r>
      <w:r>
        <w:rPr>
          <w:spacing w:val="-1"/>
        </w:rPr>
        <w:t xml:space="preserve"> </w:t>
      </w:r>
      <w:r>
        <w:t>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BE6665" w:rsidRDefault="00C22BFF">
      <w:pPr>
        <w:pStyle w:val="a3"/>
        <w:spacing w:before="238"/>
        <w:ind w:right="144"/>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w:t>
      </w:r>
      <w:r>
        <w:rPr>
          <w:spacing w:val="-2"/>
        </w:rPr>
        <w:t>выводы;</w:t>
      </w:r>
    </w:p>
    <w:p w:rsidR="00BE6665" w:rsidRDefault="00C22BFF">
      <w:pPr>
        <w:pStyle w:val="a3"/>
        <w:spacing w:before="245" w:line="237" w:lineRule="auto"/>
        <w:jc w:val="left"/>
      </w:pPr>
      <w:r>
        <w:t>создание,</w:t>
      </w:r>
      <w:r>
        <w:rPr>
          <w:spacing w:val="40"/>
        </w:rPr>
        <w:t xml:space="preserve"> </w:t>
      </w:r>
      <w:r>
        <w:t>применение</w:t>
      </w:r>
      <w:r>
        <w:rPr>
          <w:spacing w:val="40"/>
        </w:rPr>
        <w:t xml:space="preserve"> </w:t>
      </w:r>
      <w:r>
        <w:t>и</w:t>
      </w:r>
      <w:r>
        <w:rPr>
          <w:spacing w:val="40"/>
        </w:rPr>
        <w:t xml:space="preserve"> </w:t>
      </w:r>
      <w:r>
        <w:t>преобразование</w:t>
      </w:r>
      <w:r>
        <w:rPr>
          <w:spacing w:val="40"/>
        </w:rPr>
        <w:t xml:space="preserve"> </w:t>
      </w:r>
      <w:r>
        <w:t>знаков</w:t>
      </w:r>
      <w:r>
        <w:rPr>
          <w:spacing w:val="40"/>
        </w:rPr>
        <w:t xml:space="preserve"> </w:t>
      </w:r>
      <w:r>
        <w:t>и</w:t>
      </w:r>
      <w:r>
        <w:rPr>
          <w:spacing w:val="40"/>
        </w:rPr>
        <w:t xml:space="preserve"> </w:t>
      </w:r>
      <w:r>
        <w:t>символов,</w:t>
      </w:r>
      <w:r>
        <w:rPr>
          <w:spacing w:val="40"/>
        </w:rPr>
        <w:t xml:space="preserve"> </w:t>
      </w:r>
      <w:r>
        <w:t>моделей</w:t>
      </w:r>
      <w:r>
        <w:rPr>
          <w:spacing w:val="40"/>
        </w:rPr>
        <w:t xml:space="preserve"> </w:t>
      </w:r>
      <w:r>
        <w:t>и</w:t>
      </w:r>
      <w:r>
        <w:rPr>
          <w:spacing w:val="40"/>
        </w:rPr>
        <w:t xml:space="preserve"> </w:t>
      </w:r>
      <w:r>
        <w:t>схем</w:t>
      </w:r>
      <w:r>
        <w:rPr>
          <w:spacing w:val="40"/>
        </w:rPr>
        <w:t xml:space="preserve"> </w:t>
      </w:r>
      <w:r>
        <w:t>для решения учебных и познавательных задач;</w:t>
      </w:r>
    </w:p>
    <w:p w:rsidR="00BE6665" w:rsidRDefault="00C22BFF">
      <w:pPr>
        <w:pStyle w:val="a3"/>
        <w:ind w:right="143"/>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BE6665" w:rsidRDefault="00C22BFF">
      <w:pPr>
        <w:pStyle w:val="a3"/>
        <w:spacing w:before="239" w:line="242" w:lineRule="auto"/>
        <w:jc w:val="left"/>
      </w:pPr>
      <w:r>
        <w:t>умение</w:t>
      </w:r>
      <w:r>
        <w:rPr>
          <w:spacing w:val="80"/>
        </w:rPr>
        <w:t xml:space="preserve"> </w:t>
      </w:r>
      <w:r>
        <w:t>использовать</w:t>
      </w:r>
      <w:r>
        <w:rPr>
          <w:spacing w:val="80"/>
        </w:rPr>
        <w:t xml:space="preserve"> </w:t>
      </w:r>
      <w:r>
        <w:t>различные</w:t>
      </w:r>
      <w:r>
        <w:rPr>
          <w:spacing w:val="80"/>
        </w:rPr>
        <w:t xml:space="preserve"> </w:t>
      </w:r>
      <w:r>
        <w:t>способы</w:t>
      </w:r>
      <w:r>
        <w:rPr>
          <w:spacing w:val="80"/>
        </w:rPr>
        <w:t xml:space="preserve"> </w:t>
      </w:r>
      <w:r>
        <w:t>поиска</w:t>
      </w:r>
      <w:r>
        <w:rPr>
          <w:spacing w:val="80"/>
        </w:rPr>
        <w:t xml:space="preserve"> </w:t>
      </w:r>
      <w:r>
        <w:t>в</w:t>
      </w:r>
      <w:r>
        <w:rPr>
          <w:spacing w:val="80"/>
        </w:rPr>
        <w:t xml:space="preserve"> </w:t>
      </w:r>
      <w:r>
        <w:t>справочных</w:t>
      </w:r>
      <w:r>
        <w:rPr>
          <w:spacing w:val="80"/>
        </w:rPr>
        <w:t xml:space="preserve"> </w:t>
      </w:r>
      <w:r>
        <w:t>источниках</w:t>
      </w:r>
      <w:r>
        <w:rPr>
          <w:spacing w:val="80"/>
        </w:rPr>
        <w:t xml:space="preserve"> </w:t>
      </w:r>
      <w:r>
        <w:t>в</w:t>
      </w:r>
      <w:r>
        <w:rPr>
          <w:spacing w:val="80"/>
        </w:rPr>
        <w:t xml:space="preserve"> </w:t>
      </w:r>
      <w:r>
        <w:t>соответствии с поставленными задачами; умение пользоваться справочной литературой;</w:t>
      </w:r>
    </w:p>
    <w:p w:rsidR="00BE6665" w:rsidRDefault="00C22BFF">
      <w:pPr>
        <w:pStyle w:val="a3"/>
        <w:spacing w:before="234" w:line="242" w:lineRule="auto"/>
        <w:jc w:val="left"/>
      </w:pPr>
      <w:r>
        <w:t>способность воспроизводить текст с заданной</w:t>
      </w:r>
      <w:r>
        <w:rPr>
          <w:spacing w:val="-2"/>
        </w:rPr>
        <w:t xml:space="preserve"> </w:t>
      </w:r>
      <w:r>
        <w:t xml:space="preserve">степенью свернутости (план, пересказ, </w:t>
      </w:r>
      <w:r>
        <w:rPr>
          <w:spacing w:val="-2"/>
        </w:rPr>
        <w:t>изложение);</w:t>
      </w:r>
    </w:p>
    <w:p w:rsidR="00BE6665" w:rsidRDefault="00C22BFF">
      <w:pPr>
        <w:pStyle w:val="a3"/>
        <w:spacing w:before="235"/>
        <w:ind w:left="683" w:firstLine="0"/>
        <w:jc w:val="left"/>
      </w:pPr>
      <w:r>
        <w:t>создавать</w:t>
      </w:r>
      <w:r>
        <w:rPr>
          <w:spacing w:val="-7"/>
        </w:rPr>
        <w:t xml:space="preserve"> </w:t>
      </w:r>
      <w:r>
        <w:t>тексты различных</w:t>
      </w:r>
      <w:r>
        <w:rPr>
          <w:spacing w:val="-6"/>
        </w:rPr>
        <w:t xml:space="preserve"> </w:t>
      </w:r>
      <w:r>
        <w:t>стилей</w:t>
      </w:r>
      <w:r>
        <w:rPr>
          <w:spacing w:val="-6"/>
        </w:rPr>
        <w:t xml:space="preserve"> </w:t>
      </w:r>
      <w:r>
        <w:t>и</w:t>
      </w:r>
      <w:r>
        <w:rPr>
          <w:spacing w:val="-1"/>
        </w:rPr>
        <w:t xml:space="preserve"> </w:t>
      </w:r>
      <w:r>
        <w:t>жанров</w:t>
      </w:r>
      <w:r>
        <w:rPr>
          <w:spacing w:val="-4"/>
        </w:rPr>
        <w:t xml:space="preserve"> </w:t>
      </w:r>
      <w:r>
        <w:t>(устно</w:t>
      </w:r>
      <w:r>
        <w:rPr>
          <w:spacing w:val="2"/>
        </w:rPr>
        <w:t xml:space="preserve"> </w:t>
      </w:r>
      <w:r>
        <w:t>и</w:t>
      </w:r>
      <w:r>
        <w:rPr>
          <w:spacing w:val="-5"/>
        </w:rPr>
        <w:t xml:space="preserve"> </w:t>
      </w:r>
      <w:r>
        <w:rPr>
          <w:spacing w:val="-2"/>
        </w:rPr>
        <w:t>письменно);</w:t>
      </w:r>
    </w:p>
    <w:p w:rsidR="00BE6665" w:rsidRDefault="00C22BFF">
      <w:pPr>
        <w:pStyle w:val="a3"/>
        <w:spacing w:before="242"/>
        <w:ind w:right="134"/>
      </w:pPr>
      <w:r>
        <w:t>осуществлять выбор языковых средств в соответствии с темой, целями, сферой и ситуацией общения;</w:t>
      </w:r>
      <w:r>
        <w:rPr>
          <w:spacing w:val="-6"/>
        </w:rPr>
        <w:t xml:space="preserve"> </w:t>
      </w:r>
      <w:r>
        <w:t>излагать</w:t>
      </w:r>
      <w:r>
        <w:rPr>
          <w:spacing w:val="-4"/>
        </w:rPr>
        <w:t xml:space="preserve"> </w:t>
      </w:r>
      <w:r>
        <w:t>свои</w:t>
      </w:r>
      <w:r>
        <w:rPr>
          <w:spacing w:val="-5"/>
        </w:rPr>
        <w:t xml:space="preserve"> </w:t>
      </w:r>
      <w:r>
        <w:t>мысли</w:t>
      </w:r>
      <w:r>
        <w:rPr>
          <w:spacing w:val="-5"/>
        </w:rPr>
        <w:t xml:space="preserve"> </w:t>
      </w:r>
      <w:r>
        <w:t>в</w:t>
      </w:r>
      <w:r>
        <w:rPr>
          <w:spacing w:val="-4"/>
        </w:rPr>
        <w:t xml:space="preserve"> </w:t>
      </w:r>
      <w:r>
        <w:t>устной</w:t>
      </w:r>
      <w:r>
        <w:rPr>
          <w:spacing w:val="-5"/>
        </w:rPr>
        <w:t xml:space="preserve"> </w:t>
      </w:r>
      <w:r>
        <w:t>и</w:t>
      </w:r>
      <w:r>
        <w:rPr>
          <w:spacing w:val="-5"/>
        </w:rPr>
        <w:t xml:space="preserve"> </w:t>
      </w:r>
      <w:r>
        <w:t>письменной</w:t>
      </w:r>
      <w:r>
        <w:rPr>
          <w:spacing w:val="-5"/>
        </w:rPr>
        <w:t xml:space="preserve"> </w:t>
      </w:r>
      <w:r>
        <w:t>форме,</w:t>
      </w:r>
      <w:r>
        <w:rPr>
          <w:spacing w:val="-4"/>
        </w:rPr>
        <w:t xml:space="preserve"> </w:t>
      </w:r>
      <w:r>
        <w:t>соблюдать нормы построения</w:t>
      </w:r>
      <w:r>
        <w:rPr>
          <w:spacing w:val="-8"/>
        </w:rPr>
        <w:t xml:space="preserve"> </w:t>
      </w:r>
      <w:r>
        <w:t>текста</w:t>
      </w:r>
      <w:r>
        <w:rPr>
          <w:spacing w:val="-8"/>
        </w:rPr>
        <w:t xml:space="preserve"> </w:t>
      </w:r>
      <w:r>
        <w:t>(логичность,</w:t>
      </w:r>
      <w:r>
        <w:rPr>
          <w:spacing w:val="-11"/>
        </w:rPr>
        <w:t xml:space="preserve"> </w:t>
      </w:r>
      <w:r>
        <w:t>последовательность,</w:t>
      </w:r>
      <w:r>
        <w:rPr>
          <w:spacing w:val="-6"/>
        </w:rPr>
        <w:t xml:space="preserve"> </w:t>
      </w:r>
      <w:r>
        <w:t>связность,</w:t>
      </w:r>
      <w:r>
        <w:rPr>
          <w:spacing w:val="-6"/>
        </w:rPr>
        <w:t xml:space="preserve"> </w:t>
      </w:r>
      <w:r>
        <w:t>соответствие</w:t>
      </w:r>
      <w:r>
        <w:rPr>
          <w:spacing w:val="-9"/>
        </w:rPr>
        <w:t xml:space="preserve"> </w:t>
      </w:r>
      <w:r>
        <w:t>теме</w:t>
      </w:r>
      <w:r>
        <w:rPr>
          <w:spacing w:val="-9"/>
        </w:rPr>
        <w:t xml:space="preserve"> </w:t>
      </w:r>
      <w:r>
        <w:t>и</w:t>
      </w:r>
      <w:r>
        <w:rPr>
          <w:spacing w:val="-12"/>
        </w:rPr>
        <w:t xml:space="preserve"> </w:t>
      </w:r>
      <w:r>
        <w:t xml:space="preserve">другие </w:t>
      </w:r>
      <w:r>
        <w:rPr>
          <w:spacing w:val="-2"/>
        </w:rPr>
        <w:t>нормы);</w:t>
      </w:r>
    </w:p>
    <w:p w:rsidR="00BE6665" w:rsidRDefault="00C22BFF">
      <w:pPr>
        <w:pStyle w:val="a4"/>
        <w:numPr>
          <w:ilvl w:val="0"/>
          <w:numId w:val="33"/>
        </w:numPr>
        <w:tabs>
          <w:tab w:val="left" w:pos="973"/>
        </w:tabs>
        <w:spacing w:line="237" w:lineRule="auto"/>
        <w:ind w:right="141" w:firstLine="542"/>
        <w:rPr>
          <w:sz w:val="24"/>
        </w:rPr>
      </w:pPr>
      <w:r>
        <w:rPr>
          <w:sz w:val="24"/>
        </w:rPr>
        <w:t>достижениями</w:t>
      </w:r>
      <w:r>
        <w:rPr>
          <w:spacing w:val="29"/>
          <w:sz w:val="24"/>
        </w:rPr>
        <w:t xml:space="preserve"> </w:t>
      </w:r>
      <w:r>
        <w:rPr>
          <w:sz w:val="24"/>
        </w:rPr>
        <w:t>планируемых предметных результатов образования и результатов коррекционно-развивающих</w:t>
      </w:r>
      <w:r>
        <w:rPr>
          <w:spacing w:val="-13"/>
          <w:sz w:val="24"/>
        </w:rPr>
        <w:t xml:space="preserve"> </w:t>
      </w:r>
      <w:r>
        <w:rPr>
          <w:sz w:val="24"/>
        </w:rPr>
        <w:t>курсов</w:t>
      </w:r>
      <w:r>
        <w:rPr>
          <w:spacing w:val="-11"/>
          <w:sz w:val="24"/>
        </w:rPr>
        <w:t xml:space="preserve"> </w:t>
      </w:r>
      <w:r>
        <w:rPr>
          <w:sz w:val="24"/>
        </w:rPr>
        <w:t>по</w:t>
      </w:r>
      <w:r>
        <w:rPr>
          <w:spacing w:val="-9"/>
          <w:sz w:val="24"/>
        </w:rPr>
        <w:t xml:space="preserve"> </w:t>
      </w:r>
      <w:r>
        <w:rPr>
          <w:sz w:val="24"/>
        </w:rPr>
        <w:t>Программе</w:t>
      </w:r>
      <w:r>
        <w:rPr>
          <w:spacing w:val="-14"/>
          <w:sz w:val="24"/>
        </w:rPr>
        <w:t xml:space="preserve"> </w:t>
      </w:r>
      <w:r>
        <w:rPr>
          <w:sz w:val="24"/>
        </w:rPr>
        <w:t>коррекционной</w:t>
      </w:r>
      <w:r>
        <w:rPr>
          <w:spacing w:val="-12"/>
          <w:sz w:val="24"/>
        </w:rPr>
        <w:t xml:space="preserve"> </w:t>
      </w:r>
      <w:r>
        <w:rPr>
          <w:sz w:val="24"/>
        </w:rPr>
        <w:t>работы</w:t>
      </w:r>
      <w:r>
        <w:rPr>
          <w:spacing w:val="-10"/>
          <w:sz w:val="24"/>
        </w:rPr>
        <w:t xml:space="preserve"> </w:t>
      </w:r>
      <w:r>
        <w:rPr>
          <w:sz w:val="24"/>
        </w:rPr>
        <w:t>в</w:t>
      </w:r>
      <w:r>
        <w:rPr>
          <w:spacing w:val="-11"/>
          <w:sz w:val="24"/>
        </w:rPr>
        <w:t xml:space="preserve"> </w:t>
      </w:r>
      <w:r>
        <w:rPr>
          <w:sz w:val="24"/>
        </w:rPr>
        <w:t>соотвествии</w:t>
      </w:r>
      <w:r>
        <w:rPr>
          <w:spacing w:val="-12"/>
          <w:sz w:val="24"/>
        </w:rPr>
        <w:t xml:space="preserve"> </w:t>
      </w:r>
      <w:r>
        <w:rPr>
          <w:sz w:val="24"/>
        </w:rPr>
        <w:t>со</w:t>
      </w:r>
    </w:p>
    <w:p w:rsidR="00BE6665" w:rsidRDefault="00BE6665">
      <w:pPr>
        <w:pStyle w:val="a4"/>
        <w:spacing w:line="237" w:lineRule="auto"/>
        <w:jc w:val="left"/>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структурой</w:t>
      </w:r>
      <w:r>
        <w:rPr>
          <w:spacing w:val="-4"/>
        </w:rPr>
        <w:t xml:space="preserve"> </w:t>
      </w:r>
      <w:r>
        <w:t>речевого</w:t>
      </w:r>
      <w:r>
        <w:rPr>
          <w:spacing w:val="2"/>
        </w:rPr>
        <w:t xml:space="preserve"> </w:t>
      </w:r>
      <w:r>
        <w:t>дефекта, в</w:t>
      </w:r>
      <w:r>
        <w:rPr>
          <w:spacing w:val="-5"/>
        </w:rPr>
        <w:t xml:space="preserve"> </w:t>
      </w:r>
      <w:r>
        <w:t>том</w:t>
      </w:r>
      <w:r>
        <w:rPr>
          <w:spacing w:val="-4"/>
        </w:rPr>
        <w:t xml:space="preserve"> </w:t>
      </w:r>
      <w:r>
        <w:rPr>
          <w:spacing w:val="-2"/>
        </w:rPr>
        <w:t>числе:</w:t>
      </w:r>
    </w:p>
    <w:p w:rsidR="00BE6665" w:rsidRDefault="00C22BFF">
      <w:pPr>
        <w:pStyle w:val="a3"/>
        <w:ind w:right="132"/>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BE6665" w:rsidRDefault="00C22BFF">
      <w:pPr>
        <w:pStyle w:val="a3"/>
        <w:spacing w:before="241"/>
        <w:ind w:right="132"/>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BE6665" w:rsidRDefault="00C22BFF">
      <w:pPr>
        <w:pStyle w:val="a3"/>
        <w:spacing w:before="238"/>
        <w:ind w:right="136"/>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BE6665" w:rsidRDefault="00C22BFF">
      <w:pPr>
        <w:pStyle w:val="a3"/>
        <w:spacing w:before="240" w:line="242" w:lineRule="auto"/>
        <w:ind w:right="142"/>
      </w:pPr>
      <w:r>
        <w:t>ценностно-смысловой установкой на качественное</w:t>
      </w:r>
      <w:r>
        <w:rPr>
          <w:spacing w:val="-2"/>
        </w:rPr>
        <w:t xml:space="preserve"> </w:t>
      </w:r>
      <w:r>
        <w:t>овладение речью (в письменной и устной формах);</w:t>
      </w:r>
    </w:p>
    <w:p w:rsidR="00BE6665" w:rsidRDefault="00C22BFF">
      <w:pPr>
        <w:pStyle w:val="a3"/>
        <w:spacing w:before="235"/>
        <w:ind w:right="137"/>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BE6665" w:rsidRDefault="00C22BFF">
      <w:pPr>
        <w:pStyle w:val="a3"/>
        <w:ind w:right="150"/>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BE6665" w:rsidRDefault="00C22BFF">
      <w:pPr>
        <w:pStyle w:val="a3"/>
        <w:spacing w:before="240"/>
        <w:ind w:right="142"/>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BE6665" w:rsidRDefault="00C22BFF">
      <w:pPr>
        <w:pStyle w:val="a3"/>
        <w:spacing w:before="238" w:line="242" w:lineRule="auto"/>
        <w:ind w:right="137"/>
      </w:pPr>
      <w:r>
        <w:t>овладение</w:t>
      </w:r>
      <w:r>
        <w:rPr>
          <w:spacing w:val="-2"/>
        </w:rPr>
        <w:t xml:space="preserve"> </w:t>
      </w:r>
      <w:r>
        <w:t>навыками правильного осознанного</w:t>
      </w:r>
      <w:r>
        <w:rPr>
          <w:spacing w:val="-1"/>
        </w:rPr>
        <w:t xml:space="preserve"> </w:t>
      </w:r>
      <w:r>
        <w:t>чтения;</w:t>
      </w:r>
      <w:r>
        <w:rPr>
          <w:spacing w:val="-1"/>
        </w:rPr>
        <w:t xml:space="preserve"> </w:t>
      </w:r>
      <w:r>
        <w:t>овладения</w:t>
      </w:r>
      <w:r>
        <w:rPr>
          <w:spacing w:val="-1"/>
        </w:rPr>
        <w:t xml:space="preserve"> </w:t>
      </w:r>
      <w:r>
        <w:t>основными видами зрелого чтения: просмотровое, ознакомительное, изучающее, поисковое);</w:t>
      </w:r>
    </w:p>
    <w:p w:rsidR="00BE6665" w:rsidRDefault="00C22BFF">
      <w:pPr>
        <w:pStyle w:val="a3"/>
        <w:spacing w:before="235" w:line="242" w:lineRule="auto"/>
        <w:ind w:right="144"/>
      </w:pPr>
      <w:r>
        <w:t>овладение навыками письменной речи: запись, фиксация аудированного текста, самостоятельные письменные высказывания.</w:t>
      </w:r>
    </w:p>
    <w:p w:rsidR="00BE6665" w:rsidRDefault="00C22BFF">
      <w:pPr>
        <w:pStyle w:val="a3"/>
        <w:spacing w:before="235"/>
        <w:ind w:right="139"/>
      </w:pPr>
      <w:r>
        <w:t xml:space="preserve">Предметные результаты дополняются за счет предметных результатов учебных предметов "Развитие речи", "Иностранный язык (английский)", "Адаптивная физическая </w:t>
      </w:r>
      <w:r>
        <w:rPr>
          <w:spacing w:val="-2"/>
        </w:rPr>
        <w:t>культура".</w:t>
      </w:r>
    </w:p>
    <w:p w:rsidR="00BE6665" w:rsidRDefault="00BE6665">
      <w:pPr>
        <w:pStyle w:val="a3"/>
        <w:spacing w:before="5"/>
        <w:ind w:left="0" w:firstLine="0"/>
        <w:jc w:val="left"/>
      </w:pPr>
    </w:p>
    <w:p w:rsidR="00BE6665" w:rsidRDefault="00C22BFF">
      <w:pPr>
        <w:pStyle w:val="4"/>
      </w:pPr>
      <w:r>
        <w:t>Система</w:t>
      </w:r>
      <w:r>
        <w:rPr>
          <w:spacing w:val="-2"/>
        </w:rPr>
        <w:t xml:space="preserve"> </w:t>
      </w:r>
      <w:r>
        <w:t>оценки</w:t>
      </w:r>
      <w:r>
        <w:rPr>
          <w:spacing w:val="-5"/>
        </w:rPr>
        <w:t xml:space="preserve"> </w:t>
      </w:r>
      <w:r>
        <w:t>достижения</w:t>
      </w:r>
      <w:r>
        <w:rPr>
          <w:spacing w:val="-2"/>
        </w:rPr>
        <w:t xml:space="preserve"> </w:t>
      </w:r>
      <w:r>
        <w:t>планируемых</w:t>
      </w:r>
      <w:r>
        <w:rPr>
          <w:spacing w:val="-6"/>
        </w:rPr>
        <w:t xml:space="preserve"> </w:t>
      </w:r>
      <w:r>
        <w:t>результатов</w:t>
      </w:r>
      <w:r>
        <w:rPr>
          <w:spacing w:val="-6"/>
        </w:rPr>
        <w:t xml:space="preserve"> </w:t>
      </w:r>
      <w:r>
        <w:t>освоения</w:t>
      </w:r>
      <w:r>
        <w:rPr>
          <w:spacing w:val="-2"/>
        </w:rPr>
        <w:t xml:space="preserve"> </w:t>
      </w:r>
      <w:r>
        <w:t>АООП</w:t>
      </w:r>
      <w:r>
        <w:rPr>
          <w:spacing w:val="-4"/>
        </w:rPr>
        <w:t xml:space="preserve"> ООО.</w:t>
      </w:r>
    </w:p>
    <w:p w:rsidR="00BE6665" w:rsidRDefault="00C22BFF">
      <w:pPr>
        <w:pStyle w:val="a4"/>
        <w:numPr>
          <w:ilvl w:val="0"/>
          <w:numId w:val="32"/>
        </w:numPr>
        <w:tabs>
          <w:tab w:val="left" w:pos="974"/>
        </w:tabs>
        <w:spacing w:before="238"/>
        <w:ind w:right="132" w:firstLine="542"/>
        <w:jc w:val="both"/>
        <w:rPr>
          <w:sz w:val="24"/>
        </w:rPr>
      </w:pPr>
      <w:r>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1"/>
          <w:numId w:val="32"/>
        </w:numPr>
        <w:tabs>
          <w:tab w:val="left" w:pos="1194"/>
        </w:tabs>
        <w:spacing w:before="66"/>
        <w:ind w:right="134" w:firstLine="542"/>
        <w:jc w:val="both"/>
        <w:rPr>
          <w:sz w:val="24"/>
        </w:rPr>
      </w:pPr>
      <w:r>
        <w:rPr>
          <w:sz w:val="24"/>
        </w:rPr>
        <w:lastRenderedPageBreak/>
        <w:t>При организации оценочных процедур в соответствии с АООП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BE6665" w:rsidRDefault="00C22BFF">
      <w:pPr>
        <w:pStyle w:val="a4"/>
        <w:numPr>
          <w:ilvl w:val="0"/>
          <w:numId w:val="31"/>
        </w:numPr>
        <w:tabs>
          <w:tab w:val="left" w:pos="930"/>
        </w:tabs>
        <w:spacing w:before="241" w:line="242" w:lineRule="auto"/>
        <w:ind w:right="148" w:firstLine="542"/>
        <w:jc w:val="both"/>
        <w:rPr>
          <w:sz w:val="24"/>
        </w:rPr>
      </w:pPr>
      <w:r>
        <w:rPr>
          <w:sz w:val="24"/>
        </w:rPr>
        <w:t>особую</w:t>
      </w:r>
      <w:r>
        <w:rPr>
          <w:spacing w:val="-15"/>
          <w:sz w:val="24"/>
        </w:rPr>
        <w:t xml:space="preserve"> </w:t>
      </w:r>
      <w:r>
        <w:rPr>
          <w:sz w:val="24"/>
        </w:rPr>
        <w:t>форму</w:t>
      </w:r>
      <w:r>
        <w:rPr>
          <w:spacing w:val="-15"/>
          <w:sz w:val="24"/>
        </w:rPr>
        <w:t xml:space="preserve"> </w:t>
      </w:r>
      <w:r>
        <w:rPr>
          <w:sz w:val="24"/>
        </w:rPr>
        <w:t>организации</w:t>
      </w:r>
      <w:r>
        <w:rPr>
          <w:spacing w:val="-11"/>
          <w:sz w:val="24"/>
        </w:rPr>
        <w:t xml:space="preserve"> </w:t>
      </w:r>
      <w:r>
        <w:rPr>
          <w:sz w:val="24"/>
        </w:rPr>
        <w:t>аттестации</w:t>
      </w:r>
      <w:r>
        <w:rPr>
          <w:spacing w:val="-15"/>
          <w:sz w:val="24"/>
        </w:rPr>
        <w:t xml:space="preserve"> </w:t>
      </w:r>
      <w:r>
        <w:rPr>
          <w:sz w:val="24"/>
        </w:rPr>
        <w:t>(в</w:t>
      </w:r>
      <w:r>
        <w:rPr>
          <w:spacing w:val="-15"/>
          <w:sz w:val="24"/>
        </w:rPr>
        <w:t xml:space="preserve"> </w:t>
      </w:r>
      <w:r>
        <w:rPr>
          <w:sz w:val="24"/>
        </w:rPr>
        <w:t>малой</w:t>
      </w:r>
      <w:r>
        <w:rPr>
          <w:spacing w:val="-15"/>
          <w:sz w:val="24"/>
        </w:rPr>
        <w:t xml:space="preserve"> </w:t>
      </w:r>
      <w:r>
        <w:rPr>
          <w:sz w:val="24"/>
        </w:rPr>
        <w:t>группе,</w:t>
      </w:r>
      <w:r>
        <w:rPr>
          <w:spacing w:val="-10"/>
          <w:sz w:val="24"/>
        </w:rPr>
        <w:t xml:space="preserve"> </w:t>
      </w:r>
      <w:r>
        <w:rPr>
          <w:sz w:val="24"/>
        </w:rPr>
        <w:t>индивидуальную)</w:t>
      </w:r>
      <w:r>
        <w:rPr>
          <w:spacing w:val="-10"/>
          <w:sz w:val="24"/>
        </w:rPr>
        <w:t xml:space="preserve"> </w:t>
      </w:r>
      <w:r>
        <w:rPr>
          <w:sz w:val="24"/>
        </w:rPr>
        <w:t>с</w:t>
      </w:r>
      <w:r>
        <w:rPr>
          <w:spacing w:val="-8"/>
          <w:sz w:val="24"/>
        </w:rPr>
        <w:t xml:space="preserve"> </w:t>
      </w:r>
      <w:r>
        <w:rPr>
          <w:sz w:val="24"/>
        </w:rPr>
        <w:t>учетом особых образовательных потребностей и индивидуальных особенностей учащихся с ТНР;</w:t>
      </w:r>
    </w:p>
    <w:p w:rsidR="00BE6665" w:rsidRDefault="00C22BFF">
      <w:pPr>
        <w:pStyle w:val="a4"/>
        <w:numPr>
          <w:ilvl w:val="0"/>
          <w:numId w:val="31"/>
        </w:numPr>
        <w:tabs>
          <w:tab w:val="left" w:pos="949"/>
        </w:tabs>
        <w:spacing w:before="235"/>
        <w:ind w:right="142" w:firstLine="542"/>
        <w:jc w:val="both"/>
        <w:rPr>
          <w:sz w:val="24"/>
        </w:rPr>
      </w:pPr>
      <w:r>
        <w:rPr>
          <w:sz w:val="24"/>
        </w:rPr>
        <w:t>привычную</w:t>
      </w:r>
      <w:r>
        <w:rPr>
          <w:spacing w:val="-1"/>
          <w:sz w:val="24"/>
        </w:rPr>
        <w:t xml:space="preserve"> </w:t>
      </w:r>
      <w:r>
        <w:rPr>
          <w:sz w:val="24"/>
        </w:rPr>
        <w:t>обстановку</w:t>
      </w:r>
      <w:r>
        <w:rPr>
          <w:spacing w:val="-8"/>
          <w:sz w:val="24"/>
        </w:rPr>
        <w:t xml:space="preserve"> </w:t>
      </w:r>
      <w:r>
        <w:rPr>
          <w:sz w:val="24"/>
        </w:rPr>
        <w:t>в классе (присутствие своего учителя, наличие</w:t>
      </w:r>
      <w:r>
        <w:rPr>
          <w:spacing w:val="-5"/>
          <w:sz w:val="24"/>
        </w:rPr>
        <w:t xml:space="preserve"> </w:t>
      </w:r>
      <w:r>
        <w:rPr>
          <w:sz w:val="24"/>
        </w:rPr>
        <w:t xml:space="preserve">привычных для учащихся мнестических опор: наглядных схем, шаблонов общего хода выполнения </w:t>
      </w:r>
      <w:r>
        <w:rPr>
          <w:spacing w:val="-2"/>
          <w:sz w:val="24"/>
        </w:rPr>
        <w:t>заданий);</w:t>
      </w:r>
    </w:p>
    <w:p w:rsidR="00BE6665" w:rsidRDefault="00C22BFF">
      <w:pPr>
        <w:pStyle w:val="a4"/>
        <w:numPr>
          <w:ilvl w:val="0"/>
          <w:numId w:val="31"/>
        </w:numPr>
        <w:tabs>
          <w:tab w:val="left" w:pos="1050"/>
        </w:tabs>
        <w:ind w:right="134" w:firstLine="542"/>
        <w:jc w:val="both"/>
        <w:rPr>
          <w:sz w:val="24"/>
        </w:rPr>
      </w:pPr>
      <w:r>
        <w:rPr>
          <w:sz w:val="24"/>
        </w:rP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BE6665" w:rsidRDefault="00C22BFF">
      <w:pPr>
        <w:pStyle w:val="a4"/>
        <w:numPr>
          <w:ilvl w:val="0"/>
          <w:numId w:val="31"/>
        </w:numPr>
        <w:tabs>
          <w:tab w:val="left" w:pos="959"/>
        </w:tabs>
        <w:spacing w:before="238" w:line="242" w:lineRule="auto"/>
        <w:ind w:right="138" w:firstLine="542"/>
        <w:rPr>
          <w:sz w:val="24"/>
        </w:rPr>
      </w:pPr>
      <w:r>
        <w:rPr>
          <w:sz w:val="24"/>
        </w:rPr>
        <w:t>при необходимости адаптирование инструкции с учетом особых образовательных потребностей и индивидуальных трудностей учащихся с ТНР:</w:t>
      </w:r>
    </w:p>
    <w:p w:rsidR="00BE6665" w:rsidRDefault="00C22BFF">
      <w:pPr>
        <w:pStyle w:val="a3"/>
        <w:spacing w:before="44" w:line="518" w:lineRule="exact"/>
        <w:ind w:left="683" w:firstLine="0"/>
        <w:jc w:val="left"/>
      </w:pPr>
      <w:r>
        <w:t>упрощение формулировок по грамматическому и семантическому оформлению; упрощение</w:t>
      </w:r>
      <w:r>
        <w:rPr>
          <w:spacing w:val="80"/>
          <w:w w:val="150"/>
        </w:rPr>
        <w:t xml:space="preserve"> </w:t>
      </w:r>
      <w:r>
        <w:t>многозвеньевой</w:t>
      </w:r>
      <w:r>
        <w:rPr>
          <w:spacing w:val="80"/>
          <w:w w:val="150"/>
        </w:rPr>
        <w:t xml:space="preserve"> </w:t>
      </w:r>
      <w:r>
        <w:t>инструкции</w:t>
      </w:r>
      <w:r>
        <w:rPr>
          <w:spacing w:val="80"/>
          <w:w w:val="150"/>
        </w:rPr>
        <w:t xml:space="preserve"> </w:t>
      </w:r>
      <w:r>
        <w:t>посредством</w:t>
      </w:r>
      <w:r>
        <w:rPr>
          <w:spacing w:val="80"/>
          <w:w w:val="150"/>
        </w:rPr>
        <w:t xml:space="preserve"> </w:t>
      </w:r>
      <w:r>
        <w:t>деления</w:t>
      </w:r>
      <w:r>
        <w:rPr>
          <w:spacing w:val="80"/>
          <w:w w:val="150"/>
        </w:rPr>
        <w:t xml:space="preserve"> </w:t>
      </w:r>
      <w:r>
        <w:t>ее</w:t>
      </w:r>
      <w:r>
        <w:rPr>
          <w:spacing w:val="80"/>
          <w:w w:val="150"/>
        </w:rPr>
        <w:t xml:space="preserve"> </w:t>
      </w:r>
      <w:r>
        <w:t>на</w:t>
      </w:r>
      <w:r>
        <w:rPr>
          <w:spacing w:val="80"/>
          <w:w w:val="150"/>
        </w:rPr>
        <w:t xml:space="preserve"> </w:t>
      </w:r>
      <w:r>
        <w:t>короткие</w:t>
      </w:r>
    </w:p>
    <w:p w:rsidR="00BE6665" w:rsidRDefault="00C22BFF">
      <w:pPr>
        <w:pStyle w:val="a3"/>
        <w:spacing w:before="0" w:line="223" w:lineRule="exact"/>
        <w:ind w:firstLine="0"/>
        <w:jc w:val="left"/>
      </w:pPr>
      <w:r>
        <w:t>смысловые</w:t>
      </w:r>
      <w:r>
        <w:rPr>
          <w:spacing w:val="-9"/>
        </w:rPr>
        <w:t xml:space="preserve"> </w:t>
      </w:r>
      <w:r>
        <w:t>единицы,</w:t>
      </w:r>
      <w:r>
        <w:rPr>
          <w:spacing w:val="-6"/>
        </w:rPr>
        <w:t xml:space="preserve"> </w:t>
      </w:r>
      <w:r>
        <w:t>задающие</w:t>
      </w:r>
      <w:r>
        <w:rPr>
          <w:spacing w:val="-4"/>
        </w:rPr>
        <w:t xml:space="preserve"> </w:t>
      </w:r>
      <w:r>
        <w:t>поэтапность</w:t>
      </w:r>
      <w:r>
        <w:rPr>
          <w:spacing w:val="-6"/>
        </w:rPr>
        <w:t xml:space="preserve"> </w:t>
      </w:r>
      <w:r>
        <w:t>(пошаговость)</w:t>
      </w:r>
      <w:r>
        <w:rPr>
          <w:spacing w:val="-6"/>
        </w:rPr>
        <w:t xml:space="preserve"> </w:t>
      </w:r>
      <w:r>
        <w:t>выполнения</w:t>
      </w:r>
      <w:r>
        <w:rPr>
          <w:spacing w:val="-7"/>
        </w:rPr>
        <w:t xml:space="preserve"> </w:t>
      </w:r>
      <w:r>
        <w:rPr>
          <w:spacing w:val="-2"/>
        </w:rPr>
        <w:t>задания;</w:t>
      </w:r>
    </w:p>
    <w:p w:rsidR="00BE6665" w:rsidRDefault="00C22BFF">
      <w:pPr>
        <w:pStyle w:val="a3"/>
        <w:spacing w:before="242"/>
        <w:ind w:right="136"/>
      </w:pPr>
      <w:r>
        <w:t>в дополнение к письменной инструкции к заданию, при необходимости, она дополнительно</w:t>
      </w:r>
      <w:r>
        <w:rPr>
          <w:spacing w:val="-3"/>
        </w:rPr>
        <w:t xml:space="preserve"> </w:t>
      </w:r>
      <w:r>
        <w:t>прочитывается</w:t>
      </w:r>
      <w:r>
        <w:rPr>
          <w:spacing w:val="-8"/>
        </w:rPr>
        <w:t xml:space="preserve"> </w:t>
      </w:r>
      <w:r>
        <w:t>педагогом</w:t>
      </w:r>
      <w:r>
        <w:rPr>
          <w:spacing w:val="-11"/>
        </w:rPr>
        <w:t xml:space="preserve"> </w:t>
      </w:r>
      <w:r>
        <w:t>вслух</w:t>
      </w:r>
      <w:r>
        <w:rPr>
          <w:spacing w:val="-8"/>
        </w:rPr>
        <w:t xml:space="preserve"> </w:t>
      </w:r>
      <w:r>
        <w:t>в</w:t>
      </w:r>
      <w:r>
        <w:rPr>
          <w:spacing w:val="-6"/>
        </w:rPr>
        <w:t xml:space="preserve"> </w:t>
      </w:r>
      <w:r>
        <w:t>медленном</w:t>
      </w:r>
      <w:r>
        <w:rPr>
          <w:spacing w:val="-6"/>
        </w:rPr>
        <w:t xml:space="preserve"> </w:t>
      </w:r>
      <w:r>
        <w:t>темпе</w:t>
      </w:r>
      <w:r>
        <w:rPr>
          <w:spacing w:val="-9"/>
        </w:rPr>
        <w:t xml:space="preserve"> </w:t>
      </w:r>
      <w:r>
        <w:t>с</w:t>
      </w:r>
      <w:r>
        <w:rPr>
          <w:spacing w:val="-9"/>
        </w:rPr>
        <w:t xml:space="preserve"> </w:t>
      </w:r>
      <w:r>
        <w:t>четкими</w:t>
      </w:r>
      <w:r>
        <w:rPr>
          <w:spacing w:val="-11"/>
        </w:rPr>
        <w:t xml:space="preserve"> </w:t>
      </w:r>
      <w:r>
        <w:t xml:space="preserve">смысловыми </w:t>
      </w:r>
      <w:r>
        <w:rPr>
          <w:spacing w:val="-2"/>
        </w:rPr>
        <w:t>акцентами;</w:t>
      </w:r>
    </w:p>
    <w:p w:rsidR="00BE6665" w:rsidRDefault="00C22BFF">
      <w:pPr>
        <w:pStyle w:val="a4"/>
        <w:numPr>
          <w:ilvl w:val="0"/>
          <w:numId w:val="31"/>
        </w:numPr>
        <w:tabs>
          <w:tab w:val="left" w:pos="973"/>
        </w:tabs>
        <w:spacing w:before="239" w:line="242" w:lineRule="auto"/>
        <w:ind w:right="134" w:firstLine="542"/>
        <w:rPr>
          <w:sz w:val="24"/>
        </w:rPr>
      </w:pPr>
      <w:r>
        <w:rPr>
          <w:sz w:val="24"/>
        </w:rPr>
        <w:t>увеличение времени, отводимого обучающемуся,</w:t>
      </w:r>
      <w:r>
        <w:rPr>
          <w:spacing w:val="29"/>
          <w:sz w:val="24"/>
        </w:rPr>
        <w:t xml:space="preserve"> </w:t>
      </w:r>
      <w:r>
        <w:rPr>
          <w:sz w:val="24"/>
        </w:rPr>
        <w:t>в 1,5 - 2 раза в зависимости от</w:t>
      </w:r>
      <w:r>
        <w:rPr>
          <w:spacing w:val="40"/>
          <w:sz w:val="24"/>
        </w:rPr>
        <w:t xml:space="preserve"> </w:t>
      </w:r>
      <w:r>
        <w:rPr>
          <w:sz w:val="24"/>
        </w:rPr>
        <w:t>индивидуальных особенностей здоровья обучающегося с ТНР;</w:t>
      </w:r>
    </w:p>
    <w:p w:rsidR="00BE6665" w:rsidRDefault="00C22BFF">
      <w:pPr>
        <w:pStyle w:val="a4"/>
        <w:numPr>
          <w:ilvl w:val="0"/>
          <w:numId w:val="31"/>
        </w:numPr>
        <w:tabs>
          <w:tab w:val="left" w:pos="992"/>
        </w:tabs>
        <w:spacing w:before="234" w:line="242" w:lineRule="auto"/>
        <w:ind w:right="134" w:firstLine="542"/>
        <w:rPr>
          <w:sz w:val="24"/>
        </w:rPr>
      </w:pPr>
      <w:r>
        <w:rPr>
          <w:sz w:val="24"/>
        </w:rPr>
        <w:t>возможность</w:t>
      </w:r>
      <w:r>
        <w:rPr>
          <w:spacing w:val="40"/>
          <w:sz w:val="24"/>
        </w:rPr>
        <w:t xml:space="preserve"> </w:t>
      </w:r>
      <w:r>
        <w:rPr>
          <w:sz w:val="24"/>
        </w:rPr>
        <w:t>организации</w:t>
      </w:r>
      <w:r>
        <w:rPr>
          <w:spacing w:val="40"/>
          <w:sz w:val="24"/>
        </w:rPr>
        <w:t xml:space="preserve"> </w:t>
      </w:r>
      <w:r>
        <w:rPr>
          <w:sz w:val="24"/>
        </w:rPr>
        <w:t>короткого</w:t>
      </w:r>
      <w:r>
        <w:rPr>
          <w:spacing w:val="40"/>
          <w:sz w:val="24"/>
        </w:rPr>
        <w:t xml:space="preserve"> </w:t>
      </w:r>
      <w:r>
        <w:rPr>
          <w:sz w:val="24"/>
        </w:rPr>
        <w:t>перерыва</w:t>
      </w:r>
      <w:r>
        <w:rPr>
          <w:spacing w:val="40"/>
          <w:sz w:val="24"/>
        </w:rPr>
        <w:t xml:space="preserve"> </w:t>
      </w:r>
      <w:r>
        <w:rPr>
          <w:sz w:val="24"/>
        </w:rPr>
        <w:t>(10</w:t>
      </w:r>
      <w:r>
        <w:rPr>
          <w:spacing w:val="40"/>
          <w:sz w:val="24"/>
        </w:rPr>
        <w:t xml:space="preserve"> </w:t>
      </w:r>
      <w:r>
        <w:rPr>
          <w:sz w:val="24"/>
        </w:rPr>
        <w:t>-</w:t>
      </w:r>
      <w:r>
        <w:rPr>
          <w:spacing w:val="40"/>
          <w:sz w:val="24"/>
        </w:rPr>
        <w:t xml:space="preserve"> </w:t>
      </w:r>
      <w:r>
        <w:rPr>
          <w:sz w:val="24"/>
        </w:rPr>
        <w:t>15</w:t>
      </w:r>
      <w:r>
        <w:rPr>
          <w:spacing w:val="40"/>
          <w:sz w:val="24"/>
        </w:rPr>
        <w:t xml:space="preserve"> </w:t>
      </w:r>
      <w:r>
        <w:rPr>
          <w:sz w:val="24"/>
        </w:rPr>
        <w:t>мин)</w:t>
      </w:r>
      <w:r>
        <w:rPr>
          <w:spacing w:val="40"/>
          <w:sz w:val="24"/>
        </w:rPr>
        <w:t xml:space="preserve"> </w:t>
      </w:r>
      <w:r>
        <w:rPr>
          <w:sz w:val="24"/>
        </w:rPr>
        <w:t>при</w:t>
      </w:r>
      <w:r>
        <w:rPr>
          <w:spacing w:val="40"/>
          <w:sz w:val="24"/>
        </w:rPr>
        <w:t xml:space="preserve"> </w:t>
      </w:r>
      <w:r>
        <w:rPr>
          <w:sz w:val="24"/>
        </w:rPr>
        <w:t>нарастании</w:t>
      </w:r>
      <w:r>
        <w:rPr>
          <w:spacing w:val="40"/>
          <w:sz w:val="24"/>
        </w:rPr>
        <w:t xml:space="preserve"> </w:t>
      </w:r>
      <w:r>
        <w:rPr>
          <w:sz w:val="24"/>
        </w:rPr>
        <w:t>в поведении ребенка проявлений утомления, истощения.</w:t>
      </w:r>
    </w:p>
    <w:p w:rsidR="00BE6665" w:rsidRDefault="00C22BFF">
      <w:pPr>
        <w:pStyle w:val="a4"/>
        <w:numPr>
          <w:ilvl w:val="1"/>
          <w:numId w:val="32"/>
        </w:numPr>
        <w:tabs>
          <w:tab w:val="left" w:pos="1151"/>
        </w:tabs>
        <w:spacing w:before="235" w:line="242" w:lineRule="auto"/>
        <w:ind w:right="139" w:firstLine="542"/>
        <w:rPr>
          <w:sz w:val="24"/>
        </w:rPr>
      </w:pPr>
      <w:r>
        <w:rPr>
          <w:sz w:val="24"/>
        </w:rPr>
        <w:t>Система</w:t>
      </w:r>
      <w:r>
        <w:rPr>
          <w:spacing w:val="39"/>
          <w:sz w:val="24"/>
        </w:rPr>
        <w:t xml:space="preserve"> </w:t>
      </w:r>
      <w:r>
        <w:rPr>
          <w:sz w:val="24"/>
        </w:rPr>
        <w:t>оценки</w:t>
      </w:r>
      <w:r>
        <w:rPr>
          <w:spacing w:val="40"/>
          <w:sz w:val="24"/>
        </w:rPr>
        <w:t xml:space="preserve"> </w:t>
      </w:r>
      <w:r>
        <w:rPr>
          <w:sz w:val="24"/>
        </w:rPr>
        <w:t>должна</w:t>
      </w:r>
      <w:r>
        <w:rPr>
          <w:spacing w:val="40"/>
          <w:sz w:val="24"/>
        </w:rPr>
        <w:t xml:space="preserve"> </w:t>
      </w:r>
      <w:r>
        <w:rPr>
          <w:sz w:val="24"/>
        </w:rPr>
        <w:t>быть</w:t>
      </w:r>
      <w:r>
        <w:rPr>
          <w:spacing w:val="40"/>
          <w:sz w:val="24"/>
        </w:rPr>
        <w:t xml:space="preserve"> </w:t>
      </w:r>
      <w:r>
        <w:rPr>
          <w:sz w:val="24"/>
        </w:rPr>
        <w:t>персонифицирована</w:t>
      </w:r>
      <w:r>
        <w:rPr>
          <w:spacing w:val="39"/>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тяжестью нарушения, его нозологии и особенностями проявления в речевой деятельности.</w:t>
      </w:r>
    </w:p>
    <w:p w:rsidR="00BE6665" w:rsidRDefault="00C22BFF">
      <w:pPr>
        <w:pStyle w:val="a3"/>
        <w:spacing w:before="235"/>
        <w:ind w:right="131"/>
      </w:pPr>
      <w:r>
        <w:t>Оценивание</w:t>
      </w:r>
      <w:r>
        <w:rPr>
          <w:spacing w:val="-3"/>
        </w:rPr>
        <w:t xml:space="preserve"> </w:t>
      </w:r>
      <w:r>
        <w:t>устных</w:t>
      </w:r>
      <w:r>
        <w:rPr>
          <w:spacing w:val="-2"/>
        </w:rPr>
        <w:t xml:space="preserve"> </w:t>
      </w:r>
      <w:r>
        <w:t>ответов</w:t>
      </w:r>
      <w:r>
        <w:rPr>
          <w:spacing w:val="-5"/>
        </w:rPr>
        <w:t xml:space="preserve"> </w:t>
      </w:r>
      <w:r>
        <w:t>и</w:t>
      </w:r>
      <w:r>
        <w:rPr>
          <w:spacing w:val="-2"/>
        </w:rPr>
        <w:t xml:space="preserve"> </w:t>
      </w:r>
      <w:r>
        <w:t>чтения</w:t>
      </w:r>
      <w:r>
        <w:rPr>
          <w:spacing w:val="-2"/>
        </w:rPr>
        <w:t xml:space="preserve"> </w:t>
      </w:r>
      <w:r>
        <w:t>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rsidR="00BE6665" w:rsidRDefault="00C22BFF">
      <w:pPr>
        <w:pStyle w:val="a3"/>
        <w:spacing w:before="240" w:line="242" w:lineRule="auto"/>
        <w:ind w:right="144"/>
      </w:pPr>
      <w:r>
        <w:t>При оценке чтения у обучающихся с дислексией не учитываются специфические ошибки: замены букв, перестановки, пропуски и другие.</w:t>
      </w:r>
    </w:p>
    <w:p w:rsidR="00BE6665" w:rsidRDefault="00C22BFF">
      <w:pPr>
        <w:pStyle w:val="a3"/>
        <w:spacing w:before="235"/>
        <w:ind w:right="141"/>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BE6665" w:rsidRDefault="00C22BFF">
      <w:pPr>
        <w:pStyle w:val="a3"/>
        <w:ind w:right="138"/>
      </w:pPr>
      <w:r>
        <w:t>В зависимости от доступных обучающимся видов речевой деятельности работа с вербальным материалом в процессе оценивания может</w:t>
      </w:r>
      <w:r>
        <w:rPr>
          <w:spacing w:val="-1"/>
        </w:rPr>
        <w:t xml:space="preserve"> </w:t>
      </w:r>
      <w:r>
        <w:t>варьироваться. Выбор</w:t>
      </w:r>
      <w:r>
        <w:rPr>
          <w:spacing w:val="-1"/>
        </w:rPr>
        <w:t xml:space="preserve"> </w:t>
      </w:r>
      <w:r>
        <w:t>конкретного варианта</w:t>
      </w:r>
      <w:r>
        <w:rPr>
          <w:spacing w:val="52"/>
        </w:rPr>
        <w:t xml:space="preserve"> </w:t>
      </w:r>
      <w:r>
        <w:t>осуществляется</w:t>
      </w:r>
      <w:r>
        <w:rPr>
          <w:spacing w:val="65"/>
        </w:rPr>
        <w:t xml:space="preserve"> </w:t>
      </w:r>
      <w:r>
        <w:t>учителями-предметниками</w:t>
      </w:r>
      <w:r>
        <w:rPr>
          <w:spacing w:val="60"/>
        </w:rPr>
        <w:t xml:space="preserve"> </w:t>
      </w:r>
      <w:r>
        <w:t>в</w:t>
      </w:r>
      <w:r>
        <w:rPr>
          <w:spacing w:val="61"/>
        </w:rPr>
        <w:t xml:space="preserve"> </w:t>
      </w:r>
      <w:r>
        <w:t>соответствии</w:t>
      </w:r>
      <w:r>
        <w:rPr>
          <w:spacing w:val="61"/>
        </w:rPr>
        <w:t xml:space="preserve"> </w:t>
      </w:r>
      <w:r>
        <w:t>с</w:t>
      </w:r>
      <w:r>
        <w:rPr>
          <w:spacing w:val="59"/>
        </w:rPr>
        <w:t xml:space="preserve"> </w:t>
      </w:r>
      <w:r>
        <w:rPr>
          <w:spacing w:val="-2"/>
        </w:rPr>
        <w:t>рекомендациями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психолого-педагогического</w:t>
      </w:r>
      <w:r>
        <w:rPr>
          <w:spacing w:val="80"/>
        </w:rPr>
        <w:t xml:space="preserve"> </w:t>
      </w:r>
      <w:r>
        <w:t>консилиума</w:t>
      </w:r>
      <w:r>
        <w:rPr>
          <w:spacing w:val="80"/>
        </w:rPr>
        <w:t xml:space="preserve"> </w:t>
      </w:r>
      <w:r>
        <w:t>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тяжестью</w:t>
      </w:r>
      <w:r>
        <w:rPr>
          <w:spacing w:val="80"/>
        </w:rPr>
        <w:t xml:space="preserve"> </w:t>
      </w:r>
      <w:r>
        <w:t>проявления</w:t>
      </w:r>
      <w:r>
        <w:rPr>
          <w:spacing w:val="80"/>
        </w:rPr>
        <w:t xml:space="preserve"> </w:t>
      </w:r>
      <w:r>
        <w:t>и структурой речевого нарушения.</w:t>
      </w:r>
    </w:p>
    <w:p w:rsidR="00BE6665" w:rsidRDefault="00C22BFF">
      <w:pPr>
        <w:pStyle w:val="a4"/>
        <w:numPr>
          <w:ilvl w:val="1"/>
          <w:numId w:val="32"/>
        </w:numPr>
        <w:tabs>
          <w:tab w:val="left" w:pos="1262"/>
        </w:tabs>
        <w:spacing w:before="235"/>
        <w:ind w:right="126" w:firstLine="542"/>
        <w:jc w:val="both"/>
        <w:rPr>
          <w:sz w:val="24"/>
        </w:rPr>
      </w:pPr>
      <w:r>
        <w:rPr>
          <w:sz w:val="24"/>
        </w:rPr>
        <w:t>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rsidR="00BE6665" w:rsidRDefault="00C22BFF">
      <w:pPr>
        <w:pStyle w:val="a3"/>
        <w:ind w:right="139"/>
      </w:pPr>
      <w: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rsidR="00BE6665" w:rsidRDefault="00C22BFF">
      <w:pPr>
        <w:pStyle w:val="a3"/>
        <w:spacing w:before="238"/>
        <w:ind w:right="142"/>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возможной опорой на алгоритм, схему и (или) конкретные образцы.</w:t>
      </w:r>
    </w:p>
    <w:p w:rsidR="00BE6665" w:rsidRDefault="00C22BFF">
      <w:pPr>
        <w:pStyle w:val="a3"/>
        <w:spacing w:before="241" w:line="242" w:lineRule="auto"/>
        <w:ind w:right="147"/>
      </w:pPr>
      <w:r>
        <w:t>Все виды языкового анализа и описание его результатов осуществляются по заданному алгоритму с возможной опорой на схему.</w:t>
      </w:r>
    </w:p>
    <w:p w:rsidR="00BE6665" w:rsidRDefault="00C22BFF">
      <w:pPr>
        <w:pStyle w:val="a3"/>
        <w:spacing w:before="234" w:line="242" w:lineRule="auto"/>
        <w:ind w:right="141"/>
      </w:pPr>
      <w:r>
        <w:t>Для заикающихся обучающихся целесообразным является увеличение времени для устного ответа, предоставление времени на подготовку ответа.</w:t>
      </w:r>
    </w:p>
    <w:p w:rsidR="00BE6665" w:rsidRDefault="00C22BFF">
      <w:pPr>
        <w:pStyle w:val="a3"/>
        <w:spacing w:before="235"/>
        <w:ind w:right="135"/>
      </w:pPr>
      <w: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к тем случаям, когда обучающимся необходим специальный речевой и голосовой режим (при заикании, нарушениях голоса или в иных случаях).</w:t>
      </w:r>
    </w:p>
    <w:p w:rsidR="00BE6665" w:rsidRDefault="00C22BFF">
      <w:pPr>
        <w:pStyle w:val="a4"/>
        <w:numPr>
          <w:ilvl w:val="0"/>
          <w:numId w:val="32"/>
        </w:numPr>
        <w:tabs>
          <w:tab w:val="left" w:pos="950"/>
        </w:tabs>
        <w:spacing w:before="240" w:line="242" w:lineRule="auto"/>
        <w:ind w:right="143" w:firstLine="542"/>
        <w:jc w:val="both"/>
        <w:rPr>
          <w:sz w:val="24"/>
        </w:rPr>
      </w:pPr>
      <w:r>
        <w:rPr>
          <w:sz w:val="24"/>
        </w:rPr>
        <w:t>Основными направлениями и целями оценочной деятельности в образовательной организации являются:</w:t>
      </w:r>
    </w:p>
    <w:p w:rsidR="00BE6665" w:rsidRDefault="00C22BFF">
      <w:pPr>
        <w:pStyle w:val="a3"/>
        <w:spacing w:before="235"/>
        <w:ind w:right="138"/>
      </w:pPr>
      <w:r>
        <w:t>оценка</w:t>
      </w:r>
      <w:r>
        <w:rPr>
          <w:spacing w:val="-15"/>
        </w:rPr>
        <w:t xml:space="preserve"> </w:t>
      </w:r>
      <w:r>
        <w:t>образовательных</w:t>
      </w:r>
      <w:r>
        <w:rPr>
          <w:spacing w:val="-15"/>
        </w:rPr>
        <w:t xml:space="preserve"> </w:t>
      </w:r>
      <w:r>
        <w:t>достижений</w:t>
      </w:r>
      <w:r>
        <w:rPr>
          <w:spacing w:val="-15"/>
        </w:rPr>
        <w:t xml:space="preserve"> </w:t>
      </w:r>
      <w:r>
        <w:t>обучающихся</w:t>
      </w:r>
      <w:r>
        <w:rPr>
          <w:spacing w:val="-15"/>
        </w:rPr>
        <w:t xml:space="preserve"> </w:t>
      </w:r>
      <w:r>
        <w:t>на</w:t>
      </w:r>
      <w:r>
        <w:rPr>
          <w:spacing w:val="-15"/>
        </w:rPr>
        <w:t xml:space="preserve"> </w:t>
      </w:r>
      <w:r>
        <w:t>различных</w:t>
      </w:r>
      <w:r>
        <w:rPr>
          <w:spacing w:val="-15"/>
        </w:rPr>
        <w:t xml:space="preserve"> </w:t>
      </w:r>
      <w:r>
        <w:t>этапах</w:t>
      </w:r>
      <w:r>
        <w:rPr>
          <w:spacing w:val="-15"/>
        </w:rPr>
        <w:t xml:space="preserve"> </w:t>
      </w:r>
      <w:r>
        <w:t>обучения</w:t>
      </w:r>
      <w:r>
        <w:rPr>
          <w:spacing w:val="-12"/>
        </w:rPr>
        <w:t xml:space="preserve"> </w:t>
      </w:r>
      <w:r>
        <w:t>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Pr>
          <w:spacing w:val="-15"/>
        </w:rPr>
        <w:t xml:space="preserve"> </w:t>
      </w:r>
      <w:r>
        <w:t>регионального</w:t>
      </w:r>
      <w:r>
        <w:rPr>
          <w:spacing w:val="-15"/>
        </w:rPr>
        <w:t xml:space="preserve"> </w:t>
      </w:r>
      <w:r>
        <w:t>и</w:t>
      </w:r>
      <w:r>
        <w:rPr>
          <w:spacing w:val="-15"/>
        </w:rPr>
        <w:t xml:space="preserve"> </w:t>
      </w:r>
      <w:r>
        <w:t>федерального</w:t>
      </w:r>
      <w:r>
        <w:rPr>
          <w:spacing w:val="-15"/>
        </w:rPr>
        <w:t xml:space="preserve"> </w:t>
      </w:r>
      <w:r>
        <w:t>уровней;</w:t>
      </w:r>
      <w:r>
        <w:rPr>
          <w:spacing w:val="-15"/>
        </w:rPr>
        <w:t xml:space="preserve"> </w:t>
      </w:r>
      <w:r>
        <w:t>оценка</w:t>
      </w:r>
      <w:r>
        <w:rPr>
          <w:spacing w:val="-15"/>
        </w:rPr>
        <w:t xml:space="preserve"> </w:t>
      </w:r>
      <w:r>
        <w:t>результатов</w:t>
      </w:r>
      <w:r>
        <w:rPr>
          <w:spacing w:val="-15"/>
        </w:rPr>
        <w:t xml:space="preserve"> </w:t>
      </w:r>
      <w:r>
        <w:t>деятельности педагогических работников как основа аттестационных процедур;</w:t>
      </w:r>
    </w:p>
    <w:p w:rsidR="00BE6665" w:rsidRDefault="00C22BFF">
      <w:pPr>
        <w:pStyle w:val="a3"/>
        <w:spacing w:before="246" w:line="237" w:lineRule="auto"/>
        <w:ind w:right="140"/>
      </w:pPr>
      <w:r>
        <w:t>оценка результатов деятельности образовательной организации как основа аккредитационных процедур.</w:t>
      </w:r>
    </w:p>
    <w:p w:rsidR="00BE6665" w:rsidRDefault="00C22BFF">
      <w:pPr>
        <w:pStyle w:val="a4"/>
        <w:numPr>
          <w:ilvl w:val="0"/>
          <w:numId w:val="32"/>
        </w:numPr>
        <w:tabs>
          <w:tab w:val="left" w:pos="955"/>
        </w:tabs>
        <w:ind w:right="143" w:firstLine="542"/>
        <w:jc w:val="both"/>
        <w:rPr>
          <w:sz w:val="24"/>
        </w:rPr>
      </w:pPr>
      <w:r>
        <w:rPr>
          <w:sz w:val="24"/>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АООП ООО для обучающихся с ТНР (вариант 5.2). Система оценки включает процедуры внутренней и внешней оценки.</w:t>
      </w:r>
    </w:p>
    <w:p w:rsidR="00BE6665" w:rsidRDefault="00C22BFF">
      <w:pPr>
        <w:pStyle w:val="a4"/>
        <w:numPr>
          <w:ilvl w:val="0"/>
          <w:numId w:val="32"/>
        </w:numPr>
        <w:tabs>
          <w:tab w:val="left" w:pos="927"/>
        </w:tabs>
        <w:spacing w:before="240" w:line="446" w:lineRule="auto"/>
        <w:ind w:left="683" w:right="5638" w:firstLine="0"/>
        <w:rPr>
          <w:sz w:val="24"/>
        </w:rPr>
      </w:pPr>
      <w:r>
        <w:rPr>
          <w:sz w:val="24"/>
        </w:rPr>
        <w:t>Внутренняя</w:t>
      </w:r>
      <w:r>
        <w:rPr>
          <w:spacing w:val="-15"/>
          <w:sz w:val="24"/>
        </w:rPr>
        <w:t xml:space="preserve"> </w:t>
      </w:r>
      <w:r>
        <w:rPr>
          <w:sz w:val="24"/>
        </w:rPr>
        <w:t>оценка</w:t>
      </w:r>
      <w:r>
        <w:rPr>
          <w:spacing w:val="-15"/>
          <w:sz w:val="24"/>
        </w:rPr>
        <w:t xml:space="preserve"> </w:t>
      </w:r>
      <w:r>
        <w:rPr>
          <w:sz w:val="24"/>
        </w:rPr>
        <w:t>включает: стартовую диагностику;</w:t>
      </w:r>
    </w:p>
    <w:p w:rsidR="00BE6665" w:rsidRDefault="00C22BFF">
      <w:pPr>
        <w:pStyle w:val="a3"/>
        <w:spacing w:before="6" w:line="446" w:lineRule="auto"/>
        <w:ind w:left="683" w:right="4854" w:firstLine="0"/>
        <w:jc w:val="left"/>
      </w:pPr>
      <w:r>
        <w:t>текущую и тематическую оценку; психолого-педагогическое</w:t>
      </w:r>
      <w:r>
        <w:rPr>
          <w:spacing w:val="-15"/>
        </w:rPr>
        <w:t xml:space="preserve"> </w:t>
      </w:r>
      <w:r>
        <w:t>наблюдение;</w:t>
      </w:r>
    </w:p>
    <w:p w:rsidR="00BE6665" w:rsidRDefault="00BE6665">
      <w:pPr>
        <w:pStyle w:val="a3"/>
        <w:spacing w:line="446" w:lineRule="auto"/>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внутренний</w:t>
      </w:r>
      <w:r>
        <w:rPr>
          <w:spacing w:val="-7"/>
        </w:rPr>
        <w:t xml:space="preserve"> </w:t>
      </w:r>
      <w:r>
        <w:t>мониторинг</w:t>
      </w:r>
      <w:r>
        <w:rPr>
          <w:spacing w:val="-11"/>
        </w:rPr>
        <w:t xml:space="preserve"> </w:t>
      </w:r>
      <w:r>
        <w:t>образовательных</w:t>
      </w:r>
      <w:r>
        <w:rPr>
          <w:spacing w:val="-9"/>
        </w:rPr>
        <w:t xml:space="preserve"> </w:t>
      </w:r>
      <w:r>
        <w:t>достижений</w:t>
      </w:r>
      <w:r>
        <w:rPr>
          <w:spacing w:val="-13"/>
        </w:rPr>
        <w:t xml:space="preserve"> </w:t>
      </w:r>
      <w:r>
        <w:rPr>
          <w:spacing w:val="-2"/>
        </w:rPr>
        <w:t>обучающихся.</w:t>
      </w:r>
    </w:p>
    <w:p w:rsidR="00BE6665" w:rsidRDefault="00C22BFF">
      <w:pPr>
        <w:pStyle w:val="a4"/>
        <w:numPr>
          <w:ilvl w:val="0"/>
          <w:numId w:val="32"/>
        </w:numPr>
        <w:tabs>
          <w:tab w:val="left" w:pos="927"/>
        </w:tabs>
        <w:ind w:left="927" w:hanging="244"/>
        <w:jc w:val="both"/>
        <w:rPr>
          <w:sz w:val="24"/>
        </w:rPr>
      </w:pPr>
      <w:r>
        <w:rPr>
          <w:sz w:val="24"/>
        </w:rPr>
        <w:t>Внешняя</w:t>
      </w:r>
      <w:r>
        <w:rPr>
          <w:spacing w:val="-8"/>
          <w:sz w:val="24"/>
        </w:rPr>
        <w:t xml:space="preserve"> </w:t>
      </w:r>
      <w:r>
        <w:rPr>
          <w:sz w:val="24"/>
        </w:rPr>
        <w:t>оценка</w:t>
      </w:r>
      <w:r>
        <w:rPr>
          <w:spacing w:val="-4"/>
          <w:sz w:val="24"/>
        </w:rPr>
        <w:t xml:space="preserve"> </w:t>
      </w:r>
      <w:r>
        <w:rPr>
          <w:spacing w:val="-2"/>
          <w:sz w:val="24"/>
        </w:rPr>
        <w:t>включает:</w:t>
      </w:r>
    </w:p>
    <w:p w:rsidR="00BE6665" w:rsidRDefault="00C22BFF">
      <w:pPr>
        <w:pStyle w:val="a3"/>
        <w:spacing w:before="237"/>
        <w:ind w:left="683" w:firstLine="0"/>
        <w:jc w:val="left"/>
      </w:pPr>
      <w:r>
        <w:t>независимую</w:t>
      </w:r>
      <w:r>
        <w:rPr>
          <w:spacing w:val="-4"/>
        </w:rPr>
        <w:t xml:space="preserve"> </w:t>
      </w:r>
      <w:r>
        <w:t>оценку</w:t>
      </w:r>
      <w:r>
        <w:rPr>
          <w:spacing w:val="-11"/>
        </w:rPr>
        <w:t xml:space="preserve"> </w:t>
      </w:r>
      <w:r>
        <w:t>качества</w:t>
      </w:r>
      <w:r>
        <w:rPr>
          <w:spacing w:val="-2"/>
        </w:rPr>
        <w:t xml:space="preserve"> образования</w:t>
      </w:r>
    </w:p>
    <w:p w:rsidR="00BE6665" w:rsidRDefault="00C22BFF">
      <w:pPr>
        <w:pStyle w:val="a3"/>
        <w:spacing w:before="6" w:line="237" w:lineRule="auto"/>
        <w:ind w:right="132"/>
      </w:pPr>
      <w:r>
        <w:t xml:space="preserve">мониторинговые исследования муниципального, регионального и федерального </w:t>
      </w:r>
      <w:r>
        <w:rPr>
          <w:spacing w:val="-2"/>
        </w:rPr>
        <w:t>уровней.</w:t>
      </w:r>
    </w:p>
    <w:p w:rsidR="00BE6665" w:rsidRDefault="00C22BFF">
      <w:pPr>
        <w:pStyle w:val="a4"/>
        <w:numPr>
          <w:ilvl w:val="0"/>
          <w:numId w:val="32"/>
        </w:numPr>
        <w:tabs>
          <w:tab w:val="left" w:pos="1007"/>
        </w:tabs>
        <w:ind w:right="142" w:firstLine="542"/>
        <w:jc w:val="both"/>
        <w:rPr>
          <w:sz w:val="24"/>
        </w:rPr>
      </w:pPr>
      <w:r>
        <w:rPr>
          <w:sz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E6665" w:rsidRDefault="00C22BFF">
      <w:pPr>
        <w:pStyle w:val="a4"/>
        <w:numPr>
          <w:ilvl w:val="0"/>
          <w:numId w:val="32"/>
        </w:numPr>
        <w:tabs>
          <w:tab w:val="left" w:pos="1089"/>
        </w:tabs>
        <w:spacing w:before="238"/>
        <w:ind w:right="134" w:firstLine="542"/>
        <w:jc w:val="both"/>
        <w:rPr>
          <w:sz w:val="24"/>
        </w:rPr>
      </w:pPr>
      <w:r>
        <w:rPr>
          <w:sz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E6665" w:rsidRDefault="00C22BFF">
      <w:pPr>
        <w:pStyle w:val="a4"/>
        <w:numPr>
          <w:ilvl w:val="0"/>
          <w:numId w:val="32"/>
        </w:numPr>
        <w:tabs>
          <w:tab w:val="left" w:pos="945"/>
        </w:tabs>
        <w:spacing w:before="241"/>
        <w:ind w:right="141" w:firstLine="542"/>
        <w:jc w:val="both"/>
        <w:rPr>
          <w:sz w:val="24"/>
        </w:rPr>
      </w:pPr>
      <w:r>
        <w:rPr>
          <w:sz w:val="24"/>
        </w:rPr>
        <w:t>Уровневый подход служит важнейшей основой для организации индивидуальной работы с</w:t>
      </w:r>
      <w:r>
        <w:rPr>
          <w:spacing w:val="-6"/>
          <w:sz w:val="24"/>
        </w:rPr>
        <w:t xml:space="preserve"> </w:t>
      </w:r>
      <w:r>
        <w:rPr>
          <w:sz w:val="24"/>
        </w:rPr>
        <w:t>обучающимися. Он</w:t>
      </w:r>
      <w:r>
        <w:rPr>
          <w:spacing w:val="-1"/>
          <w:sz w:val="24"/>
        </w:rPr>
        <w:t xml:space="preserve"> </w:t>
      </w:r>
      <w:r>
        <w:rPr>
          <w:sz w:val="24"/>
        </w:rPr>
        <w:t>реализуется</w:t>
      </w:r>
      <w:r>
        <w:rPr>
          <w:spacing w:val="-2"/>
          <w:sz w:val="24"/>
        </w:rPr>
        <w:t xml:space="preserve"> </w:t>
      </w:r>
      <w:r>
        <w:rPr>
          <w:sz w:val="24"/>
        </w:rPr>
        <w:t>как</w:t>
      </w:r>
      <w:r>
        <w:rPr>
          <w:spacing w:val="-2"/>
          <w:sz w:val="24"/>
        </w:rPr>
        <w:t xml:space="preserve"> </w:t>
      </w:r>
      <w:r>
        <w:rPr>
          <w:sz w:val="24"/>
        </w:rPr>
        <w:t>по</w:t>
      </w:r>
      <w:r>
        <w:rPr>
          <w:spacing w:val="-1"/>
          <w:sz w:val="24"/>
        </w:rPr>
        <w:t xml:space="preserve"> </w:t>
      </w:r>
      <w:r>
        <w:rPr>
          <w:sz w:val="24"/>
        </w:rPr>
        <w:t>отношению</w:t>
      </w:r>
      <w:r>
        <w:rPr>
          <w:spacing w:val="-2"/>
          <w:sz w:val="24"/>
        </w:rPr>
        <w:t xml:space="preserve"> </w:t>
      </w:r>
      <w:r>
        <w:rPr>
          <w:sz w:val="24"/>
        </w:rPr>
        <w:t>к</w:t>
      </w:r>
      <w:r>
        <w:rPr>
          <w:spacing w:val="-3"/>
          <w:sz w:val="24"/>
        </w:rPr>
        <w:t xml:space="preserve"> </w:t>
      </w:r>
      <w:r>
        <w:rPr>
          <w:sz w:val="24"/>
        </w:rPr>
        <w:t>содержанию</w:t>
      </w:r>
      <w:r>
        <w:rPr>
          <w:spacing w:val="-7"/>
          <w:sz w:val="24"/>
        </w:rPr>
        <w:t xml:space="preserve"> </w:t>
      </w:r>
      <w:r>
        <w:rPr>
          <w:sz w:val="24"/>
        </w:rPr>
        <w:t>оценки, так</w:t>
      </w:r>
      <w:r>
        <w:rPr>
          <w:spacing w:val="-2"/>
          <w:sz w:val="24"/>
        </w:rPr>
        <w:t xml:space="preserve"> </w:t>
      </w:r>
      <w:r>
        <w:rPr>
          <w:sz w:val="24"/>
        </w:rPr>
        <w:t>и к представлению и интерпретации результатов измерений.</w:t>
      </w:r>
    </w:p>
    <w:p w:rsidR="00BE6665" w:rsidRDefault="00C22BFF">
      <w:pPr>
        <w:pStyle w:val="a4"/>
        <w:numPr>
          <w:ilvl w:val="0"/>
          <w:numId w:val="32"/>
        </w:numPr>
        <w:tabs>
          <w:tab w:val="left" w:pos="945"/>
        </w:tabs>
        <w:spacing w:before="242"/>
        <w:ind w:right="136" w:firstLine="542"/>
        <w:jc w:val="both"/>
        <w:rPr>
          <w:sz w:val="24"/>
        </w:rPr>
      </w:pPr>
      <w:r>
        <w:rPr>
          <w:sz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w:t>
      </w:r>
      <w:r>
        <w:rPr>
          <w:spacing w:val="-2"/>
          <w:sz w:val="24"/>
        </w:rPr>
        <w:t xml:space="preserve"> </w:t>
      </w:r>
      <w:r>
        <w:rPr>
          <w:sz w:val="24"/>
        </w:rPr>
        <w:t>в</w:t>
      </w:r>
      <w:r>
        <w:rPr>
          <w:spacing w:val="-1"/>
          <w:sz w:val="24"/>
        </w:rPr>
        <w:t xml:space="preserve"> </w:t>
      </w:r>
      <w:r>
        <w:rPr>
          <w:sz w:val="24"/>
        </w:rPr>
        <w:t>ходе</w:t>
      </w:r>
      <w:r>
        <w:rPr>
          <w:spacing w:val="-3"/>
          <w:sz w:val="24"/>
        </w:rPr>
        <w:t xml:space="preserve"> </w:t>
      </w:r>
      <w:r>
        <w:rPr>
          <w:sz w:val="24"/>
        </w:rPr>
        <w:t>учебного</w:t>
      </w:r>
      <w:r>
        <w:rPr>
          <w:spacing w:val="-2"/>
          <w:sz w:val="24"/>
        </w:rPr>
        <w:t xml:space="preserve"> </w:t>
      </w:r>
      <w:r>
        <w:rPr>
          <w:sz w:val="24"/>
        </w:rPr>
        <w:t>процесса. Овладение</w:t>
      </w:r>
      <w:r>
        <w:rPr>
          <w:spacing w:val="-3"/>
          <w:sz w:val="24"/>
        </w:rPr>
        <w:t xml:space="preserve"> </w:t>
      </w:r>
      <w:r>
        <w:rPr>
          <w:sz w:val="24"/>
        </w:rPr>
        <w:t>базовым</w:t>
      </w:r>
      <w:r>
        <w:rPr>
          <w:spacing w:val="-1"/>
          <w:sz w:val="24"/>
        </w:rPr>
        <w:t xml:space="preserve"> </w:t>
      </w:r>
      <w:r>
        <w:rPr>
          <w:sz w:val="24"/>
        </w:rPr>
        <w:t>уровнем</w:t>
      </w:r>
      <w:r>
        <w:rPr>
          <w:spacing w:val="-1"/>
          <w:sz w:val="24"/>
        </w:rPr>
        <w:t xml:space="preserve"> </w:t>
      </w:r>
      <w:r>
        <w:rPr>
          <w:sz w:val="24"/>
        </w:rPr>
        <w:t>является</w:t>
      </w:r>
      <w:r>
        <w:rPr>
          <w:spacing w:val="-7"/>
          <w:sz w:val="24"/>
        </w:rPr>
        <w:t xml:space="preserve"> </w:t>
      </w:r>
      <w:r>
        <w:rPr>
          <w:sz w:val="24"/>
        </w:rPr>
        <w:t>границей, отделяющей знание от незнания, выступает достаточным для продолжения обучения и усвоения последующего учебного материала.</w:t>
      </w:r>
    </w:p>
    <w:p w:rsidR="00BE6665" w:rsidRDefault="00C22BFF">
      <w:pPr>
        <w:pStyle w:val="a4"/>
        <w:numPr>
          <w:ilvl w:val="0"/>
          <w:numId w:val="32"/>
        </w:numPr>
        <w:tabs>
          <w:tab w:val="left" w:pos="1047"/>
        </w:tabs>
        <w:spacing w:before="239" w:line="451" w:lineRule="auto"/>
        <w:ind w:left="683" w:right="367" w:firstLine="0"/>
        <w:jc w:val="both"/>
        <w:rPr>
          <w:sz w:val="24"/>
        </w:rPr>
      </w:pPr>
      <w:r>
        <w:rPr>
          <w:sz w:val="24"/>
        </w:rPr>
        <w:t>Комплексный</w:t>
      </w:r>
      <w:r>
        <w:rPr>
          <w:spacing w:val="-3"/>
          <w:sz w:val="24"/>
        </w:rPr>
        <w:t xml:space="preserve"> </w:t>
      </w:r>
      <w:r>
        <w:rPr>
          <w:sz w:val="24"/>
        </w:rPr>
        <w:t>подход</w:t>
      </w:r>
      <w:r>
        <w:rPr>
          <w:spacing w:val="-5"/>
          <w:sz w:val="24"/>
        </w:rPr>
        <w:t xml:space="preserve"> </w:t>
      </w:r>
      <w:r>
        <w:rPr>
          <w:sz w:val="24"/>
        </w:rPr>
        <w:t>к</w:t>
      </w:r>
      <w:r>
        <w:rPr>
          <w:spacing w:val="-9"/>
          <w:sz w:val="24"/>
        </w:rPr>
        <w:t xml:space="preserve"> </w:t>
      </w:r>
      <w:r>
        <w:rPr>
          <w:sz w:val="24"/>
        </w:rPr>
        <w:t>оценке</w:t>
      </w:r>
      <w:r>
        <w:rPr>
          <w:spacing w:val="-14"/>
          <w:sz w:val="24"/>
        </w:rPr>
        <w:t xml:space="preserve"> </w:t>
      </w:r>
      <w:r>
        <w:rPr>
          <w:sz w:val="24"/>
        </w:rPr>
        <w:t>образовательных</w:t>
      </w:r>
      <w:r>
        <w:rPr>
          <w:spacing w:val="-8"/>
          <w:sz w:val="24"/>
        </w:rPr>
        <w:t xml:space="preserve"> </w:t>
      </w:r>
      <w:r>
        <w:rPr>
          <w:sz w:val="24"/>
        </w:rPr>
        <w:t>достижений</w:t>
      </w:r>
      <w:r>
        <w:rPr>
          <w:spacing w:val="-7"/>
          <w:sz w:val="24"/>
        </w:rPr>
        <w:t xml:space="preserve"> </w:t>
      </w:r>
      <w:r>
        <w:rPr>
          <w:sz w:val="24"/>
        </w:rPr>
        <w:t>реализуется</w:t>
      </w:r>
      <w:r>
        <w:rPr>
          <w:spacing w:val="-5"/>
          <w:sz w:val="24"/>
        </w:rPr>
        <w:t xml:space="preserve"> </w:t>
      </w:r>
      <w:r>
        <w:rPr>
          <w:sz w:val="24"/>
        </w:rPr>
        <w:t>через: оценку предметных и метапредметных результатов;</w:t>
      </w:r>
    </w:p>
    <w:p w:rsidR="00BE6665" w:rsidRDefault="00C22BFF">
      <w:pPr>
        <w:pStyle w:val="a3"/>
        <w:spacing w:before="0"/>
        <w:ind w:right="141"/>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rsidR="00BE6665" w:rsidRDefault="00C22BFF">
      <w:pPr>
        <w:pStyle w:val="a3"/>
        <w:spacing w:before="237"/>
        <w:ind w:right="149"/>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BE6665" w:rsidRDefault="00C22BFF">
      <w:pPr>
        <w:pStyle w:val="a3"/>
        <w:spacing w:before="238" w:line="242" w:lineRule="auto"/>
        <w:ind w:right="144"/>
      </w:pPr>
      <w:r>
        <w:t>использование</w:t>
      </w:r>
      <w:r>
        <w:rPr>
          <w:spacing w:val="-15"/>
        </w:rPr>
        <w:t xml:space="preserve"> </w:t>
      </w:r>
      <w:r>
        <w:t>форм</w:t>
      </w:r>
      <w:r>
        <w:rPr>
          <w:spacing w:val="-15"/>
        </w:rPr>
        <w:t xml:space="preserve"> </w:t>
      </w:r>
      <w:r>
        <w:t>работы,</w:t>
      </w:r>
      <w:r>
        <w:rPr>
          <w:spacing w:val="-15"/>
        </w:rPr>
        <w:t xml:space="preserve"> </w:t>
      </w:r>
      <w:r>
        <w:t>обеспечивающих</w:t>
      </w:r>
      <w:r>
        <w:rPr>
          <w:spacing w:val="-14"/>
        </w:rPr>
        <w:t xml:space="preserve"> </w:t>
      </w:r>
      <w:r>
        <w:t>возможность</w:t>
      </w:r>
      <w:r>
        <w:rPr>
          <w:spacing w:val="-12"/>
        </w:rPr>
        <w:t xml:space="preserve"> </w:t>
      </w:r>
      <w:r>
        <w:t>включения</w:t>
      </w:r>
      <w:r>
        <w:rPr>
          <w:spacing w:val="-15"/>
        </w:rPr>
        <w:t xml:space="preserve"> </w:t>
      </w:r>
      <w:r>
        <w:t>обучающихся в самостоятельную оценочную деятельность (самоанализ, самооценка, взаимооценка);</w:t>
      </w:r>
    </w:p>
    <w:p w:rsidR="00BE6665" w:rsidRDefault="00C22BFF">
      <w:pPr>
        <w:pStyle w:val="a3"/>
        <w:spacing w:before="235"/>
        <w:ind w:right="137"/>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E6665" w:rsidRDefault="00C22BFF">
      <w:pPr>
        <w:pStyle w:val="a4"/>
        <w:numPr>
          <w:ilvl w:val="0"/>
          <w:numId w:val="32"/>
        </w:numPr>
        <w:tabs>
          <w:tab w:val="left" w:pos="1127"/>
        </w:tabs>
        <w:spacing w:before="245" w:line="237" w:lineRule="auto"/>
        <w:ind w:right="136" w:firstLine="542"/>
        <w:jc w:val="both"/>
        <w:rPr>
          <w:sz w:val="24"/>
        </w:rPr>
      </w:pPr>
      <w:r>
        <w:rPr>
          <w:sz w:val="24"/>
        </w:rPr>
        <w:t>Оценка личностных результатов обучающихся осуществляется через оценку достижения</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освоения</w:t>
      </w:r>
      <w:r>
        <w:rPr>
          <w:spacing w:val="40"/>
          <w:sz w:val="24"/>
        </w:rPr>
        <w:t xml:space="preserve"> </w:t>
      </w:r>
      <w:r>
        <w:rPr>
          <w:sz w:val="24"/>
        </w:rPr>
        <w:t>образовательной</w:t>
      </w:r>
      <w:r>
        <w:rPr>
          <w:spacing w:val="40"/>
          <w:sz w:val="24"/>
        </w:rPr>
        <w:t xml:space="preserve"> </w:t>
      </w:r>
      <w:r>
        <w:rPr>
          <w:sz w:val="24"/>
        </w:rPr>
        <w:t>программы,</w:t>
      </w:r>
      <w:r>
        <w:rPr>
          <w:spacing w:val="40"/>
          <w:sz w:val="24"/>
        </w:rPr>
        <w:t xml:space="preserve"> </w:t>
      </w:r>
      <w:r>
        <w:rPr>
          <w:sz w:val="24"/>
        </w:rPr>
        <w:t>которые</w:t>
      </w:r>
    </w:p>
    <w:p w:rsidR="00BE6665" w:rsidRDefault="00BE6665">
      <w:pPr>
        <w:pStyle w:val="a4"/>
        <w:spacing w:line="237" w:lineRule="auto"/>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устанавливаются</w:t>
      </w:r>
      <w:r>
        <w:rPr>
          <w:spacing w:val="-3"/>
        </w:rPr>
        <w:t xml:space="preserve"> </w:t>
      </w:r>
      <w:r>
        <w:t>требованиями</w:t>
      </w:r>
      <w:r>
        <w:rPr>
          <w:spacing w:val="-6"/>
        </w:rPr>
        <w:t xml:space="preserve"> </w:t>
      </w:r>
      <w:r>
        <w:t>ФГОС</w:t>
      </w:r>
      <w:r>
        <w:rPr>
          <w:spacing w:val="-3"/>
        </w:rPr>
        <w:t xml:space="preserve"> </w:t>
      </w:r>
      <w:r>
        <w:rPr>
          <w:spacing w:val="-4"/>
        </w:rPr>
        <w:t>ООО.</w:t>
      </w:r>
    </w:p>
    <w:p w:rsidR="00BE6665" w:rsidRDefault="00C22BFF">
      <w:pPr>
        <w:pStyle w:val="a4"/>
        <w:numPr>
          <w:ilvl w:val="0"/>
          <w:numId w:val="32"/>
        </w:numPr>
        <w:tabs>
          <w:tab w:val="left" w:pos="1075"/>
        </w:tabs>
        <w:spacing w:before="245" w:line="237" w:lineRule="auto"/>
        <w:ind w:right="141" w:firstLine="542"/>
        <w:jc w:val="both"/>
        <w:rPr>
          <w:sz w:val="24"/>
        </w:rPr>
      </w:pPr>
      <w:r>
        <w:rPr>
          <w:sz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BE6665" w:rsidRDefault="00C22BFF">
      <w:pPr>
        <w:pStyle w:val="a4"/>
        <w:numPr>
          <w:ilvl w:val="0"/>
          <w:numId w:val="32"/>
        </w:numPr>
        <w:tabs>
          <w:tab w:val="left" w:pos="1118"/>
        </w:tabs>
        <w:spacing w:before="244"/>
        <w:ind w:right="132" w:firstLine="542"/>
        <w:jc w:val="both"/>
        <w:rPr>
          <w:sz w:val="24"/>
        </w:rPr>
      </w:pPr>
      <w:r>
        <w:rPr>
          <w:sz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w:t>
      </w:r>
      <w:r>
        <w:rPr>
          <w:spacing w:val="-15"/>
          <w:sz w:val="24"/>
        </w:rPr>
        <w:t xml:space="preserve"> </w:t>
      </w:r>
      <w:r>
        <w:rPr>
          <w:sz w:val="24"/>
        </w:rPr>
        <w:t>в</w:t>
      </w:r>
      <w:r>
        <w:rPr>
          <w:spacing w:val="-15"/>
          <w:sz w:val="24"/>
        </w:rPr>
        <w:t xml:space="preserve"> </w:t>
      </w:r>
      <w:r>
        <w:rPr>
          <w:sz w:val="24"/>
        </w:rPr>
        <w:t>образовательной</w:t>
      </w:r>
      <w:r>
        <w:rPr>
          <w:spacing w:val="-13"/>
          <w:sz w:val="24"/>
        </w:rPr>
        <w:t xml:space="preserve"> </w:t>
      </w:r>
      <w:r>
        <w:rPr>
          <w:sz w:val="24"/>
        </w:rPr>
        <w:t>организации;</w:t>
      </w:r>
      <w:r>
        <w:rPr>
          <w:spacing w:val="-13"/>
          <w:sz w:val="24"/>
        </w:rPr>
        <w:t xml:space="preserve"> </w:t>
      </w:r>
      <w:r>
        <w:rPr>
          <w:sz w:val="24"/>
        </w:rPr>
        <w:t>участии</w:t>
      </w:r>
      <w:r>
        <w:rPr>
          <w:spacing w:val="-13"/>
          <w:sz w:val="24"/>
        </w:rPr>
        <w:t xml:space="preserve"> </w:t>
      </w:r>
      <w:r>
        <w:rPr>
          <w:sz w:val="24"/>
        </w:rPr>
        <w:t>в</w:t>
      </w:r>
      <w:r>
        <w:rPr>
          <w:spacing w:val="-12"/>
          <w:sz w:val="24"/>
        </w:rPr>
        <w:t xml:space="preserve"> </w:t>
      </w:r>
      <w:r>
        <w:rPr>
          <w:sz w:val="24"/>
        </w:rPr>
        <w:t>общественной</w:t>
      </w:r>
      <w:r>
        <w:rPr>
          <w:spacing w:val="-12"/>
          <w:sz w:val="24"/>
        </w:rPr>
        <w:t xml:space="preserve"> </w:t>
      </w:r>
      <w:r>
        <w:rPr>
          <w:sz w:val="24"/>
        </w:rPr>
        <w:t>жизни</w:t>
      </w:r>
      <w:r>
        <w:rPr>
          <w:spacing w:val="-15"/>
          <w:sz w:val="24"/>
        </w:rPr>
        <w:t xml:space="preserve"> </w:t>
      </w:r>
      <w:r>
        <w:rPr>
          <w:sz w:val="24"/>
        </w:rPr>
        <w:t xml:space="preserve">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w:t>
      </w:r>
      <w:r>
        <w:rPr>
          <w:spacing w:val="-2"/>
          <w:sz w:val="24"/>
        </w:rPr>
        <w:t>предметов.</w:t>
      </w:r>
    </w:p>
    <w:p w:rsidR="00BE6665" w:rsidRDefault="00C22BFF">
      <w:pPr>
        <w:pStyle w:val="a4"/>
        <w:numPr>
          <w:ilvl w:val="0"/>
          <w:numId w:val="32"/>
        </w:numPr>
        <w:tabs>
          <w:tab w:val="left" w:pos="1084"/>
        </w:tabs>
        <w:spacing w:before="241"/>
        <w:ind w:right="146" w:firstLine="542"/>
        <w:jc w:val="both"/>
        <w:rPr>
          <w:sz w:val="24"/>
        </w:rPr>
      </w:pPr>
      <w:r>
        <w:rPr>
          <w:sz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sz w:val="24"/>
        </w:rPr>
        <w:t>данных.</w:t>
      </w:r>
    </w:p>
    <w:p w:rsidR="00BE6665" w:rsidRDefault="00C22BFF">
      <w:pPr>
        <w:pStyle w:val="a4"/>
        <w:numPr>
          <w:ilvl w:val="0"/>
          <w:numId w:val="32"/>
        </w:numPr>
        <w:tabs>
          <w:tab w:val="left" w:pos="1118"/>
        </w:tabs>
        <w:spacing w:before="238"/>
        <w:ind w:right="141" w:firstLine="542"/>
        <w:jc w:val="both"/>
        <w:rPr>
          <w:sz w:val="24"/>
        </w:rPr>
      </w:pPr>
      <w:r>
        <w:rPr>
          <w:sz w:val="24"/>
        </w:rPr>
        <w:t>Оценка метапредметных результатов представляет собой оценку достижения планируемых результатов освоения АООП ООО для обучающихся с ТНР (вариант 5.1), которые отражают совокупность познавательных, коммуникативных и регулятивных универсальных</w:t>
      </w:r>
      <w:r>
        <w:rPr>
          <w:spacing w:val="-15"/>
          <w:sz w:val="24"/>
        </w:rPr>
        <w:t xml:space="preserve"> </w:t>
      </w:r>
      <w:r>
        <w:rPr>
          <w:sz w:val="24"/>
        </w:rPr>
        <w:t>учебных</w:t>
      </w:r>
      <w:r>
        <w:rPr>
          <w:spacing w:val="-14"/>
          <w:sz w:val="24"/>
        </w:rPr>
        <w:t xml:space="preserve"> </w:t>
      </w:r>
      <w:r>
        <w:rPr>
          <w:sz w:val="24"/>
        </w:rPr>
        <w:t>действий,</w:t>
      </w:r>
      <w:r>
        <w:rPr>
          <w:spacing w:val="-9"/>
          <w:sz w:val="24"/>
        </w:rPr>
        <w:t xml:space="preserve"> </w:t>
      </w:r>
      <w:r>
        <w:rPr>
          <w:sz w:val="24"/>
        </w:rPr>
        <w:t>а</w:t>
      </w:r>
      <w:r>
        <w:rPr>
          <w:spacing w:val="-12"/>
          <w:sz w:val="24"/>
        </w:rPr>
        <w:t xml:space="preserve"> </w:t>
      </w:r>
      <w:r>
        <w:rPr>
          <w:sz w:val="24"/>
        </w:rPr>
        <w:t>также</w:t>
      </w:r>
      <w:r>
        <w:rPr>
          <w:spacing w:val="-12"/>
          <w:sz w:val="24"/>
        </w:rPr>
        <w:t xml:space="preserve"> </w:t>
      </w:r>
      <w:r>
        <w:rPr>
          <w:sz w:val="24"/>
        </w:rPr>
        <w:t>систему</w:t>
      </w:r>
      <w:r>
        <w:rPr>
          <w:spacing w:val="-15"/>
          <w:sz w:val="24"/>
        </w:rPr>
        <w:t xml:space="preserve"> </w:t>
      </w:r>
      <w:r>
        <w:rPr>
          <w:sz w:val="24"/>
        </w:rPr>
        <w:t>междисциплинарных</w:t>
      </w:r>
      <w:r>
        <w:rPr>
          <w:spacing w:val="-15"/>
          <w:sz w:val="24"/>
        </w:rPr>
        <w:t xml:space="preserve"> </w:t>
      </w:r>
      <w:r>
        <w:rPr>
          <w:sz w:val="24"/>
        </w:rPr>
        <w:t xml:space="preserve">(межпредметных) </w:t>
      </w:r>
      <w:r>
        <w:rPr>
          <w:spacing w:val="-2"/>
          <w:sz w:val="24"/>
        </w:rPr>
        <w:t>понятий.</w:t>
      </w:r>
    </w:p>
    <w:p w:rsidR="00BE6665" w:rsidRDefault="00C22BFF">
      <w:pPr>
        <w:pStyle w:val="a4"/>
        <w:numPr>
          <w:ilvl w:val="0"/>
          <w:numId w:val="32"/>
        </w:numPr>
        <w:tabs>
          <w:tab w:val="left" w:pos="1032"/>
        </w:tabs>
        <w:spacing w:before="245" w:line="237" w:lineRule="auto"/>
        <w:ind w:right="140" w:firstLine="542"/>
        <w:rPr>
          <w:sz w:val="24"/>
        </w:rPr>
      </w:pPr>
      <w:r>
        <w:rPr>
          <w:sz w:val="24"/>
        </w:rPr>
        <w:t>Формирование</w:t>
      </w:r>
      <w:r>
        <w:rPr>
          <w:spacing w:val="-17"/>
          <w:sz w:val="24"/>
        </w:rPr>
        <w:t xml:space="preserve"> </w:t>
      </w:r>
      <w:r>
        <w:rPr>
          <w:sz w:val="24"/>
        </w:rPr>
        <w:t>метапредметных</w:t>
      </w:r>
      <w:r>
        <w:rPr>
          <w:spacing w:val="-17"/>
          <w:sz w:val="24"/>
        </w:rPr>
        <w:t xml:space="preserve"> </w:t>
      </w:r>
      <w:r>
        <w:rPr>
          <w:sz w:val="24"/>
        </w:rPr>
        <w:t>результатов</w:t>
      </w:r>
      <w:r>
        <w:rPr>
          <w:spacing w:val="-16"/>
          <w:sz w:val="24"/>
        </w:rPr>
        <w:t xml:space="preserve"> </w:t>
      </w:r>
      <w:r>
        <w:rPr>
          <w:sz w:val="24"/>
        </w:rPr>
        <w:t>обеспечивается</w:t>
      </w:r>
      <w:r>
        <w:rPr>
          <w:spacing w:val="-15"/>
          <w:sz w:val="24"/>
        </w:rPr>
        <w:t xml:space="preserve"> </w:t>
      </w:r>
      <w:r>
        <w:rPr>
          <w:sz w:val="24"/>
        </w:rPr>
        <w:t>комплексом</w:t>
      </w:r>
      <w:r>
        <w:rPr>
          <w:spacing w:val="-16"/>
          <w:sz w:val="24"/>
        </w:rPr>
        <w:t xml:space="preserve"> </w:t>
      </w:r>
      <w:r>
        <w:rPr>
          <w:sz w:val="24"/>
        </w:rPr>
        <w:t>освоения программ учебных предметов и внеурочной деятельности.</w:t>
      </w:r>
    </w:p>
    <w:p w:rsidR="00BE6665" w:rsidRDefault="00C22BFF">
      <w:pPr>
        <w:pStyle w:val="a4"/>
        <w:numPr>
          <w:ilvl w:val="0"/>
          <w:numId w:val="32"/>
        </w:numPr>
        <w:tabs>
          <w:tab w:val="left" w:pos="1047"/>
          <w:tab w:val="left" w:pos="2942"/>
          <w:tab w:val="left" w:pos="5114"/>
          <w:tab w:val="left" w:pos="6596"/>
          <w:tab w:val="left" w:pos="8236"/>
        </w:tabs>
        <w:spacing w:before="9" w:line="510" w:lineRule="atLeast"/>
        <w:ind w:left="683" w:right="144" w:firstLine="0"/>
        <w:rPr>
          <w:sz w:val="24"/>
        </w:rPr>
      </w:pPr>
      <w:r>
        <w:rPr>
          <w:sz w:val="24"/>
        </w:rPr>
        <w:t xml:space="preserve">Основным объектом оценки метапредметных результатов является овладение: </w:t>
      </w:r>
      <w:r>
        <w:rPr>
          <w:spacing w:val="-2"/>
          <w:sz w:val="24"/>
        </w:rPr>
        <w:t>познавательными</w:t>
      </w:r>
      <w:r>
        <w:rPr>
          <w:sz w:val="24"/>
        </w:rPr>
        <w:tab/>
      </w:r>
      <w:r>
        <w:rPr>
          <w:spacing w:val="-2"/>
          <w:sz w:val="24"/>
        </w:rPr>
        <w:t>универсальными</w:t>
      </w:r>
      <w:r>
        <w:rPr>
          <w:sz w:val="24"/>
        </w:rPr>
        <w:tab/>
      </w:r>
      <w:r>
        <w:rPr>
          <w:spacing w:val="-2"/>
          <w:sz w:val="24"/>
        </w:rPr>
        <w:t>учебными</w:t>
      </w:r>
      <w:r>
        <w:rPr>
          <w:sz w:val="24"/>
        </w:rPr>
        <w:tab/>
      </w:r>
      <w:r>
        <w:rPr>
          <w:spacing w:val="-2"/>
          <w:sz w:val="24"/>
        </w:rPr>
        <w:t>действиями</w:t>
      </w:r>
      <w:r>
        <w:rPr>
          <w:sz w:val="24"/>
        </w:rPr>
        <w:tab/>
      </w:r>
      <w:r>
        <w:rPr>
          <w:spacing w:val="-2"/>
          <w:sz w:val="24"/>
        </w:rPr>
        <w:t>(замещение,</w:t>
      </w:r>
    </w:p>
    <w:p w:rsidR="00BE6665" w:rsidRDefault="00C22BFF">
      <w:pPr>
        <w:pStyle w:val="a3"/>
        <w:spacing w:before="9" w:line="237" w:lineRule="auto"/>
        <w:ind w:firstLine="0"/>
        <w:jc w:val="left"/>
      </w:pPr>
      <w:r>
        <w:t>моделирование,</w:t>
      </w:r>
      <w:r>
        <w:rPr>
          <w:spacing w:val="-15"/>
        </w:rPr>
        <w:t xml:space="preserve"> </w:t>
      </w:r>
      <w:r>
        <w:t>кодирование</w:t>
      </w:r>
      <w:r>
        <w:rPr>
          <w:spacing w:val="-15"/>
        </w:rPr>
        <w:t xml:space="preserve"> </w:t>
      </w:r>
      <w:r>
        <w:t>и</w:t>
      </w:r>
      <w:r>
        <w:rPr>
          <w:spacing w:val="-15"/>
        </w:rPr>
        <w:t xml:space="preserve"> </w:t>
      </w:r>
      <w:r>
        <w:t>декодирование</w:t>
      </w:r>
      <w:r>
        <w:rPr>
          <w:spacing w:val="-18"/>
        </w:rPr>
        <w:t xml:space="preserve"> </w:t>
      </w:r>
      <w:r>
        <w:t>информации,</w:t>
      </w:r>
      <w:r>
        <w:rPr>
          <w:spacing w:val="-15"/>
        </w:rPr>
        <w:t xml:space="preserve"> </w:t>
      </w:r>
      <w:r>
        <w:t>логические</w:t>
      </w:r>
      <w:r>
        <w:rPr>
          <w:spacing w:val="-15"/>
        </w:rPr>
        <w:t xml:space="preserve"> </w:t>
      </w:r>
      <w:r>
        <w:t>операции,</w:t>
      </w:r>
      <w:r>
        <w:rPr>
          <w:spacing w:val="-15"/>
        </w:rPr>
        <w:t xml:space="preserve"> </w:t>
      </w:r>
      <w:r>
        <w:t>включая общие приемы решения задач);</w:t>
      </w:r>
    </w:p>
    <w:p w:rsidR="00BE6665" w:rsidRDefault="00C22BFF">
      <w:pPr>
        <w:pStyle w:val="a3"/>
        <w:ind w:right="143"/>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E6665" w:rsidRDefault="00C22BFF">
      <w:pPr>
        <w:pStyle w:val="a3"/>
        <w:spacing w:before="239"/>
        <w:ind w:right="141"/>
      </w:pPr>
      <w:r>
        <w:t>регулятивными универсальными учебными действиями (способность принимать и сохранять</w:t>
      </w:r>
      <w:r>
        <w:rPr>
          <w:spacing w:val="-5"/>
        </w:rPr>
        <w:t xml:space="preserve"> </w:t>
      </w:r>
      <w:r>
        <w:t>учебную</w:t>
      </w:r>
      <w:r>
        <w:rPr>
          <w:spacing w:val="-12"/>
        </w:rPr>
        <w:t xml:space="preserve"> </w:t>
      </w:r>
      <w:r>
        <w:t>цель</w:t>
      </w:r>
      <w:r>
        <w:rPr>
          <w:spacing w:val="-11"/>
        </w:rPr>
        <w:t xml:space="preserve"> </w:t>
      </w:r>
      <w:r>
        <w:t>и</w:t>
      </w:r>
      <w:r>
        <w:rPr>
          <w:spacing w:val="-11"/>
        </w:rPr>
        <w:t xml:space="preserve"> </w:t>
      </w:r>
      <w:r>
        <w:t>задачу,</w:t>
      </w:r>
      <w:r>
        <w:rPr>
          <w:spacing w:val="-10"/>
        </w:rPr>
        <w:t xml:space="preserve"> </w:t>
      </w:r>
      <w:r>
        <w:t>планировать</w:t>
      </w:r>
      <w:r>
        <w:rPr>
          <w:spacing w:val="-14"/>
        </w:rPr>
        <w:t xml:space="preserve"> </w:t>
      </w:r>
      <w:r>
        <w:t>ее</w:t>
      </w:r>
      <w:r>
        <w:rPr>
          <w:spacing w:val="-12"/>
        </w:rPr>
        <w:t xml:space="preserve"> </w:t>
      </w:r>
      <w:r>
        <w:t>реализацию,</w:t>
      </w:r>
      <w:r>
        <w:rPr>
          <w:spacing w:val="-10"/>
        </w:rPr>
        <w:t xml:space="preserve"> </w:t>
      </w:r>
      <w:r>
        <w:t>контролировать</w:t>
      </w:r>
      <w:r>
        <w:rPr>
          <w:spacing w:val="-14"/>
        </w:rPr>
        <w:t xml:space="preserve"> </w:t>
      </w:r>
      <w:r>
        <w:t>и</w:t>
      </w:r>
      <w:r>
        <w:rPr>
          <w:spacing w:val="-15"/>
        </w:rPr>
        <w:t xml:space="preserve"> </w:t>
      </w:r>
      <w:r>
        <w:t>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BE6665" w:rsidRDefault="00C22BFF">
      <w:pPr>
        <w:pStyle w:val="a4"/>
        <w:numPr>
          <w:ilvl w:val="0"/>
          <w:numId w:val="32"/>
        </w:numPr>
        <w:tabs>
          <w:tab w:val="left" w:pos="1032"/>
        </w:tabs>
        <w:spacing w:before="240"/>
        <w:ind w:right="135" w:firstLine="542"/>
        <w:jc w:val="both"/>
        <w:rPr>
          <w:sz w:val="24"/>
        </w:rPr>
      </w:pPr>
      <w:r>
        <w:rPr>
          <w:sz w:val="24"/>
        </w:rPr>
        <w:t>Оценка</w:t>
      </w:r>
      <w:r>
        <w:rPr>
          <w:spacing w:val="-15"/>
          <w:sz w:val="24"/>
        </w:rPr>
        <w:t xml:space="preserve"> </w:t>
      </w:r>
      <w:r>
        <w:rPr>
          <w:sz w:val="24"/>
        </w:rPr>
        <w:t>достижения</w:t>
      </w:r>
      <w:r>
        <w:rPr>
          <w:spacing w:val="-15"/>
          <w:sz w:val="24"/>
        </w:rPr>
        <w:t xml:space="preserve"> </w:t>
      </w:r>
      <w:r>
        <w:rPr>
          <w:sz w:val="24"/>
        </w:rPr>
        <w:t>метапредметных</w:t>
      </w:r>
      <w:r>
        <w:rPr>
          <w:spacing w:val="-15"/>
          <w:sz w:val="24"/>
        </w:rPr>
        <w:t xml:space="preserve"> </w:t>
      </w:r>
      <w:r>
        <w:rPr>
          <w:sz w:val="24"/>
        </w:rPr>
        <w:t>результатов</w:t>
      </w:r>
      <w:r>
        <w:rPr>
          <w:spacing w:val="-15"/>
          <w:sz w:val="24"/>
        </w:rPr>
        <w:t xml:space="preserve"> </w:t>
      </w:r>
      <w:r>
        <w:rPr>
          <w:sz w:val="24"/>
        </w:rPr>
        <w:t>осуществляется</w:t>
      </w:r>
      <w:r>
        <w:rPr>
          <w:spacing w:val="-15"/>
          <w:sz w:val="24"/>
        </w:rPr>
        <w:t xml:space="preserve"> </w:t>
      </w:r>
      <w:r>
        <w:rPr>
          <w:sz w:val="24"/>
        </w:rPr>
        <w:t>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w:t>
      </w:r>
      <w:r>
        <w:rPr>
          <w:spacing w:val="-5"/>
          <w:sz w:val="24"/>
        </w:rPr>
        <w:t xml:space="preserve"> </w:t>
      </w:r>
      <w:r>
        <w:rPr>
          <w:sz w:val="24"/>
        </w:rPr>
        <w:t>образовательной</w:t>
      </w:r>
      <w:r>
        <w:rPr>
          <w:spacing w:val="-4"/>
          <w:sz w:val="24"/>
        </w:rPr>
        <w:t xml:space="preserve"> </w:t>
      </w:r>
      <w:r>
        <w:rPr>
          <w:sz w:val="24"/>
        </w:rPr>
        <w:t>организации.</w:t>
      </w:r>
      <w:r>
        <w:rPr>
          <w:spacing w:val="-3"/>
          <w:sz w:val="24"/>
        </w:rPr>
        <w:t xml:space="preserve"> </w:t>
      </w:r>
      <w:r>
        <w:rPr>
          <w:sz w:val="24"/>
        </w:rPr>
        <w:t>Инструментарий строится</w:t>
      </w:r>
      <w:r>
        <w:rPr>
          <w:spacing w:val="-5"/>
          <w:sz w:val="24"/>
        </w:rPr>
        <w:t xml:space="preserve"> </w:t>
      </w:r>
      <w:r>
        <w:rPr>
          <w:sz w:val="24"/>
        </w:rPr>
        <w:t>на</w:t>
      </w:r>
      <w:r>
        <w:rPr>
          <w:spacing w:val="-1"/>
          <w:sz w:val="24"/>
        </w:rPr>
        <w:t xml:space="preserve"> </w:t>
      </w:r>
      <w:r>
        <w:rPr>
          <w:sz w:val="24"/>
        </w:rPr>
        <w:t>межпредметной</w:t>
      </w:r>
      <w:r>
        <w:rPr>
          <w:spacing w:val="-4"/>
          <w:sz w:val="24"/>
        </w:rPr>
        <w:t xml:space="preserve"> </w:t>
      </w:r>
      <w:r>
        <w:rPr>
          <w:sz w:val="24"/>
        </w:rPr>
        <w:t>основе и может включать диагностические материалы по оценке читательской и цифровой грамотности,</w:t>
      </w:r>
      <w:r>
        <w:rPr>
          <w:spacing w:val="80"/>
          <w:sz w:val="24"/>
        </w:rPr>
        <w:t xml:space="preserve"> </w:t>
      </w:r>
      <w:r>
        <w:rPr>
          <w:sz w:val="24"/>
        </w:rPr>
        <w:t>сформированности</w:t>
      </w:r>
      <w:r>
        <w:rPr>
          <w:spacing w:val="80"/>
          <w:sz w:val="24"/>
        </w:rPr>
        <w:t xml:space="preserve"> </w:t>
      </w:r>
      <w:r>
        <w:rPr>
          <w:sz w:val="24"/>
        </w:rPr>
        <w:t>регулятивных,</w:t>
      </w:r>
      <w:r>
        <w:rPr>
          <w:spacing w:val="80"/>
          <w:sz w:val="24"/>
        </w:rPr>
        <w:t xml:space="preserve"> </w:t>
      </w:r>
      <w:r>
        <w:rPr>
          <w:sz w:val="24"/>
        </w:rPr>
        <w:t>коммуникативных</w:t>
      </w:r>
      <w:r>
        <w:rPr>
          <w:spacing w:val="80"/>
          <w:sz w:val="24"/>
        </w:rPr>
        <w:t xml:space="preserve"> </w:t>
      </w:r>
      <w:r>
        <w:rPr>
          <w:sz w:val="24"/>
        </w:rPr>
        <w:t>и</w:t>
      </w:r>
      <w:r>
        <w:rPr>
          <w:spacing w:val="80"/>
          <w:sz w:val="24"/>
        </w:rPr>
        <w:t xml:space="preserve"> </w:t>
      </w:r>
      <w:r>
        <w:rPr>
          <w:sz w:val="24"/>
        </w:rPr>
        <w:t>познавательных</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универсальных</w:t>
      </w:r>
      <w:r>
        <w:rPr>
          <w:spacing w:val="-7"/>
        </w:rPr>
        <w:t xml:space="preserve"> </w:t>
      </w:r>
      <w:r>
        <w:t>учебных</w:t>
      </w:r>
      <w:r>
        <w:rPr>
          <w:spacing w:val="-11"/>
        </w:rPr>
        <w:t xml:space="preserve"> </w:t>
      </w:r>
      <w:r>
        <w:rPr>
          <w:spacing w:val="-2"/>
        </w:rPr>
        <w:t>действий.</w:t>
      </w:r>
    </w:p>
    <w:p w:rsidR="00BE6665" w:rsidRDefault="00BE6665">
      <w:pPr>
        <w:pStyle w:val="a3"/>
        <w:spacing w:before="0"/>
        <w:ind w:left="0" w:firstLine="0"/>
        <w:jc w:val="left"/>
      </w:pPr>
    </w:p>
    <w:p w:rsidR="00BE6665" w:rsidRDefault="00C22BFF">
      <w:pPr>
        <w:pStyle w:val="a4"/>
        <w:numPr>
          <w:ilvl w:val="0"/>
          <w:numId w:val="32"/>
        </w:numPr>
        <w:tabs>
          <w:tab w:val="left" w:pos="1047"/>
        </w:tabs>
        <w:spacing w:before="0"/>
        <w:ind w:left="1047" w:hanging="364"/>
        <w:rPr>
          <w:sz w:val="24"/>
        </w:rPr>
      </w:pPr>
      <w:r>
        <w:rPr>
          <w:sz w:val="24"/>
        </w:rPr>
        <w:t>Рекомендуемые</w:t>
      </w:r>
      <w:r>
        <w:rPr>
          <w:spacing w:val="-6"/>
          <w:sz w:val="24"/>
        </w:rPr>
        <w:t xml:space="preserve"> </w:t>
      </w:r>
      <w:r>
        <w:rPr>
          <w:sz w:val="24"/>
        </w:rPr>
        <w:t>формы</w:t>
      </w:r>
      <w:r>
        <w:rPr>
          <w:spacing w:val="-12"/>
          <w:sz w:val="24"/>
        </w:rPr>
        <w:t xml:space="preserve"> </w:t>
      </w:r>
      <w:r>
        <w:rPr>
          <w:spacing w:val="-2"/>
          <w:sz w:val="24"/>
        </w:rPr>
        <w:t>оценки:</w:t>
      </w:r>
    </w:p>
    <w:p w:rsidR="00BE6665" w:rsidRDefault="00C22BFF">
      <w:pPr>
        <w:pStyle w:val="a3"/>
        <w:ind w:right="135"/>
      </w:pPr>
      <w:r>
        <w:t>для проверки читательской грамотности - письменная работа (устный ответ) на межпредметной основе;</w:t>
      </w:r>
    </w:p>
    <w:p w:rsidR="00BE6665" w:rsidRDefault="00C22BFF">
      <w:pPr>
        <w:pStyle w:val="a3"/>
        <w:spacing w:line="237" w:lineRule="auto"/>
        <w:ind w:right="136"/>
      </w:pPr>
      <w:r>
        <w:t>для</w:t>
      </w:r>
      <w:r>
        <w:rPr>
          <w:spacing w:val="-7"/>
        </w:rPr>
        <w:t xml:space="preserve"> </w:t>
      </w:r>
      <w:r>
        <w:t>проверки</w:t>
      </w:r>
      <w:r>
        <w:rPr>
          <w:spacing w:val="-10"/>
        </w:rPr>
        <w:t xml:space="preserve"> </w:t>
      </w:r>
      <w:r>
        <w:t>цифровой</w:t>
      </w:r>
      <w:r>
        <w:rPr>
          <w:spacing w:val="-10"/>
        </w:rPr>
        <w:t xml:space="preserve"> </w:t>
      </w:r>
      <w:r>
        <w:t>грамотности</w:t>
      </w:r>
      <w:r>
        <w:rPr>
          <w:spacing w:val="-2"/>
        </w:rPr>
        <w:t xml:space="preserve"> </w:t>
      </w:r>
      <w:r>
        <w:t>-</w:t>
      </w:r>
      <w:r>
        <w:rPr>
          <w:spacing w:val="-9"/>
        </w:rPr>
        <w:t xml:space="preserve"> </w:t>
      </w:r>
      <w:r>
        <w:t>практическая</w:t>
      </w:r>
      <w:r>
        <w:rPr>
          <w:spacing w:val="-7"/>
        </w:rPr>
        <w:t xml:space="preserve"> </w:t>
      </w:r>
      <w:r>
        <w:t>работа</w:t>
      </w:r>
      <w:r>
        <w:rPr>
          <w:spacing w:val="-7"/>
        </w:rPr>
        <w:t xml:space="preserve"> </w:t>
      </w:r>
      <w:r>
        <w:t>в</w:t>
      </w:r>
      <w:r>
        <w:rPr>
          <w:spacing w:val="-5"/>
        </w:rPr>
        <w:t xml:space="preserve"> </w:t>
      </w:r>
      <w:r>
        <w:t>сочетании</w:t>
      </w:r>
      <w:r>
        <w:rPr>
          <w:spacing w:val="-6"/>
        </w:rPr>
        <w:t xml:space="preserve"> </w:t>
      </w:r>
      <w:r>
        <w:t>с</w:t>
      </w:r>
      <w:r>
        <w:rPr>
          <w:spacing w:val="-7"/>
        </w:rPr>
        <w:t xml:space="preserve"> </w:t>
      </w:r>
      <w:r>
        <w:t>письменной (компьютеризованной) частью;</w:t>
      </w:r>
    </w:p>
    <w:p w:rsidR="00BE6665" w:rsidRDefault="00C22BFF">
      <w:pPr>
        <w:pStyle w:val="a3"/>
        <w:ind w:right="130"/>
      </w:pPr>
      <w:r>
        <w:t>для проверки сформированности</w:t>
      </w:r>
      <w:r>
        <w:rPr>
          <w:spacing w:val="-2"/>
        </w:rPr>
        <w:t xml:space="preserve"> </w:t>
      </w:r>
      <w:r>
        <w:t>регулятивных, коммуникативных</w:t>
      </w:r>
      <w:r>
        <w:rPr>
          <w:spacing w:val="-4"/>
        </w:rPr>
        <w:t xml:space="preserve"> </w:t>
      </w:r>
      <w:r>
        <w:t>и познавательных универсальных</w:t>
      </w:r>
      <w:r>
        <w:rPr>
          <w:spacing w:val="-2"/>
        </w:rPr>
        <w:t xml:space="preserve"> </w:t>
      </w:r>
      <w:r>
        <w:t>учебных</w:t>
      </w:r>
      <w:r>
        <w:rPr>
          <w:spacing w:val="-7"/>
        </w:rPr>
        <w:t xml:space="preserve"> </w:t>
      </w:r>
      <w:r>
        <w:t>действий -</w:t>
      </w:r>
      <w:r>
        <w:rPr>
          <w:spacing w:val="-5"/>
        </w:rPr>
        <w:t xml:space="preserve"> </w:t>
      </w:r>
      <w:r>
        <w:t>экспертная</w:t>
      </w:r>
      <w:r>
        <w:rPr>
          <w:spacing w:val="-2"/>
        </w:rPr>
        <w:t xml:space="preserve"> </w:t>
      </w:r>
      <w:r>
        <w:t>оценка</w:t>
      </w:r>
      <w:r>
        <w:rPr>
          <w:spacing w:val="-8"/>
        </w:rPr>
        <w:t xml:space="preserve"> </w:t>
      </w:r>
      <w:r>
        <w:t>процесса</w:t>
      </w:r>
      <w:r>
        <w:rPr>
          <w:spacing w:val="-3"/>
        </w:rPr>
        <w:t xml:space="preserve"> </w:t>
      </w:r>
      <w:r>
        <w:t>и</w:t>
      </w:r>
      <w:r>
        <w:rPr>
          <w:spacing w:val="-6"/>
        </w:rPr>
        <w:t xml:space="preserve"> </w:t>
      </w:r>
      <w:r>
        <w:t>результатов</w:t>
      </w:r>
      <w:r>
        <w:rPr>
          <w:spacing w:val="-5"/>
        </w:rPr>
        <w:t xml:space="preserve"> </w:t>
      </w:r>
      <w:r>
        <w:t>выполнения групповых и (или) индивидуальных учебных исследований и проектов.</w:t>
      </w:r>
    </w:p>
    <w:p w:rsidR="00BE6665" w:rsidRDefault="00C22BFF">
      <w:pPr>
        <w:pStyle w:val="a3"/>
        <w:spacing w:before="238" w:line="242" w:lineRule="auto"/>
        <w:ind w:right="144"/>
      </w:pPr>
      <w:r>
        <w:t>Каждый</w:t>
      </w:r>
      <w:r>
        <w:rPr>
          <w:spacing w:val="-15"/>
        </w:rPr>
        <w:t xml:space="preserve"> </w:t>
      </w:r>
      <w:r>
        <w:t>из</w:t>
      </w:r>
      <w:r>
        <w:rPr>
          <w:spacing w:val="-15"/>
        </w:rPr>
        <w:t xml:space="preserve"> </w:t>
      </w:r>
      <w:r>
        <w:t>перечисленных</w:t>
      </w:r>
      <w:r>
        <w:rPr>
          <w:spacing w:val="-15"/>
        </w:rPr>
        <w:t xml:space="preserve"> </w:t>
      </w:r>
      <w:r>
        <w:t>видов</w:t>
      </w:r>
      <w:r>
        <w:rPr>
          <w:spacing w:val="-15"/>
        </w:rPr>
        <w:t xml:space="preserve"> </w:t>
      </w:r>
      <w:r>
        <w:t>диагностики</w:t>
      </w:r>
      <w:r>
        <w:rPr>
          <w:spacing w:val="-15"/>
        </w:rPr>
        <w:t xml:space="preserve"> </w:t>
      </w:r>
      <w:r>
        <w:t>проводится</w:t>
      </w:r>
      <w:r>
        <w:rPr>
          <w:spacing w:val="-15"/>
        </w:rPr>
        <w:t xml:space="preserve"> </w:t>
      </w:r>
      <w:r>
        <w:t>с</w:t>
      </w:r>
      <w:r>
        <w:rPr>
          <w:spacing w:val="-15"/>
        </w:rPr>
        <w:t xml:space="preserve"> </w:t>
      </w:r>
      <w:r>
        <w:t>периодичностью</w:t>
      </w:r>
      <w:r>
        <w:rPr>
          <w:spacing w:val="-15"/>
        </w:rPr>
        <w:t xml:space="preserve"> </w:t>
      </w:r>
      <w:r>
        <w:t>не</w:t>
      </w:r>
      <w:r>
        <w:rPr>
          <w:spacing w:val="-15"/>
        </w:rPr>
        <w:t xml:space="preserve"> </w:t>
      </w:r>
      <w:r>
        <w:t>менее чем один раз в два года.</w:t>
      </w:r>
    </w:p>
    <w:p w:rsidR="00BE6665" w:rsidRDefault="00C22BFF">
      <w:pPr>
        <w:pStyle w:val="a4"/>
        <w:numPr>
          <w:ilvl w:val="0"/>
          <w:numId w:val="32"/>
        </w:numPr>
        <w:tabs>
          <w:tab w:val="left" w:pos="1089"/>
        </w:tabs>
        <w:spacing w:before="235"/>
        <w:ind w:right="132" w:firstLine="542"/>
        <w:jc w:val="both"/>
        <w:rPr>
          <w:sz w:val="24"/>
        </w:rPr>
      </w:pPr>
      <w:r>
        <w:rPr>
          <w:sz w:val="24"/>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BE6665" w:rsidRDefault="00C22BFF">
      <w:pPr>
        <w:pStyle w:val="a4"/>
        <w:numPr>
          <w:ilvl w:val="1"/>
          <w:numId w:val="32"/>
        </w:numPr>
        <w:tabs>
          <w:tab w:val="left" w:pos="1224"/>
        </w:tabs>
        <w:ind w:left="1224" w:hanging="541"/>
        <w:rPr>
          <w:sz w:val="24"/>
        </w:rPr>
      </w:pPr>
      <w:r>
        <w:rPr>
          <w:sz w:val="24"/>
        </w:rPr>
        <w:t>Выбор</w:t>
      </w:r>
      <w:r>
        <w:rPr>
          <w:spacing w:val="-5"/>
          <w:sz w:val="24"/>
        </w:rPr>
        <w:t xml:space="preserve"> </w:t>
      </w:r>
      <w:r>
        <w:rPr>
          <w:sz w:val="24"/>
        </w:rPr>
        <w:t>темы</w:t>
      </w:r>
      <w:r>
        <w:rPr>
          <w:spacing w:val="-3"/>
          <w:sz w:val="24"/>
        </w:rPr>
        <w:t xml:space="preserve"> </w:t>
      </w:r>
      <w:r>
        <w:rPr>
          <w:sz w:val="24"/>
        </w:rPr>
        <w:t>проекта</w:t>
      </w:r>
      <w:r>
        <w:rPr>
          <w:spacing w:val="-5"/>
          <w:sz w:val="24"/>
        </w:rPr>
        <w:t xml:space="preserve"> </w:t>
      </w:r>
      <w:r>
        <w:rPr>
          <w:sz w:val="24"/>
        </w:rPr>
        <w:t xml:space="preserve">осуществляется </w:t>
      </w:r>
      <w:r>
        <w:rPr>
          <w:spacing w:val="-2"/>
          <w:sz w:val="24"/>
        </w:rPr>
        <w:t>обучающимися.</w:t>
      </w:r>
    </w:p>
    <w:p w:rsidR="00BE6665" w:rsidRDefault="00C22BFF">
      <w:pPr>
        <w:pStyle w:val="a4"/>
        <w:numPr>
          <w:ilvl w:val="1"/>
          <w:numId w:val="32"/>
        </w:numPr>
        <w:tabs>
          <w:tab w:val="left" w:pos="1224"/>
        </w:tabs>
        <w:spacing w:before="238"/>
        <w:ind w:left="1224" w:hanging="541"/>
        <w:rPr>
          <w:sz w:val="24"/>
        </w:rPr>
      </w:pPr>
      <w:r>
        <w:rPr>
          <w:sz w:val="24"/>
        </w:rPr>
        <w:t>Результатом</w:t>
      </w:r>
      <w:r>
        <w:rPr>
          <w:spacing w:val="-5"/>
          <w:sz w:val="24"/>
        </w:rPr>
        <w:t xml:space="preserve"> </w:t>
      </w:r>
      <w:r>
        <w:rPr>
          <w:sz w:val="24"/>
        </w:rPr>
        <w:t>проекта</w:t>
      </w:r>
      <w:r>
        <w:rPr>
          <w:spacing w:val="-3"/>
          <w:sz w:val="24"/>
        </w:rPr>
        <w:t xml:space="preserve"> </w:t>
      </w:r>
      <w:r>
        <w:rPr>
          <w:sz w:val="24"/>
        </w:rPr>
        <w:t>является</w:t>
      </w:r>
      <w:r>
        <w:rPr>
          <w:spacing w:val="-8"/>
          <w:sz w:val="24"/>
        </w:rPr>
        <w:t xml:space="preserve"> </w:t>
      </w:r>
      <w:r>
        <w:rPr>
          <w:sz w:val="24"/>
        </w:rPr>
        <w:t>одна</w:t>
      </w:r>
      <w:r>
        <w:rPr>
          <w:spacing w:val="-4"/>
          <w:sz w:val="24"/>
        </w:rPr>
        <w:t xml:space="preserve"> </w:t>
      </w:r>
      <w:r>
        <w:rPr>
          <w:sz w:val="24"/>
        </w:rPr>
        <w:t>из</w:t>
      </w:r>
      <w:r>
        <w:rPr>
          <w:spacing w:val="-2"/>
          <w:sz w:val="24"/>
        </w:rPr>
        <w:t xml:space="preserve"> </w:t>
      </w:r>
      <w:r>
        <w:rPr>
          <w:sz w:val="24"/>
        </w:rPr>
        <w:t>следующих</w:t>
      </w:r>
      <w:r>
        <w:rPr>
          <w:spacing w:val="-7"/>
          <w:sz w:val="24"/>
        </w:rPr>
        <w:t xml:space="preserve"> </w:t>
      </w:r>
      <w:r>
        <w:rPr>
          <w:spacing w:val="-2"/>
          <w:sz w:val="24"/>
        </w:rPr>
        <w:t>работ:</w:t>
      </w:r>
    </w:p>
    <w:p w:rsidR="00BE6665" w:rsidRDefault="00C22BFF">
      <w:pPr>
        <w:pStyle w:val="a3"/>
        <w:spacing w:before="242"/>
        <w:ind w:right="143"/>
      </w:pPr>
      <w:r>
        <w:t>письменная</w:t>
      </w:r>
      <w:r>
        <w:rPr>
          <w:spacing w:val="-2"/>
        </w:rPr>
        <w:t xml:space="preserve"> </w:t>
      </w:r>
      <w:r>
        <w:t>работа</w:t>
      </w:r>
      <w:r>
        <w:rPr>
          <w:spacing w:val="-7"/>
        </w:rPr>
        <w:t xml:space="preserve"> </w:t>
      </w:r>
      <w:r>
        <w:t>(реферат, аналитические материалы,</w:t>
      </w:r>
      <w:r>
        <w:rPr>
          <w:spacing w:val="-5"/>
        </w:rPr>
        <w:t xml:space="preserve"> </w:t>
      </w:r>
      <w:r>
        <w:t>обзорные</w:t>
      </w:r>
      <w:r>
        <w:rPr>
          <w:spacing w:val="-8"/>
        </w:rPr>
        <w:t xml:space="preserve"> </w:t>
      </w:r>
      <w:r>
        <w:t>материалы,</w:t>
      </w:r>
      <w:r>
        <w:rPr>
          <w:spacing w:val="-5"/>
        </w:rPr>
        <w:t xml:space="preserve"> </w:t>
      </w:r>
      <w:r>
        <w:t>отчеты о проведенных исследованиях и другие);</w:t>
      </w:r>
    </w:p>
    <w:p w:rsidR="00BE6665" w:rsidRDefault="00C22BFF">
      <w:pPr>
        <w:pStyle w:val="a3"/>
        <w:spacing w:before="241"/>
        <w:ind w:right="140"/>
      </w:pPr>
      <w:r>
        <w:t>художественная</w:t>
      </w:r>
      <w:r>
        <w:rPr>
          <w:spacing w:val="-2"/>
        </w:rPr>
        <w:t xml:space="preserve"> </w:t>
      </w:r>
      <w:r>
        <w:t>творческая</w:t>
      </w:r>
      <w:r>
        <w:rPr>
          <w:spacing w:val="-2"/>
        </w:rPr>
        <w:t xml:space="preserve"> </w:t>
      </w:r>
      <w:r>
        <w:t>работа</w:t>
      </w:r>
      <w:r>
        <w:rPr>
          <w:spacing w:val="-6"/>
        </w:rPr>
        <w:t xml:space="preserve"> </w:t>
      </w:r>
      <w:r>
        <w:t>(в</w:t>
      </w:r>
      <w:r>
        <w:rPr>
          <w:spacing w:val="-8"/>
        </w:rPr>
        <w:t xml:space="preserve"> </w:t>
      </w:r>
      <w:r>
        <w:t>области литературы, музыки,</w:t>
      </w:r>
      <w:r>
        <w:rPr>
          <w:spacing w:val="-4"/>
        </w:rPr>
        <w:t xml:space="preserve"> </w:t>
      </w:r>
      <w:r>
        <w:t>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w:t>
      </w:r>
    </w:p>
    <w:p w:rsidR="00BE6665" w:rsidRDefault="00C22BFF">
      <w:pPr>
        <w:pStyle w:val="a3"/>
        <w:spacing w:before="240" w:line="446" w:lineRule="auto"/>
        <w:ind w:left="683" w:right="2694" w:firstLine="0"/>
      </w:pPr>
      <w:r>
        <w:t>материальный</w:t>
      </w:r>
      <w:r>
        <w:rPr>
          <w:spacing w:val="-13"/>
        </w:rPr>
        <w:t xml:space="preserve"> </w:t>
      </w:r>
      <w:r>
        <w:t>объект,</w:t>
      </w:r>
      <w:r>
        <w:rPr>
          <w:spacing w:val="-7"/>
        </w:rPr>
        <w:t xml:space="preserve"> </w:t>
      </w:r>
      <w:r>
        <w:t>макет,</w:t>
      </w:r>
      <w:r>
        <w:rPr>
          <w:spacing w:val="-2"/>
        </w:rPr>
        <w:t xml:space="preserve"> </w:t>
      </w:r>
      <w:r>
        <w:t>иное</w:t>
      </w:r>
      <w:r>
        <w:rPr>
          <w:spacing w:val="-6"/>
        </w:rPr>
        <w:t xml:space="preserve"> </w:t>
      </w:r>
      <w:r>
        <w:t>конструкторское</w:t>
      </w:r>
      <w:r>
        <w:rPr>
          <w:spacing w:val="-6"/>
        </w:rPr>
        <w:t xml:space="preserve"> </w:t>
      </w:r>
      <w:r>
        <w:t>изделие; отчетные материалы по социальному проекту.</w:t>
      </w:r>
    </w:p>
    <w:p w:rsidR="00BE6665" w:rsidRDefault="00C22BFF">
      <w:pPr>
        <w:pStyle w:val="a4"/>
        <w:numPr>
          <w:ilvl w:val="1"/>
          <w:numId w:val="32"/>
        </w:numPr>
        <w:tabs>
          <w:tab w:val="left" w:pos="1377"/>
        </w:tabs>
        <w:spacing w:before="8" w:line="237" w:lineRule="auto"/>
        <w:ind w:right="142" w:firstLine="542"/>
        <w:jc w:val="both"/>
        <w:rPr>
          <w:sz w:val="24"/>
        </w:rPr>
      </w:pPr>
      <w:r>
        <w:rPr>
          <w:sz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BE6665" w:rsidRDefault="00C22BFF">
      <w:pPr>
        <w:pStyle w:val="a4"/>
        <w:numPr>
          <w:ilvl w:val="1"/>
          <w:numId w:val="32"/>
        </w:numPr>
        <w:tabs>
          <w:tab w:val="left" w:pos="1224"/>
        </w:tabs>
        <w:spacing w:before="244"/>
        <w:ind w:left="1224" w:hanging="541"/>
        <w:rPr>
          <w:sz w:val="24"/>
        </w:rPr>
      </w:pPr>
      <w:r>
        <w:rPr>
          <w:sz w:val="24"/>
        </w:rPr>
        <w:t>Проект</w:t>
      </w:r>
      <w:r>
        <w:rPr>
          <w:spacing w:val="-11"/>
          <w:sz w:val="24"/>
        </w:rPr>
        <w:t xml:space="preserve"> </w:t>
      </w:r>
      <w:r>
        <w:rPr>
          <w:sz w:val="24"/>
        </w:rPr>
        <w:t>оценивается</w:t>
      </w:r>
      <w:r>
        <w:rPr>
          <w:spacing w:val="-2"/>
          <w:sz w:val="24"/>
        </w:rPr>
        <w:t xml:space="preserve"> </w:t>
      </w:r>
      <w:r>
        <w:rPr>
          <w:sz w:val="24"/>
        </w:rPr>
        <w:t>по</w:t>
      </w:r>
      <w:r>
        <w:rPr>
          <w:spacing w:val="2"/>
          <w:sz w:val="24"/>
        </w:rPr>
        <w:t xml:space="preserve"> </w:t>
      </w:r>
      <w:r>
        <w:rPr>
          <w:sz w:val="24"/>
        </w:rPr>
        <w:t>следующим</w:t>
      </w:r>
      <w:r>
        <w:rPr>
          <w:spacing w:val="4"/>
          <w:sz w:val="24"/>
        </w:rPr>
        <w:t xml:space="preserve"> </w:t>
      </w:r>
      <w:r>
        <w:rPr>
          <w:spacing w:val="-2"/>
          <w:sz w:val="24"/>
        </w:rPr>
        <w:t>критериям:</w:t>
      </w:r>
    </w:p>
    <w:p w:rsidR="00BE6665" w:rsidRDefault="00C22BFF">
      <w:pPr>
        <w:pStyle w:val="a3"/>
        <w:spacing w:before="237"/>
        <w:ind w:right="139"/>
      </w:pPr>
      <w:r>
        <w:t>сформированность</w:t>
      </w:r>
      <w:r>
        <w:rPr>
          <w:spacing w:val="-3"/>
        </w:rPr>
        <w:t xml:space="preserve"> </w:t>
      </w:r>
      <w:r>
        <w:t>познавательных</w:t>
      </w:r>
      <w:r>
        <w:rPr>
          <w:spacing w:val="-4"/>
        </w:rPr>
        <w:t xml:space="preserve"> </w:t>
      </w:r>
      <w:r>
        <w:t>универсальных учебных</w:t>
      </w:r>
      <w:r>
        <w:rPr>
          <w:spacing w:val="-4"/>
        </w:rPr>
        <w:t xml:space="preserve"> </w:t>
      </w:r>
      <w:r>
        <w:t>действий: способность</w:t>
      </w:r>
      <w:r>
        <w:rPr>
          <w:spacing w:val="-3"/>
        </w:rPr>
        <w:t xml:space="preserve"> </w:t>
      </w:r>
      <w:r>
        <w:t>к самостоятельному приобретению знаний и решению проблем, проявляющаяся в умении поставить</w:t>
      </w:r>
      <w:r>
        <w:rPr>
          <w:spacing w:val="-15"/>
        </w:rPr>
        <w:t xml:space="preserve"> </w:t>
      </w:r>
      <w:r>
        <w:t>проблему</w:t>
      </w:r>
      <w:r>
        <w:rPr>
          <w:spacing w:val="-15"/>
        </w:rPr>
        <w:t xml:space="preserve"> </w:t>
      </w:r>
      <w:r>
        <w:t>и</w:t>
      </w:r>
      <w:r>
        <w:rPr>
          <w:spacing w:val="-15"/>
        </w:rPr>
        <w:t xml:space="preserve"> </w:t>
      </w:r>
      <w:r>
        <w:t>выбрать</w:t>
      </w:r>
      <w:r>
        <w:rPr>
          <w:spacing w:val="-15"/>
        </w:rPr>
        <w:t xml:space="preserve"> </w:t>
      </w:r>
      <w:r>
        <w:t>адекватные</w:t>
      </w:r>
      <w:r>
        <w:rPr>
          <w:spacing w:val="-15"/>
        </w:rPr>
        <w:t xml:space="preserve"> </w:t>
      </w:r>
      <w:r>
        <w:t>способы</w:t>
      </w:r>
      <w:r>
        <w:rPr>
          <w:spacing w:val="-14"/>
        </w:rPr>
        <w:t xml:space="preserve"> </w:t>
      </w:r>
      <w:r>
        <w:t>ее</w:t>
      </w:r>
      <w:r>
        <w:rPr>
          <w:spacing w:val="-12"/>
        </w:rPr>
        <w:t xml:space="preserve"> </w:t>
      </w:r>
      <w:r>
        <w:t>решения,</w:t>
      </w:r>
      <w:r>
        <w:rPr>
          <w:spacing w:val="-15"/>
        </w:rPr>
        <w:t xml:space="preserve"> </w:t>
      </w:r>
      <w:r>
        <w:t>включая</w:t>
      </w:r>
      <w:r>
        <w:rPr>
          <w:spacing w:val="-11"/>
        </w:rPr>
        <w:t xml:space="preserve"> </w:t>
      </w:r>
      <w:r>
        <w:t>поиск</w:t>
      </w:r>
      <w:r>
        <w:rPr>
          <w:spacing w:val="-15"/>
        </w:rPr>
        <w:t xml:space="preserve"> </w:t>
      </w:r>
      <w:r>
        <w:t>и</w:t>
      </w:r>
      <w:r>
        <w:rPr>
          <w:spacing w:val="-15"/>
        </w:rPr>
        <w:t xml:space="preserve"> </w:t>
      </w:r>
      <w:r>
        <w:t>обработку информации, формулировку выводов и (или) обоснование и реализацию принятого решения,</w:t>
      </w:r>
      <w:r>
        <w:rPr>
          <w:spacing w:val="-14"/>
        </w:rPr>
        <w:t xml:space="preserve"> </w:t>
      </w:r>
      <w:r>
        <w:t>обоснование</w:t>
      </w:r>
      <w:r>
        <w:rPr>
          <w:spacing w:val="-12"/>
        </w:rPr>
        <w:t xml:space="preserve"> </w:t>
      </w:r>
      <w:r>
        <w:t>и</w:t>
      </w:r>
      <w:r>
        <w:rPr>
          <w:spacing w:val="-10"/>
        </w:rPr>
        <w:t xml:space="preserve"> </w:t>
      </w:r>
      <w:r>
        <w:t>создание</w:t>
      </w:r>
      <w:r>
        <w:rPr>
          <w:spacing w:val="-15"/>
        </w:rPr>
        <w:t xml:space="preserve"> </w:t>
      </w:r>
      <w:r>
        <w:t>модели,</w:t>
      </w:r>
      <w:r>
        <w:rPr>
          <w:spacing w:val="-9"/>
        </w:rPr>
        <w:t xml:space="preserve"> </w:t>
      </w:r>
      <w:r>
        <w:t>прогноза,</w:t>
      </w:r>
      <w:r>
        <w:rPr>
          <w:spacing w:val="-9"/>
        </w:rPr>
        <w:t xml:space="preserve"> </w:t>
      </w:r>
      <w:r>
        <w:t>макета,</w:t>
      </w:r>
      <w:r>
        <w:rPr>
          <w:spacing w:val="-13"/>
        </w:rPr>
        <w:t xml:space="preserve"> </w:t>
      </w:r>
      <w:r>
        <w:t>объекта,</w:t>
      </w:r>
      <w:r>
        <w:rPr>
          <w:spacing w:val="-10"/>
        </w:rPr>
        <w:t xml:space="preserve"> </w:t>
      </w:r>
      <w:r>
        <w:t>творческого</w:t>
      </w:r>
      <w:r>
        <w:rPr>
          <w:spacing w:val="-7"/>
        </w:rPr>
        <w:t xml:space="preserve"> </w:t>
      </w:r>
      <w:r>
        <w:t>решения, других продуктов;</w:t>
      </w:r>
    </w:p>
    <w:p w:rsidR="00BE6665" w:rsidRDefault="00C22BFF">
      <w:pPr>
        <w:pStyle w:val="a3"/>
        <w:spacing w:before="241"/>
        <w:ind w:left="683" w:firstLine="0"/>
        <w:jc w:val="left"/>
      </w:pPr>
      <w:r>
        <w:t>сформированность</w:t>
      </w:r>
      <w:r>
        <w:rPr>
          <w:spacing w:val="67"/>
          <w:w w:val="150"/>
        </w:rPr>
        <w:t xml:space="preserve"> </w:t>
      </w:r>
      <w:r>
        <w:t>предметных</w:t>
      </w:r>
      <w:r>
        <w:rPr>
          <w:spacing w:val="68"/>
          <w:w w:val="150"/>
        </w:rPr>
        <w:t xml:space="preserve"> </w:t>
      </w:r>
      <w:r>
        <w:t>знаний</w:t>
      </w:r>
      <w:r>
        <w:rPr>
          <w:spacing w:val="70"/>
          <w:w w:val="150"/>
        </w:rPr>
        <w:t xml:space="preserve"> </w:t>
      </w:r>
      <w:r>
        <w:t>и</w:t>
      </w:r>
      <w:r>
        <w:rPr>
          <w:spacing w:val="69"/>
          <w:w w:val="150"/>
        </w:rPr>
        <w:t xml:space="preserve"> </w:t>
      </w:r>
      <w:r>
        <w:t>способов</w:t>
      </w:r>
      <w:r>
        <w:rPr>
          <w:spacing w:val="70"/>
          <w:w w:val="150"/>
        </w:rPr>
        <w:t xml:space="preserve"> </w:t>
      </w:r>
      <w:r>
        <w:t>действий:</w:t>
      </w:r>
      <w:r>
        <w:rPr>
          <w:spacing w:val="69"/>
          <w:w w:val="150"/>
        </w:rPr>
        <w:t xml:space="preserve"> </w:t>
      </w:r>
      <w:r>
        <w:t>умение</w:t>
      </w:r>
      <w:r>
        <w:rPr>
          <w:spacing w:val="72"/>
          <w:w w:val="150"/>
        </w:rPr>
        <w:t xml:space="preserve"> </w:t>
      </w:r>
      <w:r>
        <w:rPr>
          <w:spacing w:val="-2"/>
        </w:rPr>
        <w:t>раскрыть</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содержание</w:t>
      </w:r>
      <w:r>
        <w:rPr>
          <w:spacing w:val="-12"/>
        </w:rPr>
        <w:t xml:space="preserve"> </w:t>
      </w:r>
      <w:r>
        <w:t>работы,</w:t>
      </w:r>
      <w:r>
        <w:rPr>
          <w:spacing w:val="-8"/>
        </w:rPr>
        <w:t xml:space="preserve"> </w:t>
      </w:r>
      <w:r>
        <w:t>грамотно</w:t>
      </w:r>
      <w:r>
        <w:rPr>
          <w:spacing w:val="-6"/>
        </w:rPr>
        <w:t xml:space="preserve"> </w:t>
      </w:r>
      <w:r>
        <w:t>и</w:t>
      </w:r>
      <w:r>
        <w:rPr>
          <w:spacing w:val="-14"/>
        </w:rPr>
        <w:t xml:space="preserve"> </w:t>
      </w:r>
      <w:r>
        <w:t>обоснованно</w:t>
      </w:r>
      <w:r>
        <w:rPr>
          <w:spacing w:val="-6"/>
        </w:rPr>
        <w:t xml:space="preserve"> </w:t>
      </w:r>
      <w:r>
        <w:t>в</w:t>
      </w:r>
      <w:r>
        <w:rPr>
          <w:spacing w:val="-14"/>
        </w:rPr>
        <w:t xml:space="preserve"> </w:t>
      </w:r>
      <w:r>
        <w:t>соответствии</w:t>
      </w:r>
      <w:r>
        <w:rPr>
          <w:spacing w:val="-10"/>
        </w:rPr>
        <w:t xml:space="preserve"> </w:t>
      </w:r>
      <w:r>
        <w:t>с</w:t>
      </w:r>
      <w:r>
        <w:rPr>
          <w:spacing w:val="-12"/>
        </w:rPr>
        <w:t xml:space="preserve"> </w:t>
      </w:r>
      <w:r>
        <w:t>рассматриваемой</w:t>
      </w:r>
      <w:r>
        <w:rPr>
          <w:spacing w:val="-10"/>
        </w:rPr>
        <w:t xml:space="preserve"> </w:t>
      </w:r>
      <w:r>
        <w:t>проблемой или темой использовать имеющиеся знания и способы действий;</w:t>
      </w:r>
    </w:p>
    <w:p w:rsidR="00BE6665" w:rsidRDefault="00C22BFF">
      <w:pPr>
        <w:pStyle w:val="a3"/>
        <w:spacing w:before="235"/>
        <w:ind w:right="140"/>
      </w:pPr>
      <w:r>
        <w:t>сформированность регулятивных универсальных учебных действий: умение самостоятельно</w:t>
      </w:r>
      <w:r>
        <w:rPr>
          <w:spacing w:val="-15"/>
        </w:rPr>
        <w:t xml:space="preserve"> </w:t>
      </w:r>
      <w:r>
        <w:t>планировать</w:t>
      </w:r>
      <w:r>
        <w:rPr>
          <w:spacing w:val="-10"/>
        </w:rPr>
        <w:t xml:space="preserve"> </w:t>
      </w:r>
      <w:r>
        <w:t>и</w:t>
      </w:r>
      <w:r>
        <w:rPr>
          <w:spacing w:val="-11"/>
        </w:rPr>
        <w:t xml:space="preserve"> </w:t>
      </w:r>
      <w:r>
        <w:t>управлять</w:t>
      </w:r>
      <w:r>
        <w:rPr>
          <w:spacing w:val="-11"/>
        </w:rPr>
        <w:t xml:space="preserve"> </w:t>
      </w:r>
      <w:r>
        <w:t>своей</w:t>
      </w:r>
      <w:r>
        <w:rPr>
          <w:spacing w:val="-15"/>
        </w:rPr>
        <w:t xml:space="preserve"> </w:t>
      </w:r>
      <w:r>
        <w:t>познавательной</w:t>
      </w:r>
      <w:r>
        <w:rPr>
          <w:spacing w:val="-15"/>
        </w:rPr>
        <w:t xml:space="preserve"> </w:t>
      </w:r>
      <w:r>
        <w:t>деятельностью</w:t>
      </w:r>
      <w:r>
        <w:rPr>
          <w:spacing w:val="-13"/>
        </w:rPr>
        <w:t xml:space="preserve"> </w:t>
      </w:r>
      <w:r>
        <w:t>во</w:t>
      </w:r>
      <w:r>
        <w:rPr>
          <w:spacing w:val="-7"/>
        </w:rPr>
        <w:t xml:space="preserve"> </w:t>
      </w:r>
      <w:r>
        <w:t>времени; использовать ресурсные возможности для достижения целей; осуществлять выбор конструктивных стратегий в трудных ситуациях;</w:t>
      </w:r>
    </w:p>
    <w:p w:rsidR="00BE6665" w:rsidRDefault="00C22BFF">
      <w:pPr>
        <w:pStyle w:val="a3"/>
        <w:spacing w:before="241"/>
        <w:ind w:right="145"/>
      </w:pPr>
      <w:r>
        <w:t>сформированность</w:t>
      </w:r>
      <w:r>
        <w:rPr>
          <w:spacing w:val="-15"/>
        </w:rPr>
        <w:t xml:space="preserve"> </w:t>
      </w:r>
      <w:r>
        <w:t>коммуникативных</w:t>
      </w:r>
      <w:r>
        <w:rPr>
          <w:spacing w:val="-15"/>
        </w:rPr>
        <w:t xml:space="preserve"> </w:t>
      </w:r>
      <w:r>
        <w:t>универсальных</w:t>
      </w:r>
      <w:r>
        <w:rPr>
          <w:spacing w:val="-15"/>
        </w:rPr>
        <w:t xml:space="preserve"> </w:t>
      </w:r>
      <w:r>
        <w:t>учебных</w:t>
      </w:r>
      <w:r>
        <w:rPr>
          <w:spacing w:val="-15"/>
        </w:rPr>
        <w:t xml:space="preserve"> </w:t>
      </w:r>
      <w:r>
        <w:t>действий:</w:t>
      </w:r>
      <w:r>
        <w:rPr>
          <w:spacing w:val="-11"/>
        </w:rPr>
        <w:t xml:space="preserve"> </w:t>
      </w:r>
      <w:r>
        <w:t>умение</w:t>
      </w:r>
      <w:r>
        <w:rPr>
          <w:spacing w:val="-12"/>
        </w:rPr>
        <w:t xml:space="preserve"> </w:t>
      </w:r>
      <w:r>
        <w:t>ясно изложить</w:t>
      </w:r>
      <w:r>
        <w:rPr>
          <w:spacing w:val="-4"/>
        </w:rPr>
        <w:t xml:space="preserve"> </w:t>
      </w:r>
      <w:r>
        <w:t>и</w:t>
      </w:r>
      <w:r>
        <w:rPr>
          <w:spacing w:val="-12"/>
        </w:rPr>
        <w:t xml:space="preserve"> </w:t>
      </w:r>
      <w:r>
        <w:t>оформить</w:t>
      </w:r>
      <w:r>
        <w:rPr>
          <w:spacing w:val="-6"/>
        </w:rPr>
        <w:t xml:space="preserve"> </w:t>
      </w:r>
      <w:r>
        <w:t>выполненную</w:t>
      </w:r>
      <w:r>
        <w:rPr>
          <w:spacing w:val="-5"/>
        </w:rPr>
        <w:t xml:space="preserve"> </w:t>
      </w:r>
      <w:r>
        <w:t>работу,</w:t>
      </w:r>
      <w:r>
        <w:rPr>
          <w:spacing w:val="-2"/>
        </w:rPr>
        <w:t xml:space="preserve"> </w:t>
      </w:r>
      <w:r>
        <w:t>представить</w:t>
      </w:r>
      <w:r>
        <w:rPr>
          <w:spacing w:val="-3"/>
        </w:rPr>
        <w:t xml:space="preserve"> </w:t>
      </w:r>
      <w:r>
        <w:t>ее</w:t>
      </w:r>
      <w:r>
        <w:rPr>
          <w:spacing w:val="-4"/>
        </w:rPr>
        <w:t xml:space="preserve"> </w:t>
      </w:r>
      <w:r>
        <w:t>результаты,</w:t>
      </w:r>
      <w:r>
        <w:rPr>
          <w:spacing w:val="-2"/>
        </w:rPr>
        <w:t xml:space="preserve"> </w:t>
      </w:r>
      <w:r>
        <w:t>аргументированно ответить на вопросы на доступном уровне с учетом структуры и степени выраженности речевого дефекта.</w:t>
      </w:r>
    </w:p>
    <w:p w:rsidR="00BE6665" w:rsidRDefault="00C22BFF">
      <w:pPr>
        <w:pStyle w:val="a4"/>
        <w:numPr>
          <w:ilvl w:val="0"/>
          <w:numId w:val="32"/>
        </w:numPr>
        <w:tabs>
          <w:tab w:val="left" w:pos="1055"/>
        </w:tabs>
        <w:spacing w:before="240"/>
        <w:ind w:right="143" w:firstLine="542"/>
        <w:jc w:val="both"/>
        <w:rPr>
          <w:sz w:val="24"/>
        </w:rPr>
      </w:pPr>
      <w:r>
        <w:rPr>
          <w:sz w:val="24"/>
        </w:rPr>
        <w:t>Предметные результаты освоения АООП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w:t>
      </w:r>
      <w:r>
        <w:rPr>
          <w:spacing w:val="-15"/>
          <w:sz w:val="24"/>
        </w:rPr>
        <w:t xml:space="preserve"> </w:t>
      </w:r>
      <w:r>
        <w:rPr>
          <w:sz w:val="24"/>
        </w:rPr>
        <w:t>в</w:t>
      </w:r>
      <w:r>
        <w:rPr>
          <w:spacing w:val="-15"/>
          <w:sz w:val="24"/>
        </w:rPr>
        <w:t xml:space="preserve"> </w:t>
      </w:r>
      <w:r>
        <w:rPr>
          <w:sz w:val="24"/>
        </w:rPr>
        <w:t>учебных</w:t>
      </w:r>
      <w:r>
        <w:rPr>
          <w:spacing w:val="-15"/>
          <w:sz w:val="24"/>
        </w:rPr>
        <w:t xml:space="preserve"> </w:t>
      </w:r>
      <w:r>
        <w:rPr>
          <w:sz w:val="24"/>
        </w:rPr>
        <w:t>ситуациях</w:t>
      </w:r>
      <w:r>
        <w:rPr>
          <w:spacing w:val="-15"/>
          <w:sz w:val="24"/>
        </w:rPr>
        <w:t xml:space="preserve"> </w:t>
      </w:r>
      <w:r>
        <w:rPr>
          <w:sz w:val="24"/>
        </w:rPr>
        <w:t>и</w:t>
      </w:r>
      <w:r>
        <w:rPr>
          <w:spacing w:val="-15"/>
          <w:sz w:val="24"/>
        </w:rPr>
        <w:t xml:space="preserve"> </w:t>
      </w:r>
      <w:r>
        <w:rPr>
          <w:sz w:val="24"/>
        </w:rPr>
        <w:t>реальных</w:t>
      </w:r>
      <w:r>
        <w:rPr>
          <w:spacing w:val="-15"/>
          <w:sz w:val="24"/>
        </w:rPr>
        <w:t xml:space="preserve"> </w:t>
      </w:r>
      <w:r>
        <w:rPr>
          <w:sz w:val="24"/>
        </w:rPr>
        <w:t>жизненных</w:t>
      </w:r>
      <w:r>
        <w:rPr>
          <w:spacing w:val="-15"/>
          <w:sz w:val="24"/>
        </w:rPr>
        <w:t xml:space="preserve"> </w:t>
      </w:r>
      <w:r>
        <w:rPr>
          <w:sz w:val="24"/>
        </w:rPr>
        <w:t>условиях,</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на</w:t>
      </w:r>
      <w:r>
        <w:rPr>
          <w:spacing w:val="-15"/>
          <w:sz w:val="24"/>
        </w:rPr>
        <w:t xml:space="preserve"> </w:t>
      </w:r>
      <w:r>
        <w:rPr>
          <w:sz w:val="24"/>
        </w:rPr>
        <w:t xml:space="preserve">успешное </w:t>
      </w:r>
      <w:r>
        <w:rPr>
          <w:spacing w:val="-2"/>
          <w:sz w:val="24"/>
        </w:rPr>
        <w:t>обучение.</w:t>
      </w:r>
    </w:p>
    <w:p w:rsidR="00BE6665" w:rsidRDefault="00C22BFF">
      <w:pPr>
        <w:pStyle w:val="a4"/>
        <w:numPr>
          <w:ilvl w:val="0"/>
          <w:numId w:val="32"/>
        </w:numPr>
        <w:tabs>
          <w:tab w:val="left" w:pos="1185"/>
        </w:tabs>
        <w:spacing w:before="246" w:line="237" w:lineRule="auto"/>
        <w:ind w:right="137" w:firstLine="542"/>
        <w:jc w:val="both"/>
        <w:rPr>
          <w:sz w:val="24"/>
        </w:rPr>
      </w:pPr>
      <w:r>
        <w:rPr>
          <w:sz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BE6665" w:rsidRDefault="00C22BFF">
      <w:pPr>
        <w:pStyle w:val="a4"/>
        <w:numPr>
          <w:ilvl w:val="0"/>
          <w:numId w:val="32"/>
        </w:numPr>
        <w:tabs>
          <w:tab w:val="left" w:pos="1180"/>
        </w:tabs>
        <w:ind w:right="132" w:firstLine="542"/>
        <w:jc w:val="both"/>
        <w:rPr>
          <w:sz w:val="24"/>
        </w:rPr>
      </w:pPr>
      <w:r>
        <w:rPr>
          <w:sz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BE6665" w:rsidRDefault="00C22BFF">
      <w:pPr>
        <w:pStyle w:val="a4"/>
        <w:numPr>
          <w:ilvl w:val="0"/>
          <w:numId w:val="32"/>
        </w:numPr>
        <w:tabs>
          <w:tab w:val="left" w:pos="1036"/>
        </w:tabs>
        <w:spacing w:before="240"/>
        <w:ind w:right="143" w:firstLine="542"/>
        <w:jc w:val="both"/>
        <w:rPr>
          <w:sz w:val="24"/>
        </w:rPr>
      </w:pPr>
      <w:r>
        <w:rPr>
          <w:sz w:val="24"/>
        </w:rPr>
        <w:t>Для</w:t>
      </w:r>
      <w:r>
        <w:rPr>
          <w:spacing w:val="-15"/>
          <w:sz w:val="24"/>
        </w:rPr>
        <w:t xml:space="preserve"> </w:t>
      </w:r>
      <w:r>
        <w:rPr>
          <w:sz w:val="24"/>
        </w:rPr>
        <w:t>оценки</w:t>
      </w:r>
      <w:r>
        <w:rPr>
          <w:spacing w:val="-15"/>
          <w:sz w:val="24"/>
        </w:rPr>
        <w:t xml:space="preserve"> </w:t>
      </w:r>
      <w:r>
        <w:rPr>
          <w:sz w:val="24"/>
        </w:rPr>
        <w:t>предметных</w:t>
      </w:r>
      <w:r>
        <w:rPr>
          <w:spacing w:val="-15"/>
          <w:sz w:val="24"/>
        </w:rPr>
        <w:t xml:space="preserve"> </w:t>
      </w:r>
      <w:r>
        <w:rPr>
          <w:sz w:val="24"/>
        </w:rPr>
        <w:t>результатов</w:t>
      </w:r>
      <w:r>
        <w:rPr>
          <w:spacing w:val="-15"/>
          <w:sz w:val="24"/>
        </w:rPr>
        <w:t xml:space="preserve"> </w:t>
      </w:r>
      <w:r>
        <w:rPr>
          <w:sz w:val="24"/>
        </w:rPr>
        <w:t>используются</w:t>
      </w:r>
      <w:r>
        <w:rPr>
          <w:spacing w:val="-13"/>
          <w:sz w:val="24"/>
        </w:rPr>
        <w:t xml:space="preserve"> </w:t>
      </w:r>
      <w:r>
        <w:rPr>
          <w:sz w:val="24"/>
        </w:rPr>
        <w:t>критерии:</w:t>
      </w:r>
      <w:r>
        <w:rPr>
          <w:spacing w:val="-11"/>
          <w:sz w:val="24"/>
        </w:rPr>
        <w:t xml:space="preserve"> </w:t>
      </w:r>
      <w:r>
        <w:rPr>
          <w:sz w:val="24"/>
        </w:rPr>
        <w:t>знание</w:t>
      </w:r>
      <w:r>
        <w:rPr>
          <w:spacing w:val="-13"/>
          <w:sz w:val="24"/>
        </w:rPr>
        <w:t xml:space="preserve"> </w:t>
      </w:r>
      <w:r>
        <w:rPr>
          <w:sz w:val="24"/>
        </w:rPr>
        <w:t>и</w:t>
      </w:r>
      <w:r>
        <w:rPr>
          <w:spacing w:val="-11"/>
          <w:sz w:val="24"/>
        </w:rPr>
        <w:t xml:space="preserve"> </w:t>
      </w:r>
      <w:r>
        <w:rPr>
          <w:sz w:val="24"/>
        </w:rPr>
        <w:t>понимание, применение, функциональность.</w:t>
      </w:r>
    </w:p>
    <w:p w:rsidR="00BE6665" w:rsidRDefault="00C22BFF">
      <w:pPr>
        <w:pStyle w:val="a4"/>
        <w:numPr>
          <w:ilvl w:val="1"/>
          <w:numId w:val="32"/>
        </w:numPr>
        <w:tabs>
          <w:tab w:val="left" w:pos="1214"/>
        </w:tabs>
        <w:spacing w:before="241"/>
        <w:ind w:right="137" w:firstLine="542"/>
        <w:jc w:val="both"/>
        <w:rPr>
          <w:sz w:val="24"/>
        </w:rPr>
      </w:pPr>
      <w:r>
        <w:rPr>
          <w:spacing w:val="-2"/>
          <w:sz w:val="24"/>
        </w:rPr>
        <w:t>Обобщенный критерий "знание</w:t>
      </w:r>
      <w:r>
        <w:rPr>
          <w:spacing w:val="-4"/>
          <w:sz w:val="24"/>
        </w:rPr>
        <w:t xml:space="preserve"> </w:t>
      </w:r>
      <w:r>
        <w:rPr>
          <w:spacing w:val="-2"/>
          <w:sz w:val="24"/>
        </w:rPr>
        <w:t>и</w:t>
      </w:r>
      <w:r>
        <w:rPr>
          <w:spacing w:val="-7"/>
          <w:sz w:val="24"/>
        </w:rPr>
        <w:t xml:space="preserve"> </w:t>
      </w:r>
      <w:r>
        <w:rPr>
          <w:spacing w:val="-2"/>
          <w:sz w:val="24"/>
        </w:rPr>
        <w:t>понимание"</w:t>
      </w:r>
      <w:r>
        <w:rPr>
          <w:spacing w:val="-5"/>
          <w:sz w:val="24"/>
        </w:rPr>
        <w:t xml:space="preserve"> </w:t>
      </w:r>
      <w:r>
        <w:rPr>
          <w:spacing w:val="-2"/>
          <w:sz w:val="24"/>
        </w:rPr>
        <w:t>включает знание</w:t>
      </w:r>
      <w:r>
        <w:rPr>
          <w:spacing w:val="-4"/>
          <w:sz w:val="24"/>
        </w:rPr>
        <w:t xml:space="preserve"> </w:t>
      </w:r>
      <w:r>
        <w:rPr>
          <w:spacing w:val="-2"/>
          <w:sz w:val="24"/>
        </w:rPr>
        <w:t>и</w:t>
      </w:r>
      <w:r>
        <w:rPr>
          <w:spacing w:val="-7"/>
          <w:sz w:val="24"/>
        </w:rPr>
        <w:t xml:space="preserve"> </w:t>
      </w:r>
      <w:r>
        <w:rPr>
          <w:spacing w:val="-2"/>
          <w:sz w:val="24"/>
        </w:rPr>
        <w:t>понимание</w:t>
      </w:r>
      <w:r>
        <w:rPr>
          <w:spacing w:val="-10"/>
          <w:sz w:val="24"/>
        </w:rPr>
        <w:t xml:space="preserve"> </w:t>
      </w:r>
      <w:r>
        <w:rPr>
          <w:spacing w:val="-2"/>
          <w:sz w:val="24"/>
        </w:rPr>
        <w:t xml:space="preserve">роли </w:t>
      </w:r>
      <w:r>
        <w:rPr>
          <w:sz w:val="24"/>
        </w:rPr>
        <w:t>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BE6665" w:rsidRDefault="00C22BFF">
      <w:pPr>
        <w:pStyle w:val="a4"/>
        <w:numPr>
          <w:ilvl w:val="1"/>
          <w:numId w:val="32"/>
        </w:numPr>
        <w:tabs>
          <w:tab w:val="left" w:pos="1224"/>
        </w:tabs>
        <w:spacing w:before="237"/>
        <w:ind w:left="1224" w:hanging="541"/>
        <w:rPr>
          <w:sz w:val="24"/>
        </w:rPr>
      </w:pPr>
      <w:r>
        <w:rPr>
          <w:sz w:val="24"/>
        </w:rPr>
        <w:t>Обобщенный</w:t>
      </w:r>
      <w:r>
        <w:rPr>
          <w:spacing w:val="-9"/>
          <w:sz w:val="24"/>
        </w:rPr>
        <w:t xml:space="preserve"> </w:t>
      </w:r>
      <w:r>
        <w:rPr>
          <w:sz w:val="24"/>
        </w:rPr>
        <w:t>критерий</w:t>
      </w:r>
      <w:r>
        <w:rPr>
          <w:spacing w:val="-4"/>
          <w:sz w:val="24"/>
        </w:rPr>
        <w:t xml:space="preserve"> </w:t>
      </w:r>
      <w:r>
        <w:rPr>
          <w:sz w:val="24"/>
        </w:rPr>
        <w:t>"применение"</w:t>
      </w:r>
      <w:r>
        <w:rPr>
          <w:spacing w:val="-10"/>
          <w:sz w:val="24"/>
        </w:rPr>
        <w:t xml:space="preserve"> </w:t>
      </w:r>
      <w:r>
        <w:rPr>
          <w:spacing w:val="-2"/>
          <w:sz w:val="24"/>
        </w:rPr>
        <w:t>включает:</w:t>
      </w:r>
    </w:p>
    <w:p w:rsidR="00BE6665" w:rsidRDefault="00C22BFF">
      <w:pPr>
        <w:pStyle w:val="a3"/>
        <w:spacing w:before="244"/>
        <w:ind w:right="140"/>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E6665" w:rsidRDefault="00C22BFF">
      <w:pPr>
        <w:pStyle w:val="a3"/>
        <w:spacing w:before="237"/>
        <w:ind w:right="132"/>
      </w:pPr>
      <w:r>
        <w:t>использование</w:t>
      </w:r>
      <w:r>
        <w:rPr>
          <w:spacing w:val="-7"/>
        </w:rPr>
        <w:t xml:space="preserve"> </w:t>
      </w:r>
      <w:r>
        <w:t>специфических</w:t>
      </w:r>
      <w:r>
        <w:rPr>
          <w:spacing w:val="-11"/>
        </w:rPr>
        <w:t xml:space="preserve"> </w:t>
      </w:r>
      <w:r>
        <w:t>для</w:t>
      </w:r>
      <w:r>
        <w:rPr>
          <w:spacing w:val="-6"/>
        </w:rPr>
        <w:t xml:space="preserve"> </w:t>
      </w:r>
      <w:r>
        <w:t>предмета</w:t>
      </w:r>
      <w:r>
        <w:rPr>
          <w:spacing w:val="-6"/>
        </w:rPr>
        <w:t xml:space="preserve"> </w:t>
      </w:r>
      <w:r>
        <w:t>способов</w:t>
      </w:r>
      <w:r>
        <w:rPr>
          <w:spacing w:val="-4"/>
        </w:rPr>
        <w:t xml:space="preserve"> </w:t>
      </w:r>
      <w:r>
        <w:t>действий</w:t>
      </w:r>
      <w:r>
        <w:rPr>
          <w:spacing w:val="-10"/>
        </w:rPr>
        <w:t xml:space="preserve"> </w:t>
      </w:r>
      <w:r>
        <w:t>и</w:t>
      </w:r>
      <w:r>
        <w:rPr>
          <w:spacing w:val="-5"/>
        </w:rPr>
        <w:t xml:space="preserve"> </w:t>
      </w:r>
      <w:r>
        <w:t>видов</w:t>
      </w:r>
      <w:r>
        <w:rPr>
          <w:spacing w:val="-4"/>
        </w:rPr>
        <w:t xml:space="preserve"> </w:t>
      </w:r>
      <w:r>
        <w:t>деятельности по получению нового знания, его интерпретации, применению и преобразованию при решении</w:t>
      </w:r>
      <w:r>
        <w:rPr>
          <w:spacing w:val="-1"/>
        </w:rPr>
        <w:t xml:space="preserve"> </w:t>
      </w:r>
      <w:r>
        <w:t>учебных</w:t>
      </w:r>
      <w:r>
        <w:rPr>
          <w:spacing w:val="-2"/>
        </w:rPr>
        <w:t xml:space="preserve"> </w:t>
      </w:r>
      <w:r>
        <w:t>задач или проблем, в том</w:t>
      </w:r>
      <w:r>
        <w:rPr>
          <w:spacing w:val="-1"/>
        </w:rPr>
        <w:t xml:space="preserve"> </w:t>
      </w:r>
      <w:r>
        <w:t>числе в ходе поисковой</w:t>
      </w:r>
      <w:r>
        <w:rPr>
          <w:spacing w:val="-1"/>
        </w:rPr>
        <w:t xml:space="preserve"> </w:t>
      </w:r>
      <w:r>
        <w:t>деятельности, учебно-исследовательской и учебно-проектной деятельности.</w:t>
      </w:r>
    </w:p>
    <w:p w:rsidR="00BE6665" w:rsidRDefault="00C22BFF">
      <w:pPr>
        <w:pStyle w:val="a4"/>
        <w:numPr>
          <w:ilvl w:val="1"/>
          <w:numId w:val="32"/>
        </w:numPr>
        <w:tabs>
          <w:tab w:val="left" w:pos="1516"/>
        </w:tabs>
        <w:spacing w:before="241"/>
        <w:ind w:right="140" w:firstLine="542"/>
        <w:jc w:val="both"/>
        <w:rPr>
          <w:sz w:val="24"/>
        </w:rPr>
      </w:pPr>
      <w:r>
        <w:rPr>
          <w:sz w:val="24"/>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BE6665" w:rsidRDefault="00C22BFF">
      <w:pPr>
        <w:pStyle w:val="a3"/>
        <w:spacing w:before="240" w:line="242" w:lineRule="auto"/>
        <w:ind w:right="142"/>
      </w:pPr>
      <w:r>
        <w:t>Оценка функциональной грамотности направлена на выявление способности обучающихся</w:t>
      </w:r>
      <w:r>
        <w:rPr>
          <w:spacing w:val="-8"/>
        </w:rPr>
        <w:t xml:space="preserve"> </w:t>
      </w:r>
      <w:r>
        <w:t>применять</w:t>
      </w:r>
      <w:r>
        <w:rPr>
          <w:spacing w:val="-11"/>
        </w:rPr>
        <w:t xml:space="preserve"> </w:t>
      </w:r>
      <w:r>
        <w:t>предметные</w:t>
      </w:r>
      <w:r>
        <w:rPr>
          <w:spacing w:val="-9"/>
        </w:rPr>
        <w:t xml:space="preserve"> </w:t>
      </w:r>
      <w:r>
        <w:t>знания</w:t>
      </w:r>
      <w:r>
        <w:rPr>
          <w:spacing w:val="-13"/>
        </w:rPr>
        <w:t xml:space="preserve"> </w:t>
      </w:r>
      <w:r>
        <w:t>и</w:t>
      </w:r>
      <w:r>
        <w:rPr>
          <w:spacing w:val="-12"/>
        </w:rPr>
        <w:t xml:space="preserve"> </w:t>
      </w:r>
      <w:r>
        <w:t>умения</w:t>
      </w:r>
      <w:r>
        <w:rPr>
          <w:spacing w:val="-8"/>
        </w:rPr>
        <w:t xml:space="preserve"> </w:t>
      </w:r>
      <w:r>
        <w:t>во</w:t>
      </w:r>
      <w:r>
        <w:rPr>
          <w:spacing w:val="-8"/>
        </w:rPr>
        <w:t xml:space="preserve"> </w:t>
      </w:r>
      <w:r>
        <w:t>внеучебной</w:t>
      </w:r>
      <w:r>
        <w:rPr>
          <w:spacing w:val="-7"/>
        </w:rPr>
        <w:t xml:space="preserve"> </w:t>
      </w:r>
      <w:r>
        <w:t>ситуации,</w:t>
      </w:r>
      <w:r>
        <w:rPr>
          <w:spacing w:val="-6"/>
        </w:rPr>
        <w:t xml:space="preserve"> </w:t>
      </w:r>
      <w:r>
        <w:t>в</w:t>
      </w:r>
      <w:r>
        <w:rPr>
          <w:spacing w:val="-11"/>
        </w:rPr>
        <w:t xml:space="preserve"> </w:t>
      </w:r>
      <w:r>
        <w:t>реальной</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2"/>
        </w:rPr>
        <w:lastRenderedPageBreak/>
        <w:t>жизни.</w:t>
      </w:r>
    </w:p>
    <w:p w:rsidR="00BE6665" w:rsidRDefault="00C22BFF">
      <w:pPr>
        <w:pStyle w:val="a4"/>
        <w:numPr>
          <w:ilvl w:val="0"/>
          <w:numId w:val="32"/>
        </w:numPr>
        <w:tabs>
          <w:tab w:val="left" w:pos="1084"/>
        </w:tabs>
        <w:spacing w:before="245" w:line="237" w:lineRule="auto"/>
        <w:ind w:right="142" w:firstLine="542"/>
        <w:jc w:val="both"/>
        <w:rPr>
          <w:sz w:val="24"/>
        </w:rPr>
      </w:pPr>
      <w:r>
        <w:rPr>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E6665" w:rsidRDefault="00C22BFF">
      <w:pPr>
        <w:pStyle w:val="a4"/>
        <w:numPr>
          <w:ilvl w:val="0"/>
          <w:numId w:val="32"/>
        </w:numPr>
        <w:tabs>
          <w:tab w:val="left" w:pos="1180"/>
        </w:tabs>
        <w:spacing w:before="246" w:line="237" w:lineRule="auto"/>
        <w:ind w:right="141" w:firstLine="542"/>
        <w:jc w:val="both"/>
        <w:rPr>
          <w:sz w:val="24"/>
        </w:rPr>
      </w:pPr>
      <w:r>
        <w:rPr>
          <w:sz w:val="24"/>
        </w:rPr>
        <w:t>Особенности оценки по отдельному учебному предмету фиксируются в приложении к АООП ООО.</w:t>
      </w:r>
    </w:p>
    <w:p w:rsidR="00BE6665" w:rsidRDefault="00C22BFF">
      <w:pPr>
        <w:pStyle w:val="a3"/>
        <w:spacing w:before="246" w:line="237" w:lineRule="auto"/>
        <w:ind w:right="142"/>
      </w:pPr>
      <w:r>
        <w:t xml:space="preserve">Описание оценки предметных результатов по отдельному учебному предмету </w:t>
      </w:r>
      <w:r>
        <w:rPr>
          <w:spacing w:val="-2"/>
        </w:rPr>
        <w:t>включает:</w:t>
      </w:r>
    </w:p>
    <w:p w:rsidR="00BE6665" w:rsidRDefault="00C22BFF">
      <w:pPr>
        <w:pStyle w:val="a3"/>
        <w:ind w:right="144"/>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E6665" w:rsidRDefault="00C22BFF">
      <w:pPr>
        <w:pStyle w:val="a3"/>
        <w:spacing w:before="241"/>
        <w:ind w:right="139"/>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w:t>
      </w:r>
      <w:r>
        <w:rPr>
          <w:spacing w:val="-2"/>
        </w:rPr>
        <w:t>процедуры);</w:t>
      </w:r>
    </w:p>
    <w:p w:rsidR="00BE6665" w:rsidRDefault="00C22BFF">
      <w:pPr>
        <w:pStyle w:val="a3"/>
        <w:spacing w:before="238"/>
        <w:ind w:left="683" w:firstLine="0"/>
        <w:jc w:val="left"/>
      </w:pPr>
      <w:r>
        <w:t>график</w:t>
      </w:r>
      <w:r>
        <w:rPr>
          <w:spacing w:val="-3"/>
        </w:rPr>
        <w:t xml:space="preserve"> </w:t>
      </w:r>
      <w:r>
        <w:t>контрольных</w:t>
      </w:r>
      <w:r>
        <w:rPr>
          <w:spacing w:val="-5"/>
        </w:rPr>
        <w:t xml:space="preserve"> </w:t>
      </w:r>
      <w:r>
        <w:rPr>
          <w:spacing w:val="-2"/>
        </w:rPr>
        <w:t>мероприятий.</w:t>
      </w:r>
    </w:p>
    <w:p w:rsidR="00BE6665" w:rsidRDefault="00C22BFF">
      <w:pPr>
        <w:pStyle w:val="a4"/>
        <w:numPr>
          <w:ilvl w:val="0"/>
          <w:numId w:val="32"/>
        </w:numPr>
        <w:tabs>
          <w:tab w:val="left" w:pos="1041"/>
        </w:tabs>
        <w:spacing w:before="245" w:line="237" w:lineRule="auto"/>
        <w:ind w:right="141" w:firstLine="542"/>
        <w:jc w:val="both"/>
        <w:rPr>
          <w:sz w:val="24"/>
        </w:rPr>
      </w:pPr>
      <w:r>
        <w:rPr>
          <w:sz w:val="24"/>
        </w:rPr>
        <w:t>Стартовая</w:t>
      </w:r>
      <w:r>
        <w:rPr>
          <w:spacing w:val="-15"/>
          <w:sz w:val="24"/>
        </w:rPr>
        <w:t xml:space="preserve"> </w:t>
      </w:r>
      <w:r>
        <w:rPr>
          <w:sz w:val="24"/>
        </w:rPr>
        <w:t>диагностика</w:t>
      </w:r>
      <w:r>
        <w:rPr>
          <w:spacing w:val="-15"/>
          <w:sz w:val="24"/>
        </w:rPr>
        <w:t xml:space="preserve"> </w:t>
      </w:r>
      <w:r>
        <w:rPr>
          <w:sz w:val="24"/>
        </w:rPr>
        <w:t>проводится</w:t>
      </w:r>
      <w:r>
        <w:rPr>
          <w:spacing w:val="-12"/>
          <w:sz w:val="24"/>
        </w:rPr>
        <w:t xml:space="preserve"> </w:t>
      </w:r>
      <w:r>
        <w:rPr>
          <w:sz w:val="24"/>
        </w:rPr>
        <w:t>администрацией</w:t>
      </w:r>
      <w:r>
        <w:rPr>
          <w:spacing w:val="-15"/>
          <w:sz w:val="24"/>
        </w:rPr>
        <w:t xml:space="preserve"> </w:t>
      </w:r>
      <w:r>
        <w:rPr>
          <w:sz w:val="24"/>
        </w:rPr>
        <w:t>образовательной</w:t>
      </w:r>
      <w:r>
        <w:rPr>
          <w:spacing w:val="-15"/>
          <w:sz w:val="24"/>
        </w:rPr>
        <w:t xml:space="preserve"> </w:t>
      </w:r>
      <w:r>
        <w:rPr>
          <w:sz w:val="24"/>
        </w:rPr>
        <w:t>организации с целью оценки готовности к обучению на уровне основного общего образования.</w:t>
      </w:r>
    </w:p>
    <w:p w:rsidR="00BE6665" w:rsidRDefault="00C22BFF">
      <w:pPr>
        <w:pStyle w:val="a4"/>
        <w:numPr>
          <w:ilvl w:val="1"/>
          <w:numId w:val="32"/>
        </w:numPr>
        <w:tabs>
          <w:tab w:val="left" w:pos="1233"/>
        </w:tabs>
        <w:ind w:right="139" w:firstLine="542"/>
        <w:jc w:val="both"/>
        <w:rPr>
          <w:sz w:val="24"/>
        </w:rPr>
      </w:pPr>
      <w:r>
        <w:rPr>
          <w:sz w:val="24"/>
        </w:rPr>
        <w:t>Стартовая диагностика проводится в начале 5 класса (первого года обучения на уровне</w:t>
      </w:r>
      <w:r>
        <w:rPr>
          <w:spacing w:val="-2"/>
          <w:sz w:val="24"/>
        </w:rPr>
        <w:t xml:space="preserve"> </w:t>
      </w:r>
      <w:r>
        <w:rPr>
          <w:sz w:val="24"/>
        </w:rPr>
        <w:t>основного общего образования) и</w:t>
      </w:r>
      <w:r>
        <w:rPr>
          <w:spacing w:val="-5"/>
          <w:sz w:val="24"/>
        </w:rPr>
        <w:t xml:space="preserve"> </w:t>
      </w:r>
      <w:r>
        <w:rPr>
          <w:sz w:val="24"/>
        </w:rPr>
        <w:t>выступает как основа</w:t>
      </w:r>
      <w:r>
        <w:rPr>
          <w:spacing w:val="-2"/>
          <w:sz w:val="24"/>
        </w:rPr>
        <w:t xml:space="preserve"> </w:t>
      </w:r>
      <w:r>
        <w:rPr>
          <w:sz w:val="24"/>
        </w:rPr>
        <w:t>(точка</w:t>
      </w:r>
      <w:r>
        <w:rPr>
          <w:spacing w:val="-2"/>
          <w:sz w:val="24"/>
        </w:rPr>
        <w:t xml:space="preserve"> </w:t>
      </w:r>
      <w:r>
        <w:rPr>
          <w:sz w:val="24"/>
        </w:rPr>
        <w:t>отсчета) для</w:t>
      </w:r>
      <w:r>
        <w:rPr>
          <w:spacing w:val="-1"/>
          <w:sz w:val="24"/>
        </w:rPr>
        <w:t xml:space="preserve"> </w:t>
      </w:r>
      <w:r>
        <w:rPr>
          <w:sz w:val="24"/>
        </w:rPr>
        <w:t>оценки динамики образовательных достижений обучающихся.</w:t>
      </w:r>
    </w:p>
    <w:p w:rsidR="00BE6665" w:rsidRDefault="00C22BFF">
      <w:pPr>
        <w:pStyle w:val="a4"/>
        <w:numPr>
          <w:ilvl w:val="1"/>
          <w:numId w:val="32"/>
        </w:numPr>
        <w:tabs>
          <w:tab w:val="left" w:pos="1252"/>
        </w:tabs>
        <w:spacing w:before="238"/>
        <w:ind w:right="137" w:firstLine="542"/>
        <w:jc w:val="both"/>
        <w:rPr>
          <w:sz w:val="24"/>
        </w:rPr>
      </w:pPr>
      <w:r>
        <w:rPr>
          <w:sz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BE6665" w:rsidRDefault="00C22BFF">
      <w:pPr>
        <w:pStyle w:val="a4"/>
        <w:numPr>
          <w:ilvl w:val="1"/>
          <w:numId w:val="32"/>
        </w:numPr>
        <w:tabs>
          <w:tab w:val="left" w:pos="1309"/>
        </w:tabs>
        <w:spacing w:before="240"/>
        <w:ind w:right="143" w:firstLine="542"/>
        <w:jc w:val="both"/>
        <w:rPr>
          <w:sz w:val="24"/>
        </w:rPr>
      </w:pPr>
      <w:r>
        <w:rPr>
          <w:sz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w:t>
      </w:r>
      <w:r>
        <w:rPr>
          <w:spacing w:val="-13"/>
          <w:sz w:val="24"/>
        </w:rPr>
        <w:t xml:space="preserve"> </w:t>
      </w:r>
      <w:r>
        <w:rPr>
          <w:sz w:val="24"/>
        </w:rPr>
        <w:t>основанием</w:t>
      </w:r>
      <w:r>
        <w:rPr>
          <w:spacing w:val="-6"/>
          <w:sz w:val="24"/>
        </w:rPr>
        <w:t xml:space="preserve"> </w:t>
      </w:r>
      <w:r>
        <w:rPr>
          <w:sz w:val="24"/>
        </w:rPr>
        <w:t>для</w:t>
      </w:r>
      <w:r>
        <w:rPr>
          <w:spacing w:val="-12"/>
          <w:sz w:val="24"/>
        </w:rPr>
        <w:t xml:space="preserve"> </w:t>
      </w:r>
      <w:r>
        <w:rPr>
          <w:sz w:val="24"/>
        </w:rPr>
        <w:t>корректировки</w:t>
      </w:r>
      <w:r>
        <w:rPr>
          <w:spacing w:val="-12"/>
          <w:sz w:val="24"/>
        </w:rPr>
        <w:t xml:space="preserve"> </w:t>
      </w:r>
      <w:r>
        <w:rPr>
          <w:sz w:val="24"/>
        </w:rPr>
        <w:t>учебных</w:t>
      </w:r>
      <w:r>
        <w:rPr>
          <w:spacing w:val="-13"/>
          <w:sz w:val="24"/>
        </w:rPr>
        <w:t xml:space="preserve"> </w:t>
      </w:r>
      <w:r>
        <w:rPr>
          <w:sz w:val="24"/>
        </w:rPr>
        <w:t>программ</w:t>
      </w:r>
      <w:r>
        <w:rPr>
          <w:spacing w:val="-11"/>
          <w:sz w:val="24"/>
        </w:rPr>
        <w:t xml:space="preserve"> </w:t>
      </w:r>
      <w:r>
        <w:rPr>
          <w:sz w:val="24"/>
        </w:rPr>
        <w:t>и</w:t>
      </w:r>
      <w:r>
        <w:rPr>
          <w:spacing w:val="-12"/>
          <w:sz w:val="24"/>
        </w:rPr>
        <w:t xml:space="preserve"> </w:t>
      </w:r>
      <w:r>
        <w:rPr>
          <w:sz w:val="24"/>
        </w:rPr>
        <w:t>индивидуализации</w:t>
      </w:r>
      <w:r>
        <w:rPr>
          <w:spacing w:val="-7"/>
          <w:sz w:val="24"/>
        </w:rPr>
        <w:t xml:space="preserve"> </w:t>
      </w:r>
      <w:r>
        <w:rPr>
          <w:sz w:val="24"/>
        </w:rPr>
        <w:t xml:space="preserve">учебного </w:t>
      </w:r>
      <w:r>
        <w:rPr>
          <w:spacing w:val="-2"/>
          <w:sz w:val="24"/>
        </w:rPr>
        <w:t>процесса.</w:t>
      </w:r>
    </w:p>
    <w:p w:rsidR="00BE6665" w:rsidRDefault="00C22BFF">
      <w:pPr>
        <w:pStyle w:val="a4"/>
        <w:numPr>
          <w:ilvl w:val="0"/>
          <w:numId w:val="32"/>
        </w:numPr>
        <w:tabs>
          <w:tab w:val="left" w:pos="1180"/>
        </w:tabs>
        <w:spacing w:before="241" w:line="242" w:lineRule="auto"/>
        <w:ind w:right="141" w:firstLine="542"/>
        <w:jc w:val="both"/>
        <w:rPr>
          <w:sz w:val="24"/>
        </w:rPr>
      </w:pPr>
      <w:r>
        <w:rPr>
          <w:sz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BE6665" w:rsidRDefault="00C22BFF">
      <w:pPr>
        <w:pStyle w:val="a4"/>
        <w:numPr>
          <w:ilvl w:val="1"/>
          <w:numId w:val="32"/>
        </w:numPr>
        <w:tabs>
          <w:tab w:val="left" w:pos="1228"/>
        </w:tabs>
        <w:spacing w:before="235"/>
        <w:ind w:right="138" w:firstLine="542"/>
        <w:jc w:val="both"/>
        <w:rPr>
          <w:sz w:val="24"/>
        </w:rPr>
      </w:pPr>
      <w:r>
        <w:rPr>
          <w:sz w:val="24"/>
        </w:rPr>
        <w:t>Текущая</w:t>
      </w:r>
      <w:r>
        <w:rPr>
          <w:spacing w:val="-1"/>
          <w:sz w:val="24"/>
        </w:rPr>
        <w:t xml:space="preserve"> </w:t>
      </w:r>
      <w:r>
        <w:rPr>
          <w:sz w:val="24"/>
        </w:rPr>
        <w:t>оценка</w:t>
      </w:r>
      <w:r>
        <w:rPr>
          <w:spacing w:val="-5"/>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формирующей (поддерживающей</w:t>
      </w:r>
      <w:r>
        <w:rPr>
          <w:spacing w:val="-3"/>
          <w:sz w:val="24"/>
        </w:rPr>
        <w:t xml:space="preserve"> </w:t>
      </w:r>
      <w:r>
        <w:rPr>
          <w:sz w:val="24"/>
        </w:rPr>
        <w:t>и</w:t>
      </w:r>
      <w:r>
        <w:rPr>
          <w:spacing w:val="-3"/>
          <w:sz w:val="24"/>
        </w:rPr>
        <w:t xml:space="preserve"> </w:t>
      </w:r>
      <w:r>
        <w:rPr>
          <w:sz w:val="24"/>
        </w:rPr>
        <w:t>направляющей усилия обучающегося, включающей его в самостоятельную оценочную деятельность), и диагностической, способствующей</w:t>
      </w:r>
      <w:r>
        <w:rPr>
          <w:spacing w:val="-1"/>
          <w:sz w:val="24"/>
        </w:rPr>
        <w:t xml:space="preserve"> </w:t>
      </w:r>
      <w:r>
        <w:rPr>
          <w:sz w:val="24"/>
        </w:rPr>
        <w:t>выявлению</w:t>
      </w:r>
      <w:r>
        <w:rPr>
          <w:spacing w:val="-12"/>
          <w:sz w:val="24"/>
        </w:rPr>
        <w:t xml:space="preserve"> </w:t>
      </w:r>
      <w:r>
        <w:rPr>
          <w:sz w:val="24"/>
        </w:rPr>
        <w:t>и</w:t>
      </w:r>
      <w:r>
        <w:rPr>
          <w:spacing w:val="-6"/>
          <w:sz w:val="24"/>
        </w:rPr>
        <w:t xml:space="preserve"> </w:t>
      </w:r>
      <w:r>
        <w:rPr>
          <w:sz w:val="24"/>
        </w:rPr>
        <w:t>осознанию</w:t>
      </w:r>
      <w:r>
        <w:rPr>
          <w:spacing w:val="-9"/>
          <w:sz w:val="24"/>
        </w:rPr>
        <w:t xml:space="preserve"> </w:t>
      </w:r>
      <w:r>
        <w:rPr>
          <w:sz w:val="24"/>
        </w:rPr>
        <w:t>педагогическим</w:t>
      </w:r>
      <w:r>
        <w:rPr>
          <w:spacing w:val="-5"/>
          <w:sz w:val="24"/>
        </w:rPr>
        <w:t xml:space="preserve"> </w:t>
      </w:r>
      <w:r>
        <w:rPr>
          <w:sz w:val="24"/>
        </w:rPr>
        <w:t>работником</w:t>
      </w:r>
      <w:r>
        <w:rPr>
          <w:spacing w:val="-5"/>
          <w:sz w:val="24"/>
        </w:rPr>
        <w:t xml:space="preserve"> </w:t>
      </w:r>
      <w:r>
        <w:rPr>
          <w:sz w:val="24"/>
        </w:rPr>
        <w:t>и обучающимся существующих проблем в обучении.</w:t>
      </w:r>
    </w:p>
    <w:p w:rsidR="00BE6665" w:rsidRDefault="00C22BFF">
      <w:pPr>
        <w:pStyle w:val="a4"/>
        <w:numPr>
          <w:ilvl w:val="1"/>
          <w:numId w:val="32"/>
        </w:numPr>
        <w:tabs>
          <w:tab w:val="left" w:pos="1276"/>
        </w:tabs>
        <w:spacing w:before="240"/>
        <w:ind w:right="143" w:firstLine="542"/>
        <w:jc w:val="both"/>
        <w:rPr>
          <w:sz w:val="24"/>
        </w:rPr>
      </w:pPr>
      <w:r>
        <w:rPr>
          <w:sz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Pr>
          <w:spacing w:val="-2"/>
          <w:sz w:val="24"/>
        </w:rPr>
        <w:t>предмету.</w:t>
      </w:r>
    </w:p>
    <w:p w:rsidR="00BE6665" w:rsidRDefault="00C22BFF">
      <w:pPr>
        <w:pStyle w:val="a4"/>
        <w:numPr>
          <w:ilvl w:val="1"/>
          <w:numId w:val="32"/>
        </w:numPr>
        <w:tabs>
          <w:tab w:val="left" w:pos="1238"/>
        </w:tabs>
        <w:ind w:right="143" w:firstLine="542"/>
        <w:jc w:val="both"/>
        <w:rPr>
          <w:sz w:val="24"/>
        </w:rPr>
      </w:pPr>
      <w:r>
        <w:rPr>
          <w:sz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1"/>
          <w:numId w:val="32"/>
        </w:numPr>
        <w:tabs>
          <w:tab w:val="left" w:pos="1233"/>
        </w:tabs>
        <w:spacing w:before="66" w:line="242" w:lineRule="auto"/>
        <w:ind w:right="145" w:firstLine="542"/>
        <w:jc w:val="both"/>
        <w:rPr>
          <w:sz w:val="24"/>
        </w:rPr>
      </w:pPr>
      <w:r>
        <w:rPr>
          <w:sz w:val="24"/>
        </w:rPr>
        <w:lastRenderedPageBreak/>
        <w:t xml:space="preserve">Результаты текущей оценки являются основой для индивидуализации учебного </w:t>
      </w:r>
      <w:r>
        <w:rPr>
          <w:spacing w:val="-2"/>
          <w:sz w:val="24"/>
        </w:rPr>
        <w:t>процесса.</w:t>
      </w:r>
    </w:p>
    <w:p w:rsidR="00BE6665" w:rsidRDefault="00C22BFF">
      <w:pPr>
        <w:pStyle w:val="a4"/>
        <w:numPr>
          <w:ilvl w:val="0"/>
          <w:numId w:val="32"/>
        </w:numPr>
        <w:tabs>
          <w:tab w:val="left" w:pos="1070"/>
        </w:tabs>
        <w:spacing w:before="235" w:line="242" w:lineRule="auto"/>
        <w:ind w:right="142" w:firstLine="542"/>
        <w:jc w:val="both"/>
        <w:rPr>
          <w:sz w:val="24"/>
        </w:rPr>
      </w:pPr>
      <w:r>
        <w:rPr>
          <w:sz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BE6665" w:rsidRDefault="00C22BFF">
      <w:pPr>
        <w:pStyle w:val="a4"/>
        <w:numPr>
          <w:ilvl w:val="0"/>
          <w:numId w:val="32"/>
        </w:numPr>
        <w:tabs>
          <w:tab w:val="left" w:pos="1047"/>
        </w:tabs>
        <w:spacing w:before="235" w:line="451" w:lineRule="auto"/>
        <w:ind w:left="683" w:right="1502" w:firstLine="0"/>
        <w:jc w:val="both"/>
        <w:rPr>
          <w:sz w:val="24"/>
        </w:rPr>
      </w:pPr>
      <w:r>
        <w:rPr>
          <w:sz w:val="24"/>
        </w:rPr>
        <w:t>Внутренний</w:t>
      </w:r>
      <w:r>
        <w:rPr>
          <w:spacing w:val="-8"/>
          <w:sz w:val="24"/>
        </w:rPr>
        <w:t xml:space="preserve"> </w:t>
      </w:r>
      <w:r>
        <w:rPr>
          <w:sz w:val="24"/>
        </w:rPr>
        <w:t>мониторинг</w:t>
      </w:r>
      <w:r>
        <w:rPr>
          <w:spacing w:val="-11"/>
          <w:sz w:val="24"/>
        </w:rPr>
        <w:t xml:space="preserve"> </w:t>
      </w:r>
      <w:r>
        <w:rPr>
          <w:sz w:val="24"/>
        </w:rPr>
        <w:t>представляет</w:t>
      </w:r>
      <w:r>
        <w:rPr>
          <w:spacing w:val="-9"/>
          <w:sz w:val="24"/>
        </w:rPr>
        <w:t xml:space="preserve"> </w:t>
      </w:r>
      <w:r>
        <w:rPr>
          <w:sz w:val="24"/>
        </w:rPr>
        <w:t>собой</w:t>
      </w:r>
      <w:r>
        <w:rPr>
          <w:spacing w:val="-8"/>
          <w:sz w:val="24"/>
        </w:rPr>
        <w:t xml:space="preserve"> </w:t>
      </w:r>
      <w:r>
        <w:rPr>
          <w:sz w:val="24"/>
        </w:rPr>
        <w:t>следующие</w:t>
      </w:r>
      <w:r>
        <w:rPr>
          <w:spacing w:val="-10"/>
          <w:sz w:val="24"/>
        </w:rPr>
        <w:t xml:space="preserve"> </w:t>
      </w:r>
      <w:r>
        <w:rPr>
          <w:sz w:val="24"/>
        </w:rPr>
        <w:t>процедуры: стартовая диагностика;</w:t>
      </w:r>
    </w:p>
    <w:p w:rsidR="00BE6665" w:rsidRDefault="00C22BFF">
      <w:pPr>
        <w:pStyle w:val="a3"/>
        <w:spacing w:before="0" w:line="451" w:lineRule="auto"/>
        <w:ind w:left="683" w:right="1571" w:firstLine="0"/>
      </w:pPr>
      <w:r>
        <w:t>оценка</w:t>
      </w:r>
      <w:r>
        <w:rPr>
          <w:spacing w:val="-4"/>
        </w:rPr>
        <w:t xml:space="preserve"> </w:t>
      </w:r>
      <w:r>
        <w:t>уровня</w:t>
      </w:r>
      <w:r>
        <w:rPr>
          <w:spacing w:val="-4"/>
        </w:rPr>
        <w:t xml:space="preserve"> </w:t>
      </w:r>
      <w:r>
        <w:t>достижения</w:t>
      </w:r>
      <w:r>
        <w:rPr>
          <w:spacing w:val="-8"/>
        </w:rPr>
        <w:t xml:space="preserve"> </w:t>
      </w:r>
      <w:r>
        <w:t>предметных</w:t>
      </w:r>
      <w:r>
        <w:rPr>
          <w:spacing w:val="-8"/>
        </w:rPr>
        <w:t xml:space="preserve"> </w:t>
      </w:r>
      <w:r>
        <w:t>и</w:t>
      </w:r>
      <w:r>
        <w:rPr>
          <w:spacing w:val="-7"/>
        </w:rPr>
        <w:t xml:space="preserve"> </w:t>
      </w:r>
      <w:r>
        <w:t>метапредметных</w:t>
      </w:r>
      <w:r>
        <w:rPr>
          <w:spacing w:val="-8"/>
        </w:rPr>
        <w:t xml:space="preserve"> </w:t>
      </w:r>
      <w:r>
        <w:t>результатов; оценка уровня функциональной грамотности;</w:t>
      </w:r>
    </w:p>
    <w:p w:rsidR="00BE6665" w:rsidRDefault="00C22BFF">
      <w:pPr>
        <w:pStyle w:val="a3"/>
        <w:spacing w:before="0"/>
        <w:ind w:right="135"/>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BE6665" w:rsidRDefault="00C22BFF">
      <w:pPr>
        <w:pStyle w:val="a3"/>
        <w:spacing w:before="230"/>
        <w:ind w:right="138"/>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BE6665" w:rsidRDefault="00C22BFF">
      <w:pPr>
        <w:pStyle w:val="a4"/>
        <w:numPr>
          <w:ilvl w:val="0"/>
          <w:numId w:val="32"/>
        </w:numPr>
        <w:tabs>
          <w:tab w:val="left" w:pos="1103"/>
        </w:tabs>
        <w:ind w:right="138" w:firstLine="542"/>
        <w:jc w:val="both"/>
        <w:rPr>
          <w:sz w:val="24"/>
        </w:rPr>
      </w:pPr>
      <w:r>
        <w:rPr>
          <w:sz w:val="24"/>
        </w:rPr>
        <w:t>Система оценки достижения обучающимися с ТНР планируемых результатов освоения АООП ООО для обучающихся с ТНР (вариант 5.1) должна предусматривать оценку достижения обучающимися с ТНР планируемых результатов освоения ПКР.</w:t>
      </w:r>
    </w:p>
    <w:p w:rsidR="00BE6665" w:rsidRDefault="00C22BFF">
      <w:pPr>
        <w:pStyle w:val="a4"/>
        <w:numPr>
          <w:ilvl w:val="1"/>
          <w:numId w:val="32"/>
        </w:numPr>
        <w:tabs>
          <w:tab w:val="left" w:pos="1454"/>
        </w:tabs>
        <w:spacing w:before="237"/>
        <w:ind w:right="140" w:firstLine="542"/>
        <w:jc w:val="both"/>
        <w:rPr>
          <w:sz w:val="24"/>
        </w:rPr>
      </w:pPr>
      <w:r>
        <w:rPr>
          <w:sz w:val="24"/>
        </w:rP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BE6665" w:rsidRDefault="00C22BFF">
      <w:pPr>
        <w:pStyle w:val="a4"/>
        <w:numPr>
          <w:ilvl w:val="1"/>
          <w:numId w:val="32"/>
        </w:numPr>
        <w:tabs>
          <w:tab w:val="left" w:pos="1358"/>
        </w:tabs>
        <w:spacing w:before="246" w:line="237" w:lineRule="auto"/>
        <w:ind w:right="141" w:firstLine="542"/>
        <w:jc w:val="both"/>
        <w:rPr>
          <w:sz w:val="24"/>
        </w:rPr>
      </w:pPr>
      <w:r>
        <w:rPr>
          <w:sz w:val="24"/>
        </w:rPr>
        <w:t xml:space="preserve">Мониторинг достижения обучающимися планируемых результатов ПКР </w:t>
      </w:r>
      <w:r>
        <w:rPr>
          <w:spacing w:val="-2"/>
          <w:sz w:val="24"/>
        </w:rPr>
        <w:t>предполагает:</w:t>
      </w:r>
    </w:p>
    <w:p w:rsidR="00BE6665" w:rsidRDefault="00C22BFF">
      <w:pPr>
        <w:pStyle w:val="a3"/>
        <w:ind w:right="131"/>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w:t>
      </w:r>
      <w:r>
        <w:rPr>
          <w:spacing w:val="-10"/>
        </w:rPr>
        <w:t xml:space="preserve"> </w:t>
      </w:r>
      <w:r>
        <w:t>(стартовая</w:t>
      </w:r>
      <w:r>
        <w:rPr>
          <w:spacing w:val="-10"/>
        </w:rPr>
        <w:t xml:space="preserve"> </w:t>
      </w:r>
      <w:r>
        <w:t>диагностика</w:t>
      </w:r>
      <w:r>
        <w:rPr>
          <w:spacing w:val="-11"/>
        </w:rPr>
        <w:t xml:space="preserve"> </w:t>
      </w:r>
      <w:r>
        <w:t>в</w:t>
      </w:r>
      <w:r>
        <w:rPr>
          <w:spacing w:val="-3"/>
        </w:rPr>
        <w:t xml:space="preserve"> </w:t>
      </w:r>
      <w:r>
        <w:t>начале</w:t>
      </w:r>
      <w:r>
        <w:rPr>
          <w:spacing w:val="-10"/>
        </w:rPr>
        <w:t xml:space="preserve"> </w:t>
      </w:r>
      <w:r>
        <w:t>обучения</w:t>
      </w:r>
      <w:r>
        <w:rPr>
          <w:spacing w:val="-5"/>
        </w:rPr>
        <w:t xml:space="preserve"> </w:t>
      </w:r>
      <w:r>
        <w:t>в</w:t>
      </w:r>
      <w:r>
        <w:rPr>
          <w:spacing w:val="-3"/>
        </w:rPr>
        <w:t xml:space="preserve"> </w:t>
      </w:r>
      <w:r>
        <w:t>пятом</w:t>
      </w:r>
      <w:r>
        <w:rPr>
          <w:spacing w:val="-3"/>
        </w:rPr>
        <w:t xml:space="preserve"> </w:t>
      </w:r>
      <w:r>
        <w:t>классе),</w:t>
      </w:r>
      <w:r>
        <w:rPr>
          <w:spacing w:val="-3"/>
        </w:rPr>
        <w:t xml:space="preserve"> </w:t>
      </w:r>
      <w:r>
        <w:t>а</w:t>
      </w:r>
      <w:r>
        <w:rPr>
          <w:spacing w:val="-11"/>
        </w:rPr>
        <w:t xml:space="preserve"> </w:t>
      </w:r>
      <w:r>
        <w:t>также</w:t>
      </w:r>
      <w:r>
        <w:rPr>
          <w:spacing w:val="-6"/>
        </w:rPr>
        <w:t xml:space="preserve"> </w:t>
      </w:r>
      <w:r>
        <w:t>ежегодно</w:t>
      </w:r>
      <w:r>
        <w:rPr>
          <w:spacing w:val="-5"/>
        </w:rPr>
        <w:t xml:space="preserve"> </w:t>
      </w:r>
      <w:r>
        <w:t>в начале и в конце учебного года;</w:t>
      </w:r>
    </w:p>
    <w:p w:rsidR="00BE6665" w:rsidRDefault="00C22BFF">
      <w:pPr>
        <w:pStyle w:val="a3"/>
        <w:spacing w:line="237" w:lineRule="auto"/>
        <w:ind w:right="135"/>
      </w:pPr>
      <w:r>
        <w:t>систематическое</w:t>
      </w:r>
      <w:r>
        <w:rPr>
          <w:spacing w:val="-14"/>
        </w:rPr>
        <w:t xml:space="preserve"> </w:t>
      </w:r>
      <w:r>
        <w:t>осуществление</w:t>
      </w:r>
      <w:r>
        <w:rPr>
          <w:spacing w:val="-10"/>
        </w:rPr>
        <w:t xml:space="preserve"> </w:t>
      </w:r>
      <w:r>
        <w:t>педагогических</w:t>
      </w:r>
      <w:r>
        <w:rPr>
          <w:spacing w:val="-14"/>
        </w:rPr>
        <w:t xml:space="preserve"> </w:t>
      </w:r>
      <w:r>
        <w:t>наблюдений</w:t>
      </w:r>
      <w:r>
        <w:rPr>
          <w:spacing w:val="-8"/>
        </w:rPr>
        <w:t xml:space="preserve"> </w:t>
      </w:r>
      <w:r>
        <w:t>в</w:t>
      </w:r>
      <w:r>
        <w:rPr>
          <w:spacing w:val="-12"/>
        </w:rPr>
        <w:t xml:space="preserve"> </w:t>
      </w:r>
      <w:r>
        <w:t>учебной</w:t>
      </w:r>
      <w:r>
        <w:rPr>
          <w:spacing w:val="-13"/>
        </w:rPr>
        <w:t xml:space="preserve"> </w:t>
      </w:r>
      <w:r>
        <w:t>и</w:t>
      </w:r>
      <w:r>
        <w:rPr>
          <w:spacing w:val="-13"/>
        </w:rPr>
        <w:t xml:space="preserve"> </w:t>
      </w:r>
      <w:r>
        <w:t xml:space="preserve">внеурочной </w:t>
      </w:r>
      <w:r>
        <w:rPr>
          <w:spacing w:val="-2"/>
        </w:rPr>
        <w:t>деятельности;</w:t>
      </w:r>
    </w:p>
    <w:p w:rsidR="00BE6665" w:rsidRDefault="00C22BFF">
      <w:pPr>
        <w:pStyle w:val="a3"/>
        <w:spacing w:before="246" w:line="237" w:lineRule="auto"/>
        <w:ind w:right="142"/>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BE6665" w:rsidRDefault="00C22BFF">
      <w:pPr>
        <w:pStyle w:val="a3"/>
        <w:ind w:right="138"/>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BE6665" w:rsidRDefault="00C22BFF">
      <w:pPr>
        <w:pStyle w:val="a4"/>
        <w:numPr>
          <w:ilvl w:val="1"/>
          <w:numId w:val="32"/>
        </w:numPr>
        <w:tabs>
          <w:tab w:val="left" w:pos="1276"/>
        </w:tabs>
        <w:spacing w:line="237" w:lineRule="auto"/>
        <w:ind w:right="139" w:firstLine="542"/>
        <w:jc w:val="both"/>
        <w:rPr>
          <w:sz w:val="24"/>
        </w:rPr>
      </w:pPr>
      <w:r>
        <w:rPr>
          <w:sz w:val="24"/>
        </w:rPr>
        <w:t>Изучение достижения каждым обучающимся планируемых результатов ПКР проводится</w:t>
      </w:r>
      <w:r>
        <w:rPr>
          <w:spacing w:val="63"/>
          <w:sz w:val="24"/>
        </w:rPr>
        <w:t xml:space="preserve">  </w:t>
      </w:r>
      <w:r>
        <w:rPr>
          <w:sz w:val="24"/>
        </w:rPr>
        <w:t>педагогическими</w:t>
      </w:r>
      <w:r>
        <w:rPr>
          <w:spacing w:val="64"/>
          <w:sz w:val="24"/>
        </w:rPr>
        <w:t xml:space="preserve">  </w:t>
      </w:r>
      <w:r>
        <w:rPr>
          <w:sz w:val="24"/>
        </w:rPr>
        <w:t>работниками,</w:t>
      </w:r>
      <w:r>
        <w:rPr>
          <w:spacing w:val="62"/>
          <w:sz w:val="24"/>
        </w:rPr>
        <w:t xml:space="preserve">  </w:t>
      </w:r>
      <w:r>
        <w:rPr>
          <w:sz w:val="24"/>
        </w:rPr>
        <w:t>в</w:t>
      </w:r>
      <w:r>
        <w:rPr>
          <w:spacing w:val="64"/>
          <w:sz w:val="24"/>
        </w:rPr>
        <w:t xml:space="preserve">  </w:t>
      </w:r>
      <w:r>
        <w:rPr>
          <w:sz w:val="24"/>
        </w:rPr>
        <w:t>том</w:t>
      </w:r>
      <w:r>
        <w:rPr>
          <w:spacing w:val="64"/>
          <w:sz w:val="24"/>
        </w:rPr>
        <w:t xml:space="preserve">  </w:t>
      </w:r>
      <w:r>
        <w:rPr>
          <w:sz w:val="24"/>
        </w:rPr>
        <w:t>числе</w:t>
      </w:r>
      <w:r>
        <w:rPr>
          <w:spacing w:val="63"/>
          <w:sz w:val="24"/>
        </w:rPr>
        <w:t xml:space="preserve">  </w:t>
      </w:r>
      <w:r>
        <w:rPr>
          <w:sz w:val="24"/>
        </w:rPr>
        <w:t>учителями-логопедами,</w:t>
      </w:r>
    </w:p>
    <w:p w:rsidR="00BE6665" w:rsidRDefault="00BE6665">
      <w:pPr>
        <w:pStyle w:val="a4"/>
        <w:spacing w:line="237" w:lineRule="auto"/>
        <w:rPr>
          <w:sz w:val="24"/>
        </w:rPr>
        <w:sectPr w:rsidR="00BE6665">
          <w:pgSz w:w="11910" w:h="16840"/>
          <w:pgMar w:top="1040" w:right="708" w:bottom="280" w:left="1559" w:header="720" w:footer="720" w:gutter="0"/>
          <w:cols w:space="720"/>
        </w:sectPr>
      </w:pPr>
    </w:p>
    <w:p w:rsidR="00BE6665" w:rsidRDefault="00C22BFF">
      <w:pPr>
        <w:pStyle w:val="a3"/>
        <w:tabs>
          <w:tab w:val="left" w:pos="3144"/>
          <w:tab w:val="left" w:pos="4899"/>
          <w:tab w:val="left" w:pos="6491"/>
          <w:tab w:val="left" w:pos="7724"/>
        </w:tabs>
        <w:spacing w:before="66" w:line="242" w:lineRule="auto"/>
        <w:ind w:right="142" w:firstLine="0"/>
        <w:jc w:val="left"/>
      </w:pPr>
      <w:r>
        <w:rPr>
          <w:spacing w:val="-2"/>
        </w:rPr>
        <w:lastRenderedPageBreak/>
        <w:t>педагогами-психологами,</w:t>
      </w:r>
      <w:r>
        <w:tab/>
      </w:r>
      <w:r>
        <w:rPr>
          <w:spacing w:val="-2"/>
        </w:rPr>
        <w:t>социальными</w:t>
      </w:r>
      <w:r>
        <w:tab/>
      </w:r>
      <w:r>
        <w:rPr>
          <w:spacing w:val="-2"/>
        </w:rPr>
        <w:t>педагогами,</w:t>
      </w:r>
      <w:r>
        <w:tab/>
      </w:r>
      <w:r>
        <w:rPr>
          <w:spacing w:val="-2"/>
        </w:rPr>
        <w:t>другими</w:t>
      </w:r>
      <w:r>
        <w:tab/>
      </w:r>
      <w:r>
        <w:rPr>
          <w:spacing w:val="-2"/>
        </w:rPr>
        <w:t>педагогическими работниками.</w:t>
      </w:r>
    </w:p>
    <w:p w:rsidR="00BE6665" w:rsidRDefault="00C22BFF">
      <w:pPr>
        <w:pStyle w:val="a4"/>
        <w:numPr>
          <w:ilvl w:val="1"/>
          <w:numId w:val="32"/>
        </w:numPr>
        <w:tabs>
          <w:tab w:val="left" w:pos="1367"/>
        </w:tabs>
        <w:spacing w:before="235"/>
        <w:ind w:right="138" w:firstLine="542"/>
        <w:jc w:val="both"/>
        <w:rPr>
          <w:sz w:val="24"/>
        </w:rPr>
      </w:pPr>
      <w:r>
        <w:rPr>
          <w:sz w:val="24"/>
        </w:rP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w:t>
      </w:r>
      <w:r>
        <w:rPr>
          <w:spacing w:val="-2"/>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его решений разрабатываются рекомендации для дальнейшего обучения.</w:t>
      </w:r>
    </w:p>
    <w:p w:rsidR="00BE6665" w:rsidRDefault="00BE6665">
      <w:pPr>
        <w:pStyle w:val="a3"/>
        <w:spacing w:before="157"/>
        <w:ind w:left="0" w:firstLine="0"/>
        <w:jc w:val="left"/>
      </w:pPr>
    </w:p>
    <w:p w:rsidR="00BE6665" w:rsidRDefault="00C22BFF">
      <w:pPr>
        <w:pStyle w:val="3"/>
        <w:spacing w:line="261" w:lineRule="auto"/>
      </w:pPr>
      <w:bookmarkStart w:id="15" w:name="_bookmark14"/>
      <w:bookmarkEnd w:id="15"/>
      <w:r>
        <w:rPr>
          <w:color w:val="2D74B5"/>
        </w:rPr>
        <w:t>Содержательный</w:t>
      </w:r>
      <w:r>
        <w:rPr>
          <w:color w:val="2D74B5"/>
          <w:spacing w:val="-5"/>
        </w:rPr>
        <w:t xml:space="preserve"> </w:t>
      </w:r>
      <w:r>
        <w:rPr>
          <w:color w:val="2D74B5"/>
        </w:rPr>
        <w:t>раздел</w:t>
      </w:r>
      <w:r>
        <w:rPr>
          <w:color w:val="2D74B5"/>
          <w:spacing w:val="-2"/>
        </w:rPr>
        <w:t xml:space="preserve"> </w:t>
      </w:r>
      <w:r>
        <w:rPr>
          <w:color w:val="2D74B5"/>
        </w:rPr>
        <w:t>АОП</w:t>
      </w:r>
      <w:r>
        <w:rPr>
          <w:color w:val="2D74B5"/>
          <w:spacing w:val="-5"/>
        </w:rPr>
        <w:t xml:space="preserve"> </w:t>
      </w:r>
      <w:r>
        <w:rPr>
          <w:color w:val="2D74B5"/>
        </w:rPr>
        <w:t>ООО</w:t>
      </w:r>
      <w:r>
        <w:rPr>
          <w:color w:val="2D74B5"/>
          <w:spacing w:val="-5"/>
        </w:rPr>
        <w:t xml:space="preserve"> </w:t>
      </w:r>
      <w:r>
        <w:rPr>
          <w:color w:val="2D74B5"/>
        </w:rPr>
        <w:t>для</w:t>
      </w:r>
      <w:r>
        <w:rPr>
          <w:color w:val="2D74B5"/>
          <w:spacing w:val="-5"/>
        </w:rPr>
        <w:t xml:space="preserve"> </w:t>
      </w:r>
      <w:r>
        <w:rPr>
          <w:color w:val="2D74B5"/>
        </w:rPr>
        <w:t>обучающихся</w:t>
      </w:r>
      <w:r>
        <w:rPr>
          <w:color w:val="2D74B5"/>
          <w:spacing w:val="-2"/>
        </w:rPr>
        <w:t xml:space="preserve"> </w:t>
      </w:r>
      <w:r>
        <w:rPr>
          <w:color w:val="2D74B5"/>
        </w:rPr>
        <w:t>с</w:t>
      </w:r>
      <w:r>
        <w:rPr>
          <w:color w:val="2D74B5"/>
          <w:spacing w:val="-5"/>
        </w:rPr>
        <w:t xml:space="preserve"> </w:t>
      </w:r>
      <w:r>
        <w:rPr>
          <w:color w:val="2D74B5"/>
        </w:rPr>
        <w:t>тяжелыми</w:t>
      </w:r>
      <w:r>
        <w:rPr>
          <w:color w:val="2D74B5"/>
          <w:spacing w:val="-5"/>
        </w:rPr>
        <w:t xml:space="preserve"> </w:t>
      </w:r>
      <w:r>
        <w:rPr>
          <w:color w:val="2D74B5"/>
        </w:rPr>
        <w:t>нарушениями речи (вариант 5.2)</w:t>
      </w:r>
    </w:p>
    <w:p w:rsidR="00BE6665" w:rsidRDefault="00BE6665">
      <w:pPr>
        <w:pStyle w:val="a3"/>
        <w:spacing w:before="9"/>
        <w:ind w:left="0" w:firstLine="0"/>
        <w:jc w:val="left"/>
        <w:rPr>
          <w:sz w:val="26"/>
        </w:rPr>
      </w:pPr>
    </w:p>
    <w:p w:rsidR="00BE6665" w:rsidRDefault="00C22BFF">
      <w:pPr>
        <w:pStyle w:val="a3"/>
        <w:spacing w:before="0"/>
        <w:ind w:firstLine="0"/>
        <w:jc w:val="left"/>
      </w:pPr>
      <w:bookmarkStart w:id="16" w:name="_bookmark15"/>
      <w:bookmarkEnd w:id="16"/>
      <w:r>
        <w:rPr>
          <w:color w:val="1F4D78"/>
        </w:rPr>
        <w:t>Рабочая</w:t>
      </w:r>
      <w:r>
        <w:rPr>
          <w:color w:val="1F4D78"/>
          <w:spacing w:val="-3"/>
        </w:rPr>
        <w:t xml:space="preserve"> </w:t>
      </w:r>
      <w:r>
        <w:rPr>
          <w:color w:val="1F4D78"/>
        </w:rPr>
        <w:t>программа</w:t>
      </w:r>
      <w:r>
        <w:rPr>
          <w:color w:val="1F4D78"/>
          <w:spacing w:val="-7"/>
        </w:rPr>
        <w:t xml:space="preserve"> </w:t>
      </w:r>
      <w:r>
        <w:rPr>
          <w:color w:val="1F4D78"/>
        </w:rPr>
        <w:t>по</w:t>
      </w:r>
      <w:r>
        <w:rPr>
          <w:color w:val="1F4D78"/>
          <w:spacing w:val="4"/>
        </w:rPr>
        <w:t xml:space="preserve"> </w:t>
      </w:r>
      <w:r>
        <w:rPr>
          <w:color w:val="1F4D78"/>
        </w:rPr>
        <w:t>учебному</w:t>
      </w:r>
      <w:r>
        <w:rPr>
          <w:color w:val="1F4D78"/>
          <w:spacing w:val="-11"/>
        </w:rPr>
        <w:t xml:space="preserve"> </w:t>
      </w:r>
      <w:r>
        <w:rPr>
          <w:color w:val="1F4D78"/>
        </w:rPr>
        <w:t>предмету</w:t>
      </w:r>
      <w:r>
        <w:rPr>
          <w:color w:val="1F4D78"/>
          <w:spacing w:val="-10"/>
        </w:rPr>
        <w:t xml:space="preserve"> </w:t>
      </w:r>
      <w:r>
        <w:rPr>
          <w:color w:val="1F4D78"/>
        </w:rPr>
        <w:t>"Русский</w:t>
      </w:r>
      <w:r>
        <w:rPr>
          <w:color w:val="1F4D78"/>
          <w:spacing w:val="1"/>
        </w:rPr>
        <w:t xml:space="preserve"> </w:t>
      </w:r>
      <w:r>
        <w:rPr>
          <w:color w:val="1F4D78"/>
          <w:spacing w:val="-2"/>
        </w:rPr>
        <w:t>язык".</w:t>
      </w:r>
    </w:p>
    <w:p w:rsidR="00BE6665" w:rsidRDefault="00C22BFF">
      <w:pPr>
        <w:pStyle w:val="a4"/>
        <w:numPr>
          <w:ilvl w:val="0"/>
          <w:numId w:val="30"/>
        </w:numPr>
        <w:tabs>
          <w:tab w:val="left" w:pos="998"/>
        </w:tabs>
        <w:spacing w:before="269" w:line="237" w:lineRule="auto"/>
        <w:ind w:right="140" w:firstLine="542"/>
        <w:jc w:val="both"/>
        <w:rPr>
          <w:sz w:val="24"/>
        </w:rPr>
      </w:pPr>
      <w:r>
        <w:rPr>
          <w:sz w:val="24"/>
        </w:rPr>
        <w:t>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BE6665" w:rsidRDefault="00C22BFF">
      <w:pPr>
        <w:pStyle w:val="a4"/>
        <w:numPr>
          <w:ilvl w:val="0"/>
          <w:numId w:val="30"/>
        </w:numPr>
        <w:tabs>
          <w:tab w:val="left" w:pos="955"/>
        </w:tabs>
        <w:spacing w:before="244"/>
        <w:ind w:right="139" w:firstLine="542"/>
        <w:jc w:val="both"/>
        <w:rPr>
          <w:sz w:val="24"/>
        </w:rPr>
      </w:pPr>
      <w:r>
        <w:rPr>
          <w:sz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E6665" w:rsidRDefault="00C22BFF">
      <w:pPr>
        <w:pStyle w:val="a4"/>
        <w:numPr>
          <w:ilvl w:val="0"/>
          <w:numId w:val="30"/>
        </w:numPr>
        <w:tabs>
          <w:tab w:val="left" w:pos="955"/>
        </w:tabs>
        <w:spacing w:before="240"/>
        <w:ind w:right="138" w:firstLine="542"/>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w:t>
      </w:r>
      <w:r>
        <w:rPr>
          <w:spacing w:val="-1"/>
          <w:sz w:val="24"/>
        </w:rPr>
        <w:t xml:space="preserve"> </w:t>
      </w:r>
      <w:r>
        <w:rPr>
          <w:sz w:val="24"/>
        </w:rPr>
        <w:t>русского языка с учетом</w:t>
      </w:r>
      <w:r>
        <w:rPr>
          <w:spacing w:val="-1"/>
          <w:sz w:val="24"/>
        </w:rPr>
        <w:t xml:space="preserve"> </w:t>
      </w:r>
      <w:r>
        <w:rPr>
          <w:sz w:val="24"/>
        </w:rPr>
        <w:t>возрастных</w:t>
      </w:r>
      <w:r>
        <w:rPr>
          <w:spacing w:val="-6"/>
          <w:sz w:val="24"/>
        </w:rPr>
        <w:t xml:space="preserve"> </w:t>
      </w:r>
      <w:r>
        <w:rPr>
          <w:sz w:val="24"/>
        </w:rPr>
        <w:t>особенностей</w:t>
      </w:r>
      <w:r>
        <w:rPr>
          <w:spacing w:val="-5"/>
          <w:sz w:val="24"/>
        </w:rPr>
        <w:t xml:space="preserve"> </w:t>
      </w:r>
      <w:r>
        <w:rPr>
          <w:sz w:val="24"/>
        </w:rPr>
        <w:t>обучающихся на уровне основного общего образования.</w:t>
      </w:r>
    </w:p>
    <w:p w:rsidR="00BE6665" w:rsidRDefault="00C22BFF">
      <w:pPr>
        <w:pStyle w:val="a4"/>
        <w:numPr>
          <w:ilvl w:val="0"/>
          <w:numId w:val="30"/>
        </w:numPr>
        <w:tabs>
          <w:tab w:val="left" w:pos="1007"/>
        </w:tabs>
        <w:spacing w:before="241"/>
        <w:ind w:right="133" w:firstLine="542"/>
        <w:jc w:val="both"/>
        <w:rPr>
          <w:sz w:val="24"/>
        </w:rPr>
      </w:pPr>
      <w:r>
        <w:rPr>
          <w:sz w:val="24"/>
        </w:rP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w:t>
      </w:r>
      <w:r>
        <w:rPr>
          <w:spacing w:val="-2"/>
          <w:sz w:val="24"/>
        </w:rPr>
        <w:t>обучения.</w:t>
      </w:r>
    </w:p>
    <w:p w:rsidR="00BE6665" w:rsidRDefault="00C22BFF">
      <w:pPr>
        <w:pStyle w:val="a4"/>
        <w:numPr>
          <w:ilvl w:val="0"/>
          <w:numId w:val="30"/>
        </w:numPr>
        <w:tabs>
          <w:tab w:val="left" w:pos="927"/>
        </w:tabs>
        <w:spacing w:before="274"/>
        <w:ind w:left="927" w:hanging="244"/>
        <w:rPr>
          <w:sz w:val="24"/>
        </w:rPr>
      </w:pPr>
      <w:r>
        <w:rPr>
          <w:sz w:val="24"/>
        </w:rPr>
        <w:t>Пояснительная</w:t>
      </w:r>
      <w:r>
        <w:rPr>
          <w:spacing w:val="-9"/>
          <w:sz w:val="24"/>
        </w:rPr>
        <w:t xml:space="preserve"> </w:t>
      </w:r>
      <w:r>
        <w:rPr>
          <w:spacing w:val="-2"/>
          <w:sz w:val="24"/>
        </w:rPr>
        <w:t>записка.</w:t>
      </w:r>
    </w:p>
    <w:p w:rsidR="00BE6665" w:rsidRDefault="00C22BFF">
      <w:pPr>
        <w:pStyle w:val="a4"/>
        <w:numPr>
          <w:ilvl w:val="1"/>
          <w:numId w:val="30"/>
        </w:numPr>
        <w:tabs>
          <w:tab w:val="left" w:pos="1209"/>
        </w:tabs>
        <w:ind w:right="139" w:firstLine="542"/>
        <w:jc w:val="both"/>
        <w:rPr>
          <w:sz w:val="24"/>
        </w:rPr>
      </w:pPr>
      <w:r>
        <w:rPr>
          <w:sz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BE6665" w:rsidRDefault="00C22BFF">
      <w:pPr>
        <w:pStyle w:val="a4"/>
        <w:numPr>
          <w:ilvl w:val="1"/>
          <w:numId w:val="30"/>
        </w:numPr>
        <w:tabs>
          <w:tab w:val="left" w:pos="1104"/>
        </w:tabs>
        <w:spacing w:before="240"/>
        <w:ind w:left="1104" w:hanging="421"/>
        <w:rPr>
          <w:sz w:val="24"/>
        </w:rPr>
      </w:pPr>
      <w:r>
        <w:rPr>
          <w:sz w:val="24"/>
        </w:rPr>
        <w:t>Программа</w:t>
      </w:r>
      <w:r>
        <w:rPr>
          <w:spacing w:val="-4"/>
          <w:sz w:val="24"/>
        </w:rPr>
        <w:t xml:space="preserve"> </w:t>
      </w:r>
      <w:r>
        <w:rPr>
          <w:sz w:val="24"/>
        </w:rPr>
        <w:t>по</w:t>
      </w:r>
      <w:r>
        <w:rPr>
          <w:spacing w:val="2"/>
          <w:sz w:val="24"/>
        </w:rPr>
        <w:t xml:space="preserve"> </w:t>
      </w:r>
      <w:r>
        <w:rPr>
          <w:sz w:val="24"/>
        </w:rPr>
        <w:t>русскому</w:t>
      </w:r>
      <w:r>
        <w:rPr>
          <w:spacing w:val="-8"/>
          <w:sz w:val="24"/>
        </w:rPr>
        <w:t xml:space="preserve"> </w:t>
      </w:r>
      <w:r>
        <w:rPr>
          <w:sz w:val="24"/>
        </w:rPr>
        <w:t>языку</w:t>
      </w:r>
      <w:r>
        <w:rPr>
          <w:spacing w:val="-8"/>
          <w:sz w:val="24"/>
        </w:rPr>
        <w:t xml:space="preserve"> </w:t>
      </w:r>
      <w:r>
        <w:rPr>
          <w:sz w:val="24"/>
        </w:rPr>
        <w:t>позволит</w:t>
      </w:r>
      <w:r>
        <w:rPr>
          <w:spacing w:val="3"/>
          <w:sz w:val="24"/>
        </w:rPr>
        <w:t xml:space="preserve"> </w:t>
      </w:r>
      <w:r>
        <w:rPr>
          <w:spacing w:val="-2"/>
          <w:sz w:val="24"/>
        </w:rPr>
        <w:t>учителю:</w:t>
      </w:r>
    </w:p>
    <w:p w:rsidR="00BE6665" w:rsidRDefault="00C22BFF">
      <w:pPr>
        <w:pStyle w:val="a3"/>
        <w:spacing w:before="238"/>
        <w:ind w:right="139"/>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BE6665" w:rsidRDefault="00C22BFF">
      <w:pPr>
        <w:pStyle w:val="a3"/>
        <w:spacing w:before="242"/>
        <w:ind w:right="140"/>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rsidR="00BE6665" w:rsidRDefault="00C22BFF">
      <w:pPr>
        <w:pStyle w:val="a3"/>
        <w:spacing w:before="238" w:line="242" w:lineRule="auto"/>
        <w:ind w:right="137"/>
      </w:pPr>
      <w:r>
        <w:t>разработать календарно-тематическое планирование с учетом особых образовательных потребностей обучающихся с ТНР.</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4"/>
        <w:numPr>
          <w:ilvl w:val="1"/>
          <w:numId w:val="30"/>
        </w:numPr>
        <w:tabs>
          <w:tab w:val="left" w:pos="1117"/>
        </w:tabs>
        <w:spacing w:before="66"/>
        <w:ind w:right="130" w:firstLine="542"/>
        <w:jc w:val="both"/>
        <w:rPr>
          <w:sz w:val="24"/>
        </w:rPr>
      </w:pPr>
      <w:r>
        <w:rPr>
          <w:sz w:val="24"/>
        </w:rPr>
        <w:lastRenderedPageBreak/>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BE6665" w:rsidRDefault="00C22BFF">
      <w:pPr>
        <w:pStyle w:val="a3"/>
        <w:spacing w:before="241"/>
        <w:ind w:right="135"/>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BE6665" w:rsidRDefault="00C22BFF">
      <w:pPr>
        <w:pStyle w:val="a4"/>
        <w:numPr>
          <w:ilvl w:val="1"/>
          <w:numId w:val="30"/>
        </w:numPr>
        <w:tabs>
          <w:tab w:val="left" w:pos="1161"/>
        </w:tabs>
        <w:ind w:right="137" w:firstLine="542"/>
        <w:jc w:val="both"/>
        <w:rPr>
          <w:sz w:val="24"/>
        </w:rPr>
      </w:pPr>
      <w:r>
        <w:rPr>
          <w:sz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w:t>
      </w:r>
      <w:r>
        <w:rPr>
          <w:spacing w:val="-3"/>
          <w:sz w:val="24"/>
        </w:rPr>
        <w:t xml:space="preserve"> </w:t>
      </w:r>
      <w:r>
        <w:rPr>
          <w:sz w:val="24"/>
        </w:rPr>
        <w:t>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rsidR="00BE6665" w:rsidRDefault="00C22BFF">
      <w:pPr>
        <w:pStyle w:val="a3"/>
        <w:spacing w:before="241"/>
        <w:ind w:right="139"/>
      </w:pPr>
      <w:r>
        <w:t>Реализация учебного предмета определяется специфичностью усвоения языка обучающимися с тяжелыми нарушениями речи, необходимостью выстраивания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BE6665" w:rsidRDefault="00C22BFF">
      <w:pPr>
        <w:pStyle w:val="a4"/>
        <w:numPr>
          <w:ilvl w:val="1"/>
          <w:numId w:val="30"/>
        </w:numPr>
        <w:tabs>
          <w:tab w:val="left" w:pos="1151"/>
        </w:tabs>
        <w:spacing w:before="241"/>
        <w:ind w:right="136" w:firstLine="542"/>
        <w:jc w:val="both"/>
        <w:rPr>
          <w:sz w:val="24"/>
        </w:rPr>
      </w:pPr>
      <w:r>
        <w:rPr>
          <w:sz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BE6665" w:rsidRDefault="00C22BFF">
      <w:pPr>
        <w:pStyle w:val="a4"/>
        <w:numPr>
          <w:ilvl w:val="1"/>
          <w:numId w:val="30"/>
        </w:numPr>
        <w:tabs>
          <w:tab w:val="left" w:pos="1104"/>
        </w:tabs>
        <w:spacing w:before="48" w:line="518" w:lineRule="exact"/>
        <w:ind w:left="683" w:right="146" w:firstLine="0"/>
        <w:rPr>
          <w:sz w:val="24"/>
        </w:rPr>
      </w:pPr>
      <w:r>
        <w:rPr>
          <w:sz w:val="24"/>
        </w:rPr>
        <w:t>Изучение русского языка направлено на достижение следующих целей: осознание</w:t>
      </w:r>
      <w:r>
        <w:rPr>
          <w:spacing w:val="-5"/>
          <w:sz w:val="24"/>
        </w:rPr>
        <w:t xml:space="preserve"> </w:t>
      </w:r>
      <w:r>
        <w:rPr>
          <w:sz w:val="24"/>
        </w:rPr>
        <w:t>и</w:t>
      </w:r>
      <w:r>
        <w:rPr>
          <w:spacing w:val="-8"/>
          <w:sz w:val="24"/>
        </w:rPr>
        <w:t xml:space="preserve"> </w:t>
      </w:r>
      <w:r>
        <w:rPr>
          <w:sz w:val="24"/>
        </w:rPr>
        <w:t>проявление</w:t>
      </w:r>
      <w:r>
        <w:rPr>
          <w:spacing w:val="-10"/>
          <w:sz w:val="24"/>
        </w:rPr>
        <w:t xml:space="preserve"> </w:t>
      </w:r>
      <w:r>
        <w:rPr>
          <w:sz w:val="24"/>
        </w:rPr>
        <w:t>общероссийской</w:t>
      </w:r>
      <w:r>
        <w:rPr>
          <w:spacing w:val="-8"/>
          <w:sz w:val="24"/>
        </w:rPr>
        <w:t xml:space="preserve"> </w:t>
      </w:r>
      <w:r>
        <w:rPr>
          <w:sz w:val="24"/>
        </w:rPr>
        <w:t>гражданственности,</w:t>
      </w:r>
      <w:r>
        <w:rPr>
          <w:spacing w:val="-7"/>
          <w:sz w:val="24"/>
        </w:rPr>
        <w:t xml:space="preserve"> </w:t>
      </w:r>
      <w:r>
        <w:rPr>
          <w:sz w:val="24"/>
        </w:rPr>
        <w:t>патриотизма,</w:t>
      </w:r>
      <w:r>
        <w:rPr>
          <w:spacing w:val="-7"/>
          <w:sz w:val="24"/>
        </w:rPr>
        <w:t xml:space="preserve"> </w:t>
      </w:r>
      <w:r>
        <w:rPr>
          <w:sz w:val="24"/>
        </w:rPr>
        <w:t>уважения</w:t>
      </w:r>
    </w:p>
    <w:p w:rsidR="00BE6665" w:rsidRDefault="00C22BFF">
      <w:pPr>
        <w:pStyle w:val="a3"/>
        <w:spacing w:before="0" w:line="222" w:lineRule="exact"/>
        <w:ind w:firstLine="0"/>
      </w:pPr>
      <w:r>
        <w:t>к</w:t>
      </w:r>
      <w:r>
        <w:rPr>
          <w:spacing w:val="39"/>
        </w:rPr>
        <w:t xml:space="preserve">  </w:t>
      </w:r>
      <w:r>
        <w:t>русскому</w:t>
      </w:r>
      <w:r>
        <w:rPr>
          <w:spacing w:val="35"/>
        </w:rPr>
        <w:t xml:space="preserve">  </w:t>
      </w:r>
      <w:r>
        <w:t>языку</w:t>
      </w:r>
      <w:r>
        <w:rPr>
          <w:spacing w:val="36"/>
        </w:rPr>
        <w:t xml:space="preserve">  </w:t>
      </w:r>
      <w:r>
        <w:t>как</w:t>
      </w:r>
      <w:r>
        <w:rPr>
          <w:spacing w:val="39"/>
        </w:rPr>
        <w:t xml:space="preserve">  </w:t>
      </w:r>
      <w:r>
        <w:t>государственному</w:t>
      </w:r>
      <w:r>
        <w:rPr>
          <w:spacing w:val="38"/>
        </w:rPr>
        <w:t xml:space="preserve">  </w:t>
      </w:r>
      <w:r>
        <w:t>языку</w:t>
      </w:r>
      <w:r>
        <w:rPr>
          <w:spacing w:val="35"/>
        </w:rPr>
        <w:t xml:space="preserve">  </w:t>
      </w:r>
      <w:r>
        <w:t>Российской</w:t>
      </w:r>
      <w:r>
        <w:rPr>
          <w:spacing w:val="44"/>
        </w:rPr>
        <w:t xml:space="preserve">  </w:t>
      </w:r>
      <w:r>
        <w:t>Федерации</w:t>
      </w:r>
      <w:r>
        <w:rPr>
          <w:spacing w:val="41"/>
        </w:rPr>
        <w:t xml:space="preserve">  </w:t>
      </w:r>
      <w:r>
        <w:t>и</w:t>
      </w:r>
      <w:r>
        <w:rPr>
          <w:spacing w:val="38"/>
        </w:rPr>
        <w:t xml:space="preserve">  </w:t>
      </w:r>
      <w:r>
        <w:rPr>
          <w:spacing w:val="-2"/>
        </w:rPr>
        <w:t>языку</w:t>
      </w:r>
    </w:p>
    <w:p w:rsidR="00BE6665" w:rsidRDefault="00C22BFF">
      <w:pPr>
        <w:pStyle w:val="a3"/>
        <w:spacing w:before="3"/>
        <w:ind w:right="147" w:firstLine="0"/>
      </w:pPr>
      <w:r>
        <w:t>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w:t>
      </w:r>
      <w:r>
        <w:rPr>
          <w:spacing w:val="-11"/>
        </w:rPr>
        <w:t xml:space="preserve"> </w:t>
      </w:r>
      <w:r>
        <w:t>деятельности,</w:t>
      </w:r>
      <w:r>
        <w:rPr>
          <w:spacing w:val="-10"/>
        </w:rPr>
        <w:t xml:space="preserve"> </w:t>
      </w:r>
      <w:r>
        <w:t>проявление</w:t>
      </w:r>
      <w:r>
        <w:rPr>
          <w:spacing w:val="-8"/>
        </w:rPr>
        <w:t xml:space="preserve"> </w:t>
      </w:r>
      <w:r>
        <w:t>уважения</w:t>
      </w:r>
      <w:r>
        <w:rPr>
          <w:spacing w:val="-7"/>
        </w:rPr>
        <w:t xml:space="preserve"> </w:t>
      </w:r>
      <w:r>
        <w:t>к</w:t>
      </w:r>
      <w:r>
        <w:rPr>
          <w:spacing w:val="-8"/>
        </w:rPr>
        <w:t xml:space="preserve"> </w:t>
      </w:r>
      <w:r>
        <w:t>общероссийской</w:t>
      </w:r>
      <w:r>
        <w:rPr>
          <w:spacing w:val="-11"/>
        </w:rPr>
        <w:t xml:space="preserve"> </w:t>
      </w:r>
      <w:r>
        <w:t>и</w:t>
      </w:r>
      <w:r>
        <w:rPr>
          <w:spacing w:val="-7"/>
        </w:rPr>
        <w:t xml:space="preserve"> </w:t>
      </w:r>
      <w:r>
        <w:t>русской</w:t>
      </w:r>
      <w:r>
        <w:rPr>
          <w:spacing w:val="-7"/>
        </w:rPr>
        <w:t xml:space="preserve"> </w:t>
      </w:r>
      <w:r>
        <w:t>культуре,</w:t>
      </w:r>
      <w:r>
        <w:rPr>
          <w:spacing w:val="-6"/>
        </w:rPr>
        <w:t xml:space="preserve"> </w:t>
      </w:r>
      <w:r>
        <w:t>к культуре и языкам всех народов Российской Федерации;</w:t>
      </w:r>
    </w:p>
    <w:p w:rsidR="00BE6665" w:rsidRDefault="00C22BFF">
      <w:pPr>
        <w:pStyle w:val="a3"/>
        <w:spacing w:before="238" w:line="242" w:lineRule="auto"/>
        <w:ind w:right="143"/>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BE6665" w:rsidRDefault="00C22BFF">
      <w:pPr>
        <w:pStyle w:val="a3"/>
        <w:tabs>
          <w:tab w:val="left" w:pos="1968"/>
          <w:tab w:val="left" w:pos="3167"/>
          <w:tab w:val="left" w:pos="3522"/>
          <w:tab w:val="left" w:pos="4591"/>
          <w:tab w:val="left" w:pos="5469"/>
          <w:tab w:val="left" w:pos="6020"/>
          <w:tab w:val="left" w:pos="7378"/>
          <w:tab w:val="left" w:pos="7737"/>
        </w:tabs>
        <w:spacing w:before="234"/>
        <w:ind w:left="683" w:firstLine="0"/>
        <w:jc w:val="left"/>
      </w:pPr>
      <w:r>
        <w:rPr>
          <w:spacing w:val="-2"/>
        </w:rPr>
        <w:t>овладение</w:t>
      </w:r>
      <w:r>
        <w:tab/>
      </w:r>
      <w:r>
        <w:rPr>
          <w:spacing w:val="-2"/>
        </w:rPr>
        <w:t>знаниями</w:t>
      </w:r>
      <w:r>
        <w:tab/>
      </w:r>
      <w:r>
        <w:rPr>
          <w:spacing w:val="-10"/>
        </w:rPr>
        <w:t>о</w:t>
      </w:r>
      <w:r>
        <w:tab/>
      </w:r>
      <w:r>
        <w:rPr>
          <w:spacing w:val="-2"/>
        </w:rPr>
        <w:t>русском</w:t>
      </w:r>
      <w:r>
        <w:tab/>
      </w:r>
      <w:r>
        <w:rPr>
          <w:spacing w:val="-2"/>
        </w:rPr>
        <w:t>языке,</w:t>
      </w:r>
      <w:r>
        <w:tab/>
      </w:r>
      <w:r>
        <w:rPr>
          <w:spacing w:val="-5"/>
        </w:rPr>
        <w:t>его</w:t>
      </w:r>
      <w:r>
        <w:tab/>
      </w:r>
      <w:r>
        <w:rPr>
          <w:spacing w:val="-2"/>
        </w:rPr>
        <w:t>устройстве</w:t>
      </w:r>
      <w:r>
        <w:tab/>
      </w:r>
      <w:r>
        <w:rPr>
          <w:spacing w:val="-10"/>
        </w:rPr>
        <w:t>и</w:t>
      </w:r>
      <w:r>
        <w:tab/>
      </w:r>
      <w:r>
        <w:rPr>
          <w:spacing w:val="-2"/>
        </w:rPr>
        <w:t>закономерностях</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36" w:firstLine="0"/>
      </w:pPr>
      <w:r>
        <w:lastRenderedPageBreak/>
        <w:t>функционирования, о стилистических ресурсах русского языка; практическое овладение нормами</w:t>
      </w:r>
      <w:r>
        <w:rPr>
          <w:spacing w:val="-3"/>
        </w:rPr>
        <w:t xml:space="preserve"> </w:t>
      </w:r>
      <w:r>
        <w:t>русского литературного языка</w:t>
      </w:r>
      <w:r>
        <w:rPr>
          <w:spacing w:val="-4"/>
        </w:rPr>
        <w:t xml:space="preserve"> </w:t>
      </w:r>
      <w:r>
        <w:t>и</w:t>
      </w:r>
      <w:r>
        <w:rPr>
          <w:spacing w:val="-3"/>
        </w:rPr>
        <w:t xml:space="preserve"> </w:t>
      </w:r>
      <w:r>
        <w:t>речевого</w:t>
      </w:r>
      <w:r>
        <w:rPr>
          <w:spacing w:val="-4"/>
        </w:rPr>
        <w:t xml:space="preserve"> </w:t>
      </w:r>
      <w:r>
        <w:t>этикета;</w:t>
      </w:r>
      <w:r>
        <w:rPr>
          <w:spacing w:val="-8"/>
        </w:rPr>
        <w:t xml:space="preserve"> </w:t>
      </w:r>
      <w:r>
        <w:t>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rsidR="00BE6665" w:rsidRDefault="00C22BFF">
      <w:pPr>
        <w:pStyle w:val="a3"/>
        <w:spacing w:before="241" w:line="242" w:lineRule="auto"/>
        <w:ind w:right="141"/>
      </w:pPr>
      <w:r>
        <w:t>совершенствование орфографической и пунктуационной грамотности; воспитание стремления к речевому самосовершенствованию;</w:t>
      </w:r>
    </w:p>
    <w:p w:rsidR="00BE6665" w:rsidRDefault="00C22BFF">
      <w:pPr>
        <w:pStyle w:val="a3"/>
        <w:spacing w:before="235"/>
        <w:ind w:right="143"/>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BE6665" w:rsidRDefault="00C22BFF">
      <w:pPr>
        <w:pStyle w:val="a3"/>
        <w:ind w:right="139"/>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BE6665" w:rsidRDefault="00C22BFF">
      <w:pPr>
        <w:pStyle w:val="a3"/>
        <w:spacing w:before="240"/>
        <w:ind w:right="136"/>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w:t>
      </w:r>
      <w:r>
        <w:rPr>
          <w:spacing w:val="-15"/>
        </w:rPr>
        <w:t xml:space="preserve"> </w:t>
      </w:r>
      <w:r>
        <w:t>текст,</w:t>
      </w:r>
      <w:r>
        <w:rPr>
          <w:spacing w:val="-9"/>
        </w:rPr>
        <w:t xml:space="preserve"> </w:t>
      </w:r>
      <w:r>
        <w:t>инфографика</w:t>
      </w:r>
      <w:r>
        <w:rPr>
          <w:spacing w:val="-13"/>
        </w:rPr>
        <w:t xml:space="preserve"> </w:t>
      </w:r>
      <w:r>
        <w:t>и</w:t>
      </w:r>
      <w:r>
        <w:rPr>
          <w:spacing w:val="-11"/>
        </w:rPr>
        <w:t xml:space="preserve"> </w:t>
      </w:r>
      <w:r>
        <w:t>другие),</w:t>
      </w:r>
      <w:r>
        <w:rPr>
          <w:spacing w:val="-14"/>
        </w:rPr>
        <w:t xml:space="preserve"> </w:t>
      </w:r>
      <w:r>
        <w:t>осваивать</w:t>
      </w:r>
      <w:r>
        <w:rPr>
          <w:spacing w:val="-10"/>
        </w:rPr>
        <w:t xml:space="preserve"> </w:t>
      </w:r>
      <w:r>
        <w:t>стратегии</w:t>
      </w:r>
      <w:r>
        <w:rPr>
          <w:spacing w:val="-11"/>
        </w:rPr>
        <w:t xml:space="preserve"> </w:t>
      </w:r>
      <w:r>
        <w:t>и</w:t>
      </w:r>
      <w:r>
        <w:rPr>
          <w:spacing w:val="-15"/>
        </w:rPr>
        <w:t xml:space="preserve"> </w:t>
      </w:r>
      <w:r>
        <w:t>тактики</w:t>
      </w:r>
      <w:r>
        <w:rPr>
          <w:spacing w:val="-11"/>
        </w:rPr>
        <w:t xml:space="preserve"> </w:t>
      </w:r>
      <w:r>
        <w:t>информационно-смысловой</w:t>
      </w:r>
      <w:r>
        <w:rPr>
          <w:spacing w:val="-15"/>
        </w:rPr>
        <w:t xml:space="preserve"> </w:t>
      </w:r>
      <w:r>
        <w:t>переработки</w:t>
      </w:r>
      <w:r>
        <w:rPr>
          <w:spacing w:val="-15"/>
        </w:rPr>
        <w:t xml:space="preserve"> </w:t>
      </w:r>
      <w:r>
        <w:t>текста,</w:t>
      </w:r>
      <w:r>
        <w:rPr>
          <w:spacing w:val="-15"/>
        </w:rPr>
        <w:t xml:space="preserve"> </w:t>
      </w:r>
      <w:r>
        <w:t>способы</w:t>
      </w:r>
      <w:r>
        <w:rPr>
          <w:spacing w:val="-15"/>
        </w:rPr>
        <w:t xml:space="preserve"> </w:t>
      </w:r>
      <w:r>
        <w:t>понимания</w:t>
      </w:r>
      <w:r>
        <w:rPr>
          <w:spacing w:val="-15"/>
        </w:rPr>
        <w:t xml:space="preserve"> </w:t>
      </w:r>
      <w:r>
        <w:t>текста,</w:t>
      </w:r>
      <w:r>
        <w:rPr>
          <w:spacing w:val="-15"/>
        </w:rPr>
        <w:t xml:space="preserve"> </w:t>
      </w:r>
      <w:r>
        <w:t>его</w:t>
      </w:r>
      <w:r>
        <w:rPr>
          <w:spacing w:val="-15"/>
        </w:rPr>
        <w:t xml:space="preserve"> </w:t>
      </w:r>
      <w:r>
        <w:t>назначения,</w:t>
      </w:r>
      <w:r>
        <w:rPr>
          <w:spacing w:val="-15"/>
        </w:rPr>
        <w:t xml:space="preserve"> </w:t>
      </w:r>
      <w:r>
        <w:t>общего</w:t>
      </w:r>
      <w:r>
        <w:rPr>
          <w:spacing w:val="-15"/>
        </w:rPr>
        <w:t xml:space="preserve"> </w:t>
      </w:r>
      <w:r>
        <w:t>смысла, коммуникативного намерения автора, логической структуры, роли языковых средств.</w:t>
      </w:r>
    </w:p>
    <w:p w:rsidR="00BE6665" w:rsidRDefault="00C22BFF">
      <w:pPr>
        <w:pStyle w:val="a3"/>
        <w:spacing w:before="241"/>
        <w:ind w:right="143"/>
      </w:pPr>
      <w: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rsidR="00BE6665" w:rsidRDefault="00C22BFF">
      <w:pPr>
        <w:pStyle w:val="a3"/>
        <w:spacing w:before="238"/>
        <w:ind w:right="139"/>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BE6665" w:rsidRDefault="00C22BFF">
      <w:pPr>
        <w:pStyle w:val="a3"/>
        <w:spacing w:before="245" w:line="237" w:lineRule="auto"/>
        <w:ind w:right="133"/>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BE6665" w:rsidRDefault="00C22BFF">
      <w:pPr>
        <w:pStyle w:val="a3"/>
        <w:spacing w:before="244"/>
        <w:ind w:left="683" w:firstLine="0"/>
        <w:jc w:val="left"/>
      </w:pPr>
      <w:r>
        <w:t>развитие</w:t>
      </w:r>
      <w:r>
        <w:rPr>
          <w:spacing w:val="-9"/>
        </w:rPr>
        <w:t xml:space="preserve"> </w:t>
      </w:r>
      <w:r>
        <w:t>всех</w:t>
      </w:r>
      <w:r>
        <w:rPr>
          <w:spacing w:val="-5"/>
        </w:rPr>
        <w:t xml:space="preserve"> </w:t>
      </w:r>
      <w:r>
        <w:t>видов</w:t>
      </w:r>
      <w:r>
        <w:rPr>
          <w:spacing w:val="1"/>
        </w:rPr>
        <w:t xml:space="preserve"> </w:t>
      </w:r>
      <w:r>
        <w:t>речевой</w:t>
      </w:r>
      <w:r>
        <w:rPr>
          <w:spacing w:val="-5"/>
        </w:rPr>
        <w:t xml:space="preserve"> </w:t>
      </w:r>
      <w:r>
        <w:t>деятельности</w:t>
      </w:r>
      <w:r>
        <w:rPr>
          <w:spacing w:val="1"/>
        </w:rPr>
        <w:t xml:space="preserve"> </w:t>
      </w:r>
      <w:r>
        <w:t>и</w:t>
      </w:r>
      <w:r>
        <w:rPr>
          <w:spacing w:val="-4"/>
        </w:rPr>
        <w:t xml:space="preserve"> </w:t>
      </w:r>
      <w:r>
        <w:t>их</w:t>
      </w:r>
      <w:r>
        <w:rPr>
          <w:spacing w:val="-5"/>
        </w:rPr>
        <w:t xml:space="preserve"> </w:t>
      </w:r>
      <w:r>
        <w:rPr>
          <w:spacing w:val="-2"/>
        </w:rPr>
        <w:t>компонентов;</w:t>
      </w:r>
    </w:p>
    <w:p w:rsidR="00BE6665" w:rsidRDefault="00C22BFF">
      <w:pPr>
        <w:pStyle w:val="a3"/>
        <w:spacing w:before="237"/>
        <w:ind w:right="138"/>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w:t>
      </w:r>
      <w:r>
        <w:rPr>
          <w:spacing w:val="-5"/>
        </w:rPr>
        <w:t xml:space="preserve"> </w:t>
      </w:r>
      <w:r>
        <w:t>и</w:t>
      </w:r>
      <w:r>
        <w:rPr>
          <w:spacing w:val="-10"/>
        </w:rPr>
        <w:t xml:space="preserve"> </w:t>
      </w:r>
      <w:r>
        <w:t>способности</w:t>
      </w:r>
      <w:r>
        <w:rPr>
          <w:spacing w:val="-5"/>
        </w:rPr>
        <w:t xml:space="preserve"> </w:t>
      </w:r>
      <w:r>
        <w:t>к</w:t>
      </w:r>
      <w:r>
        <w:rPr>
          <w:spacing w:val="-7"/>
        </w:rPr>
        <w:t xml:space="preserve"> </w:t>
      </w:r>
      <w:r>
        <w:t>речевому</w:t>
      </w:r>
      <w:r>
        <w:rPr>
          <w:spacing w:val="-15"/>
        </w:rPr>
        <w:t xml:space="preserve"> </w:t>
      </w:r>
      <w:r>
        <w:t>взаимодействию</w:t>
      </w:r>
      <w:r>
        <w:rPr>
          <w:spacing w:val="-8"/>
        </w:rPr>
        <w:t xml:space="preserve"> </w:t>
      </w:r>
      <w:r>
        <w:t>и</w:t>
      </w:r>
      <w:r>
        <w:rPr>
          <w:spacing w:val="-10"/>
        </w:rPr>
        <w:t xml:space="preserve"> </w:t>
      </w:r>
      <w:r>
        <w:t>взаимопониманию,</w:t>
      </w:r>
      <w:r>
        <w:rPr>
          <w:spacing w:val="-8"/>
        </w:rPr>
        <w:t xml:space="preserve"> </w:t>
      </w:r>
      <w:r>
        <w:t>потребности</w:t>
      </w:r>
      <w:r>
        <w:rPr>
          <w:spacing w:val="-5"/>
        </w:rPr>
        <w:t xml:space="preserve"> </w:t>
      </w:r>
      <w:r>
        <w:t>к речевому самосовершенствованию;</w:t>
      </w:r>
    </w:p>
    <w:p w:rsidR="00BE6665" w:rsidRDefault="00C22BFF">
      <w:pPr>
        <w:pStyle w:val="a3"/>
        <w:ind w:right="139"/>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BE6665" w:rsidRDefault="00C22BFF">
      <w:pPr>
        <w:pStyle w:val="a3"/>
        <w:spacing w:before="238"/>
        <w:ind w:right="134"/>
      </w:pPr>
      <w:r>
        <w:t xml:space="preserve">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w:t>
      </w:r>
      <w:r>
        <w:rPr>
          <w:spacing w:val="-2"/>
        </w:rPr>
        <w:t>жанров.</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4"/>
        <w:numPr>
          <w:ilvl w:val="1"/>
          <w:numId w:val="30"/>
        </w:numPr>
        <w:tabs>
          <w:tab w:val="left" w:pos="1146"/>
        </w:tabs>
        <w:spacing w:before="66" w:line="242" w:lineRule="auto"/>
        <w:ind w:right="135" w:firstLine="542"/>
        <w:rPr>
          <w:sz w:val="24"/>
        </w:rPr>
      </w:pPr>
      <w:r>
        <w:rPr>
          <w:sz w:val="24"/>
        </w:rPr>
        <w:lastRenderedPageBreak/>
        <w:t>Обучение</w:t>
      </w:r>
      <w:r>
        <w:rPr>
          <w:spacing w:val="40"/>
          <w:sz w:val="24"/>
        </w:rPr>
        <w:t xml:space="preserve"> </w:t>
      </w:r>
      <w:r>
        <w:rPr>
          <w:sz w:val="24"/>
        </w:rPr>
        <w:t>русскому</w:t>
      </w:r>
      <w:r>
        <w:rPr>
          <w:spacing w:val="32"/>
          <w:sz w:val="24"/>
        </w:rPr>
        <w:t xml:space="preserve"> </w:t>
      </w:r>
      <w:r>
        <w:rPr>
          <w:sz w:val="24"/>
        </w:rPr>
        <w:t>языку</w:t>
      </w:r>
      <w:r>
        <w:rPr>
          <w:spacing w:val="32"/>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ТНР</w:t>
      </w:r>
      <w:r>
        <w:rPr>
          <w:spacing w:val="38"/>
          <w:sz w:val="24"/>
        </w:rPr>
        <w:t xml:space="preserve"> </w:t>
      </w:r>
      <w:r>
        <w:rPr>
          <w:sz w:val="24"/>
        </w:rPr>
        <w:t>(вариант</w:t>
      </w:r>
      <w:r>
        <w:rPr>
          <w:spacing w:val="38"/>
          <w:sz w:val="24"/>
        </w:rPr>
        <w:t xml:space="preserve"> </w:t>
      </w:r>
      <w:r>
        <w:rPr>
          <w:sz w:val="24"/>
        </w:rPr>
        <w:t>5.2)</w:t>
      </w:r>
      <w:r>
        <w:rPr>
          <w:spacing w:val="39"/>
          <w:sz w:val="24"/>
        </w:rPr>
        <w:t xml:space="preserve"> </w:t>
      </w:r>
      <w:r>
        <w:rPr>
          <w:sz w:val="24"/>
        </w:rPr>
        <w:t>носит</w:t>
      </w:r>
      <w:r>
        <w:rPr>
          <w:spacing w:val="38"/>
          <w:sz w:val="24"/>
        </w:rPr>
        <w:t xml:space="preserve"> </w:t>
      </w:r>
      <w:r>
        <w:rPr>
          <w:sz w:val="24"/>
        </w:rPr>
        <w:t>не</w:t>
      </w:r>
      <w:r>
        <w:rPr>
          <w:spacing w:val="40"/>
          <w:sz w:val="24"/>
        </w:rPr>
        <w:t xml:space="preserve"> </w:t>
      </w:r>
      <w:r>
        <w:rPr>
          <w:sz w:val="24"/>
        </w:rPr>
        <w:t>только теоретико-практический характер, но и коррекционную направленность.</w:t>
      </w:r>
    </w:p>
    <w:p w:rsidR="00BE6665" w:rsidRDefault="00C22BFF">
      <w:pPr>
        <w:pStyle w:val="a3"/>
        <w:spacing w:before="235" w:line="242" w:lineRule="auto"/>
        <w:ind w:right="143"/>
      </w:pPr>
      <w:r>
        <w:t>Продуктивность специального обучения русскому языку обучающихся с тяжелыми нарушениями речи обеспечивается следующими факторами:</w:t>
      </w:r>
    </w:p>
    <w:p w:rsidR="00BE6665" w:rsidRDefault="00C22BFF">
      <w:pPr>
        <w:pStyle w:val="a3"/>
        <w:spacing w:before="235"/>
        <w:ind w:right="135"/>
      </w:pPr>
      <w:r>
        <w:t>опора на динамический подход с позиций развития ребенка, позволяющий оценить последствия</w:t>
      </w:r>
      <w:r>
        <w:rPr>
          <w:spacing w:val="-6"/>
        </w:rPr>
        <w:t xml:space="preserve"> </w:t>
      </w:r>
      <w:r>
        <w:t>речевого</w:t>
      </w:r>
      <w:r>
        <w:rPr>
          <w:spacing w:val="-1"/>
        </w:rPr>
        <w:t xml:space="preserve"> </w:t>
      </w:r>
      <w:r>
        <w:t>нарушения, организовать</w:t>
      </w:r>
      <w:r>
        <w:rPr>
          <w:spacing w:val="-4"/>
        </w:rPr>
        <w:t xml:space="preserve"> </w:t>
      </w:r>
      <w:r>
        <w:t>целостное</w:t>
      </w:r>
      <w:r>
        <w:rPr>
          <w:spacing w:val="-7"/>
        </w:rPr>
        <w:t xml:space="preserve"> </w:t>
      </w:r>
      <w:r>
        <w:t>многофакторное</w:t>
      </w:r>
      <w:r>
        <w:rPr>
          <w:spacing w:val="-7"/>
        </w:rPr>
        <w:t xml:space="preserve"> </w:t>
      </w:r>
      <w:r>
        <w:t>воздействие</w:t>
      </w:r>
      <w:r>
        <w:rPr>
          <w:spacing w:val="-7"/>
        </w:rPr>
        <w:t xml:space="preserve"> </w:t>
      </w:r>
      <w:r>
        <w:t>на личность обучающегося, в первую очередь в ее языковом проявлении;</w:t>
      </w:r>
    </w:p>
    <w:p w:rsidR="00BE6665" w:rsidRDefault="00C22BFF">
      <w:pPr>
        <w:pStyle w:val="a3"/>
        <w:ind w:right="148"/>
      </w:pPr>
      <w:r>
        <w:t>отбор</w:t>
      </w:r>
      <w:r>
        <w:rPr>
          <w:spacing w:val="-2"/>
        </w:rPr>
        <w:t xml:space="preserve"> </w:t>
      </w:r>
      <w:r>
        <w:t>технологий</w:t>
      </w:r>
      <w:r>
        <w:rPr>
          <w:spacing w:val="-1"/>
        </w:rPr>
        <w:t xml:space="preserve"> </w:t>
      </w:r>
      <w:r>
        <w:t>специального</w:t>
      </w:r>
      <w:r>
        <w:rPr>
          <w:spacing w:val="-7"/>
        </w:rPr>
        <w:t xml:space="preserve"> </w:t>
      </w:r>
      <w:r>
        <w:t>обучения</w:t>
      </w:r>
      <w:r>
        <w:rPr>
          <w:spacing w:val="-2"/>
        </w:rPr>
        <w:t xml:space="preserve"> </w:t>
      </w:r>
      <w:r>
        <w:t>языку</w:t>
      </w:r>
      <w:r>
        <w:rPr>
          <w:spacing w:val="-7"/>
        </w:rPr>
        <w:t xml:space="preserve"> </w:t>
      </w:r>
      <w:r>
        <w:t>с</w:t>
      </w:r>
      <w:r>
        <w:rPr>
          <w:spacing w:val="-3"/>
        </w:rPr>
        <w:t xml:space="preserve"> </w:t>
      </w:r>
      <w:r>
        <w:t>ориентацией</w:t>
      </w:r>
      <w:r>
        <w:rPr>
          <w:spacing w:val="-1"/>
        </w:rPr>
        <w:t xml:space="preserve"> </w:t>
      </w:r>
      <w:r>
        <w:t>не</w:t>
      </w:r>
      <w:r>
        <w:rPr>
          <w:spacing w:val="-3"/>
        </w:rPr>
        <w:t xml:space="preserve"> </w:t>
      </w:r>
      <w:r>
        <w:t>только</w:t>
      </w:r>
      <w:r>
        <w:rPr>
          <w:spacing w:val="-2"/>
        </w:rPr>
        <w:t xml:space="preserve"> </w:t>
      </w:r>
      <w:r>
        <w:t>на</w:t>
      </w:r>
      <w:r>
        <w:rPr>
          <w:spacing w:val="-3"/>
        </w:rPr>
        <w:t xml:space="preserve"> </w:t>
      </w:r>
      <w:r>
        <w:t>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rsidR="00BE6665" w:rsidRDefault="00C22BFF">
      <w:pPr>
        <w:pStyle w:val="a3"/>
        <w:spacing w:before="238" w:line="242" w:lineRule="auto"/>
        <w:ind w:right="146"/>
      </w:pPr>
      <w:r>
        <w:t>систематизация и организация языкового материала с ориентацией на его практическое освоение в различных видах деятельности;</w:t>
      </w:r>
    </w:p>
    <w:p w:rsidR="00BE6665" w:rsidRDefault="00C22BFF">
      <w:pPr>
        <w:pStyle w:val="a3"/>
        <w:spacing w:before="234"/>
        <w:ind w:right="140"/>
      </w:pPr>
      <w:r>
        <w:t>использование семантико-функционального, а не формального способа организации языкового</w:t>
      </w:r>
      <w:r>
        <w:rPr>
          <w:spacing w:val="-15"/>
        </w:rPr>
        <w:t xml:space="preserve"> </w:t>
      </w:r>
      <w:r>
        <w:t>материала,</w:t>
      </w:r>
      <w:r>
        <w:rPr>
          <w:spacing w:val="-15"/>
        </w:rPr>
        <w:t xml:space="preserve"> </w:t>
      </w:r>
      <w:r>
        <w:t>что</w:t>
      </w:r>
      <w:r>
        <w:rPr>
          <w:spacing w:val="-15"/>
        </w:rPr>
        <w:t xml:space="preserve"> </w:t>
      </w:r>
      <w:r>
        <w:t>обусловлено</w:t>
      </w:r>
      <w:r>
        <w:rPr>
          <w:spacing w:val="-15"/>
        </w:rPr>
        <w:t xml:space="preserve"> </w:t>
      </w:r>
      <w:r>
        <w:t>необходимостью</w:t>
      </w:r>
      <w:r>
        <w:rPr>
          <w:spacing w:val="-15"/>
        </w:rPr>
        <w:t xml:space="preserve"> </w:t>
      </w:r>
      <w:r>
        <w:t>движения</w:t>
      </w:r>
      <w:r>
        <w:rPr>
          <w:spacing w:val="-15"/>
        </w:rPr>
        <w:t xml:space="preserve"> </w:t>
      </w:r>
      <w:r>
        <w:t>не</w:t>
      </w:r>
      <w:r>
        <w:rPr>
          <w:spacing w:val="-15"/>
        </w:rPr>
        <w:t xml:space="preserve"> </w:t>
      </w:r>
      <w:r>
        <w:t>от</w:t>
      </w:r>
      <w:r>
        <w:rPr>
          <w:spacing w:val="-15"/>
        </w:rPr>
        <w:t xml:space="preserve"> </w:t>
      </w:r>
      <w:r>
        <w:t>формы</w:t>
      </w:r>
      <w:r>
        <w:rPr>
          <w:spacing w:val="-15"/>
        </w:rPr>
        <w:t xml:space="preserve"> </w:t>
      </w:r>
      <w:r>
        <w:t>к</w:t>
      </w:r>
      <w:r>
        <w:rPr>
          <w:spacing w:val="-15"/>
        </w:rPr>
        <w:t xml:space="preserve"> </w:t>
      </w:r>
      <w:r>
        <w:t>значению, а от представлений, смысла к его материально-языковому выражению;</w:t>
      </w:r>
    </w:p>
    <w:p w:rsidR="00BE6665" w:rsidRDefault="00C22BFF">
      <w:pPr>
        <w:pStyle w:val="a3"/>
        <w:spacing w:before="9" w:line="510" w:lineRule="atLeast"/>
        <w:ind w:left="683" w:right="144" w:firstLine="0"/>
        <w:jc w:val="left"/>
      </w:pPr>
      <w:r>
        <w:t>реализация дифференцированного подхода к изучению разных аспектов языка; соблюдение</w:t>
      </w:r>
      <w:r>
        <w:rPr>
          <w:spacing w:val="13"/>
        </w:rPr>
        <w:t xml:space="preserve"> </w:t>
      </w:r>
      <w:r>
        <w:t>последовательности</w:t>
      </w:r>
      <w:r>
        <w:rPr>
          <w:spacing w:val="16"/>
        </w:rPr>
        <w:t xml:space="preserve"> </w:t>
      </w:r>
      <w:r>
        <w:t>изучения</w:t>
      </w:r>
      <w:r>
        <w:rPr>
          <w:spacing w:val="15"/>
        </w:rPr>
        <w:t xml:space="preserve"> </w:t>
      </w:r>
      <w:r>
        <w:t>и</w:t>
      </w:r>
      <w:r>
        <w:rPr>
          <w:spacing w:val="16"/>
        </w:rPr>
        <w:t xml:space="preserve"> </w:t>
      </w:r>
      <w:r>
        <w:t>введения</w:t>
      </w:r>
      <w:r>
        <w:rPr>
          <w:spacing w:val="14"/>
        </w:rPr>
        <w:t xml:space="preserve"> </w:t>
      </w:r>
      <w:r>
        <w:t>в</w:t>
      </w:r>
      <w:r>
        <w:rPr>
          <w:spacing w:val="17"/>
        </w:rPr>
        <w:t xml:space="preserve"> </w:t>
      </w:r>
      <w:r>
        <w:t>речь</w:t>
      </w:r>
      <w:r>
        <w:rPr>
          <w:spacing w:val="16"/>
        </w:rPr>
        <w:t xml:space="preserve"> </w:t>
      </w:r>
      <w:r>
        <w:t>языкового</w:t>
      </w:r>
      <w:r>
        <w:rPr>
          <w:spacing w:val="18"/>
        </w:rPr>
        <w:t xml:space="preserve"> </w:t>
      </w:r>
      <w:r>
        <w:t>материала</w:t>
      </w:r>
      <w:r>
        <w:rPr>
          <w:spacing w:val="10"/>
        </w:rPr>
        <w:t xml:space="preserve"> </w:t>
      </w:r>
      <w:r>
        <w:rPr>
          <w:spacing w:val="-10"/>
        </w:rPr>
        <w:t>в</w:t>
      </w:r>
    </w:p>
    <w:p w:rsidR="00BE6665" w:rsidRDefault="00C22BFF">
      <w:pPr>
        <w:pStyle w:val="a3"/>
        <w:spacing w:before="9" w:line="237" w:lineRule="auto"/>
        <w:ind w:firstLine="0"/>
        <w:jc w:val="left"/>
      </w:pPr>
      <w:r>
        <w:t>соответствии</w:t>
      </w:r>
      <w:r>
        <w:rPr>
          <w:spacing w:val="-1"/>
        </w:rPr>
        <w:t xml:space="preserve"> </w:t>
      </w:r>
      <w:r>
        <w:t>с</w:t>
      </w:r>
      <w:r>
        <w:rPr>
          <w:spacing w:val="-3"/>
        </w:rPr>
        <w:t xml:space="preserve"> </w:t>
      </w:r>
      <w:r>
        <w:t>закономерностями, которые</w:t>
      </w:r>
      <w:r>
        <w:rPr>
          <w:spacing w:val="-3"/>
        </w:rPr>
        <w:t xml:space="preserve"> </w:t>
      </w:r>
      <w:r>
        <w:t>свойственны процессу</w:t>
      </w:r>
      <w:r>
        <w:rPr>
          <w:spacing w:val="-7"/>
        </w:rPr>
        <w:t xml:space="preserve"> </w:t>
      </w:r>
      <w:r>
        <w:t>становления</w:t>
      </w:r>
      <w:r>
        <w:rPr>
          <w:spacing w:val="-2"/>
        </w:rPr>
        <w:t xml:space="preserve"> </w:t>
      </w:r>
      <w:r>
        <w:t>и</w:t>
      </w:r>
      <w:r>
        <w:rPr>
          <w:spacing w:val="-1"/>
        </w:rPr>
        <w:t xml:space="preserve"> </w:t>
      </w:r>
      <w:r>
        <w:t>развития языковой личности;</w:t>
      </w:r>
    </w:p>
    <w:p w:rsidR="00BE6665" w:rsidRDefault="00C22BFF">
      <w:pPr>
        <w:pStyle w:val="a3"/>
        <w:spacing w:before="245" w:line="237" w:lineRule="auto"/>
        <w:ind w:right="142"/>
      </w:pPr>
      <w:r>
        <w:t>использование специальных приемов и средств, обеспечивающих мотивацию и активизацию речевой деятельности;</w:t>
      </w:r>
    </w:p>
    <w:p w:rsidR="00BE6665" w:rsidRDefault="00C22BFF">
      <w:pPr>
        <w:pStyle w:val="a3"/>
        <w:spacing w:before="244"/>
        <w:ind w:left="683" w:firstLine="0"/>
        <w:jc w:val="left"/>
      </w:pPr>
      <w:r>
        <w:t>высокая</w:t>
      </w:r>
      <w:r>
        <w:rPr>
          <w:spacing w:val="-7"/>
        </w:rPr>
        <w:t xml:space="preserve"> </w:t>
      </w:r>
      <w:r>
        <w:t>степень</w:t>
      </w:r>
      <w:r>
        <w:rPr>
          <w:spacing w:val="-9"/>
        </w:rPr>
        <w:t xml:space="preserve"> </w:t>
      </w:r>
      <w:r>
        <w:t>индивидуализации</w:t>
      </w:r>
      <w:r>
        <w:rPr>
          <w:spacing w:val="-5"/>
        </w:rPr>
        <w:t xml:space="preserve"> </w:t>
      </w:r>
      <w:r>
        <w:rPr>
          <w:spacing w:val="-2"/>
        </w:rPr>
        <w:t>обучения.</w:t>
      </w:r>
    </w:p>
    <w:p w:rsidR="00BE6665" w:rsidRDefault="00C22BFF">
      <w:pPr>
        <w:pStyle w:val="a3"/>
        <w:spacing w:before="238"/>
        <w:ind w:right="139"/>
      </w:pPr>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BE6665" w:rsidRDefault="00BE6665">
      <w:pPr>
        <w:pStyle w:val="a3"/>
        <w:spacing w:before="0"/>
        <w:ind w:left="0" w:firstLine="0"/>
        <w:jc w:val="left"/>
      </w:pPr>
    </w:p>
    <w:p w:rsidR="00BE6665" w:rsidRDefault="00C22BFF">
      <w:pPr>
        <w:pStyle w:val="a4"/>
        <w:numPr>
          <w:ilvl w:val="0"/>
          <w:numId w:val="30"/>
        </w:numPr>
        <w:tabs>
          <w:tab w:val="left" w:pos="931"/>
        </w:tabs>
        <w:spacing w:before="1" w:line="242" w:lineRule="auto"/>
        <w:ind w:right="140" w:firstLine="542"/>
        <w:rPr>
          <w:sz w:val="24"/>
        </w:rPr>
      </w:pPr>
      <w:r>
        <w:rPr>
          <w:sz w:val="24"/>
        </w:rPr>
        <w:t>Содержание</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"Русский язык"</w:t>
      </w:r>
      <w:r>
        <w:rPr>
          <w:spacing w:val="-1"/>
          <w:sz w:val="24"/>
        </w:rPr>
        <w:t xml:space="preserve"> </w:t>
      </w:r>
      <w:r>
        <w:rPr>
          <w:sz w:val="24"/>
        </w:rPr>
        <w:t>соответствует ФГОС</w:t>
      </w:r>
      <w:r>
        <w:rPr>
          <w:spacing w:val="-1"/>
          <w:sz w:val="24"/>
        </w:rPr>
        <w:t xml:space="preserve"> </w:t>
      </w:r>
      <w:r>
        <w:rPr>
          <w:sz w:val="24"/>
        </w:rPr>
        <w:t xml:space="preserve">ООО, ФООП </w:t>
      </w:r>
      <w:r>
        <w:rPr>
          <w:spacing w:val="-4"/>
          <w:sz w:val="24"/>
        </w:rPr>
        <w:t>ООО.</w:t>
      </w:r>
    </w:p>
    <w:p w:rsidR="00BE6665" w:rsidRDefault="00C22BFF">
      <w:pPr>
        <w:pStyle w:val="a3"/>
        <w:spacing w:before="234"/>
        <w:ind w:right="141"/>
      </w:pPr>
      <w: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w:t>
      </w:r>
      <w:r>
        <w:rPr>
          <w:spacing w:val="-5"/>
        </w:rPr>
        <w:t xml:space="preserve"> </w:t>
      </w:r>
      <w:r>
        <w:t>для</w:t>
      </w:r>
      <w:r>
        <w:rPr>
          <w:spacing w:val="-7"/>
        </w:rPr>
        <w:t xml:space="preserve"> </w:t>
      </w:r>
      <w:r>
        <w:t>изучения</w:t>
      </w:r>
      <w:r>
        <w:rPr>
          <w:spacing w:val="-7"/>
        </w:rPr>
        <w:t xml:space="preserve"> </w:t>
      </w:r>
      <w:r>
        <w:t>отдельных</w:t>
      </w:r>
      <w:r>
        <w:rPr>
          <w:spacing w:val="-12"/>
        </w:rPr>
        <w:t xml:space="preserve"> </w:t>
      </w:r>
      <w:r>
        <w:t>тем,</w:t>
      </w:r>
      <w:r>
        <w:rPr>
          <w:spacing w:val="-5"/>
        </w:rPr>
        <w:t xml:space="preserve"> </w:t>
      </w:r>
      <w:r>
        <w:t>с</w:t>
      </w:r>
      <w:r>
        <w:rPr>
          <w:spacing w:val="-3"/>
        </w:rPr>
        <w:t xml:space="preserve"> </w:t>
      </w:r>
      <w:r>
        <w:t>учетом</w:t>
      </w:r>
      <w:r>
        <w:rPr>
          <w:spacing w:val="-5"/>
        </w:rPr>
        <w:t xml:space="preserve"> </w:t>
      </w:r>
      <w:r>
        <w:t>контингента</w:t>
      </w:r>
      <w:r>
        <w:rPr>
          <w:spacing w:val="-7"/>
        </w:rPr>
        <w:t xml:space="preserve"> </w:t>
      </w:r>
      <w:r>
        <w:t>обучающихся</w:t>
      </w:r>
      <w:r>
        <w:rPr>
          <w:spacing w:val="-7"/>
        </w:rPr>
        <w:t xml:space="preserve"> </w:t>
      </w:r>
      <w:r>
        <w:t>(характер</w:t>
      </w:r>
      <w:r>
        <w:rPr>
          <w:spacing w:val="-7"/>
        </w:rPr>
        <w:t xml:space="preserve"> </w:t>
      </w:r>
      <w:r>
        <w:t xml:space="preserve">речевого дефекта, его структура, степень выраженности) и специальных образовательных </w:t>
      </w:r>
      <w:r>
        <w:rPr>
          <w:spacing w:val="-2"/>
        </w:rPr>
        <w:t>потребностей.</w:t>
      </w:r>
    </w:p>
    <w:p w:rsidR="00BE6665" w:rsidRDefault="00C22BFF">
      <w:pPr>
        <w:pStyle w:val="a3"/>
        <w:ind w:right="141"/>
      </w:pPr>
      <w: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w:t>
      </w:r>
      <w:r>
        <w:rPr>
          <w:spacing w:val="-5"/>
        </w:rPr>
        <w:t xml:space="preserve"> </w:t>
      </w:r>
      <w:r>
        <w:t>речи",</w:t>
      </w:r>
      <w:r>
        <w:rPr>
          <w:spacing w:val="-2"/>
        </w:rPr>
        <w:t xml:space="preserve"> </w:t>
      </w:r>
      <w:r>
        <w:t>необходимо в</w:t>
      </w:r>
      <w:r>
        <w:rPr>
          <w:spacing w:val="-2"/>
        </w:rPr>
        <w:t xml:space="preserve"> </w:t>
      </w:r>
      <w:r>
        <w:t>ходе календарного</w:t>
      </w:r>
      <w:r>
        <w:rPr>
          <w:spacing w:val="-4"/>
        </w:rPr>
        <w:t xml:space="preserve"> </w:t>
      </w:r>
      <w:r>
        <w:t>планирования учесть взаимосвязь формируемых компетенций.</w:t>
      </w:r>
    </w:p>
    <w:p w:rsidR="00BE6665" w:rsidRDefault="00C22BFF">
      <w:pPr>
        <w:pStyle w:val="a3"/>
        <w:spacing w:line="237" w:lineRule="auto"/>
        <w:ind w:right="143"/>
      </w:pPr>
      <w:r>
        <w:t>10 класс отводится на повторение наиболее сложных для обучающихся вопросов курса</w:t>
      </w:r>
      <w:r>
        <w:rPr>
          <w:spacing w:val="22"/>
        </w:rPr>
        <w:t xml:space="preserve"> </w:t>
      </w:r>
      <w:r>
        <w:t>и</w:t>
      </w:r>
      <w:r>
        <w:rPr>
          <w:spacing w:val="24"/>
        </w:rPr>
        <w:t xml:space="preserve"> </w:t>
      </w:r>
      <w:r>
        <w:t>на</w:t>
      </w:r>
      <w:r>
        <w:rPr>
          <w:spacing w:val="22"/>
        </w:rPr>
        <w:t xml:space="preserve"> </w:t>
      </w:r>
      <w:r>
        <w:t>обобщение</w:t>
      </w:r>
      <w:r>
        <w:rPr>
          <w:spacing w:val="22"/>
        </w:rPr>
        <w:t xml:space="preserve"> </w:t>
      </w:r>
      <w:r>
        <w:t>и</w:t>
      </w:r>
      <w:r>
        <w:rPr>
          <w:spacing w:val="19"/>
        </w:rPr>
        <w:t xml:space="preserve"> </w:t>
      </w:r>
      <w:r>
        <w:t>систематизацию</w:t>
      </w:r>
      <w:r>
        <w:rPr>
          <w:spacing w:val="21"/>
        </w:rPr>
        <w:t xml:space="preserve"> </w:t>
      </w:r>
      <w:r>
        <w:t>материала</w:t>
      </w:r>
      <w:r>
        <w:rPr>
          <w:spacing w:val="22"/>
        </w:rPr>
        <w:t xml:space="preserve"> </w:t>
      </w:r>
      <w:r>
        <w:t>по</w:t>
      </w:r>
      <w:r>
        <w:rPr>
          <w:spacing w:val="23"/>
        </w:rPr>
        <w:t xml:space="preserve"> </w:t>
      </w:r>
      <w:r>
        <w:t>предмету по</w:t>
      </w:r>
      <w:r>
        <w:rPr>
          <w:spacing w:val="27"/>
        </w:rPr>
        <w:t xml:space="preserve"> </w:t>
      </w:r>
      <w:r>
        <w:t>основным</w:t>
      </w:r>
      <w:r>
        <w:rPr>
          <w:spacing w:val="24"/>
        </w:rPr>
        <w:t xml:space="preserve"> </w:t>
      </w:r>
      <w:r>
        <w:t>разделам:</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ind w:right="147" w:firstLine="0"/>
      </w:pPr>
      <w:r>
        <w:lastRenderedPageBreak/>
        <w:t>Общие сведения о языке; Язык и речь; Морфемика; Орфография; Словосочетание; Текст; Лексикология;</w:t>
      </w:r>
      <w:r>
        <w:rPr>
          <w:spacing w:val="-2"/>
        </w:rPr>
        <w:t xml:space="preserve"> </w:t>
      </w:r>
      <w:r>
        <w:t>Функциональные разновидности языка;</w:t>
      </w:r>
      <w:r>
        <w:rPr>
          <w:spacing w:val="-2"/>
        </w:rPr>
        <w:t xml:space="preserve"> </w:t>
      </w:r>
      <w:r>
        <w:t>Морфология;</w:t>
      </w:r>
      <w:r>
        <w:rPr>
          <w:spacing w:val="-2"/>
        </w:rPr>
        <w:t xml:space="preserve"> </w:t>
      </w:r>
      <w:r>
        <w:t>Синтаксис;</w:t>
      </w:r>
      <w:r>
        <w:rPr>
          <w:spacing w:val="-2"/>
        </w:rPr>
        <w:t xml:space="preserve"> </w:t>
      </w:r>
      <w:r>
        <w:t>Культура речи; Пунктуация.</w:t>
      </w:r>
    </w:p>
    <w:p w:rsidR="00BE6665" w:rsidRDefault="00BE6665">
      <w:pPr>
        <w:pStyle w:val="a3"/>
        <w:spacing w:before="0"/>
        <w:ind w:left="0" w:firstLine="0"/>
        <w:jc w:val="left"/>
      </w:pPr>
    </w:p>
    <w:p w:rsidR="00BE6665" w:rsidRDefault="00C22BFF">
      <w:pPr>
        <w:pStyle w:val="a4"/>
        <w:numPr>
          <w:ilvl w:val="0"/>
          <w:numId w:val="30"/>
        </w:numPr>
        <w:tabs>
          <w:tab w:val="left" w:pos="935"/>
        </w:tabs>
        <w:spacing w:before="1" w:line="242" w:lineRule="auto"/>
        <w:ind w:right="144" w:firstLine="542"/>
        <w:jc w:val="both"/>
        <w:rPr>
          <w:sz w:val="24"/>
        </w:rPr>
      </w:pPr>
      <w:r>
        <w:rPr>
          <w:sz w:val="24"/>
        </w:rPr>
        <w:t>Планируемые результаты освоения программы учебного предмета "Русский язык" на уровне основного общего образования.</w:t>
      </w:r>
    </w:p>
    <w:p w:rsidR="00BE6665" w:rsidRDefault="00C22BFF">
      <w:pPr>
        <w:pStyle w:val="a4"/>
        <w:numPr>
          <w:ilvl w:val="1"/>
          <w:numId w:val="30"/>
        </w:numPr>
        <w:tabs>
          <w:tab w:val="left" w:pos="1175"/>
        </w:tabs>
        <w:spacing w:before="235"/>
        <w:ind w:right="132" w:firstLine="542"/>
        <w:jc w:val="both"/>
        <w:rPr>
          <w:sz w:val="24"/>
        </w:rPr>
      </w:pPr>
      <w:r>
        <w:rPr>
          <w:sz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традиционными</w:t>
      </w:r>
      <w:r>
        <w:rPr>
          <w:spacing w:val="-15"/>
          <w:sz w:val="24"/>
        </w:rPr>
        <w:t xml:space="preserve"> </w:t>
      </w:r>
      <w:r>
        <w:rPr>
          <w:sz w:val="24"/>
        </w:rPr>
        <w:t>российскими</w:t>
      </w:r>
      <w:r>
        <w:rPr>
          <w:spacing w:val="-15"/>
          <w:sz w:val="24"/>
        </w:rPr>
        <w:t xml:space="preserve"> </w:t>
      </w:r>
      <w:r>
        <w:rPr>
          <w:sz w:val="24"/>
        </w:rPr>
        <w:t>социокультурными</w:t>
      </w:r>
      <w:r>
        <w:rPr>
          <w:spacing w:val="-15"/>
          <w:sz w:val="24"/>
        </w:rPr>
        <w:t xml:space="preserve"> </w:t>
      </w:r>
      <w:r>
        <w:rPr>
          <w:sz w:val="24"/>
        </w:rPr>
        <w:t>и</w:t>
      </w:r>
      <w:r>
        <w:rPr>
          <w:spacing w:val="-15"/>
          <w:sz w:val="24"/>
        </w:rPr>
        <w:t xml:space="preserve"> </w:t>
      </w:r>
      <w:r>
        <w:rPr>
          <w:sz w:val="24"/>
        </w:rPr>
        <w:t>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6665" w:rsidRDefault="00C22BFF">
      <w:pPr>
        <w:pStyle w:val="a4"/>
        <w:numPr>
          <w:ilvl w:val="1"/>
          <w:numId w:val="30"/>
        </w:numPr>
        <w:tabs>
          <w:tab w:val="left" w:pos="1103"/>
        </w:tabs>
        <w:spacing w:before="240" w:line="242" w:lineRule="auto"/>
        <w:ind w:right="140" w:firstLine="542"/>
        <w:jc w:val="both"/>
        <w:rPr>
          <w:sz w:val="24"/>
        </w:rPr>
      </w:pPr>
      <w:r>
        <w:rPr>
          <w:sz w:val="24"/>
        </w:rPr>
        <w:t>В</w:t>
      </w:r>
      <w:r>
        <w:rPr>
          <w:spacing w:val="-8"/>
          <w:sz w:val="24"/>
        </w:rPr>
        <w:t xml:space="preserve"> </w:t>
      </w:r>
      <w:r>
        <w:rPr>
          <w:sz w:val="24"/>
        </w:rPr>
        <w:t>результате</w:t>
      </w:r>
      <w:r>
        <w:rPr>
          <w:spacing w:val="-7"/>
          <w:sz w:val="24"/>
        </w:rPr>
        <w:t xml:space="preserve"> </w:t>
      </w:r>
      <w:r>
        <w:rPr>
          <w:sz w:val="24"/>
        </w:rPr>
        <w:t>изучения</w:t>
      </w:r>
      <w:r>
        <w:rPr>
          <w:spacing w:val="-7"/>
          <w:sz w:val="24"/>
        </w:rPr>
        <w:t xml:space="preserve"> </w:t>
      </w:r>
      <w:r>
        <w:rPr>
          <w:sz w:val="24"/>
        </w:rPr>
        <w:t>русского</w:t>
      </w:r>
      <w:r>
        <w:rPr>
          <w:spacing w:val="-2"/>
          <w:sz w:val="24"/>
        </w:rPr>
        <w:t xml:space="preserve"> </w:t>
      </w:r>
      <w:r>
        <w:rPr>
          <w:sz w:val="24"/>
        </w:rPr>
        <w:t>языка</w:t>
      </w:r>
      <w:r>
        <w:rPr>
          <w:spacing w:val="-7"/>
          <w:sz w:val="24"/>
        </w:rPr>
        <w:t xml:space="preserve"> </w:t>
      </w:r>
      <w:r>
        <w:rPr>
          <w:sz w:val="24"/>
        </w:rPr>
        <w:t>на</w:t>
      </w:r>
      <w:r>
        <w:rPr>
          <w:spacing w:val="-7"/>
          <w:sz w:val="24"/>
        </w:rPr>
        <w:t xml:space="preserve"> </w:t>
      </w:r>
      <w:r>
        <w:rPr>
          <w:sz w:val="24"/>
        </w:rPr>
        <w:t>уровне</w:t>
      </w:r>
      <w:r>
        <w:rPr>
          <w:spacing w:val="-12"/>
          <w:sz w:val="24"/>
        </w:rPr>
        <w:t xml:space="preserve"> </w:t>
      </w:r>
      <w:r>
        <w:rPr>
          <w:sz w:val="24"/>
        </w:rPr>
        <w:t>основного</w:t>
      </w:r>
      <w:r>
        <w:rPr>
          <w:spacing w:val="-7"/>
          <w:sz w:val="24"/>
        </w:rPr>
        <w:t xml:space="preserve"> </w:t>
      </w:r>
      <w:r>
        <w:rPr>
          <w:sz w:val="24"/>
        </w:rPr>
        <w:t>общего</w:t>
      </w:r>
      <w:r>
        <w:rPr>
          <w:spacing w:val="-11"/>
          <w:sz w:val="24"/>
        </w:rPr>
        <w:t xml:space="preserve"> </w:t>
      </w:r>
      <w:r>
        <w:rPr>
          <w:sz w:val="24"/>
        </w:rPr>
        <w:t>образования</w:t>
      </w:r>
      <w:r>
        <w:rPr>
          <w:spacing w:val="-7"/>
          <w:sz w:val="24"/>
        </w:rPr>
        <w:t xml:space="preserve"> </w:t>
      </w:r>
      <w:r>
        <w:rPr>
          <w:sz w:val="24"/>
        </w:rPr>
        <w:t>у обучающегося будут сформированы следующие личностные результаты:</w:t>
      </w:r>
    </w:p>
    <w:p w:rsidR="00BE6665" w:rsidRDefault="00C22BFF">
      <w:pPr>
        <w:pStyle w:val="a4"/>
        <w:numPr>
          <w:ilvl w:val="0"/>
          <w:numId w:val="29"/>
        </w:numPr>
        <w:tabs>
          <w:tab w:val="left" w:pos="945"/>
        </w:tabs>
        <w:spacing w:before="235"/>
        <w:ind w:left="945" w:hanging="262"/>
        <w:rPr>
          <w:sz w:val="24"/>
        </w:rPr>
      </w:pPr>
      <w:r>
        <w:rPr>
          <w:sz w:val="24"/>
        </w:rPr>
        <w:t>гражданского</w:t>
      </w:r>
      <w:r>
        <w:rPr>
          <w:spacing w:val="-7"/>
          <w:sz w:val="24"/>
        </w:rPr>
        <w:t xml:space="preserve"> </w:t>
      </w:r>
      <w:r>
        <w:rPr>
          <w:spacing w:val="-2"/>
          <w:sz w:val="24"/>
        </w:rPr>
        <w:t>воспитания:</w:t>
      </w:r>
    </w:p>
    <w:p w:rsidR="00BE6665" w:rsidRDefault="00C22BFF">
      <w:pPr>
        <w:pStyle w:val="a3"/>
        <w:ind w:right="136"/>
      </w:pPr>
      <w:r>
        <w:t>готовность</w:t>
      </w:r>
      <w:r>
        <w:rPr>
          <w:spacing w:val="-3"/>
        </w:rPr>
        <w:t xml:space="preserve"> </w:t>
      </w:r>
      <w:r>
        <w:t>к</w:t>
      </w:r>
      <w:r>
        <w:rPr>
          <w:spacing w:val="-2"/>
        </w:rPr>
        <w:t xml:space="preserve"> </w:t>
      </w:r>
      <w:r>
        <w:t>выполнению</w:t>
      </w:r>
      <w:r>
        <w:rPr>
          <w:spacing w:val="-7"/>
        </w:rPr>
        <w:t xml:space="preserve"> </w:t>
      </w:r>
      <w:r>
        <w:t>обязанностей</w:t>
      </w:r>
      <w:r>
        <w:rPr>
          <w:spacing w:val="-4"/>
        </w:rPr>
        <w:t xml:space="preserve"> </w:t>
      </w:r>
      <w:r>
        <w:t>гражданина</w:t>
      </w:r>
      <w:r>
        <w:rPr>
          <w:spacing w:val="-1"/>
        </w:rPr>
        <w:t xml:space="preserve"> </w:t>
      </w:r>
      <w:r>
        <w:t>и</w:t>
      </w:r>
      <w:r>
        <w:rPr>
          <w:spacing w:val="-4"/>
        </w:rPr>
        <w:t xml:space="preserve"> </w:t>
      </w:r>
      <w:r>
        <w:t>реализации</w:t>
      </w:r>
      <w:r>
        <w:rPr>
          <w:spacing w:val="-4"/>
        </w:rPr>
        <w:t xml:space="preserve"> </w:t>
      </w:r>
      <w:r>
        <w:t>его прав,</w:t>
      </w:r>
      <w:r>
        <w:rPr>
          <w:spacing w:val="-3"/>
        </w:rPr>
        <w:t xml:space="preserve"> </w:t>
      </w:r>
      <w:r>
        <w:t>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w:t>
      </w:r>
      <w:r>
        <w:rPr>
          <w:spacing w:val="-11"/>
        </w:rPr>
        <w:t xml:space="preserve"> </w:t>
      </w:r>
      <w:r>
        <w:t>с</w:t>
      </w:r>
      <w:r>
        <w:rPr>
          <w:spacing w:val="-12"/>
        </w:rPr>
        <w:t xml:space="preserve"> </w:t>
      </w:r>
      <w:r>
        <w:t>ситуациями,</w:t>
      </w:r>
      <w:r>
        <w:rPr>
          <w:spacing w:val="-13"/>
        </w:rPr>
        <w:t xml:space="preserve"> </w:t>
      </w:r>
      <w:r>
        <w:t>отраженными</w:t>
      </w:r>
      <w:r>
        <w:rPr>
          <w:spacing w:val="-11"/>
        </w:rPr>
        <w:t xml:space="preserve"> </w:t>
      </w:r>
      <w:r>
        <w:t>в</w:t>
      </w:r>
      <w:r>
        <w:rPr>
          <w:spacing w:val="-10"/>
        </w:rPr>
        <w:t xml:space="preserve"> </w:t>
      </w:r>
      <w:r>
        <w:t>литературных</w:t>
      </w:r>
      <w:r>
        <w:rPr>
          <w:spacing w:val="-15"/>
        </w:rPr>
        <w:t xml:space="preserve"> </w:t>
      </w:r>
      <w:r>
        <w:t>произведениях,</w:t>
      </w:r>
      <w:r>
        <w:rPr>
          <w:spacing w:val="-10"/>
        </w:rPr>
        <w:t xml:space="preserve"> </w:t>
      </w:r>
      <w:r>
        <w:t>написанных</w:t>
      </w:r>
      <w:r>
        <w:rPr>
          <w:spacing w:val="-15"/>
        </w:rPr>
        <w:t xml:space="preserve"> </w:t>
      </w:r>
      <w:r>
        <w:t>на русском языке;</w:t>
      </w:r>
    </w:p>
    <w:p w:rsidR="00BE6665" w:rsidRDefault="00C22BFF">
      <w:pPr>
        <w:pStyle w:val="a3"/>
        <w:spacing w:before="238" w:line="242" w:lineRule="auto"/>
        <w:ind w:right="142"/>
      </w:pPr>
      <w:r>
        <w:t>неприятие любых форм экстремизма, дискриминации; понимание роли различных социальных институтов в жизни человека;</w:t>
      </w:r>
    </w:p>
    <w:p w:rsidR="00BE6665" w:rsidRDefault="00C22BFF">
      <w:pPr>
        <w:pStyle w:val="a3"/>
        <w:spacing w:before="234"/>
        <w:ind w:right="136"/>
      </w:pPr>
      <w:r>
        <w:t>представление</w:t>
      </w:r>
      <w:r>
        <w:rPr>
          <w:spacing w:val="-15"/>
        </w:rPr>
        <w:t xml:space="preserve"> </w:t>
      </w:r>
      <w:r>
        <w:t>об</w:t>
      </w:r>
      <w:r>
        <w:rPr>
          <w:spacing w:val="-15"/>
        </w:rPr>
        <w:t xml:space="preserve"> </w:t>
      </w:r>
      <w:r>
        <w:t>основных</w:t>
      </w:r>
      <w:r>
        <w:rPr>
          <w:spacing w:val="-15"/>
        </w:rPr>
        <w:t xml:space="preserve"> </w:t>
      </w:r>
      <w:r>
        <w:t>правах,</w:t>
      </w:r>
      <w:r>
        <w:rPr>
          <w:spacing w:val="-15"/>
        </w:rPr>
        <w:t xml:space="preserve"> </w:t>
      </w:r>
      <w:r>
        <w:t>свободах</w:t>
      </w:r>
      <w:r>
        <w:rPr>
          <w:spacing w:val="-15"/>
        </w:rPr>
        <w:t xml:space="preserve"> </w:t>
      </w:r>
      <w:r>
        <w:t>и</w:t>
      </w:r>
      <w:r>
        <w:rPr>
          <w:spacing w:val="-15"/>
        </w:rPr>
        <w:t xml:space="preserve"> </w:t>
      </w:r>
      <w:r>
        <w:t>обязанностях</w:t>
      </w:r>
      <w:r>
        <w:rPr>
          <w:spacing w:val="-15"/>
        </w:rPr>
        <w:t xml:space="preserve"> </w:t>
      </w:r>
      <w:r>
        <w:t>гражданина,</w:t>
      </w:r>
      <w:r>
        <w:rPr>
          <w:spacing w:val="-15"/>
        </w:rPr>
        <w:t xml:space="preserve"> </w:t>
      </w:r>
      <w:r>
        <w:t>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BE6665" w:rsidRDefault="00C22BFF">
      <w:pPr>
        <w:pStyle w:val="a4"/>
        <w:numPr>
          <w:ilvl w:val="0"/>
          <w:numId w:val="29"/>
        </w:numPr>
        <w:tabs>
          <w:tab w:val="left" w:pos="945"/>
        </w:tabs>
        <w:ind w:left="945" w:hanging="262"/>
        <w:rPr>
          <w:sz w:val="24"/>
        </w:rPr>
      </w:pPr>
      <w:r>
        <w:rPr>
          <w:sz w:val="24"/>
        </w:rPr>
        <w:t>патриотического</w:t>
      </w:r>
      <w:r>
        <w:rPr>
          <w:spacing w:val="-9"/>
          <w:sz w:val="24"/>
        </w:rPr>
        <w:t xml:space="preserve"> </w:t>
      </w:r>
      <w:r>
        <w:rPr>
          <w:spacing w:val="-2"/>
          <w:sz w:val="24"/>
        </w:rPr>
        <w:t>воспитания:</w:t>
      </w:r>
    </w:p>
    <w:p w:rsidR="00BE6665" w:rsidRDefault="00C22BFF">
      <w:pPr>
        <w:pStyle w:val="a3"/>
        <w:spacing w:before="239"/>
        <w:ind w:right="136"/>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w:t>
      </w:r>
      <w:r>
        <w:rPr>
          <w:spacing w:val="-15"/>
        </w:rPr>
        <w:t xml:space="preserve"> </w:t>
      </w:r>
      <w:r>
        <w:t>достижениям</w:t>
      </w:r>
      <w:r>
        <w:rPr>
          <w:spacing w:val="-15"/>
        </w:rPr>
        <w:t xml:space="preserve"> </w:t>
      </w:r>
      <w:r>
        <w:t>народа,</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отраженным</w:t>
      </w:r>
      <w:r>
        <w:rPr>
          <w:spacing w:val="-15"/>
        </w:rPr>
        <w:t xml:space="preserve"> </w:t>
      </w:r>
      <w:r>
        <w:t>в</w:t>
      </w:r>
      <w:r>
        <w:rPr>
          <w:spacing w:val="-15"/>
        </w:rPr>
        <w:t xml:space="preserve"> </w:t>
      </w:r>
      <w:r>
        <w:t>художественных</w:t>
      </w:r>
      <w:r>
        <w:rPr>
          <w:spacing w:val="-15"/>
        </w:rPr>
        <w:t xml:space="preserve"> </w:t>
      </w:r>
      <w:r>
        <w:t>произведениях, уважение</w:t>
      </w:r>
      <w:r>
        <w:rPr>
          <w:spacing w:val="-2"/>
        </w:rPr>
        <w:t xml:space="preserve"> </w:t>
      </w:r>
      <w:r>
        <w:t>к</w:t>
      </w:r>
      <w:r>
        <w:rPr>
          <w:spacing w:val="-3"/>
        </w:rPr>
        <w:t xml:space="preserve"> </w:t>
      </w:r>
      <w:r>
        <w:t>символам</w:t>
      </w:r>
      <w:r>
        <w:rPr>
          <w:spacing w:val="-4"/>
        </w:rPr>
        <w:t xml:space="preserve"> </w:t>
      </w:r>
      <w:r>
        <w:t>России, государственным</w:t>
      </w:r>
      <w:r>
        <w:rPr>
          <w:spacing w:val="-4"/>
        </w:rPr>
        <w:t xml:space="preserve"> </w:t>
      </w:r>
      <w:r>
        <w:t>праздникам,</w:t>
      </w:r>
      <w:r>
        <w:rPr>
          <w:spacing w:val="-4"/>
        </w:rPr>
        <w:t xml:space="preserve"> </w:t>
      </w:r>
      <w:r>
        <w:t>историческому</w:t>
      </w:r>
      <w:r>
        <w:rPr>
          <w:spacing w:val="-11"/>
        </w:rPr>
        <w:t xml:space="preserve"> </w:t>
      </w:r>
      <w:r>
        <w:t>и природному наследию и памятникам, традициям разных народов, проживающих в родной стране;</w:t>
      </w:r>
    </w:p>
    <w:p w:rsidR="00BE6665" w:rsidRDefault="00C22BFF">
      <w:pPr>
        <w:pStyle w:val="a4"/>
        <w:numPr>
          <w:ilvl w:val="0"/>
          <w:numId w:val="29"/>
        </w:numPr>
        <w:tabs>
          <w:tab w:val="left" w:pos="945"/>
        </w:tabs>
        <w:ind w:left="945" w:hanging="262"/>
        <w:rPr>
          <w:sz w:val="24"/>
        </w:rPr>
      </w:pPr>
      <w:r>
        <w:rPr>
          <w:sz w:val="24"/>
        </w:rPr>
        <w:t>духовно-нравственного</w:t>
      </w:r>
      <w:r>
        <w:rPr>
          <w:spacing w:val="-11"/>
          <w:sz w:val="24"/>
        </w:rPr>
        <w:t xml:space="preserve"> </w:t>
      </w:r>
      <w:r>
        <w:rPr>
          <w:spacing w:val="-2"/>
          <w:sz w:val="24"/>
        </w:rPr>
        <w:t>воспитания:</w:t>
      </w:r>
    </w:p>
    <w:p w:rsidR="00BE6665" w:rsidRDefault="00C22BFF">
      <w:pPr>
        <w:pStyle w:val="a3"/>
        <w:spacing w:before="238"/>
        <w:ind w:right="142"/>
      </w:pPr>
      <w:r>
        <w:t>ориентация на моральные ценности и нормы в ситуациях нравственного выбора, готовность</w:t>
      </w:r>
      <w:r>
        <w:rPr>
          <w:spacing w:val="-4"/>
        </w:rPr>
        <w:t xml:space="preserve"> </w:t>
      </w:r>
      <w:r>
        <w:t>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w:t>
      </w:r>
      <w:r>
        <w:rPr>
          <w:spacing w:val="40"/>
        </w:rPr>
        <w:t xml:space="preserve">  </w:t>
      </w:r>
      <w:r>
        <w:t>поступков;</w:t>
      </w:r>
      <w:r>
        <w:rPr>
          <w:spacing w:val="40"/>
        </w:rPr>
        <w:t xml:space="preserve">  </w:t>
      </w:r>
      <w:r>
        <w:t>активное</w:t>
      </w:r>
      <w:r>
        <w:rPr>
          <w:spacing w:val="40"/>
        </w:rPr>
        <w:t xml:space="preserve">  </w:t>
      </w:r>
      <w:r>
        <w:t>неприятие</w:t>
      </w:r>
      <w:r>
        <w:rPr>
          <w:spacing w:val="40"/>
        </w:rPr>
        <w:t xml:space="preserve">  </w:t>
      </w:r>
      <w:r>
        <w:t>асоциальных</w:t>
      </w:r>
      <w:r>
        <w:rPr>
          <w:spacing w:val="40"/>
        </w:rPr>
        <w:t xml:space="preserve">  </w:t>
      </w:r>
      <w:r>
        <w:t>поступков,</w:t>
      </w:r>
      <w:r>
        <w:rPr>
          <w:spacing w:val="40"/>
        </w:rPr>
        <w:t xml:space="preserve">  </w:t>
      </w:r>
      <w:r>
        <w:t>свобода</w:t>
      </w:r>
      <w:r>
        <w:rPr>
          <w:spacing w:val="40"/>
        </w:rPr>
        <w:t xml:space="preserve">  </w:t>
      </w:r>
      <w:r>
        <w:t>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ответственность</w:t>
      </w:r>
      <w:r>
        <w:rPr>
          <w:spacing w:val="-5"/>
        </w:rPr>
        <w:t xml:space="preserve"> </w:t>
      </w:r>
      <w:r>
        <w:t>личности</w:t>
      </w:r>
      <w:r>
        <w:rPr>
          <w:spacing w:val="-5"/>
        </w:rPr>
        <w:t xml:space="preserve"> </w:t>
      </w:r>
      <w:r>
        <w:t>в</w:t>
      </w:r>
      <w:r>
        <w:rPr>
          <w:spacing w:val="-4"/>
        </w:rPr>
        <w:t xml:space="preserve"> </w:t>
      </w:r>
      <w:r>
        <w:t>условиях</w:t>
      </w:r>
      <w:r>
        <w:rPr>
          <w:spacing w:val="-7"/>
        </w:rPr>
        <w:t xml:space="preserve"> </w:t>
      </w:r>
      <w:r>
        <w:t>индивидуального</w:t>
      </w:r>
      <w:r>
        <w:rPr>
          <w:spacing w:val="-1"/>
        </w:rPr>
        <w:t xml:space="preserve"> </w:t>
      </w:r>
      <w:r>
        <w:t>и</w:t>
      </w:r>
      <w:r>
        <w:rPr>
          <w:spacing w:val="-6"/>
        </w:rPr>
        <w:t xml:space="preserve"> </w:t>
      </w:r>
      <w:r>
        <w:t>общественного</w:t>
      </w:r>
      <w:r>
        <w:rPr>
          <w:spacing w:val="-1"/>
        </w:rPr>
        <w:t xml:space="preserve"> </w:t>
      </w:r>
      <w:r>
        <w:rPr>
          <w:spacing w:val="-2"/>
        </w:rPr>
        <w:t>пространства;</w:t>
      </w:r>
    </w:p>
    <w:p w:rsidR="00BE6665" w:rsidRDefault="00C22BFF">
      <w:pPr>
        <w:pStyle w:val="a4"/>
        <w:numPr>
          <w:ilvl w:val="0"/>
          <w:numId w:val="29"/>
        </w:numPr>
        <w:tabs>
          <w:tab w:val="left" w:pos="945"/>
        </w:tabs>
        <w:ind w:left="945" w:hanging="262"/>
        <w:rPr>
          <w:sz w:val="24"/>
        </w:rPr>
      </w:pPr>
      <w:r>
        <w:rPr>
          <w:sz w:val="24"/>
        </w:rPr>
        <w:t>эстетического</w:t>
      </w:r>
      <w:r>
        <w:rPr>
          <w:spacing w:val="-8"/>
          <w:sz w:val="24"/>
        </w:rPr>
        <w:t xml:space="preserve"> </w:t>
      </w:r>
      <w:r>
        <w:rPr>
          <w:spacing w:val="-2"/>
          <w:sz w:val="24"/>
        </w:rPr>
        <w:t>воспитания:</w:t>
      </w:r>
    </w:p>
    <w:p w:rsidR="00BE6665" w:rsidRDefault="00C22BFF">
      <w:pPr>
        <w:pStyle w:val="a3"/>
        <w:spacing w:before="237"/>
        <w:ind w:right="146"/>
      </w:pPr>
      <w:r>
        <w:t>восприимчивость</w:t>
      </w:r>
      <w:r>
        <w:rPr>
          <w:spacing w:val="-6"/>
        </w:rPr>
        <w:t xml:space="preserve"> </w:t>
      </w:r>
      <w:r>
        <w:t>к</w:t>
      </w:r>
      <w:r>
        <w:rPr>
          <w:spacing w:val="-5"/>
        </w:rPr>
        <w:t xml:space="preserve"> </w:t>
      </w:r>
      <w:r>
        <w:t>разным</w:t>
      </w:r>
      <w:r>
        <w:rPr>
          <w:spacing w:val="-6"/>
        </w:rPr>
        <w:t xml:space="preserve"> </w:t>
      </w:r>
      <w:r>
        <w:t>видам</w:t>
      </w:r>
      <w:r>
        <w:rPr>
          <w:spacing w:val="-6"/>
        </w:rPr>
        <w:t xml:space="preserve"> </w:t>
      </w:r>
      <w:r>
        <w:t>искусства,</w:t>
      </w:r>
      <w:r>
        <w:rPr>
          <w:spacing w:val="-1"/>
        </w:rPr>
        <w:t xml:space="preserve"> </w:t>
      </w:r>
      <w:r>
        <w:t>традициям</w:t>
      </w:r>
      <w:r>
        <w:rPr>
          <w:spacing w:val="-6"/>
        </w:rPr>
        <w:t xml:space="preserve"> </w:t>
      </w:r>
      <w:r>
        <w:t>и</w:t>
      </w:r>
      <w:r>
        <w:rPr>
          <w:spacing w:val="-7"/>
        </w:rPr>
        <w:t xml:space="preserve"> </w:t>
      </w:r>
      <w:r>
        <w:t>творчеству</w:t>
      </w:r>
      <w:r>
        <w:rPr>
          <w:spacing w:val="-12"/>
        </w:rPr>
        <w:t xml:space="preserve"> </w:t>
      </w:r>
      <w:r>
        <w:t>своего</w:t>
      </w:r>
      <w:r>
        <w:rPr>
          <w:spacing w:val="-8"/>
        </w:rPr>
        <w:t xml:space="preserve"> </w:t>
      </w:r>
      <w:r>
        <w:t>и</w:t>
      </w:r>
      <w:r>
        <w:rPr>
          <w:spacing w:val="-7"/>
        </w:rPr>
        <w:t xml:space="preserve"> </w:t>
      </w:r>
      <w: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E6665" w:rsidRDefault="00C22BFF">
      <w:pPr>
        <w:pStyle w:val="a3"/>
        <w:spacing w:before="244"/>
        <w:ind w:right="139"/>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w:t>
      </w:r>
      <w:r>
        <w:rPr>
          <w:spacing w:val="-12"/>
        </w:rPr>
        <w:t xml:space="preserve"> </w:t>
      </w:r>
      <w:r>
        <w:t>и</w:t>
      </w:r>
      <w:r>
        <w:rPr>
          <w:spacing w:val="-10"/>
        </w:rPr>
        <w:t xml:space="preserve"> </w:t>
      </w:r>
      <w:r>
        <w:t>народного</w:t>
      </w:r>
      <w:r>
        <w:rPr>
          <w:spacing w:val="-7"/>
        </w:rPr>
        <w:t xml:space="preserve"> </w:t>
      </w:r>
      <w:r>
        <w:t>творчества,</w:t>
      </w:r>
      <w:r>
        <w:rPr>
          <w:spacing w:val="-10"/>
        </w:rPr>
        <w:t xml:space="preserve"> </w:t>
      </w:r>
      <w:r>
        <w:t>стремление</w:t>
      </w:r>
      <w:r>
        <w:rPr>
          <w:spacing w:val="-12"/>
        </w:rPr>
        <w:t xml:space="preserve"> </w:t>
      </w:r>
      <w:r>
        <w:t>к</w:t>
      </w:r>
      <w:r>
        <w:rPr>
          <w:spacing w:val="-15"/>
        </w:rPr>
        <w:t xml:space="preserve"> </w:t>
      </w:r>
      <w:r>
        <w:t>самовыражению</w:t>
      </w:r>
      <w:r>
        <w:rPr>
          <w:spacing w:val="-12"/>
        </w:rPr>
        <w:t xml:space="preserve"> </w:t>
      </w:r>
      <w:r>
        <w:t>в</w:t>
      </w:r>
      <w:r>
        <w:rPr>
          <w:spacing w:val="-10"/>
        </w:rPr>
        <w:t xml:space="preserve"> </w:t>
      </w:r>
      <w:r>
        <w:t>разных</w:t>
      </w:r>
      <w:r>
        <w:rPr>
          <w:spacing w:val="-15"/>
        </w:rPr>
        <w:t xml:space="preserve"> </w:t>
      </w:r>
      <w:r>
        <w:t>видах</w:t>
      </w:r>
      <w:r>
        <w:rPr>
          <w:spacing w:val="-15"/>
        </w:rPr>
        <w:t xml:space="preserve"> </w:t>
      </w:r>
      <w:r>
        <w:t>искусства;</w:t>
      </w:r>
    </w:p>
    <w:p w:rsidR="00BE6665" w:rsidRDefault="00C22BFF">
      <w:pPr>
        <w:pStyle w:val="a4"/>
        <w:numPr>
          <w:ilvl w:val="0"/>
          <w:numId w:val="29"/>
        </w:numPr>
        <w:tabs>
          <w:tab w:val="left" w:pos="1011"/>
        </w:tabs>
        <w:spacing w:before="238" w:line="242" w:lineRule="auto"/>
        <w:ind w:left="140" w:right="146" w:firstLine="542"/>
        <w:rPr>
          <w:sz w:val="24"/>
        </w:rPr>
      </w:pPr>
      <w:r>
        <w:rPr>
          <w:sz w:val="24"/>
        </w:rPr>
        <w:t>физического</w:t>
      </w:r>
      <w:r>
        <w:rPr>
          <w:spacing w:val="40"/>
          <w:sz w:val="24"/>
        </w:rPr>
        <w:t xml:space="preserve"> </w:t>
      </w:r>
      <w:r>
        <w:rPr>
          <w:sz w:val="24"/>
        </w:rPr>
        <w:t>воспитания,</w:t>
      </w:r>
      <w:r>
        <w:rPr>
          <w:spacing w:val="40"/>
          <w:sz w:val="24"/>
        </w:rPr>
        <w:t xml:space="preserve"> </w:t>
      </w:r>
      <w:r>
        <w:rPr>
          <w:sz w:val="24"/>
        </w:rPr>
        <w:t>формирования</w:t>
      </w:r>
      <w:r>
        <w:rPr>
          <w:spacing w:val="40"/>
          <w:sz w:val="24"/>
        </w:rPr>
        <w:t xml:space="preserve"> </w:t>
      </w:r>
      <w:r>
        <w:rPr>
          <w:sz w:val="24"/>
        </w:rPr>
        <w:t>культуры</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 xml:space="preserve">эмоционального </w:t>
      </w:r>
      <w:r>
        <w:rPr>
          <w:spacing w:val="-2"/>
          <w:sz w:val="24"/>
        </w:rPr>
        <w:t>благополучия:</w:t>
      </w:r>
    </w:p>
    <w:p w:rsidR="00BE6665" w:rsidRDefault="00C22BFF">
      <w:pPr>
        <w:pStyle w:val="a3"/>
        <w:spacing w:before="234"/>
        <w:ind w:right="135"/>
      </w:pPr>
      <w:r>
        <w:t>осознание</w:t>
      </w:r>
      <w:r>
        <w:rPr>
          <w:spacing w:val="-13"/>
        </w:rPr>
        <w:t xml:space="preserve"> </w:t>
      </w:r>
      <w:r>
        <w:t>ценности</w:t>
      </w:r>
      <w:r>
        <w:rPr>
          <w:spacing w:val="-13"/>
        </w:rPr>
        <w:t xml:space="preserve"> </w:t>
      </w:r>
      <w:r>
        <w:t>жизни</w:t>
      </w:r>
      <w:r>
        <w:rPr>
          <w:spacing w:val="-9"/>
        </w:rPr>
        <w:t xml:space="preserve"> </w:t>
      </w:r>
      <w:r>
        <w:t>с</w:t>
      </w:r>
      <w:r>
        <w:rPr>
          <w:spacing w:val="-15"/>
        </w:rPr>
        <w:t xml:space="preserve"> </w:t>
      </w:r>
      <w:r>
        <w:t>опорой</w:t>
      </w:r>
      <w:r>
        <w:rPr>
          <w:spacing w:val="-9"/>
        </w:rPr>
        <w:t xml:space="preserve"> </w:t>
      </w:r>
      <w:r>
        <w:t>на</w:t>
      </w:r>
      <w:r>
        <w:rPr>
          <w:spacing w:val="-11"/>
        </w:rPr>
        <w:t xml:space="preserve"> </w:t>
      </w:r>
      <w:r>
        <w:t>собственный</w:t>
      </w:r>
      <w:r>
        <w:rPr>
          <w:spacing w:val="-14"/>
        </w:rPr>
        <w:t xml:space="preserve"> </w:t>
      </w:r>
      <w:r>
        <w:t>жизненный</w:t>
      </w:r>
      <w:r>
        <w:rPr>
          <w:spacing w:val="-9"/>
        </w:rPr>
        <w:t xml:space="preserve"> </w:t>
      </w:r>
      <w:r>
        <w:t>и</w:t>
      </w:r>
      <w:r>
        <w:rPr>
          <w:spacing w:val="-9"/>
        </w:rPr>
        <w:t xml:space="preserve"> </w:t>
      </w:r>
      <w:r>
        <w:t>читательский</w:t>
      </w:r>
      <w:r>
        <w:rPr>
          <w:spacing w:val="-15"/>
        </w:rPr>
        <w:t xml:space="preserve"> </w:t>
      </w:r>
      <w:r>
        <w:t>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BE6665" w:rsidRDefault="00C22BFF">
      <w:pPr>
        <w:pStyle w:val="a3"/>
        <w:spacing w:before="241"/>
        <w:ind w:right="143"/>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BE6665" w:rsidRDefault="00C22BFF">
      <w:pPr>
        <w:pStyle w:val="a3"/>
        <w:spacing w:before="240"/>
        <w:ind w:right="143"/>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E6665" w:rsidRDefault="00C22BFF">
      <w:pPr>
        <w:pStyle w:val="a3"/>
        <w:ind w:left="683" w:firstLine="0"/>
        <w:jc w:val="left"/>
      </w:pPr>
      <w:r>
        <w:t>умение</w:t>
      </w:r>
      <w:r>
        <w:rPr>
          <w:spacing w:val="-5"/>
        </w:rPr>
        <w:t xml:space="preserve"> </w:t>
      </w:r>
      <w:r>
        <w:t>принимать</w:t>
      </w:r>
      <w:r>
        <w:rPr>
          <w:spacing w:val="-3"/>
        </w:rPr>
        <w:t xml:space="preserve"> </w:t>
      </w:r>
      <w:r>
        <w:t>себя</w:t>
      </w:r>
      <w:r>
        <w:rPr>
          <w:spacing w:val="-3"/>
        </w:rPr>
        <w:t xml:space="preserve"> </w:t>
      </w:r>
      <w:r>
        <w:t>и</w:t>
      </w:r>
      <w:r>
        <w:rPr>
          <w:spacing w:val="-3"/>
        </w:rPr>
        <w:t xml:space="preserve"> </w:t>
      </w:r>
      <w:r>
        <w:t>других,</w:t>
      </w:r>
      <w:r>
        <w:rPr>
          <w:spacing w:val="-1"/>
        </w:rPr>
        <w:t xml:space="preserve"> </w:t>
      </w:r>
      <w:r>
        <w:t>не</w:t>
      </w:r>
      <w:r>
        <w:rPr>
          <w:spacing w:val="-4"/>
        </w:rPr>
        <w:t xml:space="preserve"> </w:t>
      </w:r>
      <w:r>
        <w:rPr>
          <w:spacing w:val="-2"/>
        </w:rPr>
        <w:t>осуждая;</w:t>
      </w:r>
    </w:p>
    <w:p w:rsidR="00BE6665" w:rsidRDefault="00C22BFF">
      <w:pPr>
        <w:pStyle w:val="a3"/>
        <w:spacing w:before="238"/>
        <w:ind w:right="141"/>
      </w:pPr>
      <w:r>
        <w:t>умение</w:t>
      </w:r>
      <w:r>
        <w:rPr>
          <w:spacing w:val="-13"/>
        </w:rPr>
        <w:t xml:space="preserve"> </w:t>
      </w:r>
      <w:r>
        <w:t>осознавать</w:t>
      </w:r>
      <w:r>
        <w:rPr>
          <w:spacing w:val="-15"/>
        </w:rPr>
        <w:t xml:space="preserve"> </w:t>
      </w:r>
      <w:r>
        <w:t>свое</w:t>
      </w:r>
      <w:r>
        <w:rPr>
          <w:spacing w:val="-13"/>
        </w:rPr>
        <w:t xml:space="preserve"> </w:t>
      </w:r>
      <w:r>
        <w:t>эмоциональное</w:t>
      </w:r>
      <w:r>
        <w:rPr>
          <w:spacing w:val="-13"/>
        </w:rPr>
        <w:t xml:space="preserve"> </w:t>
      </w:r>
      <w:r>
        <w:t>состояние</w:t>
      </w:r>
      <w:r>
        <w:rPr>
          <w:spacing w:val="-13"/>
        </w:rPr>
        <w:t xml:space="preserve"> </w:t>
      </w:r>
      <w:r>
        <w:t>и</w:t>
      </w:r>
      <w:r>
        <w:rPr>
          <w:spacing w:val="-11"/>
        </w:rPr>
        <w:t xml:space="preserve"> </w:t>
      </w:r>
      <w:r>
        <w:t>эмоциональное</w:t>
      </w:r>
      <w:r>
        <w:rPr>
          <w:spacing w:val="-13"/>
        </w:rPr>
        <w:t xml:space="preserve"> </w:t>
      </w:r>
      <w:r>
        <w:t>состояние</w:t>
      </w:r>
      <w:r>
        <w:rPr>
          <w:spacing w:val="-13"/>
        </w:rPr>
        <w:t xml:space="preserve"> </w:t>
      </w:r>
      <w:r>
        <w:t>других, использовать</w:t>
      </w:r>
      <w:r>
        <w:rPr>
          <w:spacing w:val="-2"/>
        </w:rPr>
        <w:t xml:space="preserve"> </w:t>
      </w:r>
      <w:r>
        <w:t>адекватные</w:t>
      </w:r>
      <w:r>
        <w:rPr>
          <w:spacing w:val="-4"/>
        </w:rPr>
        <w:t xml:space="preserve"> </w:t>
      </w:r>
      <w:r>
        <w:t>языковые</w:t>
      </w:r>
      <w:r>
        <w:rPr>
          <w:spacing w:val="-4"/>
        </w:rPr>
        <w:t xml:space="preserve"> </w:t>
      </w:r>
      <w:r>
        <w:t>средства для выражения</w:t>
      </w:r>
      <w:r>
        <w:rPr>
          <w:spacing w:val="-3"/>
        </w:rPr>
        <w:t xml:space="preserve"> </w:t>
      </w:r>
      <w:r>
        <w:t>своего состояния,</w:t>
      </w:r>
      <w:r>
        <w:rPr>
          <w:spacing w:val="-1"/>
        </w:rPr>
        <w:t xml:space="preserve"> </w:t>
      </w:r>
      <w:r>
        <w:t>в</w:t>
      </w:r>
      <w:r>
        <w:rPr>
          <w:spacing w:val="-1"/>
        </w:rPr>
        <w:t xml:space="preserve"> </w:t>
      </w:r>
      <w:r>
        <w:t>том</w:t>
      </w:r>
      <w:r>
        <w:rPr>
          <w:spacing w:val="-2"/>
        </w:rPr>
        <w:t xml:space="preserve"> </w:t>
      </w:r>
      <w:r>
        <w:t>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BE6665" w:rsidRDefault="00C22BFF">
      <w:pPr>
        <w:pStyle w:val="a4"/>
        <w:numPr>
          <w:ilvl w:val="0"/>
          <w:numId w:val="29"/>
        </w:numPr>
        <w:tabs>
          <w:tab w:val="left" w:pos="945"/>
        </w:tabs>
        <w:ind w:left="945" w:hanging="262"/>
        <w:rPr>
          <w:sz w:val="24"/>
        </w:rPr>
      </w:pPr>
      <w:r>
        <w:rPr>
          <w:sz w:val="24"/>
        </w:rPr>
        <w:t>трудового</w:t>
      </w:r>
      <w:r>
        <w:rPr>
          <w:spacing w:val="-4"/>
          <w:sz w:val="24"/>
        </w:rPr>
        <w:t xml:space="preserve"> </w:t>
      </w:r>
      <w:r>
        <w:rPr>
          <w:spacing w:val="-2"/>
          <w:sz w:val="24"/>
        </w:rPr>
        <w:t>воспитания:</w:t>
      </w:r>
    </w:p>
    <w:p w:rsidR="00BE6665" w:rsidRDefault="00C22BFF">
      <w:pPr>
        <w:pStyle w:val="a3"/>
        <w:spacing w:before="238"/>
        <w:ind w:right="141"/>
      </w:pPr>
      <w:r>
        <w:t>установка</w:t>
      </w:r>
      <w:r>
        <w:rPr>
          <w:spacing w:val="-15"/>
        </w:rPr>
        <w:t xml:space="preserve"> </w:t>
      </w:r>
      <w:r>
        <w:t>на</w:t>
      </w:r>
      <w:r>
        <w:rPr>
          <w:spacing w:val="-15"/>
        </w:rPr>
        <w:t xml:space="preserve"> </w:t>
      </w:r>
      <w:r>
        <w:t>активное</w:t>
      </w:r>
      <w:r>
        <w:rPr>
          <w:spacing w:val="-15"/>
        </w:rPr>
        <w:t xml:space="preserve"> </w:t>
      </w:r>
      <w:r>
        <w:t>участие</w:t>
      </w:r>
      <w:r>
        <w:rPr>
          <w:spacing w:val="-15"/>
        </w:rPr>
        <w:t xml:space="preserve"> </w:t>
      </w:r>
      <w:r>
        <w:t>в</w:t>
      </w:r>
      <w:r>
        <w:rPr>
          <w:spacing w:val="-15"/>
        </w:rPr>
        <w:t xml:space="preserve"> </w:t>
      </w:r>
      <w:r>
        <w:t>решении</w:t>
      </w:r>
      <w:r>
        <w:rPr>
          <w:spacing w:val="-15"/>
        </w:rPr>
        <w:t xml:space="preserve"> </w:t>
      </w:r>
      <w:r>
        <w:t>практических</w:t>
      </w:r>
      <w:r>
        <w:rPr>
          <w:spacing w:val="-15"/>
        </w:rPr>
        <w:t xml:space="preserve"> </w:t>
      </w:r>
      <w:r>
        <w:t>задач</w:t>
      </w:r>
      <w:r>
        <w:rPr>
          <w:spacing w:val="-15"/>
        </w:rPr>
        <w:t xml:space="preserve"> </w:t>
      </w:r>
      <w:r>
        <w:t>(в</w:t>
      </w:r>
      <w:r>
        <w:rPr>
          <w:spacing w:val="-15"/>
        </w:rPr>
        <w:t xml:space="preserve"> </w:t>
      </w:r>
      <w:r>
        <w:t>рамках</w:t>
      </w:r>
      <w:r>
        <w:rPr>
          <w:spacing w:val="-15"/>
        </w:rPr>
        <w:t xml:space="preserve"> </w:t>
      </w:r>
      <w:r>
        <w:t>семьи,</w:t>
      </w:r>
      <w:r>
        <w:rPr>
          <w:spacing w:val="-15"/>
        </w:rPr>
        <w:t xml:space="preserve"> </w:t>
      </w:r>
      <w:r>
        <w:t>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E6665" w:rsidRDefault="00C22BFF">
      <w:pPr>
        <w:pStyle w:val="a3"/>
        <w:spacing w:before="242"/>
        <w:ind w:right="139"/>
      </w:pPr>
      <w:r>
        <w:t>интерес к практическому</w:t>
      </w:r>
      <w:r>
        <w:rPr>
          <w:spacing w:val="-1"/>
        </w:rPr>
        <w:t xml:space="preserve"> </w:t>
      </w:r>
      <w:r>
        <w:t>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w:t>
      </w:r>
      <w:r>
        <w:rPr>
          <w:spacing w:val="-1"/>
        </w:rPr>
        <w:t xml:space="preserve"> </w:t>
      </w:r>
      <w:r>
        <w:t>и построение</w:t>
      </w:r>
      <w:r>
        <w:rPr>
          <w:spacing w:val="-2"/>
        </w:rPr>
        <w:t xml:space="preserve"> </w:t>
      </w:r>
      <w:r>
        <w:t>индивидуальной траектории</w:t>
      </w:r>
      <w:r>
        <w:rPr>
          <w:spacing w:val="-5"/>
        </w:rPr>
        <w:t xml:space="preserve"> </w:t>
      </w:r>
      <w:r>
        <w:t>образования</w:t>
      </w:r>
      <w:r>
        <w:rPr>
          <w:spacing w:val="-1"/>
        </w:rPr>
        <w:t xml:space="preserve"> </w:t>
      </w:r>
      <w:r>
        <w:t>и жизненных планов с учетом личных и общественных интересов и потребностей;</w:t>
      </w:r>
    </w:p>
    <w:p w:rsidR="00BE6665" w:rsidRDefault="00C22BFF">
      <w:pPr>
        <w:pStyle w:val="a3"/>
        <w:spacing w:before="238"/>
        <w:ind w:left="683" w:firstLine="0"/>
        <w:jc w:val="left"/>
      </w:pPr>
      <w:r>
        <w:t>умение</w:t>
      </w:r>
      <w:r>
        <w:rPr>
          <w:spacing w:val="-3"/>
        </w:rPr>
        <w:t xml:space="preserve"> </w:t>
      </w:r>
      <w:r>
        <w:t>рассказать о</w:t>
      </w:r>
      <w:r>
        <w:rPr>
          <w:spacing w:val="2"/>
        </w:rPr>
        <w:t xml:space="preserve"> </w:t>
      </w:r>
      <w:r>
        <w:t>своих</w:t>
      </w:r>
      <w:r>
        <w:rPr>
          <w:spacing w:val="-6"/>
        </w:rPr>
        <w:t xml:space="preserve"> </w:t>
      </w:r>
      <w:r>
        <w:t>планах</w:t>
      </w:r>
      <w:r>
        <w:rPr>
          <w:spacing w:val="-6"/>
        </w:rPr>
        <w:t xml:space="preserve"> </w:t>
      </w:r>
      <w:r>
        <w:t>на</w:t>
      </w:r>
      <w:r>
        <w:rPr>
          <w:spacing w:val="-2"/>
        </w:rPr>
        <w:t xml:space="preserve"> будущее;</w:t>
      </w:r>
    </w:p>
    <w:p w:rsidR="00BE6665" w:rsidRDefault="00C22BFF">
      <w:pPr>
        <w:pStyle w:val="a4"/>
        <w:numPr>
          <w:ilvl w:val="0"/>
          <w:numId w:val="29"/>
        </w:numPr>
        <w:tabs>
          <w:tab w:val="left" w:pos="945"/>
        </w:tabs>
        <w:ind w:left="945" w:hanging="262"/>
        <w:rPr>
          <w:sz w:val="24"/>
        </w:rPr>
      </w:pPr>
      <w:r>
        <w:rPr>
          <w:sz w:val="24"/>
        </w:rPr>
        <w:t>экологического</w:t>
      </w:r>
      <w:r>
        <w:rPr>
          <w:spacing w:val="-12"/>
          <w:sz w:val="24"/>
        </w:rPr>
        <w:t xml:space="preserve"> </w:t>
      </w:r>
      <w:r>
        <w:rPr>
          <w:spacing w:val="-2"/>
          <w:sz w:val="24"/>
        </w:rPr>
        <w:t>воспитания:</w:t>
      </w:r>
    </w:p>
    <w:p w:rsidR="00BE6665" w:rsidRDefault="00C22BFF">
      <w:pPr>
        <w:pStyle w:val="a3"/>
        <w:spacing w:before="238"/>
        <w:ind w:left="683" w:firstLine="0"/>
        <w:jc w:val="left"/>
      </w:pPr>
      <w:r>
        <w:t>ориентация</w:t>
      </w:r>
      <w:r>
        <w:rPr>
          <w:spacing w:val="22"/>
        </w:rPr>
        <w:t xml:space="preserve"> </w:t>
      </w:r>
      <w:r>
        <w:t>на</w:t>
      </w:r>
      <w:r>
        <w:rPr>
          <w:spacing w:val="17"/>
        </w:rPr>
        <w:t xml:space="preserve"> </w:t>
      </w:r>
      <w:r>
        <w:t>применение</w:t>
      </w:r>
      <w:r>
        <w:rPr>
          <w:spacing w:val="22"/>
        </w:rPr>
        <w:t xml:space="preserve"> </w:t>
      </w:r>
      <w:r>
        <w:t>знаний</w:t>
      </w:r>
      <w:r>
        <w:rPr>
          <w:spacing w:val="19"/>
        </w:rPr>
        <w:t xml:space="preserve"> </w:t>
      </w:r>
      <w:r>
        <w:t>из</w:t>
      </w:r>
      <w:r>
        <w:rPr>
          <w:spacing w:val="14"/>
        </w:rPr>
        <w:t xml:space="preserve"> </w:t>
      </w:r>
      <w:r>
        <w:t>области</w:t>
      </w:r>
      <w:r>
        <w:rPr>
          <w:spacing w:val="20"/>
        </w:rPr>
        <w:t xml:space="preserve"> </w:t>
      </w:r>
      <w:r>
        <w:t>социальных</w:t>
      </w:r>
      <w:r>
        <w:rPr>
          <w:spacing w:val="18"/>
        </w:rPr>
        <w:t xml:space="preserve"> </w:t>
      </w:r>
      <w:r>
        <w:t>и</w:t>
      </w:r>
      <w:r>
        <w:rPr>
          <w:spacing w:val="32"/>
        </w:rPr>
        <w:t xml:space="preserve"> </w:t>
      </w:r>
      <w:r>
        <w:t>естественных</w:t>
      </w:r>
      <w:r>
        <w:rPr>
          <w:spacing w:val="18"/>
        </w:rPr>
        <w:t xml:space="preserve"> </w:t>
      </w:r>
      <w:r>
        <w:t>наук</w:t>
      </w:r>
      <w:r>
        <w:rPr>
          <w:spacing w:val="21"/>
        </w:rPr>
        <w:t xml:space="preserve"> </w:t>
      </w:r>
      <w:r>
        <w:rPr>
          <w:spacing w:val="-5"/>
        </w:rPr>
        <w:t>для</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45" w:firstLine="0"/>
      </w:pPr>
      <w:r>
        <w:lastRenderedPageBreak/>
        <w:t>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BE6665" w:rsidRDefault="00C22BFF">
      <w:pPr>
        <w:pStyle w:val="a3"/>
        <w:ind w:right="137"/>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rsidR="00BE6665" w:rsidRDefault="00C22BFF">
      <w:pPr>
        <w:pStyle w:val="a4"/>
        <w:numPr>
          <w:ilvl w:val="0"/>
          <w:numId w:val="29"/>
        </w:numPr>
        <w:tabs>
          <w:tab w:val="left" w:pos="945"/>
        </w:tabs>
        <w:spacing w:before="239"/>
        <w:ind w:left="945" w:hanging="262"/>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BE6665" w:rsidRDefault="00C22BFF">
      <w:pPr>
        <w:pStyle w:val="a3"/>
        <w:spacing w:before="242"/>
        <w:ind w:right="135"/>
      </w:pPr>
      <w:r>
        <w:t>ориентация в деятельности на современную систему научных представлений об основных</w:t>
      </w:r>
      <w:r>
        <w:rPr>
          <w:spacing w:val="-15"/>
        </w:rPr>
        <w:t xml:space="preserve"> </w:t>
      </w:r>
      <w:r>
        <w:t>закономерностях</w:t>
      </w:r>
      <w:r>
        <w:rPr>
          <w:spacing w:val="-15"/>
        </w:rPr>
        <w:t xml:space="preserve"> </w:t>
      </w:r>
      <w:r>
        <w:t>развития</w:t>
      </w:r>
      <w:r>
        <w:rPr>
          <w:spacing w:val="-15"/>
        </w:rPr>
        <w:t xml:space="preserve"> </w:t>
      </w:r>
      <w:r>
        <w:t>человека,</w:t>
      </w:r>
      <w:r>
        <w:rPr>
          <w:spacing w:val="-15"/>
        </w:rPr>
        <w:t xml:space="preserve"> </w:t>
      </w:r>
      <w:r>
        <w:t>природы</w:t>
      </w:r>
      <w:r>
        <w:rPr>
          <w:spacing w:val="-15"/>
        </w:rPr>
        <w:t xml:space="preserve"> </w:t>
      </w:r>
      <w:r>
        <w:t>и</w:t>
      </w:r>
      <w:r>
        <w:rPr>
          <w:spacing w:val="-14"/>
        </w:rPr>
        <w:t xml:space="preserve"> </w:t>
      </w:r>
      <w:r>
        <w:t>общества,</w:t>
      </w:r>
      <w:r>
        <w:rPr>
          <w:spacing w:val="-13"/>
        </w:rPr>
        <w:t xml:space="preserve"> </w:t>
      </w:r>
      <w:r>
        <w:t>взаимосвязях</w:t>
      </w:r>
      <w:r>
        <w:rPr>
          <w:spacing w:val="-15"/>
        </w:rPr>
        <w:t xml:space="preserve"> </w:t>
      </w:r>
      <w:r>
        <w:t>человека с</w:t>
      </w:r>
      <w:r>
        <w:rPr>
          <w:spacing w:val="-2"/>
        </w:rPr>
        <w:t xml:space="preserve"> </w:t>
      </w:r>
      <w:r>
        <w:t>природной</w:t>
      </w:r>
      <w:r>
        <w:rPr>
          <w:spacing w:val="-5"/>
        </w:rPr>
        <w:t xml:space="preserve"> </w:t>
      </w:r>
      <w:r>
        <w:t>и</w:t>
      </w:r>
      <w:r>
        <w:rPr>
          <w:spacing w:val="-5"/>
        </w:rPr>
        <w:t xml:space="preserve"> </w:t>
      </w:r>
      <w:r>
        <w:t>социальной средой,</w:t>
      </w:r>
      <w:r>
        <w:rPr>
          <w:spacing w:val="-4"/>
        </w:rPr>
        <w:t xml:space="preserve"> </w:t>
      </w:r>
      <w:r>
        <w:t>закономерностях</w:t>
      </w:r>
      <w:r>
        <w:rPr>
          <w:spacing w:val="-5"/>
        </w:rPr>
        <w:t xml:space="preserve"> </w:t>
      </w:r>
      <w:r>
        <w:t>развития</w:t>
      </w:r>
      <w:r>
        <w:rPr>
          <w:spacing w:val="-6"/>
        </w:rPr>
        <w:t xml:space="preserve"> </w:t>
      </w:r>
      <w:r>
        <w:t>языка,</w:t>
      </w:r>
      <w:r>
        <w:rPr>
          <w:spacing w:val="-8"/>
        </w:rPr>
        <w:t xml:space="preserve"> </w:t>
      </w:r>
      <w:r>
        <w:t>овладение</w:t>
      </w:r>
      <w:r>
        <w:rPr>
          <w:spacing w:val="-7"/>
        </w:rPr>
        <w:t xml:space="preserve"> </w:t>
      </w:r>
      <w:r>
        <w:t>языковой</w:t>
      </w:r>
      <w:r>
        <w:rPr>
          <w:spacing w:val="-5"/>
        </w:rPr>
        <w:t xml:space="preserve"> </w:t>
      </w:r>
      <w:r>
        <w:t>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E6665" w:rsidRDefault="00C22BFF">
      <w:pPr>
        <w:pStyle w:val="a4"/>
        <w:numPr>
          <w:ilvl w:val="0"/>
          <w:numId w:val="29"/>
        </w:numPr>
        <w:tabs>
          <w:tab w:val="left" w:pos="1002"/>
        </w:tabs>
        <w:spacing w:before="238" w:line="242" w:lineRule="auto"/>
        <w:ind w:left="140" w:right="140" w:firstLine="542"/>
        <w:jc w:val="both"/>
        <w:rPr>
          <w:sz w:val="24"/>
        </w:rPr>
      </w:pPr>
      <w:r>
        <w:rPr>
          <w:sz w:val="24"/>
        </w:rPr>
        <w:t xml:space="preserve">адаптации обучающегося к изменяющимся условиям социальной и природной </w:t>
      </w:r>
      <w:r>
        <w:rPr>
          <w:spacing w:val="-2"/>
          <w:sz w:val="24"/>
        </w:rPr>
        <w:t>среды:</w:t>
      </w:r>
    </w:p>
    <w:p w:rsidR="00BE6665" w:rsidRDefault="00C22BFF">
      <w:pPr>
        <w:pStyle w:val="a3"/>
        <w:spacing w:before="235"/>
        <w:ind w:right="138"/>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E6665" w:rsidRDefault="00C22BFF">
      <w:pPr>
        <w:pStyle w:val="a3"/>
        <w:spacing w:before="241"/>
        <w:ind w:right="137"/>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w:t>
      </w:r>
      <w:r>
        <w:rPr>
          <w:spacing w:val="-2"/>
        </w:rPr>
        <w:t xml:space="preserve"> </w:t>
      </w:r>
      <w:r>
        <w:t>окружающую</w:t>
      </w:r>
      <w:r>
        <w:rPr>
          <w:spacing w:val="-3"/>
        </w:rPr>
        <w:t xml:space="preserve"> </w:t>
      </w:r>
      <w:r>
        <w:t>среду, достижения</w:t>
      </w:r>
      <w:r>
        <w:rPr>
          <w:spacing w:val="-6"/>
        </w:rPr>
        <w:t xml:space="preserve"> </w:t>
      </w:r>
      <w:r>
        <w:t>целей и</w:t>
      </w:r>
      <w:r>
        <w:rPr>
          <w:spacing w:val="-5"/>
        </w:rPr>
        <w:t xml:space="preserve"> </w:t>
      </w:r>
      <w:r>
        <w:t>преодоления</w:t>
      </w:r>
      <w:r>
        <w:rPr>
          <w:spacing w:val="-6"/>
        </w:rPr>
        <w:t xml:space="preserve"> </w:t>
      </w:r>
      <w:r>
        <w:t>вызовов,</w:t>
      </w:r>
      <w:r>
        <w:rPr>
          <w:spacing w:val="-4"/>
        </w:rPr>
        <w:t xml:space="preserve"> </w:t>
      </w:r>
      <w:r>
        <w:t>возможных</w:t>
      </w:r>
      <w:r>
        <w:rPr>
          <w:spacing w:val="-6"/>
        </w:rPr>
        <w:t xml:space="preserve"> </w:t>
      </w:r>
      <w:r>
        <w:t xml:space="preserve">глобальных </w:t>
      </w:r>
      <w:r>
        <w:rPr>
          <w:spacing w:val="-2"/>
        </w:rPr>
        <w:t>последствий;</w:t>
      </w:r>
    </w:p>
    <w:p w:rsidR="00BE6665" w:rsidRDefault="00C22BFF">
      <w:pPr>
        <w:pStyle w:val="a3"/>
        <w:spacing w:before="241"/>
        <w:ind w:right="142"/>
      </w:pPr>
      <w:r>
        <w:t>способность</w:t>
      </w:r>
      <w:r>
        <w:rPr>
          <w:spacing w:val="-6"/>
        </w:rPr>
        <w:t xml:space="preserve"> </w:t>
      </w:r>
      <w:r>
        <w:t>осознавать</w:t>
      </w:r>
      <w:r>
        <w:rPr>
          <w:spacing w:val="-2"/>
        </w:rPr>
        <w:t xml:space="preserve"> </w:t>
      </w:r>
      <w:r>
        <w:t>стрессовую</w:t>
      </w:r>
      <w:r>
        <w:rPr>
          <w:spacing w:val="-5"/>
        </w:rPr>
        <w:t xml:space="preserve"> </w:t>
      </w:r>
      <w:r>
        <w:t>ситуацию, оценивать</w:t>
      </w:r>
      <w:r>
        <w:rPr>
          <w:spacing w:val="-6"/>
        </w:rPr>
        <w:t xml:space="preserve"> </w:t>
      </w:r>
      <w:r>
        <w:t>происходящие</w:t>
      </w:r>
      <w:r>
        <w:rPr>
          <w:spacing w:val="-4"/>
        </w:rPr>
        <w:t xml:space="preserve"> </w:t>
      </w:r>
      <w:r>
        <w:t>изменения</w:t>
      </w:r>
      <w:r>
        <w:rPr>
          <w:spacing w:val="-8"/>
        </w:rPr>
        <w:t xml:space="preserve"> </w:t>
      </w:r>
      <w:r>
        <w:t>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BE6665" w:rsidRDefault="00C22BFF">
      <w:pPr>
        <w:pStyle w:val="a4"/>
        <w:numPr>
          <w:ilvl w:val="1"/>
          <w:numId w:val="30"/>
        </w:numPr>
        <w:tabs>
          <w:tab w:val="left" w:pos="1103"/>
        </w:tabs>
        <w:spacing w:before="241"/>
        <w:ind w:right="132" w:firstLine="542"/>
        <w:jc w:val="both"/>
        <w:rPr>
          <w:sz w:val="24"/>
        </w:rPr>
      </w:pPr>
      <w:r>
        <w:rPr>
          <w:sz w:val="24"/>
        </w:rPr>
        <w:t>В</w:t>
      </w:r>
      <w:r>
        <w:rPr>
          <w:spacing w:val="-8"/>
          <w:sz w:val="24"/>
        </w:rPr>
        <w:t xml:space="preserve"> </w:t>
      </w:r>
      <w:r>
        <w:rPr>
          <w:sz w:val="24"/>
        </w:rPr>
        <w:t>результате</w:t>
      </w:r>
      <w:r>
        <w:rPr>
          <w:spacing w:val="-6"/>
          <w:sz w:val="24"/>
        </w:rPr>
        <w:t xml:space="preserve"> </w:t>
      </w:r>
      <w:r>
        <w:rPr>
          <w:sz w:val="24"/>
        </w:rPr>
        <w:t>изучения</w:t>
      </w:r>
      <w:r>
        <w:rPr>
          <w:spacing w:val="-6"/>
          <w:sz w:val="24"/>
        </w:rPr>
        <w:t xml:space="preserve"> </w:t>
      </w:r>
      <w:r>
        <w:rPr>
          <w:sz w:val="24"/>
        </w:rPr>
        <w:t>русского</w:t>
      </w:r>
      <w:r>
        <w:rPr>
          <w:spacing w:val="-1"/>
          <w:sz w:val="24"/>
        </w:rPr>
        <w:t xml:space="preserve"> </w:t>
      </w:r>
      <w:r>
        <w:rPr>
          <w:sz w:val="24"/>
        </w:rPr>
        <w:t>языка</w:t>
      </w:r>
      <w:r>
        <w:rPr>
          <w:spacing w:val="-7"/>
          <w:sz w:val="24"/>
        </w:rPr>
        <w:t xml:space="preserve"> </w:t>
      </w:r>
      <w:r>
        <w:rPr>
          <w:sz w:val="24"/>
        </w:rPr>
        <w:t>на</w:t>
      </w:r>
      <w:r>
        <w:rPr>
          <w:spacing w:val="-7"/>
          <w:sz w:val="24"/>
        </w:rPr>
        <w:t xml:space="preserve"> </w:t>
      </w:r>
      <w:r>
        <w:rPr>
          <w:sz w:val="24"/>
        </w:rPr>
        <w:t>уровне</w:t>
      </w:r>
      <w:r>
        <w:rPr>
          <w:spacing w:val="-11"/>
          <w:sz w:val="24"/>
        </w:rPr>
        <w:t xml:space="preserve"> </w:t>
      </w:r>
      <w:r>
        <w:rPr>
          <w:sz w:val="24"/>
        </w:rPr>
        <w:t>основного</w:t>
      </w:r>
      <w:r>
        <w:rPr>
          <w:spacing w:val="-6"/>
          <w:sz w:val="24"/>
        </w:rPr>
        <w:t xml:space="preserve"> </w:t>
      </w:r>
      <w:r>
        <w:rPr>
          <w:sz w:val="24"/>
        </w:rPr>
        <w:t>общего</w:t>
      </w:r>
      <w:r>
        <w:rPr>
          <w:spacing w:val="-11"/>
          <w:sz w:val="24"/>
        </w:rPr>
        <w:t xml:space="preserve"> </w:t>
      </w:r>
      <w:r>
        <w:rPr>
          <w:sz w:val="24"/>
        </w:rPr>
        <w:t>образования</w:t>
      </w:r>
      <w:r>
        <w:rPr>
          <w:spacing w:val="-6"/>
          <w:sz w:val="24"/>
        </w:rPr>
        <w:t xml:space="preserve"> </w:t>
      </w:r>
      <w:r>
        <w:rPr>
          <w:sz w:val="24"/>
        </w:rPr>
        <w:t>у обучающегося будут сформированы познавательные универсальные учебные действия, коммуникативные</w:t>
      </w:r>
      <w:r>
        <w:rPr>
          <w:spacing w:val="80"/>
          <w:w w:val="150"/>
          <w:sz w:val="24"/>
        </w:rPr>
        <w:t xml:space="preserve"> </w:t>
      </w:r>
      <w:r>
        <w:rPr>
          <w:sz w:val="24"/>
        </w:rPr>
        <w:t>универсальные</w:t>
      </w:r>
      <w:r>
        <w:rPr>
          <w:spacing w:val="40"/>
          <w:sz w:val="24"/>
        </w:rPr>
        <w:t xml:space="preserve">  </w:t>
      </w:r>
      <w:r>
        <w:rPr>
          <w:sz w:val="24"/>
        </w:rPr>
        <w:t>учебные</w:t>
      </w:r>
      <w:r>
        <w:rPr>
          <w:spacing w:val="40"/>
          <w:sz w:val="24"/>
        </w:rPr>
        <w:t xml:space="preserve">  </w:t>
      </w:r>
      <w:r>
        <w:rPr>
          <w:sz w:val="24"/>
        </w:rPr>
        <w:t>действия,</w:t>
      </w:r>
      <w:r>
        <w:rPr>
          <w:spacing w:val="80"/>
          <w:w w:val="150"/>
          <w:sz w:val="24"/>
        </w:rPr>
        <w:t xml:space="preserve"> </w:t>
      </w:r>
      <w:r>
        <w:rPr>
          <w:sz w:val="24"/>
        </w:rPr>
        <w:t>регулятивные</w:t>
      </w:r>
      <w:r>
        <w:rPr>
          <w:spacing w:val="40"/>
          <w:sz w:val="24"/>
        </w:rPr>
        <w:t xml:space="preserve">  </w:t>
      </w:r>
      <w:r>
        <w:rPr>
          <w:sz w:val="24"/>
        </w:rPr>
        <w:t>универсальные</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учебные</w:t>
      </w:r>
      <w:r>
        <w:rPr>
          <w:spacing w:val="-5"/>
        </w:rPr>
        <w:t xml:space="preserve"> </w:t>
      </w:r>
      <w:r>
        <w:t>действия,</w:t>
      </w:r>
      <w:r>
        <w:rPr>
          <w:spacing w:val="-2"/>
        </w:rPr>
        <w:t xml:space="preserve"> </w:t>
      </w:r>
      <w:r>
        <w:t>совместная</w:t>
      </w:r>
      <w:r>
        <w:rPr>
          <w:spacing w:val="-3"/>
        </w:rPr>
        <w:t xml:space="preserve"> </w:t>
      </w:r>
      <w:r>
        <w:rPr>
          <w:spacing w:val="-2"/>
        </w:rPr>
        <w:t>деятельность.</w:t>
      </w:r>
    </w:p>
    <w:p w:rsidR="00BE6665" w:rsidRDefault="00C22BFF">
      <w:pPr>
        <w:pStyle w:val="a4"/>
        <w:numPr>
          <w:ilvl w:val="2"/>
          <w:numId w:val="30"/>
        </w:numPr>
        <w:tabs>
          <w:tab w:val="left" w:pos="1275"/>
        </w:tabs>
        <w:spacing w:before="245" w:line="237" w:lineRule="auto"/>
        <w:ind w:right="135" w:firstLine="542"/>
        <w:rPr>
          <w:sz w:val="24"/>
        </w:rPr>
      </w:pPr>
      <w:r>
        <w:rPr>
          <w:sz w:val="24"/>
        </w:rPr>
        <w:t>У</w:t>
      </w:r>
      <w:r>
        <w:rPr>
          <w:spacing w:val="-15"/>
          <w:sz w:val="24"/>
        </w:rPr>
        <w:t xml:space="preserve"> </w:t>
      </w:r>
      <w:r>
        <w:rPr>
          <w:sz w:val="24"/>
        </w:rPr>
        <w:t>обучающегося</w:t>
      </w:r>
      <w:r>
        <w:rPr>
          <w:spacing w:val="-13"/>
          <w:sz w:val="24"/>
        </w:rPr>
        <w:t xml:space="preserve"> </w:t>
      </w:r>
      <w:r>
        <w:rPr>
          <w:sz w:val="24"/>
        </w:rPr>
        <w:t>будут</w:t>
      </w:r>
      <w:r>
        <w:rPr>
          <w:spacing w:val="-12"/>
          <w:sz w:val="24"/>
        </w:rPr>
        <w:t xml:space="preserve"> </w:t>
      </w:r>
      <w:r>
        <w:rPr>
          <w:sz w:val="24"/>
        </w:rPr>
        <w:t>сформированы</w:t>
      </w:r>
      <w:r>
        <w:rPr>
          <w:spacing w:val="-7"/>
          <w:sz w:val="24"/>
        </w:rPr>
        <w:t xml:space="preserve"> </w:t>
      </w:r>
      <w:r>
        <w:rPr>
          <w:sz w:val="24"/>
        </w:rPr>
        <w:t>следующие</w:t>
      </w:r>
      <w:r>
        <w:rPr>
          <w:spacing w:val="-14"/>
          <w:sz w:val="24"/>
        </w:rPr>
        <w:t xml:space="preserve"> </w:t>
      </w:r>
      <w:r>
        <w:rPr>
          <w:sz w:val="24"/>
        </w:rPr>
        <w:t>базовые</w:t>
      </w:r>
      <w:r>
        <w:rPr>
          <w:spacing w:val="-14"/>
          <w:sz w:val="24"/>
        </w:rPr>
        <w:t xml:space="preserve"> </w:t>
      </w:r>
      <w:r>
        <w:rPr>
          <w:sz w:val="24"/>
        </w:rPr>
        <w:t>логические</w:t>
      </w:r>
      <w:r>
        <w:rPr>
          <w:spacing w:val="-14"/>
          <w:sz w:val="24"/>
        </w:rPr>
        <w:t xml:space="preserve"> </w:t>
      </w:r>
      <w:r>
        <w:rPr>
          <w:sz w:val="24"/>
        </w:rPr>
        <w:t>действия как часть познавательных универсальных учебных действий:</w:t>
      </w:r>
    </w:p>
    <w:p w:rsidR="00BE6665" w:rsidRDefault="00C22BFF">
      <w:pPr>
        <w:pStyle w:val="a3"/>
        <w:spacing w:before="246" w:line="237" w:lineRule="auto"/>
        <w:ind w:right="142"/>
      </w:pPr>
      <w:r>
        <w:t>выявлять и характеризовать существенные признаки языковых единиц, языковых явлений и процессов;</w:t>
      </w:r>
    </w:p>
    <w:p w:rsidR="00BE6665" w:rsidRDefault="00C22BFF">
      <w:pPr>
        <w:pStyle w:val="a3"/>
        <w:spacing w:before="244"/>
        <w:ind w:right="134"/>
      </w:pPr>
      <w:r>
        <w:t>устанавливать существенный признак классификации языковых единиц (явлений), основания для</w:t>
      </w:r>
      <w:r>
        <w:rPr>
          <w:spacing w:val="-7"/>
        </w:rPr>
        <w:t xml:space="preserve"> </w:t>
      </w:r>
      <w:r>
        <w:t>обобщения и</w:t>
      </w:r>
      <w:r>
        <w:rPr>
          <w:spacing w:val="-1"/>
        </w:rPr>
        <w:t xml:space="preserve"> </w:t>
      </w:r>
      <w:r>
        <w:t>сравнения, критерии проводимого анализа, классифицировать языковые единицы по существенному признаку;</w:t>
      </w:r>
    </w:p>
    <w:p w:rsidR="00BE6665" w:rsidRDefault="00C22BFF">
      <w:pPr>
        <w:pStyle w:val="a3"/>
        <w:spacing w:before="238" w:line="242" w:lineRule="auto"/>
        <w:ind w:right="141"/>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E6665" w:rsidRDefault="00C22BFF">
      <w:pPr>
        <w:pStyle w:val="a3"/>
        <w:spacing w:before="234" w:line="242" w:lineRule="auto"/>
        <w:ind w:right="142"/>
      </w:pPr>
      <w:r>
        <w:t>выявлять дефицит информации текста, необходимой для решения поставленной учебной задачи;</w:t>
      </w:r>
    </w:p>
    <w:p w:rsidR="00BE6665" w:rsidRDefault="00C22BFF">
      <w:pPr>
        <w:pStyle w:val="a3"/>
        <w:spacing w:before="235"/>
        <w:ind w:right="140"/>
      </w:pPr>
      <w:r>
        <w:t>выявлять причинно-следственные связи при изучении языковых процессов, делать выводы</w:t>
      </w:r>
      <w:r>
        <w:rPr>
          <w:spacing w:val="-15"/>
        </w:rPr>
        <w:t xml:space="preserve"> </w:t>
      </w:r>
      <w:r>
        <w:t>с</w:t>
      </w:r>
      <w:r>
        <w:rPr>
          <w:spacing w:val="-15"/>
        </w:rPr>
        <w:t xml:space="preserve"> </w:t>
      </w:r>
      <w:r>
        <w:t>использованием</w:t>
      </w:r>
      <w:r>
        <w:rPr>
          <w:spacing w:val="-15"/>
        </w:rPr>
        <w:t xml:space="preserve"> </w:t>
      </w:r>
      <w:r>
        <w:t>дедуктивных</w:t>
      </w:r>
      <w:r>
        <w:rPr>
          <w:spacing w:val="-15"/>
        </w:rPr>
        <w:t xml:space="preserve"> </w:t>
      </w:r>
      <w:r>
        <w:t>и</w:t>
      </w:r>
      <w:r>
        <w:rPr>
          <w:spacing w:val="-12"/>
        </w:rPr>
        <w:t xml:space="preserve"> </w:t>
      </w:r>
      <w:r>
        <w:t>индуктивных</w:t>
      </w:r>
      <w:r>
        <w:rPr>
          <w:spacing w:val="-15"/>
        </w:rPr>
        <w:t xml:space="preserve"> </w:t>
      </w:r>
      <w:r>
        <w:t>умозаключений,</w:t>
      </w:r>
      <w:r>
        <w:rPr>
          <w:spacing w:val="-12"/>
        </w:rPr>
        <w:t xml:space="preserve"> </w:t>
      </w:r>
      <w:r>
        <w:t>умозаключений</w:t>
      </w:r>
      <w:r>
        <w:rPr>
          <w:spacing w:val="-15"/>
        </w:rPr>
        <w:t xml:space="preserve"> </w:t>
      </w:r>
      <w:r>
        <w:t>по аналогии, формулировать гипотезы о взаимосвязях;</w:t>
      </w:r>
    </w:p>
    <w:p w:rsidR="00BE6665" w:rsidRDefault="00C22BFF">
      <w:pPr>
        <w:pStyle w:val="a3"/>
        <w:ind w:right="142"/>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BE6665" w:rsidRDefault="00C22BFF">
      <w:pPr>
        <w:pStyle w:val="a4"/>
        <w:numPr>
          <w:ilvl w:val="2"/>
          <w:numId w:val="30"/>
        </w:numPr>
        <w:tabs>
          <w:tab w:val="left" w:pos="1304"/>
        </w:tabs>
        <w:spacing w:before="238" w:line="242" w:lineRule="auto"/>
        <w:ind w:right="141" w:firstLine="542"/>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E6665" w:rsidRDefault="00C22BFF">
      <w:pPr>
        <w:pStyle w:val="a3"/>
        <w:spacing w:before="234" w:line="242" w:lineRule="auto"/>
        <w:ind w:right="132"/>
      </w:pPr>
      <w:r>
        <w:t xml:space="preserve">использовать вопросы как исследовательский инструмент познания в языковом </w:t>
      </w:r>
      <w:r>
        <w:rPr>
          <w:spacing w:val="-2"/>
        </w:rPr>
        <w:t>образовании;</w:t>
      </w:r>
    </w:p>
    <w:p w:rsidR="00BE6665" w:rsidRDefault="00C22BFF">
      <w:pPr>
        <w:pStyle w:val="a3"/>
        <w:spacing w:before="235" w:line="242" w:lineRule="auto"/>
        <w:ind w:right="142"/>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BE6665" w:rsidRDefault="00C22BFF">
      <w:pPr>
        <w:pStyle w:val="a3"/>
        <w:spacing w:before="235" w:line="242" w:lineRule="auto"/>
        <w:jc w:val="left"/>
      </w:pPr>
      <w:r>
        <w:t>формировать</w:t>
      </w:r>
      <w:r>
        <w:rPr>
          <w:spacing w:val="40"/>
        </w:rPr>
        <w:t xml:space="preserve"> </w:t>
      </w:r>
      <w:r>
        <w:t>гипотезу</w:t>
      </w:r>
      <w:r>
        <w:rPr>
          <w:spacing w:val="40"/>
        </w:rPr>
        <w:t xml:space="preserve"> </w:t>
      </w:r>
      <w:r>
        <w:t>об</w:t>
      </w:r>
      <w:r>
        <w:rPr>
          <w:spacing w:val="40"/>
        </w:rPr>
        <w:t xml:space="preserve"> </w:t>
      </w:r>
      <w:r>
        <w:t>истинности</w:t>
      </w:r>
      <w:r>
        <w:rPr>
          <w:spacing w:val="40"/>
        </w:rPr>
        <w:t xml:space="preserve"> </w:t>
      </w:r>
      <w:r>
        <w:t>собственных</w:t>
      </w:r>
      <w:r>
        <w:rPr>
          <w:spacing w:val="40"/>
        </w:rPr>
        <w:t xml:space="preserve"> </w:t>
      </w:r>
      <w:r>
        <w:t>суждений</w:t>
      </w:r>
      <w:r>
        <w:rPr>
          <w:spacing w:val="40"/>
        </w:rPr>
        <w:t xml:space="preserve"> </w:t>
      </w:r>
      <w:r>
        <w:t>и</w:t>
      </w:r>
      <w:r>
        <w:rPr>
          <w:spacing w:val="40"/>
        </w:rPr>
        <w:t xml:space="preserve"> </w:t>
      </w:r>
      <w:r>
        <w:t>суждений</w:t>
      </w:r>
      <w:r>
        <w:rPr>
          <w:spacing w:val="40"/>
        </w:rPr>
        <w:t xml:space="preserve"> </w:t>
      </w:r>
      <w:r>
        <w:t>других, аргументировать свою позицию, мнение;</w:t>
      </w:r>
    </w:p>
    <w:p w:rsidR="00BE6665" w:rsidRDefault="00C22BFF">
      <w:pPr>
        <w:pStyle w:val="a3"/>
        <w:spacing w:before="45" w:line="518" w:lineRule="exact"/>
        <w:ind w:left="683" w:firstLine="0"/>
        <w:jc w:val="left"/>
      </w:pPr>
      <w:r>
        <w:t>составлять алгоритм действий и использовать его для решения учебных задач; проводить</w:t>
      </w:r>
      <w:r>
        <w:rPr>
          <w:spacing w:val="-15"/>
        </w:rPr>
        <w:t xml:space="preserve"> </w:t>
      </w:r>
      <w:r>
        <w:t>по</w:t>
      </w:r>
      <w:r>
        <w:rPr>
          <w:spacing w:val="-15"/>
        </w:rPr>
        <w:t xml:space="preserve"> </w:t>
      </w:r>
      <w:r>
        <w:t>заранее</w:t>
      </w:r>
      <w:r>
        <w:rPr>
          <w:spacing w:val="-15"/>
        </w:rPr>
        <w:t xml:space="preserve"> </w:t>
      </w:r>
      <w:r>
        <w:t>составленному</w:t>
      </w:r>
      <w:r>
        <w:rPr>
          <w:spacing w:val="-22"/>
        </w:rPr>
        <w:t xml:space="preserve"> </w:t>
      </w:r>
      <w:r>
        <w:t>плану</w:t>
      </w:r>
      <w:r>
        <w:rPr>
          <w:spacing w:val="-22"/>
        </w:rPr>
        <w:t xml:space="preserve"> </w:t>
      </w:r>
      <w:r>
        <w:t>небольшое</w:t>
      </w:r>
      <w:r>
        <w:rPr>
          <w:spacing w:val="-15"/>
        </w:rPr>
        <w:t xml:space="preserve"> </w:t>
      </w:r>
      <w:r>
        <w:t>исследование</w:t>
      </w:r>
      <w:r>
        <w:rPr>
          <w:spacing w:val="-15"/>
        </w:rPr>
        <w:t xml:space="preserve"> </w:t>
      </w:r>
      <w:r>
        <w:t>по</w:t>
      </w:r>
      <w:r>
        <w:rPr>
          <w:spacing w:val="-15"/>
        </w:rPr>
        <w:t xml:space="preserve"> </w:t>
      </w:r>
      <w:r>
        <w:rPr>
          <w:spacing w:val="-2"/>
        </w:rPr>
        <w:t>установлению</w:t>
      </w:r>
    </w:p>
    <w:p w:rsidR="00BE6665" w:rsidRDefault="00C22BFF">
      <w:pPr>
        <w:pStyle w:val="a3"/>
        <w:spacing w:before="0" w:line="222" w:lineRule="exact"/>
        <w:ind w:firstLine="0"/>
        <w:jc w:val="left"/>
      </w:pPr>
      <w:r>
        <w:t>особенностей</w:t>
      </w:r>
      <w:r>
        <w:rPr>
          <w:spacing w:val="-16"/>
        </w:rPr>
        <w:t xml:space="preserve"> </w:t>
      </w:r>
      <w:r>
        <w:t>языковых</w:t>
      </w:r>
      <w:r>
        <w:rPr>
          <w:spacing w:val="-15"/>
        </w:rPr>
        <w:t xml:space="preserve"> </w:t>
      </w:r>
      <w:r>
        <w:t>единиц,</w:t>
      </w:r>
      <w:r>
        <w:rPr>
          <w:spacing w:val="-11"/>
        </w:rPr>
        <w:t xml:space="preserve"> </w:t>
      </w:r>
      <w:r>
        <w:t>процессов,</w:t>
      </w:r>
      <w:r>
        <w:rPr>
          <w:spacing w:val="-14"/>
        </w:rPr>
        <w:t xml:space="preserve"> </w:t>
      </w:r>
      <w:r>
        <w:t>причинно-следственных</w:t>
      </w:r>
      <w:r>
        <w:rPr>
          <w:spacing w:val="-15"/>
        </w:rPr>
        <w:t xml:space="preserve"> </w:t>
      </w:r>
      <w:r>
        <w:t>связей</w:t>
      </w:r>
      <w:r>
        <w:rPr>
          <w:spacing w:val="-14"/>
        </w:rPr>
        <w:t xml:space="preserve"> </w:t>
      </w:r>
      <w:r>
        <w:t>и</w:t>
      </w:r>
      <w:r>
        <w:rPr>
          <w:spacing w:val="-15"/>
        </w:rPr>
        <w:t xml:space="preserve"> </w:t>
      </w:r>
      <w:r>
        <w:rPr>
          <w:spacing w:val="-2"/>
        </w:rPr>
        <w:t>зависимостей</w:t>
      </w:r>
    </w:p>
    <w:p w:rsidR="00BE6665" w:rsidRDefault="00C22BFF">
      <w:pPr>
        <w:pStyle w:val="a3"/>
        <w:spacing w:before="2"/>
        <w:ind w:firstLine="0"/>
        <w:jc w:val="left"/>
      </w:pPr>
      <w:r>
        <w:t>объектов</w:t>
      </w:r>
      <w:r>
        <w:rPr>
          <w:spacing w:val="-1"/>
        </w:rPr>
        <w:t xml:space="preserve"> </w:t>
      </w:r>
      <w:r>
        <w:t>между</w:t>
      </w:r>
      <w:r>
        <w:rPr>
          <w:spacing w:val="-8"/>
        </w:rPr>
        <w:t xml:space="preserve"> </w:t>
      </w:r>
      <w:r>
        <w:rPr>
          <w:spacing w:val="-2"/>
        </w:rPr>
        <w:t>собой;</w:t>
      </w:r>
    </w:p>
    <w:p w:rsidR="00BE6665" w:rsidRDefault="00C22BFF">
      <w:pPr>
        <w:pStyle w:val="a3"/>
        <w:spacing w:before="238" w:line="242" w:lineRule="auto"/>
        <w:jc w:val="left"/>
      </w:pPr>
      <w:r>
        <w:t>оценивать</w:t>
      </w:r>
      <w:r>
        <w:rPr>
          <w:spacing w:val="79"/>
        </w:rPr>
        <w:t xml:space="preserve"> </w:t>
      </w:r>
      <w:r>
        <w:t>на</w:t>
      </w:r>
      <w:r>
        <w:rPr>
          <w:spacing w:val="80"/>
        </w:rPr>
        <w:t xml:space="preserve"> </w:t>
      </w:r>
      <w:r>
        <w:t>применимость</w:t>
      </w:r>
      <w:r>
        <w:rPr>
          <w:spacing w:val="80"/>
        </w:rPr>
        <w:t xml:space="preserve"> </w:t>
      </w:r>
      <w:r>
        <w:t>и</w:t>
      </w:r>
      <w:r>
        <w:rPr>
          <w:spacing w:val="80"/>
        </w:rPr>
        <w:t xml:space="preserve"> </w:t>
      </w:r>
      <w:r>
        <w:t>достоверность</w:t>
      </w:r>
      <w:r>
        <w:rPr>
          <w:spacing w:val="80"/>
        </w:rPr>
        <w:t xml:space="preserve"> </w:t>
      </w:r>
      <w:r>
        <w:t>информацию,</w:t>
      </w:r>
      <w:r>
        <w:rPr>
          <w:spacing w:val="80"/>
        </w:rPr>
        <w:t xml:space="preserve"> </w:t>
      </w:r>
      <w:r>
        <w:t>полученную</w:t>
      </w:r>
      <w:r>
        <w:rPr>
          <w:spacing w:val="80"/>
        </w:rPr>
        <w:t xml:space="preserve"> </w:t>
      </w:r>
      <w:r>
        <w:t>в</w:t>
      </w:r>
      <w:r>
        <w:rPr>
          <w:spacing w:val="80"/>
        </w:rPr>
        <w:t xml:space="preserve"> </w:t>
      </w:r>
      <w:r>
        <w:t>ходе лингвистического исследования (эксперимента);</w:t>
      </w:r>
    </w:p>
    <w:p w:rsidR="00BE6665" w:rsidRDefault="00C22BFF">
      <w:pPr>
        <w:pStyle w:val="a3"/>
        <w:spacing w:before="235"/>
        <w:ind w:right="142"/>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BE6665" w:rsidRDefault="00C22BFF">
      <w:pPr>
        <w:pStyle w:val="a3"/>
        <w:ind w:right="142"/>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w:t>
      </w:r>
      <w:r>
        <w:rPr>
          <w:spacing w:val="-5"/>
        </w:rPr>
        <w:t xml:space="preserve"> </w:t>
      </w:r>
      <w:r>
        <w:t>об их развитии в новых условиях и контекстах.</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4"/>
        <w:numPr>
          <w:ilvl w:val="2"/>
          <w:numId w:val="30"/>
        </w:numPr>
        <w:tabs>
          <w:tab w:val="left" w:pos="1419"/>
          <w:tab w:val="left" w:pos="7354"/>
        </w:tabs>
        <w:spacing w:before="66" w:line="242" w:lineRule="auto"/>
        <w:ind w:right="145" w:firstLine="542"/>
        <w:rPr>
          <w:sz w:val="24"/>
        </w:rPr>
      </w:pPr>
      <w:r>
        <w:rPr>
          <w:sz w:val="24"/>
        </w:rPr>
        <w:lastRenderedPageBreak/>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z w:val="24"/>
        </w:rPr>
        <w:tab/>
        <w:t>умения</w:t>
      </w:r>
      <w:r>
        <w:rPr>
          <w:spacing w:val="80"/>
          <w:sz w:val="24"/>
        </w:rPr>
        <w:t xml:space="preserve"> </w:t>
      </w:r>
      <w:r>
        <w:rPr>
          <w:sz w:val="24"/>
        </w:rPr>
        <w:t>работать</w:t>
      </w:r>
      <w:r>
        <w:rPr>
          <w:spacing w:val="80"/>
          <w:sz w:val="24"/>
        </w:rPr>
        <w:t xml:space="preserve"> </w:t>
      </w:r>
      <w:r>
        <w:rPr>
          <w:sz w:val="24"/>
        </w:rPr>
        <w:t>с информацией как часть познавательных универсальных учебных действий:</w:t>
      </w:r>
    </w:p>
    <w:p w:rsidR="00BE6665" w:rsidRDefault="00C22BFF">
      <w:pPr>
        <w:pStyle w:val="a3"/>
        <w:spacing w:before="235" w:line="242" w:lineRule="auto"/>
        <w:ind w:right="141"/>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BE6665" w:rsidRDefault="00C22BFF">
      <w:pPr>
        <w:pStyle w:val="a3"/>
        <w:spacing w:before="235" w:line="242" w:lineRule="auto"/>
        <w:ind w:right="139"/>
      </w:pPr>
      <w:r>
        <w:t>выбирать, анализировать, интерпретировать, обобщать и систематизировать информацию, представленную в текстах, таблицах, схемах;</w:t>
      </w:r>
    </w:p>
    <w:p w:rsidR="00BE6665" w:rsidRDefault="00C22BFF">
      <w:pPr>
        <w:pStyle w:val="a3"/>
        <w:spacing w:before="235"/>
        <w:ind w:right="139"/>
      </w:pPr>
      <w:r>
        <w:t>использовать</w:t>
      </w:r>
      <w:r>
        <w:rPr>
          <w:spacing w:val="-9"/>
        </w:rPr>
        <w:t xml:space="preserve"> </w:t>
      </w:r>
      <w:r>
        <w:t>различные</w:t>
      </w:r>
      <w:r>
        <w:rPr>
          <w:spacing w:val="-12"/>
        </w:rPr>
        <w:t xml:space="preserve"> </w:t>
      </w:r>
      <w:r>
        <w:t>виды</w:t>
      </w:r>
      <w:r>
        <w:rPr>
          <w:spacing w:val="-9"/>
        </w:rPr>
        <w:t xml:space="preserve"> </w:t>
      </w:r>
      <w:r>
        <w:t>аудирования</w:t>
      </w:r>
      <w:r>
        <w:rPr>
          <w:spacing w:val="-11"/>
        </w:rPr>
        <w:t xml:space="preserve"> </w:t>
      </w:r>
      <w:r>
        <w:t>и</w:t>
      </w:r>
      <w:r>
        <w:rPr>
          <w:spacing w:val="-10"/>
        </w:rPr>
        <w:t xml:space="preserve"> </w:t>
      </w:r>
      <w:r>
        <w:t>чтения</w:t>
      </w:r>
      <w:r>
        <w:rPr>
          <w:spacing w:val="-6"/>
        </w:rPr>
        <w:t xml:space="preserve"> </w:t>
      </w:r>
      <w:r>
        <w:t>для</w:t>
      </w:r>
      <w:r>
        <w:rPr>
          <w:spacing w:val="-10"/>
        </w:rPr>
        <w:t xml:space="preserve"> </w:t>
      </w:r>
      <w:r>
        <w:t>оценки</w:t>
      </w:r>
      <w:r>
        <w:rPr>
          <w:spacing w:val="-5"/>
        </w:rPr>
        <w:t xml:space="preserve"> </w:t>
      </w:r>
      <w:r>
        <w:t>текста</w:t>
      </w:r>
      <w:r>
        <w:rPr>
          <w:spacing w:val="-6"/>
        </w:rPr>
        <w:t xml:space="preserve"> </w:t>
      </w:r>
      <w:r>
        <w:t>с</w:t>
      </w:r>
      <w:r>
        <w:rPr>
          <w:spacing w:val="-12"/>
        </w:rPr>
        <w:t xml:space="preserve"> </w:t>
      </w:r>
      <w:r>
        <w:t>точки</w:t>
      </w:r>
      <w:r>
        <w:rPr>
          <w:spacing w:val="-10"/>
        </w:rPr>
        <w:t xml:space="preserve"> </w:t>
      </w:r>
      <w:r>
        <w:t>зрения достоверности</w:t>
      </w:r>
      <w:r>
        <w:rPr>
          <w:spacing w:val="-10"/>
        </w:rPr>
        <w:t xml:space="preserve"> </w:t>
      </w:r>
      <w:r>
        <w:t>и</w:t>
      </w:r>
      <w:r>
        <w:rPr>
          <w:spacing w:val="-4"/>
        </w:rPr>
        <w:t xml:space="preserve"> </w:t>
      </w:r>
      <w:r>
        <w:t>применимости</w:t>
      </w:r>
      <w:r>
        <w:rPr>
          <w:spacing w:val="-6"/>
        </w:rPr>
        <w:t xml:space="preserve"> </w:t>
      </w:r>
      <w:r>
        <w:t>содержащейся</w:t>
      </w:r>
      <w:r>
        <w:rPr>
          <w:spacing w:val="-12"/>
        </w:rPr>
        <w:t xml:space="preserve"> </w:t>
      </w:r>
      <w:r>
        <w:t>в</w:t>
      </w:r>
      <w:r>
        <w:rPr>
          <w:spacing w:val="-5"/>
        </w:rPr>
        <w:t xml:space="preserve"> </w:t>
      </w:r>
      <w:r>
        <w:t>нем</w:t>
      </w:r>
      <w:r>
        <w:rPr>
          <w:spacing w:val="-5"/>
        </w:rPr>
        <w:t xml:space="preserve"> </w:t>
      </w:r>
      <w:r>
        <w:t>информации</w:t>
      </w:r>
      <w:r>
        <w:rPr>
          <w:spacing w:val="-11"/>
        </w:rPr>
        <w:t xml:space="preserve"> </w:t>
      </w:r>
      <w:r>
        <w:t>и</w:t>
      </w:r>
      <w:r>
        <w:rPr>
          <w:spacing w:val="-6"/>
        </w:rPr>
        <w:t xml:space="preserve"> </w:t>
      </w:r>
      <w:r>
        <w:t>усвоения</w:t>
      </w:r>
      <w:r>
        <w:rPr>
          <w:spacing w:val="-7"/>
        </w:rPr>
        <w:t xml:space="preserve"> </w:t>
      </w:r>
      <w:r>
        <w:t>необходимой информации с целью решения учебных задач;</w:t>
      </w:r>
    </w:p>
    <w:p w:rsidR="00BE6665" w:rsidRDefault="00C22BFF">
      <w:pPr>
        <w:pStyle w:val="a3"/>
        <w:spacing w:before="245" w:line="237" w:lineRule="auto"/>
        <w:ind w:right="142"/>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E6665" w:rsidRDefault="00C22BFF">
      <w:pPr>
        <w:pStyle w:val="a3"/>
        <w:spacing w:before="245" w:line="237" w:lineRule="auto"/>
        <w:ind w:right="151"/>
      </w:pPr>
      <w:r>
        <w:t>находить сходные аргументы (подтверждающие или опровергающие одну и ту же идею, версию) в различных информационных источниках;</w:t>
      </w:r>
    </w:p>
    <w:p w:rsidR="00BE6665" w:rsidRDefault="00C22BFF">
      <w:pPr>
        <w:pStyle w:val="a3"/>
        <w:spacing w:before="244"/>
        <w:ind w:right="137"/>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rsidR="00BE6665" w:rsidRDefault="00C22BFF">
      <w:pPr>
        <w:pStyle w:val="a3"/>
        <w:spacing w:line="237" w:lineRule="auto"/>
        <w:ind w:right="142"/>
      </w:pPr>
      <w:r>
        <w:t>оценивать надежность информации по критериям, предложенным учителем или сформулированным самостоятельно;</w:t>
      </w:r>
    </w:p>
    <w:p w:rsidR="00BE6665" w:rsidRDefault="00C22BFF">
      <w:pPr>
        <w:pStyle w:val="a3"/>
        <w:ind w:left="683" w:firstLine="0"/>
      </w:pPr>
      <w:r>
        <w:t>эффективно</w:t>
      </w:r>
      <w:r>
        <w:rPr>
          <w:spacing w:val="-6"/>
        </w:rPr>
        <w:t xml:space="preserve"> </w:t>
      </w:r>
      <w:r>
        <w:t>запоминать</w:t>
      </w:r>
      <w:r>
        <w:rPr>
          <w:spacing w:val="-5"/>
        </w:rPr>
        <w:t xml:space="preserve"> </w:t>
      </w:r>
      <w:r>
        <w:t>и</w:t>
      </w:r>
      <w:r>
        <w:rPr>
          <w:spacing w:val="-3"/>
        </w:rPr>
        <w:t xml:space="preserve"> </w:t>
      </w:r>
      <w:r>
        <w:t>систематизировать</w:t>
      </w:r>
      <w:r>
        <w:rPr>
          <w:spacing w:val="-5"/>
        </w:rPr>
        <w:t xml:space="preserve"> </w:t>
      </w:r>
      <w:r>
        <w:rPr>
          <w:spacing w:val="-2"/>
        </w:rPr>
        <w:t>информацию.</w:t>
      </w:r>
    </w:p>
    <w:p w:rsidR="00BE6665" w:rsidRDefault="00C22BFF">
      <w:pPr>
        <w:pStyle w:val="a4"/>
        <w:numPr>
          <w:ilvl w:val="2"/>
          <w:numId w:val="30"/>
        </w:numPr>
        <w:tabs>
          <w:tab w:val="left" w:pos="1314"/>
        </w:tabs>
        <w:spacing w:before="238" w:line="242" w:lineRule="auto"/>
        <w:ind w:right="142" w:firstLine="542"/>
        <w:rPr>
          <w:sz w:val="24"/>
        </w:rPr>
      </w:pPr>
      <w:r>
        <w:rPr>
          <w:sz w:val="24"/>
        </w:rPr>
        <w:t>У обучающегося будут сформированы следующие умения общения как часть коммуникативных универсальных учебных действий:</w:t>
      </w:r>
    </w:p>
    <w:p w:rsidR="00BE6665" w:rsidRDefault="00C22BFF">
      <w:pPr>
        <w:pStyle w:val="a3"/>
        <w:spacing w:before="235"/>
        <w:ind w:right="145"/>
      </w:pPr>
      <w:r>
        <w:t>воспринимать и формулировать суждения, выражать эмоции в соответствии с условиями</w:t>
      </w:r>
      <w:r>
        <w:rPr>
          <w:spacing w:val="-10"/>
        </w:rPr>
        <w:t xml:space="preserve"> </w:t>
      </w:r>
      <w:r>
        <w:t>и</w:t>
      </w:r>
      <w:r>
        <w:rPr>
          <w:spacing w:val="-10"/>
        </w:rPr>
        <w:t xml:space="preserve"> </w:t>
      </w:r>
      <w:r>
        <w:t>целями</w:t>
      </w:r>
      <w:r>
        <w:rPr>
          <w:spacing w:val="-14"/>
        </w:rPr>
        <w:t xml:space="preserve"> </w:t>
      </w:r>
      <w:r>
        <w:t>общения;</w:t>
      </w:r>
      <w:r>
        <w:rPr>
          <w:spacing w:val="-10"/>
        </w:rPr>
        <w:t xml:space="preserve"> </w:t>
      </w:r>
      <w:r>
        <w:t>выражать</w:t>
      </w:r>
      <w:r>
        <w:rPr>
          <w:spacing w:val="-9"/>
        </w:rPr>
        <w:t xml:space="preserve"> </w:t>
      </w:r>
      <w:r>
        <w:t>себя</w:t>
      </w:r>
      <w:r>
        <w:rPr>
          <w:spacing w:val="-7"/>
        </w:rPr>
        <w:t xml:space="preserve"> </w:t>
      </w:r>
      <w:r>
        <w:t>(свою</w:t>
      </w:r>
      <w:r>
        <w:rPr>
          <w:spacing w:val="-12"/>
        </w:rPr>
        <w:t xml:space="preserve"> </w:t>
      </w:r>
      <w:r>
        <w:t>точку</w:t>
      </w:r>
      <w:r>
        <w:rPr>
          <w:spacing w:val="-15"/>
        </w:rPr>
        <w:t xml:space="preserve"> </w:t>
      </w:r>
      <w:r>
        <w:t>зрения)</w:t>
      </w:r>
      <w:r>
        <w:rPr>
          <w:spacing w:val="-9"/>
        </w:rPr>
        <w:t xml:space="preserve"> </w:t>
      </w:r>
      <w:r>
        <w:t>в</w:t>
      </w:r>
      <w:r>
        <w:rPr>
          <w:spacing w:val="-5"/>
        </w:rPr>
        <w:t xml:space="preserve"> </w:t>
      </w:r>
      <w:r>
        <w:t>диалогах</w:t>
      </w:r>
      <w:r>
        <w:rPr>
          <w:spacing w:val="-11"/>
        </w:rPr>
        <w:t xml:space="preserve"> </w:t>
      </w:r>
      <w:r>
        <w:t>и</w:t>
      </w:r>
      <w:r>
        <w:rPr>
          <w:spacing w:val="-6"/>
        </w:rPr>
        <w:t xml:space="preserve"> </w:t>
      </w:r>
      <w:r>
        <w:t>дискуссиях, в устной монологической речи и в письменных текстах;</w:t>
      </w:r>
    </w:p>
    <w:p w:rsidR="00BE6665" w:rsidRDefault="00C22BFF">
      <w:pPr>
        <w:pStyle w:val="a3"/>
        <w:spacing w:before="8" w:line="510" w:lineRule="atLeast"/>
        <w:ind w:left="683" w:right="132" w:firstLine="0"/>
      </w:pPr>
      <w:r>
        <w:t>распознавать</w:t>
      </w:r>
      <w:r>
        <w:rPr>
          <w:spacing w:val="-15"/>
        </w:rPr>
        <w:t xml:space="preserve"> </w:t>
      </w:r>
      <w:r>
        <w:t>невербальные</w:t>
      </w:r>
      <w:r>
        <w:rPr>
          <w:spacing w:val="-15"/>
        </w:rPr>
        <w:t xml:space="preserve"> </w:t>
      </w:r>
      <w:r>
        <w:t>средства</w:t>
      </w:r>
      <w:r>
        <w:rPr>
          <w:spacing w:val="-15"/>
        </w:rPr>
        <w:t xml:space="preserve"> </w:t>
      </w:r>
      <w:r>
        <w:t>общения,</w:t>
      </w:r>
      <w:r>
        <w:rPr>
          <w:spacing w:val="-15"/>
        </w:rPr>
        <w:t xml:space="preserve"> </w:t>
      </w:r>
      <w:r>
        <w:t>понимать</w:t>
      </w:r>
      <w:r>
        <w:rPr>
          <w:spacing w:val="-15"/>
        </w:rPr>
        <w:t xml:space="preserve"> </w:t>
      </w:r>
      <w:r>
        <w:t>значение</w:t>
      </w:r>
      <w:r>
        <w:rPr>
          <w:spacing w:val="-15"/>
        </w:rPr>
        <w:t xml:space="preserve"> </w:t>
      </w:r>
      <w:r>
        <w:t>социальных</w:t>
      </w:r>
      <w:r>
        <w:rPr>
          <w:spacing w:val="-15"/>
        </w:rPr>
        <w:t xml:space="preserve"> </w:t>
      </w:r>
      <w:r>
        <w:t>знаков; знать</w:t>
      </w:r>
      <w:r>
        <w:rPr>
          <w:spacing w:val="40"/>
        </w:rPr>
        <w:t xml:space="preserve"> </w:t>
      </w:r>
      <w:r>
        <w:t>и</w:t>
      </w:r>
      <w:r>
        <w:rPr>
          <w:spacing w:val="40"/>
        </w:rPr>
        <w:t xml:space="preserve"> </w:t>
      </w:r>
      <w:r>
        <w:t>распознавать</w:t>
      </w:r>
      <w:r>
        <w:rPr>
          <w:spacing w:val="40"/>
        </w:rPr>
        <w:t xml:space="preserve"> </w:t>
      </w:r>
      <w:r>
        <w:t>предпосылки</w:t>
      </w:r>
      <w:r>
        <w:rPr>
          <w:spacing w:val="40"/>
        </w:rPr>
        <w:t xml:space="preserve"> </w:t>
      </w:r>
      <w:r>
        <w:t>конфликтных</w:t>
      </w:r>
      <w:r>
        <w:rPr>
          <w:spacing w:val="36"/>
        </w:rPr>
        <w:t xml:space="preserve"> </w:t>
      </w:r>
      <w:r>
        <w:t>ситуаций</w:t>
      </w:r>
      <w:r>
        <w:rPr>
          <w:spacing w:val="40"/>
        </w:rPr>
        <w:t xml:space="preserve"> </w:t>
      </w:r>
      <w:r>
        <w:t>и</w:t>
      </w:r>
      <w:r>
        <w:rPr>
          <w:spacing w:val="40"/>
        </w:rPr>
        <w:t xml:space="preserve"> </w:t>
      </w:r>
      <w:r>
        <w:t>смягчать</w:t>
      </w:r>
      <w:r>
        <w:rPr>
          <w:spacing w:val="40"/>
        </w:rPr>
        <w:t xml:space="preserve"> </w:t>
      </w:r>
      <w:r>
        <w:t>конфликты,</w:t>
      </w:r>
    </w:p>
    <w:p w:rsidR="00BE6665" w:rsidRDefault="00C22BFF">
      <w:pPr>
        <w:pStyle w:val="a3"/>
        <w:spacing w:before="7"/>
        <w:ind w:firstLine="0"/>
      </w:pPr>
      <w:r>
        <w:t>вести</w:t>
      </w:r>
      <w:r>
        <w:rPr>
          <w:spacing w:val="1"/>
        </w:rPr>
        <w:t xml:space="preserve"> </w:t>
      </w:r>
      <w:r>
        <w:rPr>
          <w:spacing w:val="-2"/>
        </w:rPr>
        <w:t>переговоры;</w:t>
      </w:r>
    </w:p>
    <w:p w:rsidR="00BE6665" w:rsidRDefault="00C22BFF">
      <w:pPr>
        <w:pStyle w:val="a3"/>
        <w:spacing w:before="238" w:line="242" w:lineRule="auto"/>
        <w:ind w:right="144"/>
      </w:pPr>
      <w:r>
        <w:t>понимать намерения других, проявлять уважительное отношение к собеседнику и в корректной форме формулировать свои возражения;</w:t>
      </w:r>
    </w:p>
    <w:p w:rsidR="00BE6665" w:rsidRDefault="00C22BFF">
      <w:pPr>
        <w:pStyle w:val="a3"/>
        <w:spacing w:before="234"/>
        <w:ind w:right="138"/>
      </w:pPr>
      <w: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BE6665" w:rsidRDefault="00C22BFF">
      <w:pPr>
        <w:pStyle w:val="a3"/>
        <w:spacing w:before="245" w:line="237" w:lineRule="auto"/>
        <w:ind w:right="147"/>
      </w:pPr>
      <w:r>
        <w:t>сопоставлять</w:t>
      </w:r>
      <w:r>
        <w:rPr>
          <w:spacing w:val="-7"/>
        </w:rPr>
        <w:t xml:space="preserve"> </w:t>
      </w:r>
      <w:r>
        <w:t>свои</w:t>
      </w:r>
      <w:r>
        <w:rPr>
          <w:spacing w:val="-12"/>
        </w:rPr>
        <w:t xml:space="preserve"> </w:t>
      </w:r>
      <w:r>
        <w:t>суждения</w:t>
      </w:r>
      <w:r>
        <w:rPr>
          <w:spacing w:val="-8"/>
        </w:rPr>
        <w:t xml:space="preserve"> </w:t>
      </w:r>
      <w:r>
        <w:t>с</w:t>
      </w:r>
      <w:r>
        <w:rPr>
          <w:spacing w:val="-9"/>
        </w:rPr>
        <w:t xml:space="preserve"> </w:t>
      </w:r>
      <w:r>
        <w:t>суждениями</w:t>
      </w:r>
      <w:r>
        <w:rPr>
          <w:spacing w:val="-7"/>
        </w:rPr>
        <w:t xml:space="preserve"> </w:t>
      </w:r>
      <w:r>
        <w:t>других</w:t>
      </w:r>
      <w:r>
        <w:rPr>
          <w:spacing w:val="-8"/>
        </w:rPr>
        <w:t xml:space="preserve"> </w:t>
      </w:r>
      <w:r>
        <w:t>участников</w:t>
      </w:r>
      <w:r>
        <w:rPr>
          <w:spacing w:val="-11"/>
        </w:rPr>
        <w:t xml:space="preserve"> </w:t>
      </w:r>
      <w:r>
        <w:t>диалога,</w:t>
      </w:r>
      <w:r>
        <w:rPr>
          <w:spacing w:val="-11"/>
        </w:rPr>
        <w:t xml:space="preserve"> </w:t>
      </w:r>
      <w:r>
        <w:t>обнаруживать различие и сходство позиций;</w:t>
      </w:r>
    </w:p>
    <w:p w:rsidR="00BE6665" w:rsidRDefault="00C22BFF">
      <w:pPr>
        <w:pStyle w:val="a3"/>
        <w:spacing w:before="246" w:line="237" w:lineRule="auto"/>
        <w:ind w:right="146"/>
      </w:pPr>
      <w:r>
        <w:t>публично представлять результаты проведенного языкового анализа, выполненного лингвистического эксперимента, исследования, проекта;</w:t>
      </w:r>
    </w:p>
    <w:p w:rsidR="00BE6665" w:rsidRDefault="00C22BFF">
      <w:pPr>
        <w:pStyle w:val="a3"/>
        <w:spacing w:before="244"/>
        <w:ind w:left="683" w:firstLine="0"/>
      </w:pPr>
      <w:r>
        <w:t>самостоятельно</w:t>
      </w:r>
      <w:r>
        <w:rPr>
          <w:spacing w:val="26"/>
        </w:rPr>
        <w:t xml:space="preserve">  </w:t>
      </w:r>
      <w:r>
        <w:t>выбирать</w:t>
      </w:r>
      <w:r>
        <w:rPr>
          <w:spacing w:val="27"/>
        </w:rPr>
        <w:t xml:space="preserve">  </w:t>
      </w:r>
      <w:r>
        <w:t>формат</w:t>
      </w:r>
      <w:r>
        <w:rPr>
          <w:spacing w:val="26"/>
        </w:rPr>
        <w:t xml:space="preserve">  </w:t>
      </w:r>
      <w:r>
        <w:t>выступления</w:t>
      </w:r>
      <w:r>
        <w:rPr>
          <w:spacing w:val="29"/>
        </w:rPr>
        <w:t xml:space="preserve">  </w:t>
      </w:r>
      <w:r>
        <w:t>с</w:t>
      </w:r>
      <w:r>
        <w:rPr>
          <w:spacing w:val="25"/>
        </w:rPr>
        <w:t xml:space="preserve">  </w:t>
      </w:r>
      <w:r>
        <w:t>учетом</w:t>
      </w:r>
      <w:r>
        <w:rPr>
          <w:spacing w:val="27"/>
        </w:rPr>
        <w:t xml:space="preserve">  </w:t>
      </w:r>
      <w:r>
        <w:t>цели</w:t>
      </w:r>
      <w:r>
        <w:rPr>
          <w:spacing w:val="26"/>
        </w:rPr>
        <w:t xml:space="preserve">  </w:t>
      </w:r>
      <w:r>
        <w:t>презентации</w:t>
      </w:r>
      <w:r>
        <w:rPr>
          <w:spacing w:val="27"/>
        </w:rPr>
        <w:t xml:space="preserve">  </w:t>
      </w:r>
      <w:r>
        <w:rPr>
          <w:spacing w:val="-10"/>
        </w:rPr>
        <w:t>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особенностей</w:t>
      </w:r>
      <w:r>
        <w:rPr>
          <w:spacing w:val="-2"/>
        </w:rPr>
        <w:t xml:space="preserve"> </w:t>
      </w:r>
      <w:r>
        <w:t>аудитории</w:t>
      </w:r>
      <w:r>
        <w:rPr>
          <w:spacing w:val="-1"/>
        </w:rPr>
        <w:t xml:space="preserve"> </w:t>
      </w:r>
      <w:r>
        <w:t>и</w:t>
      </w:r>
      <w:r>
        <w:rPr>
          <w:spacing w:val="-5"/>
        </w:rPr>
        <w:t xml:space="preserve"> </w:t>
      </w:r>
      <w:r>
        <w:t>в</w:t>
      </w:r>
      <w:r>
        <w:rPr>
          <w:spacing w:val="-1"/>
        </w:rPr>
        <w:t xml:space="preserve"> </w:t>
      </w:r>
      <w:r>
        <w:t>соответствии</w:t>
      </w:r>
      <w:r>
        <w:rPr>
          <w:spacing w:val="-1"/>
        </w:rPr>
        <w:t xml:space="preserve"> </w:t>
      </w:r>
      <w:r>
        <w:t>с</w:t>
      </w:r>
      <w:r>
        <w:rPr>
          <w:spacing w:val="-7"/>
        </w:rPr>
        <w:t xml:space="preserve"> </w:t>
      </w:r>
      <w:r>
        <w:t>ним</w:t>
      </w:r>
      <w:r>
        <w:rPr>
          <w:spacing w:val="-1"/>
        </w:rPr>
        <w:t xml:space="preserve"> </w:t>
      </w:r>
      <w:r>
        <w:t>составлять</w:t>
      </w:r>
      <w:r>
        <w:rPr>
          <w:spacing w:val="-2"/>
        </w:rPr>
        <w:t xml:space="preserve"> </w:t>
      </w:r>
      <w:r>
        <w:t>устные</w:t>
      </w:r>
      <w:r>
        <w:rPr>
          <w:spacing w:val="-3"/>
        </w:rPr>
        <w:t xml:space="preserve"> </w:t>
      </w:r>
      <w:r>
        <w:t>и</w:t>
      </w:r>
      <w:r>
        <w:rPr>
          <w:spacing w:val="-1"/>
        </w:rPr>
        <w:t xml:space="preserve"> </w:t>
      </w:r>
      <w:r>
        <w:t>письменные</w:t>
      </w:r>
      <w:r>
        <w:rPr>
          <w:spacing w:val="-3"/>
        </w:rPr>
        <w:t xml:space="preserve"> </w:t>
      </w:r>
      <w:r>
        <w:t>тексты с использованием иллюстративного материала.</w:t>
      </w:r>
    </w:p>
    <w:p w:rsidR="00BE6665" w:rsidRDefault="00C22BFF">
      <w:pPr>
        <w:pStyle w:val="a4"/>
        <w:numPr>
          <w:ilvl w:val="2"/>
          <w:numId w:val="30"/>
        </w:numPr>
        <w:tabs>
          <w:tab w:val="left" w:pos="1280"/>
        </w:tabs>
        <w:spacing w:before="235" w:line="242" w:lineRule="auto"/>
        <w:ind w:right="138" w:firstLine="542"/>
        <w:rPr>
          <w:sz w:val="24"/>
        </w:rPr>
      </w:pPr>
      <w:r>
        <w:rPr>
          <w:sz w:val="24"/>
        </w:rPr>
        <w:t>У</w:t>
      </w:r>
      <w:r>
        <w:rPr>
          <w:spacing w:val="-10"/>
          <w:sz w:val="24"/>
        </w:rPr>
        <w:t xml:space="preserve"> </w:t>
      </w:r>
      <w:r>
        <w:rPr>
          <w:sz w:val="24"/>
        </w:rPr>
        <w:t>обучающегося</w:t>
      </w:r>
      <w:r>
        <w:rPr>
          <w:spacing w:val="-9"/>
          <w:sz w:val="24"/>
        </w:rPr>
        <w:t xml:space="preserve"> </w:t>
      </w:r>
      <w:r>
        <w:rPr>
          <w:sz w:val="24"/>
        </w:rPr>
        <w:t>будут</w:t>
      </w:r>
      <w:r>
        <w:rPr>
          <w:spacing w:val="-8"/>
          <w:sz w:val="24"/>
        </w:rPr>
        <w:t xml:space="preserve"> </w:t>
      </w:r>
      <w:r>
        <w:rPr>
          <w:sz w:val="24"/>
        </w:rPr>
        <w:t>сформированы</w:t>
      </w:r>
      <w:r>
        <w:rPr>
          <w:spacing w:val="-7"/>
          <w:sz w:val="24"/>
        </w:rPr>
        <w:t xml:space="preserve"> </w:t>
      </w:r>
      <w:r>
        <w:rPr>
          <w:sz w:val="24"/>
        </w:rPr>
        <w:t>следующие</w:t>
      </w:r>
      <w:r>
        <w:rPr>
          <w:spacing w:val="-6"/>
          <w:sz w:val="24"/>
        </w:rPr>
        <w:t xml:space="preserve"> </w:t>
      </w:r>
      <w:r>
        <w:rPr>
          <w:sz w:val="24"/>
        </w:rPr>
        <w:t>умения</w:t>
      </w:r>
      <w:r>
        <w:rPr>
          <w:spacing w:val="-9"/>
          <w:sz w:val="24"/>
        </w:rPr>
        <w:t xml:space="preserve"> </w:t>
      </w:r>
      <w:r>
        <w:rPr>
          <w:sz w:val="24"/>
        </w:rPr>
        <w:t>самоорганизации</w:t>
      </w:r>
      <w:r>
        <w:rPr>
          <w:spacing w:val="-8"/>
          <w:sz w:val="24"/>
        </w:rPr>
        <w:t xml:space="preserve"> </w:t>
      </w:r>
      <w:r>
        <w:rPr>
          <w:sz w:val="24"/>
        </w:rPr>
        <w:t>как части регулятивных универсальных учебных действий:</w:t>
      </w:r>
    </w:p>
    <w:p w:rsidR="00BE6665" w:rsidRDefault="00C22BFF">
      <w:pPr>
        <w:pStyle w:val="a3"/>
        <w:spacing w:before="45" w:line="518" w:lineRule="exact"/>
        <w:ind w:left="683" w:right="144" w:firstLine="0"/>
        <w:jc w:val="left"/>
      </w:pPr>
      <w:r>
        <w:t>выявлять проблемы для решения в учебных и жизненных ситуациях; ориентироваться</w:t>
      </w:r>
      <w:r>
        <w:rPr>
          <w:spacing w:val="80"/>
        </w:rPr>
        <w:t xml:space="preserve"> </w:t>
      </w:r>
      <w:r>
        <w:t>в</w:t>
      </w:r>
      <w:r>
        <w:rPr>
          <w:spacing w:val="80"/>
        </w:rPr>
        <w:t xml:space="preserve"> </w:t>
      </w:r>
      <w:r>
        <w:t>различных</w:t>
      </w:r>
      <w:r>
        <w:rPr>
          <w:spacing w:val="80"/>
        </w:rPr>
        <w:t xml:space="preserve"> </w:t>
      </w:r>
      <w:r>
        <w:t>подходах</w:t>
      </w:r>
      <w:r>
        <w:rPr>
          <w:spacing w:val="80"/>
        </w:rPr>
        <w:t xml:space="preserve"> </w:t>
      </w:r>
      <w:r>
        <w:t>к</w:t>
      </w:r>
      <w:r>
        <w:rPr>
          <w:spacing w:val="80"/>
        </w:rPr>
        <w:t xml:space="preserve"> </w:t>
      </w:r>
      <w:r>
        <w:t>принятию</w:t>
      </w:r>
      <w:r>
        <w:rPr>
          <w:spacing w:val="80"/>
        </w:rPr>
        <w:t xml:space="preserve"> </w:t>
      </w:r>
      <w:r>
        <w:t>решений</w:t>
      </w:r>
      <w:r>
        <w:rPr>
          <w:spacing w:val="79"/>
        </w:rPr>
        <w:t xml:space="preserve"> </w:t>
      </w:r>
      <w:r>
        <w:t>(индивидуальное,</w:t>
      </w:r>
    </w:p>
    <w:p w:rsidR="00BE6665" w:rsidRDefault="00C22BFF">
      <w:pPr>
        <w:pStyle w:val="a3"/>
        <w:spacing w:before="0" w:line="222" w:lineRule="exact"/>
        <w:ind w:firstLine="0"/>
        <w:jc w:val="left"/>
      </w:pPr>
      <w:r>
        <w:t>принятие</w:t>
      </w:r>
      <w:r>
        <w:rPr>
          <w:spacing w:val="-5"/>
        </w:rPr>
        <w:t xml:space="preserve"> </w:t>
      </w:r>
      <w:r>
        <w:t>решения</w:t>
      </w:r>
      <w:r>
        <w:rPr>
          <w:spacing w:val="-5"/>
        </w:rPr>
        <w:t xml:space="preserve"> </w:t>
      </w:r>
      <w:r>
        <w:t>в</w:t>
      </w:r>
      <w:r>
        <w:rPr>
          <w:spacing w:val="-4"/>
        </w:rPr>
        <w:t xml:space="preserve"> </w:t>
      </w:r>
      <w:r>
        <w:t>группе, принятие</w:t>
      </w:r>
      <w:r>
        <w:rPr>
          <w:spacing w:val="-7"/>
        </w:rPr>
        <w:t xml:space="preserve"> </w:t>
      </w:r>
      <w:r>
        <w:t>решения</w:t>
      </w:r>
      <w:r>
        <w:rPr>
          <w:spacing w:val="-5"/>
        </w:rPr>
        <w:t xml:space="preserve"> </w:t>
      </w:r>
      <w:r>
        <w:rPr>
          <w:spacing w:val="-2"/>
        </w:rPr>
        <w:t>группой);</w:t>
      </w:r>
    </w:p>
    <w:p w:rsidR="00BE6665" w:rsidRDefault="00C22BFF">
      <w:pPr>
        <w:pStyle w:val="a3"/>
        <w:spacing w:before="242"/>
        <w:ind w:right="141"/>
      </w:pPr>
      <w:r>
        <w:t>самостоятельно</w:t>
      </w:r>
      <w:r>
        <w:rPr>
          <w:spacing w:val="-15"/>
        </w:rPr>
        <w:t xml:space="preserve"> </w:t>
      </w:r>
      <w:r>
        <w:t>составлять</w:t>
      </w:r>
      <w:r>
        <w:rPr>
          <w:spacing w:val="-15"/>
        </w:rPr>
        <w:t xml:space="preserve"> </w:t>
      </w:r>
      <w:r>
        <w:t>алгоритм</w:t>
      </w:r>
      <w:r>
        <w:rPr>
          <w:spacing w:val="-15"/>
        </w:rPr>
        <w:t xml:space="preserve"> </w:t>
      </w:r>
      <w:r>
        <w:t>решения</w:t>
      </w:r>
      <w:r>
        <w:rPr>
          <w:spacing w:val="-15"/>
        </w:rPr>
        <w:t xml:space="preserve"> </w:t>
      </w:r>
      <w:r>
        <w:t>задачи</w:t>
      </w:r>
      <w:r>
        <w:rPr>
          <w:spacing w:val="-14"/>
        </w:rPr>
        <w:t xml:space="preserve"> </w:t>
      </w:r>
      <w:r>
        <w:t>(или</w:t>
      </w:r>
      <w:r>
        <w:rPr>
          <w:spacing w:val="-15"/>
        </w:rPr>
        <w:t xml:space="preserve"> </w:t>
      </w:r>
      <w:r>
        <w:t>его</w:t>
      </w:r>
      <w:r>
        <w:rPr>
          <w:spacing w:val="-13"/>
        </w:rPr>
        <w:t xml:space="preserve"> </w:t>
      </w:r>
      <w:r>
        <w:t>часть),</w:t>
      </w:r>
      <w:r>
        <w:rPr>
          <w:spacing w:val="-15"/>
        </w:rPr>
        <w:t xml:space="preserve"> </w:t>
      </w:r>
      <w:r>
        <w:t>выбирать</w:t>
      </w:r>
      <w:r>
        <w:rPr>
          <w:spacing w:val="-15"/>
        </w:rPr>
        <w:t xml:space="preserve"> </w:t>
      </w:r>
      <w:r>
        <w:t>способ решения учебной задачи с учетом имеющихся ресурсов и собственных возможностей, аргументировать предлагаемые варианты решений;</w:t>
      </w:r>
    </w:p>
    <w:p w:rsidR="00BE6665" w:rsidRDefault="00C22BFF">
      <w:pPr>
        <w:pStyle w:val="a3"/>
        <w:spacing w:before="238" w:line="242" w:lineRule="auto"/>
        <w:ind w:right="140"/>
      </w:pPr>
      <w:r>
        <w:t>самостоятельно составлять план действий, вносить необходимые коррективы в ходе его реализации;</w:t>
      </w:r>
    </w:p>
    <w:p w:rsidR="00BE6665" w:rsidRDefault="00C22BFF">
      <w:pPr>
        <w:pStyle w:val="a3"/>
        <w:spacing w:before="235"/>
        <w:ind w:left="683" w:firstLine="0"/>
        <w:jc w:val="left"/>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BE6665" w:rsidRDefault="00C22BFF">
      <w:pPr>
        <w:pStyle w:val="a4"/>
        <w:numPr>
          <w:ilvl w:val="2"/>
          <w:numId w:val="30"/>
        </w:numPr>
        <w:tabs>
          <w:tab w:val="left" w:pos="1381"/>
        </w:tabs>
        <w:spacing w:before="245" w:line="237" w:lineRule="auto"/>
        <w:ind w:right="139" w:firstLine="542"/>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следующие</w:t>
      </w:r>
      <w:r>
        <w:rPr>
          <w:spacing w:val="80"/>
          <w:sz w:val="24"/>
        </w:rPr>
        <w:t xml:space="preserve"> </w:t>
      </w:r>
      <w:r>
        <w:rPr>
          <w:sz w:val="24"/>
        </w:rPr>
        <w:t>умения</w:t>
      </w:r>
      <w:r>
        <w:rPr>
          <w:spacing w:val="80"/>
          <w:sz w:val="24"/>
        </w:rPr>
        <w:t xml:space="preserve"> </w:t>
      </w:r>
      <w:r>
        <w:rPr>
          <w:sz w:val="24"/>
        </w:rPr>
        <w:t>самоконтроля, эмоционального интеллекта как части регулятивных универсальных учебных действий:</w:t>
      </w:r>
    </w:p>
    <w:p w:rsidR="00BE6665" w:rsidRDefault="00C22BFF">
      <w:pPr>
        <w:pStyle w:val="a3"/>
        <w:jc w:val="left"/>
      </w:pPr>
      <w:r>
        <w:t xml:space="preserve">владеть разными способами самоконтроля (в том числе речевого), самомотивации и </w:t>
      </w:r>
      <w:r>
        <w:rPr>
          <w:spacing w:val="-2"/>
        </w:rPr>
        <w:t>рефлексии;</w:t>
      </w:r>
    </w:p>
    <w:p w:rsidR="00BE6665" w:rsidRDefault="00C22BFF">
      <w:pPr>
        <w:pStyle w:val="a3"/>
        <w:spacing w:before="7" w:line="510" w:lineRule="atLeast"/>
        <w:ind w:left="683" w:firstLine="0"/>
        <w:jc w:val="left"/>
      </w:pPr>
      <w:r>
        <w:t>давать адекватную оценку учебной ситуации и предлагать план ее изменения; предвидеть</w:t>
      </w:r>
      <w:r>
        <w:rPr>
          <w:spacing w:val="40"/>
        </w:rPr>
        <w:t xml:space="preserve"> </w:t>
      </w:r>
      <w:r>
        <w:t>трудности,</w:t>
      </w:r>
      <w:r>
        <w:rPr>
          <w:spacing w:val="40"/>
        </w:rPr>
        <w:t xml:space="preserve"> </w:t>
      </w:r>
      <w:r>
        <w:t>которые</w:t>
      </w:r>
      <w:r>
        <w:rPr>
          <w:spacing w:val="38"/>
        </w:rPr>
        <w:t xml:space="preserve"> </w:t>
      </w:r>
      <w:r>
        <w:t>могут</w:t>
      </w:r>
      <w:r>
        <w:rPr>
          <w:spacing w:val="40"/>
        </w:rPr>
        <w:t xml:space="preserve"> </w:t>
      </w:r>
      <w:r>
        <w:t>возникнуть</w:t>
      </w:r>
      <w:r>
        <w:rPr>
          <w:spacing w:val="40"/>
        </w:rPr>
        <w:t xml:space="preserve"> </w:t>
      </w:r>
      <w:r>
        <w:t>при</w:t>
      </w:r>
      <w:r>
        <w:rPr>
          <w:spacing w:val="40"/>
        </w:rPr>
        <w:t xml:space="preserve"> </w:t>
      </w:r>
      <w:r>
        <w:t>решении</w:t>
      </w:r>
      <w:r>
        <w:rPr>
          <w:spacing w:val="40"/>
        </w:rPr>
        <w:t xml:space="preserve"> </w:t>
      </w:r>
      <w:r>
        <w:t>учебной</w:t>
      </w:r>
      <w:r>
        <w:rPr>
          <w:spacing w:val="40"/>
        </w:rPr>
        <w:t xml:space="preserve"> </w:t>
      </w:r>
      <w:r>
        <w:t>задачи,</w:t>
      </w:r>
      <w:r>
        <w:rPr>
          <w:spacing w:val="37"/>
        </w:rPr>
        <w:t xml:space="preserve"> </w:t>
      </w:r>
      <w:r>
        <w:t>и</w:t>
      </w:r>
    </w:p>
    <w:p w:rsidR="00BE6665" w:rsidRDefault="00C22BFF">
      <w:pPr>
        <w:pStyle w:val="a3"/>
        <w:spacing w:before="6"/>
        <w:ind w:firstLine="0"/>
        <w:jc w:val="left"/>
      </w:pPr>
      <w:r>
        <w:t>адаптировать</w:t>
      </w:r>
      <w:r>
        <w:rPr>
          <w:spacing w:val="-7"/>
        </w:rPr>
        <w:t xml:space="preserve"> </w:t>
      </w:r>
      <w:r>
        <w:t>решение</w:t>
      </w:r>
      <w:r>
        <w:rPr>
          <w:spacing w:val="-2"/>
        </w:rPr>
        <w:t xml:space="preserve"> </w:t>
      </w:r>
      <w:r>
        <w:t>к</w:t>
      </w:r>
      <w:r>
        <w:rPr>
          <w:spacing w:val="-3"/>
        </w:rPr>
        <w:t xml:space="preserve"> </w:t>
      </w:r>
      <w:r>
        <w:t>меняющимся</w:t>
      </w:r>
      <w:r>
        <w:rPr>
          <w:spacing w:val="-10"/>
        </w:rPr>
        <w:t xml:space="preserve"> </w:t>
      </w:r>
      <w:r>
        <w:rPr>
          <w:spacing w:val="-2"/>
        </w:rPr>
        <w:t>обстоятельствам;</w:t>
      </w:r>
    </w:p>
    <w:p w:rsidR="00BE6665" w:rsidRDefault="00C22BFF">
      <w:pPr>
        <w:pStyle w:val="a3"/>
        <w:spacing w:before="238"/>
        <w:ind w:right="139"/>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BE6665" w:rsidRDefault="00C22BFF">
      <w:pPr>
        <w:pStyle w:val="a3"/>
        <w:spacing w:before="48" w:line="520" w:lineRule="exact"/>
        <w:ind w:left="683" w:right="144" w:firstLine="0"/>
        <w:jc w:val="left"/>
      </w:pPr>
      <w:r>
        <w:t>развивать способность управлять собственными эмоциями и эмоциями других; выявлять и анализировать причины эмоций; понимать</w:t>
      </w:r>
      <w:r>
        <w:rPr>
          <w:spacing w:val="27"/>
        </w:rPr>
        <w:t xml:space="preserve"> </w:t>
      </w:r>
      <w:r>
        <w:t>мотивы и намерения другого</w:t>
      </w:r>
    </w:p>
    <w:p w:rsidR="00BE6665" w:rsidRDefault="00C22BFF">
      <w:pPr>
        <w:pStyle w:val="a3"/>
        <w:spacing w:before="0" w:line="221" w:lineRule="exact"/>
        <w:ind w:firstLine="0"/>
        <w:jc w:val="left"/>
      </w:pPr>
      <w:r>
        <w:t>человека,</w:t>
      </w:r>
      <w:r>
        <w:rPr>
          <w:spacing w:val="-3"/>
        </w:rPr>
        <w:t xml:space="preserve"> </w:t>
      </w:r>
      <w:r>
        <w:t>анализируя</w:t>
      </w:r>
      <w:r>
        <w:rPr>
          <w:spacing w:val="-5"/>
        </w:rPr>
        <w:t xml:space="preserve"> </w:t>
      </w:r>
      <w:r>
        <w:t>речевую</w:t>
      </w:r>
      <w:r>
        <w:rPr>
          <w:spacing w:val="-6"/>
        </w:rPr>
        <w:t xml:space="preserve"> </w:t>
      </w:r>
      <w:r>
        <w:rPr>
          <w:spacing w:val="-2"/>
        </w:rPr>
        <w:t>ситуацию;</w:t>
      </w:r>
    </w:p>
    <w:p w:rsidR="00BE6665" w:rsidRDefault="00C22BFF">
      <w:pPr>
        <w:pStyle w:val="a3"/>
        <w:spacing w:before="242" w:line="448" w:lineRule="auto"/>
        <w:ind w:left="683" w:right="2975" w:firstLine="0"/>
        <w:jc w:val="left"/>
      </w:pPr>
      <w:r>
        <w:t>регулировать способ выражения собственных эмоций; осознанно</w:t>
      </w:r>
      <w:r>
        <w:rPr>
          <w:spacing w:val="-3"/>
        </w:rPr>
        <w:t xml:space="preserve"> </w:t>
      </w:r>
      <w:r>
        <w:t>относиться</w:t>
      </w:r>
      <w:r>
        <w:rPr>
          <w:spacing w:val="-3"/>
        </w:rPr>
        <w:t xml:space="preserve"> </w:t>
      </w:r>
      <w:r>
        <w:t>к</w:t>
      </w:r>
      <w:r>
        <w:rPr>
          <w:spacing w:val="-4"/>
        </w:rPr>
        <w:t xml:space="preserve"> </w:t>
      </w:r>
      <w:r>
        <w:t>другому</w:t>
      </w:r>
      <w:r>
        <w:rPr>
          <w:spacing w:val="-12"/>
        </w:rPr>
        <w:t xml:space="preserve"> </w:t>
      </w:r>
      <w:r>
        <w:t>человеку</w:t>
      </w:r>
      <w:r>
        <w:rPr>
          <w:spacing w:val="-12"/>
        </w:rPr>
        <w:t xml:space="preserve"> </w:t>
      </w:r>
      <w:r>
        <w:t>и</w:t>
      </w:r>
      <w:r>
        <w:rPr>
          <w:spacing w:val="-2"/>
        </w:rPr>
        <w:t xml:space="preserve"> </w:t>
      </w:r>
      <w:r>
        <w:t>его</w:t>
      </w:r>
      <w:r>
        <w:rPr>
          <w:spacing w:val="-3"/>
        </w:rPr>
        <w:t xml:space="preserve"> </w:t>
      </w:r>
      <w:r>
        <w:t>мнению; признавать свое и чужое право на ошибку;</w:t>
      </w:r>
    </w:p>
    <w:p w:rsidR="00BE6665" w:rsidRDefault="00C22BFF">
      <w:pPr>
        <w:pStyle w:val="a3"/>
        <w:spacing w:before="0" w:line="451" w:lineRule="auto"/>
        <w:ind w:left="683" w:right="4854" w:firstLine="0"/>
        <w:jc w:val="left"/>
      </w:pPr>
      <w:r>
        <w:t>принимать</w:t>
      </w:r>
      <w:r>
        <w:rPr>
          <w:spacing w:val="-8"/>
        </w:rPr>
        <w:t xml:space="preserve"> </w:t>
      </w:r>
      <w:r>
        <w:t>себя</w:t>
      </w:r>
      <w:r>
        <w:rPr>
          <w:spacing w:val="-8"/>
        </w:rPr>
        <w:t xml:space="preserve"> </w:t>
      </w:r>
      <w:r>
        <w:t>и</w:t>
      </w:r>
      <w:r>
        <w:rPr>
          <w:spacing w:val="-7"/>
        </w:rPr>
        <w:t xml:space="preserve"> </w:t>
      </w:r>
      <w:r>
        <w:t>других,</w:t>
      </w:r>
      <w:r>
        <w:rPr>
          <w:spacing w:val="-6"/>
        </w:rPr>
        <w:t xml:space="preserve"> </w:t>
      </w:r>
      <w:r>
        <w:t>не</w:t>
      </w:r>
      <w:r>
        <w:rPr>
          <w:spacing w:val="-9"/>
        </w:rPr>
        <w:t xml:space="preserve"> </w:t>
      </w:r>
      <w:r>
        <w:t>осуждая; проявлять открытость;</w:t>
      </w:r>
    </w:p>
    <w:p w:rsidR="00BE6665" w:rsidRDefault="00C22BFF">
      <w:pPr>
        <w:pStyle w:val="a3"/>
        <w:spacing w:before="0" w:line="271" w:lineRule="exact"/>
        <w:ind w:left="683"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все</w:t>
      </w:r>
      <w:r>
        <w:rPr>
          <w:spacing w:val="-9"/>
        </w:rPr>
        <w:t xml:space="preserve"> </w:t>
      </w:r>
      <w:r>
        <w:rPr>
          <w:spacing w:val="-2"/>
        </w:rPr>
        <w:t>вокруг.</w:t>
      </w:r>
    </w:p>
    <w:p w:rsidR="00BE6665" w:rsidRDefault="00C22BFF">
      <w:pPr>
        <w:pStyle w:val="a4"/>
        <w:numPr>
          <w:ilvl w:val="2"/>
          <w:numId w:val="30"/>
        </w:numPr>
        <w:tabs>
          <w:tab w:val="left" w:pos="1426"/>
          <w:tab w:val="left" w:pos="3484"/>
          <w:tab w:val="left" w:pos="4261"/>
          <w:tab w:val="left" w:pos="7364"/>
          <w:tab w:val="left" w:pos="8304"/>
        </w:tabs>
        <w:spacing w:line="237" w:lineRule="auto"/>
        <w:ind w:right="142" w:firstLine="542"/>
        <w:rPr>
          <w:sz w:val="24"/>
        </w:rPr>
      </w:pPr>
      <w:r>
        <w:rPr>
          <w:sz w:val="24"/>
        </w:rPr>
        <w:t>У</w:t>
      </w:r>
      <w:r>
        <w:rPr>
          <w:spacing w:val="80"/>
          <w:sz w:val="24"/>
        </w:rPr>
        <w:t xml:space="preserve"> </w:t>
      </w:r>
      <w:r>
        <w:rPr>
          <w:sz w:val="24"/>
        </w:rPr>
        <w:t>обучающегося</w:t>
      </w:r>
      <w:r>
        <w:rPr>
          <w:sz w:val="24"/>
        </w:rPr>
        <w:tab/>
      </w:r>
      <w:r>
        <w:rPr>
          <w:spacing w:val="-4"/>
          <w:sz w:val="24"/>
        </w:rPr>
        <w:t>будут</w:t>
      </w:r>
      <w:r>
        <w:rPr>
          <w:sz w:val="24"/>
        </w:rPr>
        <w:tab/>
        <w:t>сформированы</w:t>
      </w:r>
      <w:r>
        <w:rPr>
          <w:spacing w:val="80"/>
          <w:sz w:val="24"/>
        </w:rPr>
        <w:t xml:space="preserve"> </w:t>
      </w:r>
      <w:r>
        <w:rPr>
          <w:sz w:val="24"/>
        </w:rPr>
        <w:t>следующие</w:t>
      </w:r>
      <w:r>
        <w:rPr>
          <w:sz w:val="24"/>
        </w:rPr>
        <w:tab/>
      </w:r>
      <w:r>
        <w:rPr>
          <w:spacing w:val="-2"/>
          <w:sz w:val="24"/>
        </w:rPr>
        <w:t>умения</w:t>
      </w:r>
      <w:r>
        <w:rPr>
          <w:sz w:val="24"/>
        </w:rPr>
        <w:tab/>
      </w:r>
      <w:r>
        <w:rPr>
          <w:spacing w:val="-2"/>
          <w:sz w:val="24"/>
        </w:rPr>
        <w:t>совместной деятельности:</w:t>
      </w:r>
    </w:p>
    <w:p w:rsidR="00BE6665" w:rsidRDefault="00BE6665">
      <w:pPr>
        <w:pStyle w:val="a4"/>
        <w:spacing w:line="237" w:lineRule="auto"/>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38"/>
      </w:pPr>
      <w: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E6665" w:rsidRDefault="00C22BFF">
      <w:pPr>
        <w:pStyle w:val="a3"/>
        <w:ind w:right="14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E6665" w:rsidRDefault="00C22BFF">
      <w:pPr>
        <w:pStyle w:val="a3"/>
        <w:spacing w:before="238" w:line="242" w:lineRule="auto"/>
        <w:ind w:right="144"/>
      </w:pPr>
      <w:r>
        <w:t>уметь обобщать мнения нескольких людей, проявлять готовность руководить, выполнять поручения, подчиняться;</w:t>
      </w:r>
    </w:p>
    <w:p w:rsidR="00BE6665" w:rsidRDefault="00C22BFF">
      <w:pPr>
        <w:pStyle w:val="a3"/>
        <w:spacing w:before="235"/>
        <w:ind w:right="138"/>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E6665" w:rsidRDefault="00C22BFF">
      <w:pPr>
        <w:pStyle w:val="a3"/>
        <w:spacing w:before="240" w:line="242" w:lineRule="auto"/>
        <w:ind w:right="136"/>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E6665" w:rsidRDefault="00C22BFF">
      <w:pPr>
        <w:pStyle w:val="a3"/>
        <w:spacing w:before="235"/>
        <w:ind w:right="131"/>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E6665" w:rsidRDefault="00C22BFF">
      <w:pPr>
        <w:pStyle w:val="a3"/>
        <w:spacing w:before="241"/>
        <w:ind w:right="141"/>
      </w:pPr>
      <w: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rsidR="00BE6665" w:rsidRDefault="00C22BFF">
      <w:pPr>
        <w:pStyle w:val="a3"/>
        <w:spacing w:before="240"/>
        <w:ind w:right="137"/>
      </w:pPr>
      <w:r>
        <w:t xml:space="preserve">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10 - 20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w:t>
      </w:r>
      <w:r>
        <w:rPr>
          <w:spacing w:val="-2"/>
        </w:rPr>
        <w:t>язык".</w:t>
      </w:r>
    </w:p>
    <w:p w:rsidR="00BE6665" w:rsidRDefault="00C22BFF">
      <w:pPr>
        <w:pStyle w:val="a4"/>
        <w:numPr>
          <w:ilvl w:val="1"/>
          <w:numId w:val="30"/>
        </w:numPr>
        <w:tabs>
          <w:tab w:val="left" w:pos="1161"/>
        </w:tabs>
        <w:spacing w:before="240" w:line="242" w:lineRule="auto"/>
        <w:ind w:right="146" w:firstLine="542"/>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5</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 результаты по отдельным темам программы по русскому языку:</w:t>
      </w:r>
    </w:p>
    <w:p w:rsidR="00BE6665" w:rsidRDefault="00C22BFF">
      <w:pPr>
        <w:pStyle w:val="a4"/>
        <w:numPr>
          <w:ilvl w:val="2"/>
          <w:numId w:val="30"/>
        </w:numPr>
        <w:tabs>
          <w:tab w:val="left" w:pos="1286"/>
        </w:tabs>
        <w:spacing w:before="236"/>
        <w:ind w:left="1286" w:hanging="603"/>
        <w:rPr>
          <w:sz w:val="24"/>
        </w:rPr>
      </w:pPr>
      <w:r>
        <w:rPr>
          <w:sz w:val="24"/>
        </w:rPr>
        <w:t>Общие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pacing w:val="-2"/>
          <w:sz w:val="24"/>
        </w:rPr>
        <w:t>языке.</w:t>
      </w:r>
    </w:p>
    <w:p w:rsidR="00BE6665" w:rsidRDefault="00C22BFF">
      <w:pPr>
        <w:pStyle w:val="a3"/>
        <w:spacing w:before="244" w:line="237" w:lineRule="auto"/>
        <w:ind w:right="132"/>
      </w:pPr>
      <w:r>
        <w:t>Иметь представление о богатстве и выразительности русского языка, о важности соблюдения в устной речи</w:t>
      </w:r>
      <w:r>
        <w:rPr>
          <w:spacing w:val="-1"/>
        </w:rPr>
        <w:t xml:space="preserve"> </w:t>
      </w:r>
      <w:r>
        <w:t>и</w:t>
      </w:r>
      <w:r>
        <w:rPr>
          <w:spacing w:val="-1"/>
        </w:rPr>
        <w:t xml:space="preserve"> </w:t>
      </w:r>
      <w:r>
        <w:t>на письме норм современного русского литературного языка.</w:t>
      </w:r>
    </w:p>
    <w:p w:rsidR="00BE6665" w:rsidRDefault="00C22BFF">
      <w:pPr>
        <w:pStyle w:val="a3"/>
        <w:spacing w:before="246" w:line="237" w:lineRule="auto"/>
        <w:ind w:right="141"/>
      </w:pPr>
      <w:r>
        <w:t>Иметь</w:t>
      </w:r>
      <w:r>
        <w:rPr>
          <w:spacing w:val="-3"/>
        </w:rPr>
        <w:t xml:space="preserve"> </w:t>
      </w:r>
      <w:r>
        <w:t>представление</w:t>
      </w:r>
      <w:r>
        <w:rPr>
          <w:spacing w:val="-15"/>
        </w:rPr>
        <w:t xml:space="preserve"> </w:t>
      </w:r>
      <w:r>
        <w:t>об</w:t>
      </w:r>
      <w:r>
        <w:rPr>
          <w:spacing w:val="-12"/>
        </w:rPr>
        <w:t xml:space="preserve"> </w:t>
      </w:r>
      <w:r>
        <w:t>основных</w:t>
      </w:r>
      <w:r>
        <w:rPr>
          <w:spacing w:val="-10"/>
        </w:rPr>
        <w:t xml:space="preserve"> </w:t>
      </w:r>
      <w:r>
        <w:t>разделах</w:t>
      </w:r>
      <w:r>
        <w:rPr>
          <w:spacing w:val="-10"/>
        </w:rPr>
        <w:t xml:space="preserve"> </w:t>
      </w:r>
      <w:r>
        <w:t>лингвистики,</w:t>
      </w:r>
      <w:r>
        <w:rPr>
          <w:spacing w:val="-12"/>
        </w:rPr>
        <w:t xml:space="preserve"> </w:t>
      </w:r>
      <w:r>
        <w:t>основных</w:t>
      </w:r>
      <w:r>
        <w:rPr>
          <w:spacing w:val="-10"/>
        </w:rPr>
        <w:t xml:space="preserve"> </w:t>
      </w:r>
      <w:r>
        <w:t>единицах</w:t>
      </w:r>
      <w:r>
        <w:rPr>
          <w:spacing w:val="-10"/>
        </w:rPr>
        <w:t xml:space="preserve"> </w:t>
      </w:r>
      <w:r>
        <w:t>языка</w:t>
      </w:r>
      <w:r>
        <w:rPr>
          <w:spacing w:val="-11"/>
        </w:rPr>
        <w:t xml:space="preserve"> </w:t>
      </w:r>
      <w:r>
        <w:t>и речи (звук, морфема, слово, словосочетание, предложение).</w:t>
      </w:r>
    </w:p>
    <w:p w:rsidR="00BE6665" w:rsidRDefault="00C22BFF">
      <w:pPr>
        <w:pStyle w:val="a4"/>
        <w:numPr>
          <w:ilvl w:val="2"/>
          <w:numId w:val="30"/>
        </w:numPr>
        <w:tabs>
          <w:tab w:val="left" w:pos="1286"/>
        </w:tabs>
        <w:spacing w:before="244"/>
        <w:ind w:left="1286" w:hanging="603"/>
        <w:rPr>
          <w:sz w:val="24"/>
        </w:rPr>
      </w:pPr>
      <w:r>
        <w:rPr>
          <w:sz w:val="24"/>
        </w:rPr>
        <w:t>Язык</w:t>
      </w:r>
      <w:r>
        <w:rPr>
          <w:spacing w:val="-6"/>
          <w:sz w:val="24"/>
        </w:rPr>
        <w:t xml:space="preserve"> </w:t>
      </w:r>
      <w:r>
        <w:rPr>
          <w:sz w:val="24"/>
        </w:rPr>
        <w:t>и</w:t>
      </w:r>
      <w:r>
        <w:rPr>
          <w:spacing w:val="3"/>
          <w:sz w:val="24"/>
        </w:rPr>
        <w:t xml:space="preserve"> </w:t>
      </w:r>
      <w:r>
        <w:rPr>
          <w:spacing w:val="-2"/>
          <w:sz w:val="24"/>
        </w:rPr>
        <w:t>речь.</w:t>
      </w:r>
    </w:p>
    <w:p w:rsidR="00BE6665" w:rsidRDefault="00C22BFF">
      <w:pPr>
        <w:pStyle w:val="a3"/>
        <w:spacing w:before="237" w:line="242" w:lineRule="auto"/>
        <w:ind w:right="132"/>
      </w:pPr>
      <w:r>
        <w:t>Различать понятия "язык" и "речь", виды речи и формы речи: монолог (монолог-описание, монолог-рассуждение, монолог-повествование), диалог.</w:t>
      </w:r>
    </w:p>
    <w:p w:rsidR="00BE6665" w:rsidRDefault="00C22BFF">
      <w:pPr>
        <w:pStyle w:val="a3"/>
        <w:spacing w:before="235" w:line="242" w:lineRule="auto"/>
        <w:ind w:right="131"/>
      </w:pPr>
      <w:r>
        <w:t>После предварительного анализа создавать тексты функционально-смыслового типа речи</w:t>
      </w:r>
      <w:r>
        <w:rPr>
          <w:spacing w:val="33"/>
        </w:rPr>
        <w:t xml:space="preserve"> </w:t>
      </w:r>
      <w:r>
        <w:t>(повествование)</w:t>
      </w:r>
      <w:r>
        <w:rPr>
          <w:spacing w:val="30"/>
        </w:rPr>
        <w:t xml:space="preserve"> </w:t>
      </w:r>
      <w:r>
        <w:t>с</w:t>
      </w:r>
      <w:r>
        <w:rPr>
          <w:spacing w:val="28"/>
        </w:rPr>
        <w:t xml:space="preserve"> </w:t>
      </w:r>
      <w:r>
        <w:t>опорой</w:t>
      </w:r>
      <w:r>
        <w:rPr>
          <w:spacing w:val="30"/>
        </w:rPr>
        <w:t xml:space="preserve"> </w:t>
      </w:r>
      <w:r>
        <w:t>на</w:t>
      </w:r>
      <w:r>
        <w:rPr>
          <w:spacing w:val="28"/>
        </w:rPr>
        <w:t xml:space="preserve"> </w:t>
      </w:r>
      <w:r>
        <w:t>жизненный</w:t>
      </w:r>
      <w:r>
        <w:rPr>
          <w:spacing w:val="36"/>
        </w:rPr>
        <w:t xml:space="preserve"> </w:t>
      </w:r>
      <w:r>
        <w:t>и</w:t>
      </w:r>
      <w:r>
        <w:rPr>
          <w:spacing w:val="30"/>
        </w:rPr>
        <w:t xml:space="preserve"> </w:t>
      </w:r>
      <w:r>
        <w:t>читательский</w:t>
      </w:r>
      <w:r>
        <w:rPr>
          <w:spacing w:val="25"/>
        </w:rPr>
        <w:t xml:space="preserve"> </w:t>
      </w:r>
      <w:r>
        <w:t>опыт;</w:t>
      </w:r>
      <w:r>
        <w:rPr>
          <w:spacing w:val="30"/>
        </w:rPr>
        <w:t xml:space="preserve"> </w:t>
      </w:r>
      <w:r>
        <w:t>тексты</w:t>
      </w:r>
      <w:r>
        <w:rPr>
          <w:spacing w:val="31"/>
        </w:rPr>
        <w:t xml:space="preserve"> </w:t>
      </w:r>
      <w:r>
        <w:t>с</w:t>
      </w:r>
      <w:r>
        <w:rPr>
          <w:spacing w:val="28"/>
        </w:rPr>
        <w:t xml:space="preserve"> </w:t>
      </w:r>
      <w:r>
        <w:t>опорой</w:t>
      </w:r>
      <w:r>
        <w:rPr>
          <w:spacing w:val="30"/>
        </w:rPr>
        <w:t xml:space="preserve"> </w:t>
      </w:r>
      <w:r>
        <w:t>на</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right="139" w:firstLine="0"/>
      </w:pPr>
      <w:r>
        <w:lastRenderedPageBreak/>
        <w:t>картину</w:t>
      </w:r>
      <w:r>
        <w:rPr>
          <w:spacing w:val="-10"/>
        </w:rPr>
        <w:t xml:space="preserve"> </w:t>
      </w:r>
      <w:r>
        <w:t>(в</w:t>
      </w:r>
      <w:r>
        <w:rPr>
          <w:spacing w:val="-3"/>
        </w:rPr>
        <w:t xml:space="preserve"> </w:t>
      </w:r>
      <w:r>
        <w:t>том</w:t>
      </w:r>
      <w:r>
        <w:rPr>
          <w:spacing w:val="-3"/>
        </w:rPr>
        <w:t xml:space="preserve"> </w:t>
      </w:r>
      <w:r>
        <w:t>числе</w:t>
      </w:r>
      <w:r>
        <w:rPr>
          <w:spacing w:val="-1"/>
        </w:rPr>
        <w:t xml:space="preserve"> </w:t>
      </w:r>
      <w:r>
        <w:t>сочинения-миниатюры</w:t>
      </w:r>
      <w:r>
        <w:rPr>
          <w:spacing w:val="-8"/>
        </w:rPr>
        <w:t xml:space="preserve"> </w:t>
      </w:r>
      <w:r>
        <w:t>объемом</w:t>
      </w:r>
      <w:r>
        <w:rPr>
          <w:spacing w:val="-3"/>
        </w:rPr>
        <w:t xml:space="preserve"> </w:t>
      </w:r>
      <w:r>
        <w:t>3</w:t>
      </w:r>
      <w:r>
        <w:rPr>
          <w:spacing w:val="-5"/>
        </w:rPr>
        <w:t xml:space="preserve"> </w:t>
      </w:r>
      <w:r>
        <w:t>и более</w:t>
      </w:r>
      <w:r>
        <w:rPr>
          <w:spacing w:val="-6"/>
        </w:rPr>
        <w:t xml:space="preserve"> </w:t>
      </w:r>
      <w:r>
        <w:t>предложений</w:t>
      </w:r>
      <w:r>
        <w:rPr>
          <w:spacing w:val="-4"/>
        </w:rPr>
        <w:t xml:space="preserve"> </w:t>
      </w:r>
      <w:r>
        <w:t>или</w:t>
      </w:r>
      <w:r>
        <w:rPr>
          <w:spacing w:val="-8"/>
        </w:rPr>
        <w:t xml:space="preserve"> </w:t>
      </w:r>
      <w:r>
        <w:t>объемом не менее 1 - 2</w:t>
      </w:r>
      <w:r>
        <w:rPr>
          <w:spacing w:val="-1"/>
        </w:rPr>
        <w:t xml:space="preserve"> </w:t>
      </w:r>
      <w:r>
        <w:t>предложений сложной структуры, если этот</w:t>
      </w:r>
      <w:r>
        <w:rPr>
          <w:spacing w:val="-1"/>
        </w:rPr>
        <w:t xml:space="preserve"> </w:t>
      </w:r>
      <w:r>
        <w:t>объем позволяет раскрыть тему (выразить главную мысль); классного сочинения объемом 0,3 - 0,5 страницы).</w:t>
      </w:r>
    </w:p>
    <w:p w:rsidR="00BE6665" w:rsidRDefault="00C22BFF">
      <w:pPr>
        <w:pStyle w:val="a3"/>
        <w:ind w:right="141"/>
      </w:pPr>
      <w:r>
        <w:t>Участвовать в диалоге на лингвистические темы (в рамках изученного) и темы на основе жизненных наблюдений объемом не менее 2 реплик;</w:t>
      </w:r>
    </w:p>
    <w:p w:rsidR="00BE6665" w:rsidRDefault="00C22BFF">
      <w:pPr>
        <w:pStyle w:val="a3"/>
        <w:spacing w:line="237" w:lineRule="auto"/>
        <w:ind w:right="130"/>
      </w:pPr>
      <w:r>
        <w:t>Владеть</w:t>
      </w:r>
      <w:r>
        <w:rPr>
          <w:spacing w:val="-15"/>
        </w:rPr>
        <w:t xml:space="preserve"> </w:t>
      </w:r>
      <w:r>
        <w:t>различными</w:t>
      </w:r>
      <w:r>
        <w:rPr>
          <w:spacing w:val="-15"/>
        </w:rPr>
        <w:t xml:space="preserve"> </w:t>
      </w:r>
      <w:r>
        <w:t>видами</w:t>
      </w:r>
      <w:r>
        <w:rPr>
          <w:spacing w:val="-15"/>
        </w:rPr>
        <w:t xml:space="preserve"> </w:t>
      </w:r>
      <w:r>
        <w:t>аудирования:</w:t>
      </w:r>
      <w:r>
        <w:rPr>
          <w:spacing w:val="-15"/>
        </w:rPr>
        <w:t xml:space="preserve"> </w:t>
      </w:r>
      <w:r>
        <w:t>выборочным,</w:t>
      </w:r>
      <w:r>
        <w:rPr>
          <w:spacing w:val="-15"/>
        </w:rPr>
        <w:t xml:space="preserve"> </w:t>
      </w:r>
      <w:r>
        <w:t>детальным</w:t>
      </w:r>
      <w:r>
        <w:rPr>
          <w:spacing w:val="-4"/>
        </w:rPr>
        <w:t xml:space="preserve"> </w:t>
      </w:r>
      <w:r>
        <w:t>-</w:t>
      </w:r>
      <w:r>
        <w:rPr>
          <w:spacing w:val="-15"/>
        </w:rPr>
        <w:t xml:space="preserve"> </w:t>
      </w:r>
      <w:r>
        <w:t>научно-учебных и художественных текстов различных функционально-смысловых типов речи;</w:t>
      </w:r>
    </w:p>
    <w:p w:rsidR="00BE6665" w:rsidRDefault="00C22BFF">
      <w:pPr>
        <w:pStyle w:val="a3"/>
        <w:ind w:right="143"/>
      </w:pPr>
      <w:r>
        <w:t>С помощью учителя осуществлять изучающее чтение или аудирование текстов (в зависимости от структуры нарушения);</w:t>
      </w:r>
    </w:p>
    <w:p w:rsidR="00BE6665" w:rsidRDefault="00C22BFF">
      <w:pPr>
        <w:pStyle w:val="a3"/>
        <w:spacing w:before="241"/>
        <w:ind w:right="137"/>
      </w:pPr>
      <w: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rsidR="00BE6665" w:rsidRDefault="00C22BFF">
      <w:pPr>
        <w:pStyle w:val="a3"/>
        <w:spacing w:before="238"/>
        <w:ind w:right="131"/>
      </w:pPr>
      <w: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60 - 70 слов; словарного диктанта объемом 10 - 15 слов; диктанта на основе связного текста, адаптированного в лексическом и грамматическом отношении,</w:t>
      </w:r>
      <w:r>
        <w:rPr>
          <w:spacing w:val="-3"/>
        </w:rPr>
        <w:t xml:space="preserve"> </w:t>
      </w:r>
      <w:r>
        <w:t>объемом 70 - 80 слов, содержащего не</w:t>
      </w:r>
      <w:r>
        <w:rPr>
          <w:spacing w:val="-1"/>
        </w:rPr>
        <w:t xml:space="preserve"> </w:t>
      </w:r>
      <w:r>
        <w:t>более 8</w:t>
      </w:r>
      <w:r>
        <w:rPr>
          <w:spacing w:val="-5"/>
        </w:rPr>
        <w:t xml:space="preserve"> </w:t>
      </w:r>
      <w:r>
        <w:t>орфограмм и 2 - 3 пунктограмм и не более 3 слов с непроверяемыми написаниями).</w:t>
      </w:r>
    </w:p>
    <w:p w:rsidR="00BE6665" w:rsidRDefault="00C22BFF">
      <w:pPr>
        <w:pStyle w:val="a4"/>
        <w:numPr>
          <w:ilvl w:val="2"/>
          <w:numId w:val="30"/>
        </w:numPr>
        <w:tabs>
          <w:tab w:val="left" w:pos="1286"/>
        </w:tabs>
        <w:spacing w:before="240"/>
        <w:ind w:left="1286" w:hanging="603"/>
        <w:rPr>
          <w:sz w:val="24"/>
        </w:rPr>
      </w:pPr>
      <w:r>
        <w:rPr>
          <w:spacing w:val="-2"/>
          <w:sz w:val="24"/>
        </w:rPr>
        <w:t>Текст:</w:t>
      </w:r>
    </w:p>
    <w:p w:rsidR="00BE6665" w:rsidRDefault="00C22BFF">
      <w:pPr>
        <w:pStyle w:val="a3"/>
        <w:spacing w:before="9" w:line="510" w:lineRule="atLeast"/>
        <w:ind w:left="683" w:firstLine="0"/>
        <w:jc w:val="left"/>
      </w:pPr>
      <w:r>
        <w:t>распознавать основные признаки текста, условия членения текста на абзацы; использовать</w:t>
      </w:r>
      <w:r>
        <w:rPr>
          <w:spacing w:val="75"/>
        </w:rPr>
        <w:t xml:space="preserve"> </w:t>
      </w:r>
      <w:r>
        <w:t>абзац</w:t>
      </w:r>
      <w:r>
        <w:rPr>
          <w:spacing w:val="79"/>
        </w:rPr>
        <w:t xml:space="preserve"> </w:t>
      </w:r>
      <w:r>
        <w:t>как</w:t>
      </w:r>
      <w:r>
        <w:rPr>
          <w:spacing w:val="77"/>
        </w:rPr>
        <w:t xml:space="preserve"> </w:t>
      </w:r>
      <w:r>
        <w:t>средство</w:t>
      </w:r>
      <w:r>
        <w:rPr>
          <w:spacing w:val="78"/>
        </w:rPr>
        <w:t xml:space="preserve"> </w:t>
      </w:r>
      <w:r>
        <w:t>членения</w:t>
      </w:r>
      <w:r>
        <w:rPr>
          <w:spacing w:val="69"/>
        </w:rPr>
        <w:t xml:space="preserve"> </w:t>
      </w:r>
      <w:r>
        <w:t>текста</w:t>
      </w:r>
      <w:r>
        <w:rPr>
          <w:spacing w:val="78"/>
        </w:rPr>
        <w:t xml:space="preserve"> </w:t>
      </w:r>
      <w:r>
        <w:t>на</w:t>
      </w:r>
      <w:r>
        <w:rPr>
          <w:spacing w:val="77"/>
        </w:rPr>
        <w:t xml:space="preserve"> </w:t>
      </w:r>
      <w:r>
        <w:t>композиционно-смысловые</w:t>
      </w:r>
    </w:p>
    <w:p w:rsidR="00BE6665" w:rsidRDefault="00C22BFF">
      <w:pPr>
        <w:pStyle w:val="a3"/>
        <w:spacing w:before="6"/>
        <w:ind w:firstLine="0"/>
        <w:jc w:val="left"/>
      </w:pPr>
      <w:r>
        <w:rPr>
          <w:spacing w:val="-2"/>
        </w:rPr>
        <w:t>части;</w:t>
      </w:r>
    </w:p>
    <w:p w:rsidR="00BE6665" w:rsidRDefault="00C22BFF">
      <w:pPr>
        <w:pStyle w:val="a3"/>
        <w:spacing w:before="238"/>
        <w:ind w:right="145"/>
      </w:pPr>
      <w: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rsidR="00BE6665" w:rsidRDefault="00C22BFF">
      <w:pPr>
        <w:pStyle w:val="a3"/>
        <w:ind w:right="132"/>
      </w:pPr>
      <w: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w:t>
      </w:r>
      <w:r>
        <w:rPr>
          <w:spacing w:val="-10"/>
        </w:rPr>
        <w:t xml:space="preserve"> </w:t>
      </w:r>
      <w:r>
        <w:t>типу</w:t>
      </w:r>
      <w:r>
        <w:rPr>
          <w:spacing w:val="-10"/>
        </w:rPr>
        <w:t xml:space="preserve"> </w:t>
      </w:r>
      <w:r>
        <w:t>речи (повествование);</w:t>
      </w:r>
      <w:r>
        <w:rPr>
          <w:spacing w:val="-5"/>
        </w:rPr>
        <w:t xml:space="preserve"> </w:t>
      </w:r>
      <w:r>
        <w:t>использовать</w:t>
      </w:r>
      <w:r>
        <w:rPr>
          <w:spacing w:val="-3"/>
        </w:rPr>
        <w:t xml:space="preserve"> </w:t>
      </w:r>
      <w:r>
        <w:t>знание</w:t>
      </w:r>
      <w:r>
        <w:rPr>
          <w:spacing w:val="-6"/>
        </w:rPr>
        <w:t xml:space="preserve"> </w:t>
      </w:r>
      <w:r>
        <w:t>основных</w:t>
      </w:r>
      <w:r>
        <w:rPr>
          <w:spacing w:val="-10"/>
        </w:rPr>
        <w:t xml:space="preserve"> </w:t>
      </w:r>
      <w:r>
        <w:t>признаков</w:t>
      </w:r>
      <w:r>
        <w:rPr>
          <w:spacing w:val="-3"/>
        </w:rPr>
        <w:t xml:space="preserve"> </w:t>
      </w:r>
      <w:r>
        <w:t>текста</w:t>
      </w:r>
      <w:r>
        <w:rPr>
          <w:spacing w:val="-5"/>
        </w:rPr>
        <w:t xml:space="preserve"> </w:t>
      </w:r>
      <w:r>
        <w:t>и особенностей</w:t>
      </w:r>
      <w:r>
        <w:rPr>
          <w:spacing w:val="-10"/>
        </w:rPr>
        <w:t xml:space="preserve"> </w:t>
      </w:r>
      <w:r>
        <w:t>функционально-смыслового</w:t>
      </w:r>
      <w:r>
        <w:rPr>
          <w:spacing w:val="-6"/>
        </w:rPr>
        <w:t xml:space="preserve"> </w:t>
      </w:r>
      <w:r>
        <w:t>типа</w:t>
      </w:r>
      <w:r>
        <w:rPr>
          <w:spacing w:val="-12"/>
        </w:rPr>
        <w:t xml:space="preserve"> </w:t>
      </w:r>
      <w:r>
        <w:t>речи</w:t>
      </w:r>
      <w:r>
        <w:rPr>
          <w:spacing w:val="-10"/>
        </w:rPr>
        <w:t xml:space="preserve"> </w:t>
      </w:r>
      <w:r>
        <w:t>в</w:t>
      </w:r>
      <w:r>
        <w:rPr>
          <w:spacing w:val="-9"/>
        </w:rPr>
        <w:t xml:space="preserve"> </w:t>
      </w:r>
      <w:r>
        <w:t>практике</w:t>
      </w:r>
      <w:r>
        <w:rPr>
          <w:spacing w:val="-7"/>
        </w:rPr>
        <w:t xml:space="preserve"> </w:t>
      </w:r>
      <w:r>
        <w:t>его</w:t>
      </w:r>
      <w:r>
        <w:rPr>
          <w:spacing w:val="-6"/>
        </w:rPr>
        <w:t xml:space="preserve"> </w:t>
      </w:r>
      <w:r>
        <w:t>создания</w:t>
      </w:r>
      <w:r>
        <w:rPr>
          <w:spacing w:val="-11"/>
        </w:rPr>
        <w:t xml:space="preserve"> </w:t>
      </w:r>
      <w:r>
        <w:t>на</w:t>
      </w:r>
      <w:r>
        <w:rPr>
          <w:spacing w:val="-12"/>
        </w:rPr>
        <w:t xml:space="preserve"> </w:t>
      </w:r>
      <w:r>
        <w:t>доступном уровне в соответствии со структурой нарушения; распознавать тексты различных функциональных разновидностей;</w:t>
      </w:r>
    </w:p>
    <w:p w:rsidR="00BE6665" w:rsidRDefault="00C22BFF">
      <w:pPr>
        <w:pStyle w:val="a3"/>
        <w:spacing w:before="238"/>
        <w:ind w:right="142"/>
      </w:pPr>
      <w: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BE6665" w:rsidRDefault="00C22BFF">
      <w:pPr>
        <w:pStyle w:val="a3"/>
        <w:spacing w:before="245" w:line="237" w:lineRule="auto"/>
        <w:ind w:right="132"/>
      </w:pPr>
      <w:r>
        <w:t>устно</w:t>
      </w:r>
      <w:r>
        <w:rPr>
          <w:spacing w:val="-15"/>
        </w:rPr>
        <w:t xml:space="preserve"> </w:t>
      </w:r>
      <w:r>
        <w:t>пересказывать</w:t>
      </w:r>
      <w:r>
        <w:rPr>
          <w:spacing w:val="-15"/>
        </w:rPr>
        <w:t xml:space="preserve"> </w:t>
      </w:r>
      <w:r>
        <w:t>прочитанный</w:t>
      </w:r>
      <w:r>
        <w:rPr>
          <w:spacing w:val="-15"/>
        </w:rPr>
        <w:t xml:space="preserve"> </w:t>
      </w:r>
      <w:r>
        <w:t>или</w:t>
      </w:r>
      <w:r>
        <w:rPr>
          <w:spacing w:val="-15"/>
        </w:rPr>
        <w:t xml:space="preserve"> </w:t>
      </w:r>
      <w:r>
        <w:t>прослушанный</w:t>
      </w:r>
      <w:r>
        <w:rPr>
          <w:spacing w:val="-15"/>
        </w:rPr>
        <w:t xml:space="preserve"> </w:t>
      </w:r>
      <w:r>
        <w:t>текст</w:t>
      </w:r>
      <w:r>
        <w:rPr>
          <w:spacing w:val="-15"/>
        </w:rPr>
        <w:t xml:space="preserve"> </w:t>
      </w:r>
      <w:r>
        <w:t>объемом</w:t>
      </w:r>
      <w:r>
        <w:rPr>
          <w:spacing w:val="-14"/>
        </w:rPr>
        <w:t xml:space="preserve"> </w:t>
      </w:r>
      <w:r>
        <w:t>не</w:t>
      </w:r>
      <w:r>
        <w:rPr>
          <w:spacing w:val="-15"/>
        </w:rPr>
        <w:t xml:space="preserve"> </w:t>
      </w:r>
      <w:r>
        <w:t>менее</w:t>
      </w:r>
      <w:r>
        <w:rPr>
          <w:spacing w:val="-15"/>
        </w:rPr>
        <w:t xml:space="preserve"> </w:t>
      </w:r>
      <w:r>
        <w:t>60</w:t>
      </w:r>
      <w:r>
        <w:rPr>
          <w:spacing w:val="-15"/>
        </w:rPr>
        <w:t xml:space="preserve"> </w:t>
      </w:r>
      <w:r>
        <w:t>слов после предварительного анализа;</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ind w:right="136"/>
      </w:pPr>
      <w:r>
        <w:lastRenderedPageBreak/>
        <w:t>создавать</w:t>
      </w:r>
      <w:r>
        <w:rPr>
          <w:spacing w:val="-3"/>
        </w:rPr>
        <w:t xml:space="preserve"> </w:t>
      </w:r>
      <w:r>
        <w:t>по</w:t>
      </w:r>
      <w:r>
        <w:rPr>
          <w:spacing w:val="-5"/>
        </w:rPr>
        <w:t xml:space="preserve"> </w:t>
      </w:r>
      <w:r>
        <w:t>заданному</w:t>
      </w:r>
      <w:r>
        <w:rPr>
          <w:spacing w:val="-13"/>
        </w:rPr>
        <w:t xml:space="preserve"> </w:t>
      </w:r>
      <w:r>
        <w:t>алгоритму</w:t>
      </w:r>
      <w:r>
        <w:rPr>
          <w:spacing w:val="-10"/>
        </w:rPr>
        <w:t xml:space="preserve"> </w:t>
      </w:r>
      <w:r>
        <w:t>устные</w:t>
      </w:r>
      <w:r>
        <w:rPr>
          <w:spacing w:val="-6"/>
        </w:rPr>
        <w:t xml:space="preserve"> </w:t>
      </w:r>
      <w:r>
        <w:t>монологические</w:t>
      </w:r>
      <w:r>
        <w:rPr>
          <w:spacing w:val="-6"/>
        </w:rPr>
        <w:t xml:space="preserve"> </w:t>
      </w:r>
      <w:r>
        <w:t>высказывания</w:t>
      </w:r>
      <w:r>
        <w:rPr>
          <w:spacing w:val="-10"/>
        </w:rPr>
        <w:t xml:space="preserve"> </w:t>
      </w:r>
      <w:r>
        <w:t>объемом</w:t>
      </w:r>
      <w:r>
        <w:rPr>
          <w:spacing w:val="-8"/>
        </w:rPr>
        <w:t xml:space="preserve"> </w:t>
      </w:r>
      <w:r>
        <w:t xml:space="preserve">не менее 20 слов на основе жизненных наблюдений, чтения учебно-популярной, научно-учебной и художественной литературы (монолог-описание; монолог-рассуждение; </w:t>
      </w:r>
      <w:r>
        <w:rPr>
          <w:spacing w:val="-2"/>
        </w:rPr>
        <w:t>монолог-повествование);</w:t>
      </w:r>
    </w:p>
    <w:p w:rsidR="00BE6665" w:rsidRDefault="00C22BFF">
      <w:pPr>
        <w:pStyle w:val="a3"/>
        <w:spacing w:before="51" w:line="518" w:lineRule="exact"/>
        <w:ind w:left="683" w:firstLine="0"/>
        <w:jc w:val="left"/>
      </w:pPr>
      <w:r>
        <w:t>представлять сообщение на заданную тему после предварительного анализа; осуществлять выбор языковых средств для создания высказывания в соответствии с</w:t>
      </w:r>
    </w:p>
    <w:p w:rsidR="00BE6665" w:rsidRDefault="00C22BFF">
      <w:pPr>
        <w:pStyle w:val="a3"/>
        <w:spacing w:before="0" w:line="222" w:lineRule="exact"/>
        <w:ind w:firstLine="0"/>
        <w:jc w:val="left"/>
      </w:pPr>
      <w:r>
        <w:t>коммуникативным</w:t>
      </w:r>
      <w:r>
        <w:rPr>
          <w:spacing w:val="-10"/>
        </w:rPr>
        <w:t xml:space="preserve"> </w:t>
      </w:r>
      <w:r>
        <w:t>замыслом</w:t>
      </w:r>
      <w:r>
        <w:rPr>
          <w:spacing w:val="-4"/>
        </w:rPr>
        <w:t xml:space="preserve"> </w:t>
      </w:r>
      <w:r>
        <w:t>после</w:t>
      </w:r>
      <w:r>
        <w:rPr>
          <w:spacing w:val="-6"/>
        </w:rPr>
        <w:t xml:space="preserve"> </w:t>
      </w:r>
      <w:r>
        <w:t>предварительного</w:t>
      </w:r>
      <w:r>
        <w:rPr>
          <w:spacing w:val="-4"/>
        </w:rPr>
        <w:t xml:space="preserve"> </w:t>
      </w:r>
      <w:r>
        <w:rPr>
          <w:spacing w:val="-2"/>
        </w:rPr>
        <w:t>анализа;</w:t>
      </w:r>
    </w:p>
    <w:p w:rsidR="00BE6665" w:rsidRDefault="00C22BFF">
      <w:pPr>
        <w:pStyle w:val="a3"/>
        <w:spacing w:before="242"/>
        <w:ind w:right="141"/>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BE6665" w:rsidRDefault="00C22BFF">
      <w:pPr>
        <w:pStyle w:val="a3"/>
        <w:spacing w:before="238"/>
        <w:ind w:right="144"/>
      </w:pPr>
      <w:r>
        <w:t>соблюдать в устной речи и на письме правила речевого этикета; уметь употреблять имена</w:t>
      </w:r>
      <w:r>
        <w:rPr>
          <w:spacing w:val="-15"/>
        </w:rPr>
        <w:t xml:space="preserve"> </w:t>
      </w:r>
      <w:r>
        <w:t>существительные,</w:t>
      </w:r>
      <w:r>
        <w:rPr>
          <w:spacing w:val="-11"/>
        </w:rPr>
        <w:t xml:space="preserve"> </w:t>
      </w:r>
      <w:r>
        <w:t>имена</w:t>
      </w:r>
      <w:r>
        <w:rPr>
          <w:spacing w:val="-13"/>
        </w:rPr>
        <w:t xml:space="preserve"> </w:t>
      </w:r>
      <w:r>
        <w:t>прилагательные,</w:t>
      </w:r>
      <w:r>
        <w:rPr>
          <w:spacing w:val="-11"/>
        </w:rPr>
        <w:t xml:space="preserve"> </w:t>
      </w:r>
      <w:r>
        <w:t>глаголы</w:t>
      </w:r>
      <w:r>
        <w:rPr>
          <w:spacing w:val="-15"/>
        </w:rPr>
        <w:t xml:space="preserve"> </w:t>
      </w:r>
      <w:r>
        <w:t>в</w:t>
      </w:r>
      <w:r>
        <w:rPr>
          <w:spacing w:val="-11"/>
        </w:rPr>
        <w:t xml:space="preserve"> </w:t>
      </w:r>
      <w:r>
        <w:t>речевых</w:t>
      </w:r>
      <w:r>
        <w:rPr>
          <w:spacing w:val="-15"/>
        </w:rPr>
        <w:t xml:space="preserve"> </w:t>
      </w:r>
      <w:r>
        <w:t>формулах</w:t>
      </w:r>
      <w:r>
        <w:rPr>
          <w:spacing w:val="-15"/>
        </w:rPr>
        <w:t xml:space="preserve"> </w:t>
      </w:r>
      <w:r>
        <w:t>приветствия, прощания, просьбы, благодарности.</w:t>
      </w:r>
    </w:p>
    <w:p w:rsidR="00BE6665" w:rsidRDefault="00C22BFF">
      <w:pPr>
        <w:pStyle w:val="a4"/>
        <w:numPr>
          <w:ilvl w:val="2"/>
          <w:numId w:val="30"/>
        </w:numPr>
        <w:tabs>
          <w:tab w:val="left" w:pos="1281"/>
        </w:tabs>
        <w:ind w:left="1281" w:hanging="598"/>
        <w:rPr>
          <w:sz w:val="24"/>
        </w:rPr>
      </w:pPr>
      <w:r>
        <w:rPr>
          <w:sz w:val="24"/>
        </w:rPr>
        <w:t>Функциональные</w:t>
      </w:r>
      <w:r>
        <w:rPr>
          <w:spacing w:val="-7"/>
          <w:sz w:val="24"/>
        </w:rPr>
        <w:t xml:space="preserve"> </w:t>
      </w:r>
      <w:r>
        <w:rPr>
          <w:sz w:val="24"/>
        </w:rPr>
        <w:t>разновидности</w:t>
      </w:r>
      <w:r>
        <w:rPr>
          <w:spacing w:val="-8"/>
          <w:sz w:val="24"/>
        </w:rPr>
        <w:t xml:space="preserve"> </w:t>
      </w:r>
      <w:r>
        <w:rPr>
          <w:spacing w:val="-2"/>
          <w:sz w:val="24"/>
        </w:rPr>
        <w:t>языка.</w:t>
      </w:r>
    </w:p>
    <w:p w:rsidR="00BE6665" w:rsidRDefault="00C22BFF">
      <w:pPr>
        <w:pStyle w:val="a3"/>
        <w:spacing w:before="238" w:line="242" w:lineRule="auto"/>
        <w:ind w:right="136"/>
      </w:pPr>
      <w:r>
        <w:t>Иметь общее представление об особенностях разговорной речи, функциональных стилей, языка художественной литературы.</w:t>
      </w:r>
    </w:p>
    <w:p w:rsidR="00BE6665" w:rsidRDefault="00C22BFF">
      <w:pPr>
        <w:pStyle w:val="a4"/>
        <w:numPr>
          <w:ilvl w:val="2"/>
          <w:numId w:val="30"/>
        </w:numPr>
        <w:tabs>
          <w:tab w:val="left" w:pos="1281"/>
        </w:tabs>
        <w:spacing w:before="235"/>
        <w:ind w:left="1281" w:hanging="598"/>
        <w:rPr>
          <w:sz w:val="24"/>
        </w:rPr>
      </w:pPr>
      <w:r>
        <w:rPr>
          <w:sz w:val="24"/>
        </w:rPr>
        <w:t>Фонетика.</w:t>
      </w:r>
      <w:r>
        <w:rPr>
          <w:spacing w:val="-6"/>
          <w:sz w:val="24"/>
        </w:rPr>
        <w:t xml:space="preserve"> </w:t>
      </w:r>
      <w:r>
        <w:rPr>
          <w:sz w:val="24"/>
        </w:rPr>
        <w:t xml:space="preserve">Графика. </w:t>
      </w:r>
      <w:r>
        <w:rPr>
          <w:spacing w:val="-2"/>
          <w:sz w:val="24"/>
        </w:rPr>
        <w:t>Орфоэпия:</w:t>
      </w:r>
    </w:p>
    <w:p w:rsidR="00BE6665" w:rsidRDefault="00C22BFF">
      <w:pPr>
        <w:pStyle w:val="a3"/>
        <w:spacing w:before="242"/>
        <w:ind w:right="135"/>
      </w:pPr>
      <w:r>
        <w:t>по заданному алгоритму характеризовать звук как единицу языка, раскрывать смыслоразличительную</w:t>
      </w:r>
      <w:r>
        <w:rPr>
          <w:spacing w:val="-15"/>
        </w:rPr>
        <w:t xml:space="preserve"> </w:t>
      </w:r>
      <w:r>
        <w:t>роль</w:t>
      </w:r>
      <w:r>
        <w:rPr>
          <w:spacing w:val="-13"/>
        </w:rPr>
        <w:t xml:space="preserve"> </w:t>
      </w:r>
      <w:r>
        <w:t>звука;</w:t>
      </w:r>
      <w:r>
        <w:rPr>
          <w:spacing w:val="-15"/>
        </w:rPr>
        <w:t xml:space="preserve"> </w:t>
      </w:r>
      <w:r>
        <w:t>объяснять</w:t>
      </w:r>
      <w:r>
        <w:rPr>
          <w:spacing w:val="-11"/>
        </w:rPr>
        <w:t xml:space="preserve"> </w:t>
      </w:r>
      <w:r>
        <w:t>соотношение</w:t>
      </w:r>
      <w:r>
        <w:rPr>
          <w:spacing w:val="-15"/>
        </w:rPr>
        <w:t xml:space="preserve"> </w:t>
      </w:r>
      <w:r>
        <w:t>звуков</w:t>
      </w:r>
      <w:r>
        <w:rPr>
          <w:spacing w:val="-11"/>
        </w:rPr>
        <w:t xml:space="preserve"> </w:t>
      </w:r>
      <w:r>
        <w:t>и</w:t>
      </w:r>
      <w:r>
        <w:rPr>
          <w:spacing w:val="-12"/>
        </w:rPr>
        <w:t xml:space="preserve"> </w:t>
      </w:r>
      <w:r>
        <w:t>букв,</w:t>
      </w:r>
      <w:r>
        <w:rPr>
          <w:spacing w:val="-11"/>
        </w:rPr>
        <w:t xml:space="preserve"> </w:t>
      </w:r>
      <w:r>
        <w:t>характеризовать систему</w:t>
      </w:r>
      <w:r>
        <w:rPr>
          <w:spacing w:val="-11"/>
        </w:rPr>
        <w:t xml:space="preserve"> </w:t>
      </w:r>
      <w:r>
        <w:t>звуков,</w:t>
      </w:r>
      <w:r>
        <w:rPr>
          <w:spacing w:val="-4"/>
        </w:rPr>
        <w:t xml:space="preserve"> </w:t>
      </w:r>
      <w:r>
        <w:t>в</w:t>
      </w:r>
      <w:r>
        <w:rPr>
          <w:spacing w:val="-4"/>
        </w:rPr>
        <w:t xml:space="preserve"> </w:t>
      </w:r>
      <w:r>
        <w:t>том числе</w:t>
      </w:r>
      <w:r>
        <w:rPr>
          <w:spacing w:val="-7"/>
        </w:rPr>
        <w:t xml:space="preserve"> </w:t>
      </w:r>
      <w:r>
        <w:t>гласных</w:t>
      </w:r>
      <w:r>
        <w:rPr>
          <w:spacing w:val="-6"/>
        </w:rPr>
        <w:t xml:space="preserve"> </w:t>
      </w:r>
      <w:r>
        <w:t>и согласных</w:t>
      </w:r>
      <w:r>
        <w:rPr>
          <w:spacing w:val="-6"/>
        </w:rPr>
        <w:t xml:space="preserve"> </w:t>
      </w:r>
      <w:r>
        <w:t>звуков, иметь</w:t>
      </w:r>
      <w:r>
        <w:rPr>
          <w:spacing w:val="-4"/>
        </w:rPr>
        <w:t xml:space="preserve"> </w:t>
      </w:r>
      <w:r>
        <w:t>представление</w:t>
      </w:r>
      <w:r>
        <w:rPr>
          <w:spacing w:val="-7"/>
        </w:rPr>
        <w:t xml:space="preserve"> </w:t>
      </w:r>
      <w:r>
        <w:t>о</w:t>
      </w:r>
      <w:r>
        <w:rPr>
          <w:spacing w:val="-1"/>
        </w:rPr>
        <w:t xml:space="preserve"> </w:t>
      </w:r>
      <w:r>
        <w:t>свойствах русского ударения, изменении звуков в речевом потоке, делить слова на слоги;</w:t>
      </w:r>
    </w:p>
    <w:p w:rsidR="00BE6665" w:rsidRDefault="00C22BFF">
      <w:pPr>
        <w:pStyle w:val="a3"/>
        <w:spacing w:before="240"/>
        <w:ind w:right="135"/>
      </w:pPr>
      <w:r>
        <w:t>различать</w:t>
      </w:r>
      <w:r>
        <w:rPr>
          <w:spacing w:val="-14"/>
        </w:rPr>
        <w:t xml:space="preserve"> </w:t>
      </w:r>
      <w:r>
        <w:t>способы</w:t>
      </w:r>
      <w:r>
        <w:rPr>
          <w:spacing w:val="-15"/>
        </w:rPr>
        <w:t xml:space="preserve"> </w:t>
      </w:r>
      <w:r>
        <w:t>обозначения</w:t>
      </w:r>
      <w:r>
        <w:rPr>
          <w:spacing w:val="-11"/>
        </w:rPr>
        <w:t xml:space="preserve"> </w:t>
      </w:r>
      <w:r>
        <w:t>[й'],</w:t>
      </w:r>
      <w:r>
        <w:rPr>
          <w:spacing w:val="-14"/>
        </w:rPr>
        <w:t xml:space="preserve"> </w:t>
      </w:r>
      <w:r>
        <w:t>мягкости</w:t>
      </w:r>
      <w:r>
        <w:rPr>
          <w:spacing w:val="-10"/>
        </w:rPr>
        <w:t xml:space="preserve"> </w:t>
      </w:r>
      <w:r>
        <w:t>согласных,</w:t>
      </w:r>
      <w:r>
        <w:rPr>
          <w:spacing w:val="-3"/>
        </w:rPr>
        <w:t xml:space="preserve"> </w:t>
      </w:r>
      <w:r>
        <w:t>использование</w:t>
      </w:r>
      <w:r>
        <w:rPr>
          <w:spacing w:val="-13"/>
        </w:rPr>
        <w:t xml:space="preserve"> </w:t>
      </w:r>
      <w:r>
        <w:t>прописных</w:t>
      </w:r>
      <w:r>
        <w:rPr>
          <w:spacing w:val="-15"/>
        </w:rPr>
        <w:t xml:space="preserve"> </w:t>
      </w:r>
      <w:r>
        <w:t>и строчных букв;</w:t>
      </w:r>
    </w:p>
    <w:p w:rsidR="00BE6665" w:rsidRDefault="00C22BFF">
      <w:pPr>
        <w:pStyle w:val="a3"/>
        <w:spacing w:before="241"/>
        <w:ind w:right="140"/>
      </w:pPr>
      <w: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w:t>
      </w:r>
      <w:r>
        <w:rPr>
          <w:spacing w:val="-2"/>
        </w:rPr>
        <w:t xml:space="preserve"> </w:t>
      </w:r>
      <w:r>
        <w:t>по фонетике и</w:t>
      </w:r>
      <w:r>
        <w:rPr>
          <w:spacing w:val="-1"/>
        </w:rPr>
        <w:t xml:space="preserve"> </w:t>
      </w:r>
      <w:r>
        <w:t>графике, орфоэпии в практике произношения и правописания слов.</w:t>
      </w:r>
    </w:p>
    <w:p w:rsidR="00BE6665" w:rsidRDefault="00C22BFF">
      <w:pPr>
        <w:pStyle w:val="a4"/>
        <w:numPr>
          <w:ilvl w:val="2"/>
          <w:numId w:val="30"/>
        </w:numPr>
        <w:tabs>
          <w:tab w:val="left" w:pos="1286"/>
        </w:tabs>
        <w:spacing w:before="241"/>
        <w:ind w:left="1286" w:hanging="603"/>
        <w:rPr>
          <w:sz w:val="24"/>
        </w:rPr>
      </w:pPr>
      <w:r>
        <w:rPr>
          <w:spacing w:val="-2"/>
          <w:sz w:val="24"/>
        </w:rPr>
        <w:t>Орфография:</w:t>
      </w:r>
    </w:p>
    <w:p w:rsidR="00BE6665" w:rsidRDefault="00C22BFF">
      <w:pPr>
        <w:pStyle w:val="a3"/>
        <w:tabs>
          <w:tab w:val="left" w:pos="1508"/>
          <w:tab w:val="left" w:pos="3220"/>
          <w:tab w:val="left" w:pos="3680"/>
          <w:tab w:val="left" w:pos="5158"/>
          <w:tab w:val="left" w:pos="5714"/>
          <w:tab w:val="left" w:pos="6745"/>
          <w:tab w:val="left" w:pos="7685"/>
          <w:tab w:val="left" w:pos="8975"/>
        </w:tabs>
        <w:spacing w:before="237" w:line="242" w:lineRule="auto"/>
        <w:ind w:right="143"/>
        <w:jc w:val="left"/>
      </w:pPr>
      <w:r>
        <w:rPr>
          <w:spacing w:val="-2"/>
        </w:rPr>
        <w:t>иметь</w:t>
      </w:r>
      <w:r>
        <w:tab/>
      </w:r>
      <w:r>
        <w:rPr>
          <w:spacing w:val="-2"/>
        </w:rPr>
        <w:t>представление</w:t>
      </w:r>
      <w:r>
        <w:tab/>
      </w:r>
      <w:r>
        <w:rPr>
          <w:spacing w:val="-6"/>
        </w:rPr>
        <w:t>об</w:t>
      </w:r>
      <w:r>
        <w:tab/>
      </w:r>
      <w:r>
        <w:rPr>
          <w:spacing w:val="-2"/>
        </w:rPr>
        <w:t>орфографии</w:t>
      </w:r>
      <w:r>
        <w:tab/>
      </w:r>
      <w:r>
        <w:rPr>
          <w:spacing w:val="-4"/>
        </w:rPr>
        <w:t>как</w:t>
      </w:r>
      <w:r>
        <w:tab/>
      </w:r>
      <w:r>
        <w:rPr>
          <w:spacing w:val="-2"/>
        </w:rPr>
        <w:t>системе</w:t>
      </w:r>
      <w:r>
        <w:tab/>
      </w:r>
      <w:r>
        <w:rPr>
          <w:spacing w:val="-2"/>
        </w:rPr>
        <w:t>правил</w:t>
      </w:r>
      <w:r>
        <w:tab/>
      </w:r>
      <w:r>
        <w:rPr>
          <w:spacing w:val="-2"/>
        </w:rPr>
        <w:t>написания</w:t>
      </w:r>
      <w:r>
        <w:tab/>
      </w:r>
      <w:r>
        <w:rPr>
          <w:spacing w:val="-2"/>
        </w:rPr>
        <w:t xml:space="preserve">слов, </w:t>
      </w:r>
      <w:r>
        <w:t>использовать понятие орфограммы, различать буквенные и небуквенные орфограммы;</w:t>
      </w:r>
    </w:p>
    <w:p w:rsidR="00BE6665" w:rsidRDefault="00C22BFF">
      <w:pPr>
        <w:pStyle w:val="a3"/>
        <w:spacing w:before="45" w:line="518" w:lineRule="exact"/>
        <w:ind w:left="683" w:firstLine="0"/>
        <w:jc w:val="left"/>
      </w:pPr>
      <w:r>
        <w:t>распознавать изученные орфограммы; проводить орфографический анализ слова; применять знания по орфографии в практике правописания (в том числе применять</w:t>
      </w:r>
    </w:p>
    <w:p w:rsidR="00BE6665" w:rsidRDefault="00C22BFF">
      <w:pPr>
        <w:pStyle w:val="a3"/>
        <w:spacing w:before="0" w:line="222" w:lineRule="exact"/>
        <w:ind w:firstLine="0"/>
        <w:jc w:val="left"/>
      </w:pPr>
      <w:r>
        <w:t>знание</w:t>
      </w:r>
      <w:r>
        <w:rPr>
          <w:spacing w:val="-9"/>
        </w:rPr>
        <w:t xml:space="preserve"> </w:t>
      </w:r>
      <w:r>
        <w:t>о правописании разделительных</w:t>
      </w:r>
      <w:r>
        <w:rPr>
          <w:spacing w:val="-5"/>
        </w:rPr>
        <w:t xml:space="preserve"> </w:t>
      </w:r>
      <w:r>
        <w:t>"ъ и</w:t>
      </w:r>
      <w:r>
        <w:rPr>
          <w:spacing w:val="-4"/>
        </w:rPr>
        <w:t xml:space="preserve"> </w:t>
      </w:r>
      <w:r>
        <w:t>ь";</w:t>
      </w:r>
      <w:r>
        <w:rPr>
          <w:spacing w:val="-1"/>
        </w:rPr>
        <w:t xml:space="preserve"> </w:t>
      </w:r>
      <w:r>
        <w:t>"ы</w:t>
      </w:r>
      <w:r>
        <w:rPr>
          <w:spacing w:val="8"/>
        </w:rPr>
        <w:t xml:space="preserve"> </w:t>
      </w:r>
      <w:r>
        <w:t>-</w:t>
      </w:r>
      <w:r>
        <w:rPr>
          <w:spacing w:val="-3"/>
        </w:rPr>
        <w:t xml:space="preserve"> </w:t>
      </w:r>
      <w:r>
        <w:t>и"</w:t>
      </w:r>
      <w:r>
        <w:rPr>
          <w:spacing w:val="-2"/>
        </w:rPr>
        <w:t xml:space="preserve"> </w:t>
      </w:r>
      <w:r>
        <w:t>после</w:t>
      </w:r>
      <w:r>
        <w:rPr>
          <w:spacing w:val="-6"/>
        </w:rPr>
        <w:t xml:space="preserve"> </w:t>
      </w:r>
      <w:r>
        <w:rPr>
          <w:spacing w:val="-2"/>
        </w:rPr>
        <w:t>"ц").</w:t>
      </w:r>
    </w:p>
    <w:p w:rsidR="00BE6665" w:rsidRDefault="00C22BFF">
      <w:pPr>
        <w:pStyle w:val="a4"/>
        <w:numPr>
          <w:ilvl w:val="2"/>
          <w:numId w:val="30"/>
        </w:numPr>
        <w:tabs>
          <w:tab w:val="left" w:pos="1286"/>
        </w:tabs>
        <w:spacing w:before="242"/>
        <w:ind w:left="1286" w:hanging="603"/>
        <w:rPr>
          <w:sz w:val="24"/>
        </w:rPr>
      </w:pPr>
      <w:r>
        <w:rPr>
          <w:spacing w:val="-2"/>
          <w:sz w:val="24"/>
        </w:rPr>
        <w:t>Лексикология:</w:t>
      </w:r>
    </w:p>
    <w:p w:rsidR="00BE6665" w:rsidRDefault="00C22BFF">
      <w:pPr>
        <w:pStyle w:val="a3"/>
        <w:spacing w:before="238"/>
        <w:ind w:right="136"/>
      </w:pPr>
      <w: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BE6665" w:rsidRDefault="00C22BFF">
      <w:pPr>
        <w:pStyle w:val="a3"/>
        <w:ind w:left="683" w:firstLine="0"/>
        <w:jc w:val="left"/>
      </w:pPr>
      <w:r>
        <w:t>с</w:t>
      </w:r>
      <w:r>
        <w:rPr>
          <w:spacing w:val="59"/>
        </w:rPr>
        <w:t xml:space="preserve"> </w:t>
      </w:r>
      <w:r>
        <w:t>помощью</w:t>
      </w:r>
      <w:r>
        <w:rPr>
          <w:spacing w:val="60"/>
        </w:rPr>
        <w:t xml:space="preserve"> </w:t>
      </w:r>
      <w:r>
        <w:t>учителя</w:t>
      </w:r>
      <w:r>
        <w:rPr>
          <w:spacing w:val="62"/>
        </w:rPr>
        <w:t xml:space="preserve"> </w:t>
      </w:r>
      <w:r>
        <w:t>распознавать</w:t>
      </w:r>
      <w:r>
        <w:rPr>
          <w:spacing w:val="55"/>
        </w:rPr>
        <w:t xml:space="preserve"> </w:t>
      </w:r>
      <w:r>
        <w:t>однозначные</w:t>
      </w:r>
      <w:r>
        <w:rPr>
          <w:spacing w:val="61"/>
        </w:rPr>
        <w:t xml:space="preserve"> </w:t>
      </w:r>
      <w:r>
        <w:t>и</w:t>
      </w:r>
      <w:r>
        <w:rPr>
          <w:spacing w:val="63"/>
        </w:rPr>
        <w:t xml:space="preserve"> </w:t>
      </w:r>
      <w:r>
        <w:t>многозначные</w:t>
      </w:r>
      <w:r>
        <w:rPr>
          <w:spacing w:val="61"/>
        </w:rPr>
        <w:t xml:space="preserve"> </w:t>
      </w:r>
      <w:r>
        <w:t>слова,</w:t>
      </w:r>
      <w:r>
        <w:rPr>
          <w:spacing w:val="61"/>
        </w:rPr>
        <w:t xml:space="preserve"> </w:t>
      </w:r>
      <w:r>
        <w:rPr>
          <w:spacing w:val="-2"/>
        </w:rPr>
        <w:t>различать</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43" w:firstLine="0"/>
      </w:pPr>
      <w:r>
        <w:lastRenderedPageBreak/>
        <w:t>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BE6665" w:rsidRDefault="00C22BFF">
      <w:pPr>
        <w:pStyle w:val="a3"/>
        <w:ind w:left="683" w:firstLine="0"/>
        <w:jc w:val="left"/>
      </w:pPr>
      <w:r>
        <w:t>проводить</w:t>
      </w:r>
      <w:r>
        <w:rPr>
          <w:spacing w:val="-2"/>
        </w:rPr>
        <w:t xml:space="preserve"> </w:t>
      </w:r>
      <w:r>
        <w:t>лексический анализ слова</w:t>
      </w:r>
      <w:r>
        <w:rPr>
          <w:spacing w:val="-7"/>
        </w:rPr>
        <w:t xml:space="preserve"> </w:t>
      </w:r>
      <w:r>
        <w:t>с</w:t>
      </w:r>
      <w:r>
        <w:rPr>
          <w:spacing w:val="-6"/>
        </w:rPr>
        <w:t xml:space="preserve"> </w:t>
      </w:r>
      <w:r>
        <w:t>опорой</w:t>
      </w:r>
      <w:r>
        <w:rPr>
          <w:spacing w:val="-10"/>
        </w:rPr>
        <w:t xml:space="preserve"> </w:t>
      </w:r>
      <w:r>
        <w:t>на</w:t>
      </w:r>
      <w:r>
        <w:rPr>
          <w:spacing w:val="-1"/>
        </w:rPr>
        <w:t xml:space="preserve"> </w:t>
      </w:r>
      <w:r>
        <w:rPr>
          <w:spacing w:val="-2"/>
        </w:rPr>
        <w:t>схему;</w:t>
      </w:r>
    </w:p>
    <w:p w:rsidR="00BE6665" w:rsidRDefault="00C22BFF">
      <w:pPr>
        <w:pStyle w:val="a3"/>
        <w:spacing w:before="238" w:line="242" w:lineRule="auto"/>
        <w:ind w:right="145"/>
      </w:pPr>
      <w:r>
        <w:t>применять знания по лексике при выполнении различных</w:t>
      </w:r>
      <w:r>
        <w:rPr>
          <w:spacing w:val="-1"/>
        </w:rPr>
        <w:t xml:space="preserve"> </w:t>
      </w:r>
      <w:r>
        <w:t>видов языкового анализа</w:t>
      </w:r>
      <w:r>
        <w:rPr>
          <w:spacing w:val="-2"/>
        </w:rPr>
        <w:t xml:space="preserve"> </w:t>
      </w:r>
      <w:r>
        <w:t>и в речевой практике на доступном уровне;</w:t>
      </w:r>
    </w:p>
    <w:p w:rsidR="00BE6665" w:rsidRDefault="00C22BFF">
      <w:pPr>
        <w:pStyle w:val="a3"/>
        <w:spacing w:before="235" w:line="242" w:lineRule="auto"/>
        <w:ind w:right="143"/>
      </w:pPr>
      <w:r>
        <w:t>использовать разные</w:t>
      </w:r>
      <w:r>
        <w:rPr>
          <w:spacing w:val="-2"/>
        </w:rPr>
        <w:t xml:space="preserve"> </w:t>
      </w:r>
      <w:r>
        <w:t>виды лексических</w:t>
      </w:r>
      <w:r>
        <w:rPr>
          <w:spacing w:val="-1"/>
        </w:rPr>
        <w:t xml:space="preserve"> </w:t>
      </w:r>
      <w:r>
        <w:t>словарей и иметь представление</w:t>
      </w:r>
      <w:r>
        <w:rPr>
          <w:spacing w:val="-7"/>
        </w:rPr>
        <w:t xml:space="preserve"> </w:t>
      </w:r>
      <w:r>
        <w:t>об их</w:t>
      </w:r>
      <w:r>
        <w:rPr>
          <w:spacing w:val="-1"/>
        </w:rPr>
        <w:t xml:space="preserve"> </w:t>
      </w:r>
      <w:r>
        <w:t>роли</w:t>
      </w:r>
      <w:r>
        <w:rPr>
          <w:spacing w:val="-5"/>
        </w:rPr>
        <w:t xml:space="preserve"> </w:t>
      </w:r>
      <w:r>
        <w:t>в овладении словарным богатством родного языка.</w:t>
      </w:r>
    </w:p>
    <w:p w:rsidR="00BE6665" w:rsidRDefault="00C22BFF">
      <w:pPr>
        <w:pStyle w:val="a4"/>
        <w:numPr>
          <w:ilvl w:val="2"/>
          <w:numId w:val="30"/>
        </w:numPr>
        <w:tabs>
          <w:tab w:val="left" w:pos="1286"/>
        </w:tabs>
        <w:spacing w:before="235"/>
        <w:ind w:left="1286" w:hanging="603"/>
        <w:rPr>
          <w:sz w:val="24"/>
        </w:rPr>
      </w:pPr>
      <w:r>
        <w:rPr>
          <w:sz w:val="24"/>
        </w:rPr>
        <w:t>Морфемика.</w:t>
      </w:r>
      <w:r>
        <w:rPr>
          <w:spacing w:val="-4"/>
          <w:sz w:val="24"/>
        </w:rPr>
        <w:t xml:space="preserve"> </w:t>
      </w:r>
      <w:r>
        <w:rPr>
          <w:spacing w:val="-2"/>
          <w:sz w:val="24"/>
        </w:rPr>
        <w:t>Орфография:</w:t>
      </w:r>
    </w:p>
    <w:p w:rsidR="00BE6665" w:rsidRDefault="00C22BFF">
      <w:pPr>
        <w:pStyle w:val="a3"/>
        <w:spacing w:before="242"/>
        <w:ind w:left="683" w:firstLine="0"/>
        <w:jc w:val="left"/>
      </w:pPr>
      <w:r>
        <w:t>характеризовать</w:t>
      </w:r>
      <w:r>
        <w:rPr>
          <w:spacing w:val="-6"/>
        </w:rPr>
        <w:t xml:space="preserve"> </w:t>
      </w:r>
      <w:r>
        <w:t>морфему</w:t>
      </w:r>
      <w:r>
        <w:rPr>
          <w:spacing w:val="-12"/>
        </w:rPr>
        <w:t xml:space="preserve"> </w:t>
      </w:r>
      <w:r>
        <w:t>как</w:t>
      </w:r>
      <w:r>
        <w:rPr>
          <w:spacing w:val="-4"/>
        </w:rPr>
        <w:t xml:space="preserve"> </w:t>
      </w:r>
      <w:r>
        <w:t>минимальную</w:t>
      </w:r>
      <w:r>
        <w:rPr>
          <w:spacing w:val="-4"/>
        </w:rPr>
        <w:t xml:space="preserve"> </w:t>
      </w:r>
      <w:r>
        <w:t>значимую</w:t>
      </w:r>
      <w:r>
        <w:rPr>
          <w:spacing w:val="-5"/>
        </w:rPr>
        <w:t xml:space="preserve"> </w:t>
      </w:r>
      <w:r>
        <w:t>единицу</w:t>
      </w:r>
      <w:r>
        <w:rPr>
          <w:spacing w:val="-11"/>
        </w:rPr>
        <w:t xml:space="preserve"> </w:t>
      </w:r>
      <w:r>
        <w:rPr>
          <w:spacing w:val="-2"/>
        </w:rPr>
        <w:t>языка;</w:t>
      </w:r>
    </w:p>
    <w:p w:rsidR="00BE6665" w:rsidRDefault="00C22BFF">
      <w:pPr>
        <w:pStyle w:val="a3"/>
        <w:spacing w:before="238" w:line="242" w:lineRule="auto"/>
        <w:ind w:right="145"/>
      </w:pPr>
      <w:r>
        <w:t>распознавать виды морфем в слове; находить чередование звуков в морфемах (в том числе чередование гласных с нулем звука) в частотных случаях;</w:t>
      </w:r>
    </w:p>
    <w:p w:rsidR="00BE6665" w:rsidRDefault="00C22BFF">
      <w:pPr>
        <w:pStyle w:val="a3"/>
        <w:spacing w:before="235"/>
        <w:ind w:right="135"/>
      </w:pPr>
      <w: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w:t>
      </w:r>
      <w:r>
        <w:rPr>
          <w:spacing w:val="-2"/>
        </w:rPr>
        <w:t xml:space="preserve"> </w:t>
      </w:r>
      <w:r>
        <w:t>корней</w:t>
      </w:r>
      <w:r>
        <w:rPr>
          <w:spacing w:val="-1"/>
        </w:rPr>
        <w:t xml:space="preserve"> </w:t>
      </w:r>
      <w:r>
        <w:t>с</w:t>
      </w:r>
      <w:r>
        <w:rPr>
          <w:spacing w:val="-3"/>
        </w:rPr>
        <w:t xml:space="preserve"> </w:t>
      </w:r>
      <w:r>
        <w:t>безударными</w:t>
      </w:r>
      <w:r>
        <w:rPr>
          <w:spacing w:val="-1"/>
        </w:rPr>
        <w:t xml:space="preserve"> </w:t>
      </w:r>
      <w:r>
        <w:t>проверяемыми, непроверяемыми</w:t>
      </w:r>
      <w:r>
        <w:rPr>
          <w:spacing w:val="-1"/>
        </w:rPr>
        <w:t xml:space="preserve"> </w:t>
      </w:r>
      <w:r>
        <w:t>(в рамках</w:t>
      </w:r>
      <w:r>
        <w:rPr>
          <w:spacing w:val="-2"/>
        </w:rPr>
        <w:t xml:space="preserve"> </w:t>
      </w:r>
      <w:r>
        <w:t>изученного), чередующимися гласными; корней с проверяемыми, непроверяемыми (в рамках изученного), непроизносимыми согласными; "е - о" после шипящих в корне слова;</w:t>
      </w:r>
    </w:p>
    <w:p w:rsidR="00BE6665" w:rsidRDefault="00C22BFF">
      <w:pPr>
        <w:pStyle w:val="a3"/>
        <w:spacing w:before="240"/>
        <w:ind w:right="130"/>
      </w:pPr>
      <w: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BE6665" w:rsidRDefault="00C22BFF">
      <w:pPr>
        <w:pStyle w:val="a4"/>
        <w:numPr>
          <w:ilvl w:val="2"/>
          <w:numId w:val="30"/>
        </w:numPr>
        <w:tabs>
          <w:tab w:val="left" w:pos="1286"/>
        </w:tabs>
        <w:ind w:left="1286" w:hanging="603"/>
        <w:rPr>
          <w:sz w:val="24"/>
        </w:rPr>
      </w:pPr>
      <w:r>
        <w:rPr>
          <w:sz w:val="24"/>
        </w:rPr>
        <w:t>Морфология.</w:t>
      </w:r>
      <w:r>
        <w:rPr>
          <w:spacing w:val="-8"/>
          <w:sz w:val="24"/>
        </w:rPr>
        <w:t xml:space="preserve"> </w:t>
      </w:r>
      <w:r>
        <w:rPr>
          <w:sz w:val="24"/>
        </w:rPr>
        <w:t>Культура</w:t>
      </w:r>
      <w:r>
        <w:rPr>
          <w:spacing w:val="-6"/>
          <w:sz w:val="24"/>
        </w:rPr>
        <w:t xml:space="preserve"> </w:t>
      </w:r>
      <w:r>
        <w:rPr>
          <w:sz w:val="24"/>
        </w:rPr>
        <w:t>речи.</w:t>
      </w:r>
      <w:r>
        <w:rPr>
          <w:spacing w:val="-2"/>
          <w:sz w:val="24"/>
        </w:rPr>
        <w:t xml:space="preserve"> Орфография.</w:t>
      </w:r>
    </w:p>
    <w:p w:rsidR="00BE6665" w:rsidRDefault="00C22BFF">
      <w:pPr>
        <w:pStyle w:val="a3"/>
        <w:spacing w:before="238"/>
        <w:ind w:right="136"/>
      </w:pPr>
      <w:r>
        <w:t>Понимать грамматическое значение слова, части речи как лексико-грамматические разряды</w:t>
      </w:r>
      <w:r>
        <w:rPr>
          <w:spacing w:val="-4"/>
        </w:rPr>
        <w:t xml:space="preserve"> </w:t>
      </w:r>
      <w:r>
        <w:t>слов,</w:t>
      </w:r>
      <w:r>
        <w:rPr>
          <w:spacing w:val="-4"/>
        </w:rPr>
        <w:t xml:space="preserve"> </w:t>
      </w:r>
      <w:r>
        <w:t>систему</w:t>
      </w:r>
      <w:r>
        <w:rPr>
          <w:spacing w:val="-15"/>
        </w:rPr>
        <w:t xml:space="preserve"> </w:t>
      </w:r>
      <w:r>
        <w:t>частей</w:t>
      </w:r>
      <w:r>
        <w:rPr>
          <w:spacing w:val="-5"/>
        </w:rPr>
        <w:t xml:space="preserve"> </w:t>
      </w:r>
      <w:r>
        <w:t>речи</w:t>
      </w:r>
      <w:r>
        <w:rPr>
          <w:spacing w:val="-5"/>
        </w:rPr>
        <w:t xml:space="preserve"> </w:t>
      </w:r>
      <w:r>
        <w:t>в</w:t>
      </w:r>
      <w:r>
        <w:rPr>
          <w:spacing w:val="-4"/>
        </w:rPr>
        <w:t xml:space="preserve"> </w:t>
      </w:r>
      <w:r>
        <w:t>русском</w:t>
      </w:r>
      <w:r>
        <w:rPr>
          <w:spacing w:val="-4"/>
        </w:rPr>
        <w:t xml:space="preserve"> </w:t>
      </w:r>
      <w:r>
        <w:t>языке</w:t>
      </w:r>
      <w:r>
        <w:rPr>
          <w:spacing w:val="-7"/>
        </w:rPr>
        <w:t xml:space="preserve"> </w:t>
      </w:r>
      <w:r>
        <w:t>(распознавать</w:t>
      </w:r>
      <w:r>
        <w:rPr>
          <w:spacing w:val="-9"/>
        </w:rPr>
        <w:t xml:space="preserve"> </w:t>
      </w:r>
      <w:r>
        <w:t>имена</w:t>
      </w:r>
      <w:r>
        <w:rPr>
          <w:spacing w:val="-7"/>
        </w:rPr>
        <w:t xml:space="preserve"> </w:t>
      </w:r>
      <w:r>
        <w:t>существительные, имена прилагательные, глаголы).</w:t>
      </w:r>
    </w:p>
    <w:p w:rsidR="00BE6665" w:rsidRDefault="00C22BFF">
      <w:pPr>
        <w:pStyle w:val="a3"/>
        <w:spacing w:before="242"/>
        <w:ind w:right="146"/>
      </w:pPr>
      <w:r>
        <w:t>Применять знания по морфологии при выполнении различных видов языкового анализа и в речевой практике на доступном уровне.</w:t>
      </w:r>
    </w:p>
    <w:p w:rsidR="00BE6665" w:rsidRDefault="00C22BFF">
      <w:pPr>
        <w:pStyle w:val="a4"/>
        <w:numPr>
          <w:ilvl w:val="2"/>
          <w:numId w:val="30"/>
        </w:numPr>
        <w:tabs>
          <w:tab w:val="left" w:pos="1406"/>
        </w:tabs>
        <w:spacing w:before="241"/>
        <w:ind w:left="1406" w:hanging="723"/>
        <w:rPr>
          <w:sz w:val="24"/>
        </w:rPr>
      </w:pPr>
      <w:r>
        <w:rPr>
          <w:sz w:val="24"/>
        </w:rPr>
        <w:t>Имя</w:t>
      </w:r>
      <w:r>
        <w:rPr>
          <w:spacing w:val="-2"/>
          <w:sz w:val="24"/>
        </w:rPr>
        <w:t xml:space="preserve"> существительное.</w:t>
      </w:r>
    </w:p>
    <w:p w:rsidR="00BE6665" w:rsidRDefault="00C22BFF">
      <w:pPr>
        <w:pStyle w:val="a3"/>
        <w:spacing w:before="238"/>
        <w:ind w:right="142"/>
      </w:pPr>
      <w:r>
        <w:t>По заданному алгоритму определять общее грамматическое значение, морфологические</w:t>
      </w:r>
      <w:r>
        <w:rPr>
          <w:spacing w:val="-15"/>
        </w:rPr>
        <w:t xml:space="preserve"> </w:t>
      </w:r>
      <w:r>
        <w:t>признаки</w:t>
      </w:r>
      <w:r>
        <w:rPr>
          <w:spacing w:val="-15"/>
        </w:rPr>
        <w:t xml:space="preserve"> </w:t>
      </w:r>
      <w:r>
        <w:t>и</w:t>
      </w:r>
      <w:r>
        <w:rPr>
          <w:spacing w:val="-15"/>
        </w:rPr>
        <w:t xml:space="preserve"> </w:t>
      </w:r>
      <w:r>
        <w:t>синтаксические</w:t>
      </w:r>
      <w:r>
        <w:rPr>
          <w:spacing w:val="-15"/>
        </w:rPr>
        <w:t xml:space="preserve"> </w:t>
      </w:r>
      <w:r>
        <w:t>функции</w:t>
      </w:r>
      <w:r>
        <w:rPr>
          <w:spacing w:val="-15"/>
        </w:rPr>
        <w:t xml:space="preserve"> </w:t>
      </w:r>
      <w:r>
        <w:t>имени</w:t>
      </w:r>
      <w:r>
        <w:rPr>
          <w:spacing w:val="-15"/>
        </w:rPr>
        <w:t xml:space="preserve"> </w:t>
      </w:r>
      <w:r>
        <w:t>существительного,</w:t>
      </w:r>
      <w:r>
        <w:rPr>
          <w:spacing w:val="-15"/>
        </w:rPr>
        <w:t xml:space="preserve"> </w:t>
      </w:r>
      <w:r>
        <w:t>объяснять его роль в речи.</w:t>
      </w:r>
    </w:p>
    <w:p w:rsidR="00BE6665" w:rsidRDefault="00C22BFF">
      <w:pPr>
        <w:pStyle w:val="a3"/>
        <w:spacing w:before="242"/>
        <w:ind w:left="683" w:firstLine="0"/>
        <w:jc w:val="left"/>
      </w:pPr>
      <w:r>
        <w:t>Определять</w:t>
      </w:r>
      <w:r>
        <w:rPr>
          <w:spacing w:val="-6"/>
        </w:rPr>
        <w:t xml:space="preserve"> </w:t>
      </w:r>
      <w:r>
        <w:t>лексико-грамматические</w:t>
      </w:r>
      <w:r>
        <w:rPr>
          <w:spacing w:val="-4"/>
        </w:rPr>
        <w:t xml:space="preserve"> </w:t>
      </w:r>
      <w:r>
        <w:t>разряды</w:t>
      </w:r>
      <w:r>
        <w:rPr>
          <w:spacing w:val="-6"/>
        </w:rPr>
        <w:t xml:space="preserve"> </w:t>
      </w:r>
      <w:r>
        <w:t>имен</w:t>
      </w:r>
      <w:r>
        <w:rPr>
          <w:spacing w:val="-2"/>
        </w:rPr>
        <w:t xml:space="preserve"> существительных.</w:t>
      </w:r>
    </w:p>
    <w:p w:rsidR="00BE6665" w:rsidRDefault="00C22BFF">
      <w:pPr>
        <w:pStyle w:val="a3"/>
        <w:spacing w:before="238"/>
        <w:ind w:right="138"/>
      </w:pPr>
      <w:r>
        <w:t xml:space="preserve">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w:t>
      </w:r>
      <w:r>
        <w:rPr>
          <w:spacing w:val="-2"/>
        </w:rPr>
        <w:t>существительного.</w:t>
      </w:r>
    </w:p>
    <w:p w:rsidR="00BE6665" w:rsidRDefault="00C22BFF">
      <w:pPr>
        <w:pStyle w:val="a3"/>
        <w:ind w:right="138"/>
      </w:pPr>
      <w:r>
        <w:t>Соблюдать нормы словоизменения, произношения имен существительных на доступном уровне</w:t>
      </w:r>
      <w:r>
        <w:rPr>
          <w:spacing w:val="-3"/>
        </w:rPr>
        <w:t xml:space="preserve"> </w:t>
      </w:r>
      <w:r>
        <w:t>в</w:t>
      </w:r>
      <w:r>
        <w:rPr>
          <w:spacing w:val="-1"/>
        </w:rPr>
        <w:t xml:space="preserve"> </w:t>
      </w:r>
      <w:r>
        <w:t>соответствии</w:t>
      </w:r>
      <w:r>
        <w:rPr>
          <w:spacing w:val="-2"/>
        </w:rPr>
        <w:t xml:space="preserve"> </w:t>
      </w:r>
      <w:r>
        <w:t>со структурой нарушения,</w:t>
      </w:r>
      <w:r>
        <w:rPr>
          <w:spacing w:val="-1"/>
        </w:rPr>
        <w:t xml:space="preserve"> </w:t>
      </w:r>
      <w:r>
        <w:t>постановки</w:t>
      </w:r>
      <w:r>
        <w:rPr>
          <w:spacing w:val="-2"/>
        </w:rPr>
        <w:t xml:space="preserve"> </w:t>
      </w:r>
      <w:r>
        <w:t>в</w:t>
      </w:r>
      <w:r>
        <w:rPr>
          <w:spacing w:val="-1"/>
        </w:rPr>
        <w:t xml:space="preserve"> </w:t>
      </w:r>
      <w:r>
        <w:t>них</w:t>
      </w:r>
      <w:r>
        <w:rPr>
          <w:spacing w:val="-2"/>
        </w:rPr>
        <w:t xml:space="preserve"> </w:t>
      </w:r>
      <w:r>
        <w:t>ударения (в рамках изученного);</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2"/>
      </w:pPr>
      <w:r>
        <w:lastRenderedPageBreak/>
        <w:t>Соблюдать</w:t>
      </w:r>
      <w:r>
        <w:rPr>
          <w:spacing w:val="-2"/>
        </w:rPr>
        <w:t xml:space="preserve"> </w:t>
      </w:r>
      <w:r>
        <w:t>нормы</w:t>
      </w:r>
      <w:r>
        <w:rPr>
          <w:spacing w:val="-2"/>
        </w:rPr>
        <w:t xml:space="preserve"> </w:t>
      </w:r>
      <w:r>
        <w:t>правописания</w:t>
      </w:r>
      <w:r>
        <w:rPr>
          <w:spacing w:val="-7"/>
        </w:rPr>
        <w:t xml:space="preserve"> </w:t>
      </w:r>
      <w:r>
        <w:t>имен</w:t>
      </w:r>
      <w:r>
        <w:rPr>
          <w:spacing w:val="-2"/>
        </w:rPr>
        <w:t xml:space="preserve"> </w:t>
      </w:r>
      <w:r>
        <w:t>существительных</w:t>
      </w:r>
      <w:r>
        <w:rPr>
          <w:spacing w:val="-7"/>
        </w:rPr>
        <w:t xml:space="preserve"> </w:t>
      </w:r>
      <w:r>
        <w:t>(безударных</w:t>
      </w:r>
      <w:r>
        <w:rPr>
          <w:spacing w:val="-7"/>
        </w:rPr>
        <w:t xml:space="preserve"> </w:t>
      </w:r>
      <w:r>
        <w:t>окончаний,</w:t>
      </w:r>
      <w:r>
        <w:rPr>
          <w:spacing w:val="-1"/>
        </w:rPr>
        <w:t xml:space="preserve"> </w:t>
      </w:r>
      <w:r>
        <w:t>"о - е (е)" после шипящих и "ц" в суффиксах и окончаниях, суффиксов "-чик- (-щик-); -ек- - - ик", корней</w:t>
      </w:r>
      <w:r>
        <w:rPr>
          <w:spacing w:val="-4"/>
        </w:rPr>
        <w:t xml:space="preserve"> </w:t>
      </w:r>
      <w:r>
        <w:t>с</w:t>
      </w:r>
      <w:r>
        <w:rPr>
          <w:spacing w:val="-1"/>
        </w:rPr>
        <w:t xml:space="preserve"> </w:t>
      </w:r>
      <w:r>
        <w:t>чередованием "о//а": "-лаг-</w:t>
      </w:r>
      <w:r>
        <w:rPr>
          <w:spacing w:val="-3"/>
        </w:rPr>
        <w:t xml:space="preserve"> </w:t>
      </w:r>
      <w:r>
        <w:t>-</w:t>
      </w:r>
      <w:r>
        <w:rPr>
          <w:spacing w:val="-3"/>
        </w:rPr>
        <w:t xml:space="preserve"> </w:t>
      </w:r>
      <w:r>
        <w:t>-лож-;</w:t>
      </w:r>
      <w:r>
        <w:rPr>
          <w:spacing w:val="-4"/>
        </w:rPr>
        <w:t xml:space="preserve"> </w:t>
      </w:r>
      <w:r>
        <w:t>-раст- -</w:t>
      </w:r>
      <w:r>
        <w:rPr>
          <w:spacing w:val="-3"/>
        </w:rPr>
        <w:t xml:space="preserve"> </w:t>
      </w:r>
      <w:r>
        <w:t>-ращ-</w:t>
      </w:r>
      <w:r>
        <w:rPr>
          <w:spacing w:val="-3"/>
        </w:rPr>
        <w:t xml:space="preserve"> </w:t>
      </w:r>
      <w:r>
        <w:t>- -рос-;</w:t>
      </w:r>
      <w:r>
        <w:rPr>
          <w:spacing w:val="-4"/>
        </w:rPr>
        <w:t xml:space="preserve"> </w:t>
      </w:r>
      <w:r>
        <w:t>-гор-</w:t>
      </w:r>
      <w:r>
        <w:rPr>
          <w:spacing w:val="-3"/>
        </w:rPr>
        <w:t xml:space="preserve"> </w:t>
      </w:r>
      <w:r>
        <w:t>-</w:t>
      </w:r>
      <w:r>
        <w:rPr>
          <w:spacing w:val="-3"/>
        </w:rPr>
        <w:t xml:space="preserve"> </w:t>
      </w:r>
      <w:r>
        <w:t>-гар-, -зор-</w:t>
      </w:r>
      <w:r>
        <w:rPr>
          <w:spacing w:val="-3"/>
        </w:rPr>
        <w:t xml:space="preserve"> </w:t>
      </w:r>
      <w:r>
        <w:t>- - зар-";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BE6665" w:rsidRDefault="00C22BFF">
      <w:pPr>
        <w:pStyle w:val="a3"/>
        <w:spacing w:before="241"/>
        <w:ind w:left="683" w:firstLine="0"/>
        <w:jc w:val="left"/>
      </w:pPr>
      <w:r>
        <w:rPr>
          <w:spacing w:val="-2"/>
        </w:rPr>
        <w:t>Проводить</w:t>
      </w:r>
      <w:r>
        <w:rPr>
          <w:spacing w:val="-7"/>
        </w:rPr>
        <w:t xml:space="preserve"> </w:t>
      </w:r>
      <w:r>
        <w:rPr>
          <w:spacing w:val="-2"/>
        </w:rPr>
        <w:t>морфологический</w:t>
      </w:r>
      <w:r>
        <w:rPr>
          <w:spacing w:val="-1"/>
        </w:rPr>
        <w:t xml:space="preserve"> </w:t>
      </w:r>
      <w:r>
        <w:rPr>
          <w:spacing w:val="-2"/>
        </w:rPr>
        <w:t>анализ</w:t>
      </w:r>
      <w:r>
        <w:rPr>
          <w:spacing w:val="-1"/>
        </w:rPr>
        <w:t xml:space="preserve"> </w:t>
      </w:r>
      <w:r>
        <w:rPr>
          <w:spacing w:val="-2"/>
        </w:rPr>
        <w:t>имен</w:t>
      </w:r>
      <w:r>
        <w:rPr>
          <w:spacing w:val="-1"/>
        </w:rPr>
        <w:t xml:space="preserve"> </w:t>
      </w:r>
      <w:r>
        <w:rPr>
          <w:spacing w:val="-2"/>
        </w:rPr>
        <w:t>существительных</w:t>
      </w:r>
      <w:r>
        <w:rPr>
          <w:spacing w:val="-7"/>
        </w:rPr>
        <w:t xml:space="preserve"> </w:t>
      </w:r>
      <w:r>
        <w:rPr>
          <w:spacing w:val="-2"/>
        </w:rPr>
        <w:t>с</w:t>
      </w:r>
      <w:r>
        <w:rPr>
          <w:spacing w:val="-3"/>
        </w:rPr>
        <w:t xml:space="preserve"> </w:t>
      </w:r>
      <w:r>
        <w:rPr>
          <w:spacing w:val="-2"/>
        </w:rPr>
        <w:t>опорой</w:t>
      </w:r>
      <w:r>
        <w:rPr>
          <w:spacing w:val="-1"/>
        </w:rPr>
        <w:t xml:space="preserve"> </w:t>
      </w:r>
      <w:r>
        <w:rPr>
          <w:spacing w:val="-2"/>
        </w:rPr>
        <w:t>на план</w:t>
      </w:r>
      <w:r>
        <w:rPr>
          <w:spacing w:val="-1"/>
        </w:rPr>
        <w:t xml:space="preserve"> </w:t>
      </w:r>
      <w:r>
        <w:rPr>
          <w:spacing w:val="-2"/>
        </w:rPr>
        <w:t>анализа.</w:t>
      </w:r>
    </w:p>
    <w:p w:rsidR="00BE6665" w:rsidRDefault="00C22BFF">
      <w:pPr>
        <w:pStyle w:val="a4"/>
        <w:numPr>
          <w:ilvl w:val="2"/>
          <w:numId w:val="30"/>
        </w:numPr>
        <w:tabs>
          <w:tab w:val="left" w:pos="1406"/>
        </w:tabs>
        <w:ind w:left="1406" w:hanging="723"/>
        <w:rPr>
          <w:sz w:val="24"/>
        </w:rPr>
      </w:pPr>
      <w:r>
        <w:rPr>
          <w:sz w:val="24"/>
        </w:rPr>
        <w:t>Имя</w:t>
      </w:r>
      <w:r>
        <w:rPr>
          <w:spacing w:val="-2"/>
          <w:sz w:val="24"/>
        </w:rPr>
        <w:t xml:space="preserve"> прилагательное.</w:t>
      </w:r>
    </w:p>
    <w:p w:rsidR="00BE6665" w:rsidRDefault="00C22BFF">
      <w:pPr>
        <w:pStyle w:val="a3"/>
        <w:spacing w:before="238"/>
        <w:ind w:right="135"/>
      </w:pPr>
      <w: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имен прилагательных.</w:t>
      </w:r>
    </w:p>
    <w:p w:rsidR="00BE6665" w:rsidRDefault="00C22BFF">
      <w:pPr>
        <w:pStyle w:val="a3"/>
        <w:spacing w:before="242"/>
        <w:ind w:right="136"/>
      </w:pPr>
      <w:r>
        <w:t>Соблюдать</w:t>
      </w:r>
      <w:r>
        <w:rPr>
          <w:spacing w:val="-4"/>
        </w:rPr>
        <w:t xml:space="preserve"> </w:t>
      </w:r>
      <w:r>
        <w:t>нормы</w:t>
      </w:r>
      <w:r>
        <w:rPr>
          <w:spacing w:val="-7"/>
        </w:rPr>
        <w:t xml:space="preserve"> </w:t>
      </w:r>
      <w:r>
        <w:t>словоизменения</w:t>
      </w:r>
      <w:r>
        <w:rPr>
          <w:spacing w:val="-9"/>
        </w:rPr>
        <w:t xml:space="preserve"> </w:t>
      </w:r>
      <w:r>
        <w:t>имен</w:t>
      </w:r>
      <w:r>
        <w:rPr>
          <w:spacing w:val="-8"/>
        </w:rPr>
        <w:t xml:space="preserve"> </w:t>
      </w:r>
      <w:r>
        <w:t>прилагательных,</w:t>
      </w:r>
      <w:r>
        <w:rPr>
          <w:spacing w:val="-3"/>
        </w:rPr>
        <w:t xml:space="preserve"> </w:t>
      </w:r>
      <w:r>
        <w:t>произношения,</w:t>
      </w:r>
      <w:r>
        <w:rPr>
          <w:spacing w:val="-3"/>
        </w:rPr>
        <w:t xml:space="preserve"> </w:t>
      </w:r>
      <w:r>
        <w:t xml:space="preserve">постановки в них ударения (в рамках изученного) на доступном уровне в соответствии со структурой </w:t>
      </w:r>
      <w:r>
        <w:rPr>
          <w:spacing w:val="-2"/>
        </w:rPr>
        <w:t>нарушения.</w:t>
      </w:r>
    </w:p>
    <w:p w:rsidR="00BE6665" w:rsidRDefault="00C22BFF">
      <w:pPr>
        <w:pStyle w:val="a3"/>
        <w:spacing w:before="238"/>
        <w:ind w:right="133"/>
      </w:pPr>
      <w:r>
        <w:t>Соблюдать</w:t>
      </w:r>
      <w:r>
        <w:rPr>
          <w:spacing w:val="-15"/>
        </w:rPr>
        <w:t xml:space="preserve"> </w:t>
      </w:r>
      <w:r>
        <w:t>нормы</w:t>
      </w:r>
      <w:r>
        <w:rPr>
          <w:spacing w:val="-15"/>
        </w:rPr>
        <w:t xml:space="preserve"> </w:t>
      </w:r>
      <w:r>
        <w:t>правописания</w:t>
      </w:r>
      <w:r>
        <w:rPr>
          <w:spacing w:val="-15"/>
        </w:rPr>
        <w:t xml:space="preserve"> </w:t>
      </w:r>
      <w:r>
        <w:t>имен</w:t>
      </w:r>
      <w:r>
        <w:rPr>
          <w:spacing w:val="-15"/>
        </w:rPr>
        <w:t xml:space="preserve"> </w:t>
      </w:r>
      <w:r>
        <w:t>прилагательных</w:t>
      </w:r>
      <w:r>
        <w:rPr>
          <w:spacing w:val="-15"/>
        </w:rPr>
        <w:t xml:space="preserve"> </w:t>
      </w:r>
      <w:r>
        <w:t>(безударных</w:t>
      </w:r>
      <w:r>
        <w:rPr>
          <w:spacing w:val="-15"/>
        </w:rPr>
        <w:t xml:space="preserve"> </w:t>
      </w:r>
      <w:r>
        <w:t>окончаний,</w:t>
      </w:r>
      <w:r>
        <w:rPr>
          <w:spacing w:val="-11"/>
        </w:rPr>
        <w:t xml:space="preserve"> </w:t>
      </w:r>
      <w:r>
        <w:t>"о</w:t>
      </w:r>
      <w:r>
        <w:rPr>
          <w:spacing w:val="-4"/>
        </w:rPr>
        <w:t xml:space="preserve"> </w:t>
      </w:r>
      <w:r>
        <w:t>-</w:t>
      </w:r>
      <w:r>
        <w:rPr>
          <w:spacing w:val="-15"/>
        </w:rPr>
        <w:t xml:space="preserve"> </w:t>
      </w:r>
      <w:r>
        <w:t>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rsidR="00BE6665" w:rsidRDefault="00C22BFF">
      <w:pPr>
        <w:pStyle w:val="a3"/>
        <w:ind w:left="683" w:firstLine="0"/>
        <w:jc w:val="left"/>
      </w:pPr>
      <w:r>
        <w:t>Проводить</w:t>
      </w:r>
      <w:r>
        <w:rPr>
          <w:spacing w:val="-7"/>
        </w:rPr>
        <w:t xml:space="preserve"> </w:t>
      </w:r>
      <w:r>
        <w:t>морфологический разбор</w:t>
      </w:r>
      <w:r>
        <w:rPr>
          <w:spacing w:val="-1"/>
        </w:rPr>
        <w:t xml:space="preserve"> </w:t>
      </w:r>
      <w:r>
        <w:t>имен</w:t>
      </w:r>
      <w:r>
        <w:rPr>
          <w:spacing w:val="-1"/>
        </w:rPr>
        <w:t xml:space="preserve"> </w:t>
      </w:r>
      <w:r>
        <w:t>прилагательных</w:t>
      </w:r>
      <w:r>
        <w:rPr>
          <w:spacing w:val="-6"/>
        </w:rPr>
        <w:t xml:space="preserve"> </w:t>
      </w:r>
      <w:r>
        <w:t>с</w:t>
      </w:r>
      <w:r>
        <w:rPr>
          <w:spacing w:val="-7"/>
        </w:rPr>
        <w:t xml:space="preserve"> </w:t>
      </w:r>
      <w:r>
        <w:t>опорой</w:t>
      </w:r>
      <w:r>
        <w:rPr>
          <w:spacing w:val="-5"/>
        </w:rPr>
        <w:t xml:space="preserve"> </w:t>
      </w:r>
      <w:r>
        <w:t>на</w:t>
      </w:r>
      <w:r>
        <w:rPr>
          <w:spacing w:val="-7"/>
        </w:rPr>
        <w:t xml:space="preserve"> </w:t>
      </w:r>
      <w:r>
        <w:t xml:space="preserve">план </w:t>
      </w:r>
      <w:r>
        <w:rPr>
          <w:spacing w:val="-2"/>
        </w:rPr>
        <w:t>анализа.</w:t>
      </w:r>
    </w:p>
    <w:p w:rsidR="00BE6665" w:rsidRDefault="00C22BFF">
      <w:pPr>
        <w:pStyle w:val="a4"/>
        <w:numPr>
          <w:ilvl w:val="2"/>
          <w:numId w:val="30"/>
        </w:numPr>
        <w:tabs>
          <w:tab w:val="left" w:pos="1406"/>
        </w:tabs>
        <w:spacing w:before="238"/>
        <w:ind w:left="1406" w:hanging="723"/>
        <w:rPr>
          <w:sz w:val="24"/>
        </w:rPr>
      </w:pPr>
      <w:r>
        <w:rPr>
          <w:spacing w:val="-2"/>
          <w:sz w:val="24"/>
        </w:rPr>
        <w:t>Глагол.</w:t>
      </w:r>
    </w:p>
    <w:p w:rsidR="00BE6665" w:rsidRDefault="00C22BFF">
      <w:pPr>
        <w:pStyle w:val="a3"/>
        <w:spacing w:before="242"/>
        <w:ind w:right="142"/>
      </w:pPr>
      <w: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BE6665" w:rsidRDefault="00C22BFF">
      <w:pPr>
        <w:pStyle w:val="a3"/>
        <w:spacing w:before="238" w:line="242" w:lineRule="auto"/>
        <w:ind w:right="142"/>
      </w:pPr>
      <w:r>
        <w:t>Различать</w:t>
      </w:r>
      <w:r>
        <w:rPr>
          <w:spacing w:val="-15"/>
        </w:rPr>
        <w:t xml:space="preserve"> </w:t>
      </w:r>
      <w:r>
        <w:t>глаголы</w:t>
      </w:r>
      <w:r>
        <w:rPr>
          <w:spacing w:val="-15"/>
        </w:rPr>
        <w:t xml:space="preserve"> </w:t>
      </w:r>
      <w:r>
        <w:t>совершенного</w:t>
      </w:r>
      <w:r>
        <w:rPr>
          <w:spacing w:val="-13"/>
        </w:rPr>
        <w:t xml:space="preserve"> </w:t>
      </w:r>
      <w:r>
        <w:t>и</w:t>
      </w:r>
      <w:r>
        <w:rPr>
          <w:spacing w:val="-15"/>
        </w:rPr>
        <w:t xml:space="preserve"> </w:t>
      </w:r>
      <w:r>
        <w:t>несовершенного</w:t>
      </w:r>
      <w:r>
        <w:rPr>
          <w:spacing w:val="-13"/>
        </w:rPr>
        <w:t xml:space="preserve"> </w:t>
      </w:r>
      <w:r>
        <w:t>вида,</w:t>
      </w:r>
      <w:r>
        <w:rPr>
          <w:spacing w:val="-15"/>
        </w:rPr>
        <w:t xml:space="preserve"> </w:t>
      </w:r>
      <w:r>
        <w:t>возвратные</w:t>
      </w:r>
      <w:r>
        <w:rPr>
          <w:spacing w:val="-14"/>
        </w:rPr>
        <w:t xml:space="preserve"> </w:t>
      </w:r>
      <w:r>
        <w:t>и</w:t>
      </w:r>
      <w:r>
        <w:rPr>
          <w:spacing w:val="-15"/>
        </w:rPr>
        <w:t xml:space="preserve"> </w:t>
      </w:r>
      <w:r>
        <w:t>невозвратные, переходные и непереходные.</w:t>
      </w:r>
    </w:p>
    <w:p w:rsidR="00BE6665" w:rsidRDefault="00C22BFF">
      <w:pPr>
        <w:pStyle w:val="a3"/>
        <w:spacing w:before="235" w:line="242" w:lineRule="auto"/>
        <w:ind w:right="143"/>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BE6665" w:rsidRDefault="00C22BFF">
      <w:pPr>
        <w:pStyle w:val="a3"/>
        <w:spacing w:before="235" w:line="242" w:lineRule="auto"/>
        <w:ind w:right="147"/>
      </w:pPr>
      <w:r>
        <w:t>Определять спряжение глагола, распознавать разноспрягаемые глаголы, уметь спрягать глаголы.</w:t>
      </w:r>
    </w:p>
    <w:p w:rsidR="00BE6665" w:rsidRDefault="00C22BFF">
      <w:pPr>
        <w:pStyle w:val="a3"/>
        <w:spacing w:before="235"/>
        <w:ind w:right="129"/>
      </w:pPr>
      <w: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w:t>
      </w:r>
      <w:r>
        <w:rPr>
          <w:spacing w:val="-6"/>
        </w:rPr>
        <w:t xml:space="preserve"> </w:t>
      </w:r>
      <w:r>
        <w:t>"ь"</w:t>
      </w:r>
      <w:r>
        <w:rPr>
          <w:spacing w:val="-8"/>
        </w:rPr>
        <w:t xml:space="preserve"> </w:t>
      </w:r>
      <w:r>
        <w:t>как</w:t>
      </w:r>
      <w:r>
        <w:rPr>
          <w:spacing w:val="-7"/>
        </w:rPr>
        <w:t xml:space="preserve"> </w:t>
      </w:r>
      <w:r>
        <w:t>показателя</w:t>
      </w:r>
      <w:r>
        <w:rPr>
          <w:spacing w:val="-6"/>
        </w:rPr>
        <w:t xml:space="preserve"> </w:t>
      </w:r>
      <w:r>
        <w:t>грамматической</w:t>
      </w:r>
      <w:r>
        <w:rPr>
          <w:spacing w:val="-5"/>
        </w:rPr>
        <w:t xml:space="preserve"> </w:t>
      </w:r>
      <w:r>
        <w:t>формы</w:t>
      </w:r>
      <w:r>
        <w:rPr>
          <w:spacing w:val="-9"/>
        </w:rPr>
        <w:t xml:space="preserve"> </w:t>
      </w:r>
      <w:r>
        <w:t>в</w:t>
      </w:r>
      <w:r>
        <w:rPr>
          <w:spacing w:val="-4"/>
        </w:rPr>
        <w:t xml:space="preserve"> </w:t>
      </w:r>
      <w:r>
        <w:t>инфинитиве,</w:t>
      </w:r>
      <w:r>
        <w:rPr>
          <w:spacing w:val="-9"/>
        </w:rPr>
        <w:t xml:space="preserve"> </w:t>
      </w:r>
      <w:r>
        <w:t>в</w:t>
      </w:r>
      <w:r>
        <w:rPr>
          <w:spacing w:val="-4"/>
        </w:rPr>
        <w:t xml:space="preserve"> </w:t>
      </w:r>
      <w:r>
        <w:t>форме</w:t>
      </w:r>
      <w:r>
        <w:rPr>
          <w:spacing w:val="-7"/>
        </w:rPr>
        <w:t xml:space="preserve"> </w:t>
      </w:r>
      <w:r>
        <w:t>2-го</w:t>
      </w:r>
      <w:r>
        <w:rPr>
          <w:spacing w:val="-6"/>
        </w:rPr>
        <w:t xml:space="preserve"> </w:t>
      </w:r>
      <w:r>
        <w:t>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w:t>
      </w:r>
      <w:r>
        <w:rPr>
          <w:spacing w:val="-15"/>
        </w:rPr>
        <w:t xml:space="preserve"> </w:t>
      </w:r>
      <w:r>
        <w:t>"-л-"</w:t>
      </w:r>
      <w:r>
        <w:rPr>
          <w:spacing w:val="-15"/>
        </w:rPr>
        <w:t xml:space="preserve"> </w:t>
      </w:r>
      <w:r>
        <w:t>в</w:t>
      </w:r>
      <w:r>
        <w:rPr>
          <w:spacing w:val="-15"/>
        </w:rPr>
        <w:t xml:space="preserve"> </w:t>
      </w:r>
      <w:r>
        <w:t>формах</w:t>
      </w:r>
      <w:r>
        <w:rPr>
          <w:spacing w:val="-15"/>
        </w:rPr>
        <w:t xml:space="preserve"> </w:t>
      </w:r>
      <w:r>
        <w:t>прошедшего</w:t>
      </w:r>
      <w:r>
        <w:rPr>
          <w:spacing w:val="-15"/>
        </w:rPr>
        <w:t xml:space="preserve"> </w:t>
      </w:r>
      <w:r>
        <w:t>времени</w:t>
      </w:r>
      <w:r>
        <w:rPr>
          <w:spacing w:val="-15"/>
        </w:rPr>
        <w:t xml:space="preserve"> </w:t>
      </w:r>
      <w:r>
        <w:t>глагола;</w:t>
      </w:r>
      <w:r>
        <w:rPr>
          <w:spacing w:val="-15"/>
        </w:rPr>
        <w:t xml:space="preserve"> </w:t>
      </w:r>
      <w:r>
        <w:t>слитного</w:t>
      </w:r>
      <w:r>
        <w:rPr>
          <w:spacing w:val="-15"/>
        </w:rPr>
        <w:t xml:space="preserve"> </w:t>
      </w:r>
      <w:r>
        <w:t>и</w:t>
      </w:r>
      <w:r>
        <w:rPr>
          <w:spacing w:val="-15"/>
        </w:rPr>
        <w:t xml:space="preserve"> </w:t>
      </w:r>
      <w:r>
        <w:t>раздельного</w:t>
      </w:r>
      <w:r>
        <w:rPr>
          <w:spacing w:val="-11"/>
        </w:rPr>
        <w:t xml:space="preserve"> </w:t>
      </w:r>
      <w:r>
        <w:t>написания не с глаголами);</w:t>
      </w:r>
    </w:p>
    <w:p w:rsidR="00BE6665" w:rsidRDefault="00C22BFF">
      <w:pPr>
        <w:pStyle w:val="a3"/>
        <w:spacing w:before="242"/>
        <w:ind w:left="683" w:firstLine="0"/>
        <w:jc w:val="left"/>
      </w:pPr>
      <w:r>
        <w:t>Проводить</w:t>
      </w:r>
      <w:r>
        <w:rPr>
          <w:spacing w:val="-5"/>
        </w:rPr>
        <w:t xml:space="preserve"> </w:t>
      </w:r>
      <w:r>
        <w:t>морфологический</w:t>
      </w:r>
      <w:r>
        <w:rPr>
          <w:spacing w:val="1"/>
        </w:rPr>
        <w:t xml:space="preserve"> </w:t>
      </w:r>
      <w:r>
        <w:t>разбор</w:t>
      </w:r>
      <w:r>
        <w:rPr>
          <w:spacing w:val="-4"/>
        </w:rPr>
        <w:t xml:space="preserve"> </w:t>
      </w:r>
      <w:r>
        <w:t>глаголов</w:t>
      </w:r>
      <w:r>
        <w:rPr>
          <w:spacing w:val="-3"/>
        </w:rPr>
        <w:t xml:space="preserve"> </w:t>
      </w:r>
      <w:r>
        <w:t>с</w:t>
      </w:r>
      <w:r>
        <w:rPr>
          <w:spacing w:val="-10"/>
        </w:rPr>
        <w:t xml:space="preserve"> </w:t>
      </w:r>
      <w:r>
        <w:t>опорой</w:t>
      </w:r>
      <w:r>
        <w:rPr>
          <w:spacing w:val="-3"/>
        </w:rPr>
        <w:t xml:space="preserve"> </w:t>
      </w:r>
      <w:r>
        <w:t>на</w:t>
      </w:r>
      <w:r>
        <w:rPr>
          <w:spacing w:val="-1"/>
        </w:rPr>
        <w:t xml:space="preserve"> </w:t>
      </w:r>
      <w:r>
        <w:t>план</w:t>
      </w:r>
      <w:r>
        <w:rPr>
          <w:spacing w:val="-3"/>
        </w:rPr>
        <w:t xml:space="preserve"> </w:t>
      </w:r>
      <w:r>
        <w:rPr>
          <w:spacing w:val="-2"/>
        </w:rPr>
        <w:t>анализа.</w:t>
      </w:r>
    </w:p>
    <w:p w:rsidR="00BE6665" w:rsidRDefault="00C22BFF">
      <w:pPr>
        <w:pStyle w:val="a4"/>
        <w:numPr>
          <w:ilvl w:val="2"/>
          <w:numId w:val="30"/>
        </w:numPr>
        <w:tabs>
          <w:tab w:val="left" w:pos="1406"/>
        </w:tabs>
        <w:spacing w:before="239"/>
        <w:ind w:left="1406" w:hanging="723"/>
        <w:rPr>
          <w:sz w:val="24"/>
        </w:rPr>
      </w:pPr>
      <w:r>
        <w:rPr>
          <w:sz w:val="24"/>
        </w:rPr>
        <w:t>Синтаксис.</w:t>
      </w:r>
      <w:r>
        <w:rPr>
          <w:spacing w:val="-9"/>
          <w:sz w:val="24"/>
        </w:rPr>
        <w:t xml:space="preserve"> </w:t>
      </w:r>
      <w:r>
        <w:rPr>
          <w:sz w:val="24"/>
        </w:rPr>
        <w:t>Культура</w:t>
      </w:r>
      <w:r>
        <w:rPr>
          <w:spacing w:val="-6"/>
          <w:sz w:val="24"/>
        </w:rPr>
        <w:t xml:space="preserve"> </w:t>
      </w:r>
      <w:r>
        <w:rPr>
          <w:sz w:val="24"/>
        </w:rPr>
        <w:t>речи.</w:t>
      </w:r>
      <w:r>
        <w:rPr>
          <w:spacing w:val="-3"/>
          <w:sz w:val="24"/>
        </w:rPr>
        <w:t xml:space="preserve"> </w:t>
      </w:r>
      <w:r>
        <w:rPr>
          <w:spacing w:val="-2"/>
          <w:sz w:val="24"/>
        </w:rPr>
        <w:t>Пунктуация.</w:t>
      </w:r>
    </w:p>
    <w:p w:rsidR="00BE6665" w:rsidRDefault="00C22BFF">
      <w:pPr>
        <w:pStyle w:val="a3"/>
        <w:spacing w:before="244" w:line="237" w:lineRule="auto"/>
        <w:ind w:right="144"/>
      </w:pPr>
      <w:r>
        <w:t>С помощью педагогического работника распознавать единицы синтаксиса (словосочетание</w:t>
      </w:r>
      <w:r>
        <w:rPr>
          <w:spacing w:val="69"/>
        </w:rPr>
        <w:t xml:space="preserve"> </w:t>
      </w:r>
      <w:r>
        <w:t>и</w:t>
      </w:r>
      <w:r>
        <w:rPr>
          <w:spacing w:val="66"/>
        </w:rPr>
        <w:t xml:space="preserve"> </w:t>
      </w:r>
      <w:r>
        <w:t>предложение);</w:t>
      </w:r>
      <w:r>
        <w:rPr>
          <w:spacing w:val="40"/>
        </w:rPr>
        <w:t xml:space="preserve"> </w:t>
      </w:r>
      <w:r>
        <w:t>выделять</w:t>
      </w:r>
      <w:r>
        <w:rPr>
          <w:spacing w:val="70"/>
        </w:rPr>
        <w:t xml:space="preserve"> </w:t>
      </w:r>
      <w:r>
        <w:t>словосочетания,</w:t>
      </w:r>
      <w:r>
        <w:rPr>
          <w:spacing w:val="67"/>
        </w:rPr>
        <w:t xml:space="preserve"> </w:t>
      </w:r>
      <w:r>
        <w:t>распознавать</w:t>
      </w:r>
      <w:r>
        <w:rPr>
          <w:spacing w:val="67"/>
        </w:rPr>
        <w:t xml:space="preserve"> </w:t>
      </w:r>
      <w:r>
        <w:t>их</w:t>
      </w:r>
      <w:r>
        <w:rPr>
          <w:spacing w:val="40"/>
        </w:rPr>
        <w:t xml:space="preserve"> </w:t>
      </w:r>
      <w:r>
        <w:t>виды</w:t>
      </w:r>
      <w:r>
        <w:rPr>
          <w:spacing w:val="67"/>
        </w:rPr>
        <w:t xml:space="preserve"> </w:t>
      </w:r>
      <w:r>
        <w:t>по</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ind w:right="137" w:firstLine="0"/>
      </w:pPr>
      <w:r>
        <w:lastRenderedPageBreak/>
        <w:t>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BE6665" w:rsidRDefault="00C22BFF">
      <w:pPr>
        <w:pStyle w:val="a3"/>
        <w:spacing w:before="241" w:line="242" w:lineRule="auto"/>
        <w:ind w:right="136"/>
      </w:pPr>
      <w:r>
        <w:t>Осознавать пунктуацию как систему правил расстановки знаков препинания, раскрывать назначение пунктуации на основе конкретных образцов.</w:t>
      </w:r>
    </w:p>
    <w:p w:rsidR="00BE6665" w:rsidRDefault="00C22BFF">
      <w:pPr>
        <w:pStyle w:val="a3"/>
        <w:spacing w:before="235"/>
        <w:ind w:right="133"/>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w:t>
      </w:r>
      <w:r>
        <w:rPr>
          <w:spacing w:val="-5"/>
        </w:rPr>
        <w:t xml:space="preserve"> </w:t>
      </w:r>
      <w:r>
        <w:t>обобщающим</w:t>
      </w:r>
      <w:r>
        <w:rPr>
          <w:spacing w:val="-2"/>
        </w:rPr>
        <w:t xml:space="preserve"> </w:t>
      </w:r>
      <w:r>
        <w:t>словом</w:t>
      </w:r>
      <w:r>
        <w:rPr>
          <w:spacing w:val="-2"/>
        </w:rPr>
        <w:t xml:space="preserve"> </w:t>
      </w:r>
      <w:r>
        <w:t>при</w:t>
      </w:r>
      <w:r>
        <w:rPr>
          <w:spacing w:val="-3"/>
        </w:rPr>
        <w:t xml:space="preserve"> </w:t>
      </w:r>
      <w:r>
        <w:t>однородных</w:t>
      </w:r>
      <w:r>
        <w:rPr>
          <w:spacing w:val="-4"/>
        </w:rPr>
        <w:t xml:space="preserve"> </w:t>
      </w:r>
      <w:r>
        <w:t>членах;</w:t>
      </w:r>
      <w:r>
        <w:rPr>
          <w:spacing w:val="-4"/>
        </w:rPr>
        <w:t xml:space="preserve"> </w:t>
      </w:r>
      <w:r>
        <w:t>связанными бессоюзной</w:t>
      </w:r>
      <w:r>
        <w:rPr>
          <w:spacing w:val="-3"/>
        </w:rPr>
        <w:t xml:space="preserve"> </w:t>
      </w:r>
      <w:r>
        <w:t>связью, одиночным</w:t>
      </w:r>
      <w:r>
        <w:rPr>
          <w:spacing w:val="-9"/>
        </w:rPr>
        <w:t xml:space="preserve"> </w:t>
      </w:r>
      <w:r>
        <w:t>союзом</w:t>
      </w:r>
      <w:r>
        <w:rPr>
          <w:spacing w:val="-9"/>
        </w:rPr>
        <w:t xml:space="preserve"> </w:t>
      </w:r>
      <w:r>
        <w:t>"и",</w:t>
      </w:r>
      <w:r>
        <w:rPr>
          <w:spacing w:val="-4"/>
        </w:rPr>
        <w:t xml:space="preserve"> </w:t>
      </w:r>
      <w:r>
        <w:t>союзами</w:t>
      </w:r>
      <w:r>
        <w:rPr>
          <w:spacing w:val="-10"/>
        </w:rPr>
        <w:t xml:space="preserve"> </w:t>
      </w:r>
      <w:r>
        <w:t>"а,</w:t>
      </w:r>
      <w:r>
        <w:rPr>
          <w:spacing w:val="-8"/>
        </w:rPr>
        <w:t xml:space="preserve"> </w:t>
      </w:r>
      <w:r>
        <w:t>но,</w:t>
      </w:r>
      <w:r>
        <w:rPr>
          <w:spacing w:val="-12"/>
        </w:rPr>
        <w:t xml:space="preserve"> </w:t>
      </w:r>
      <w:r>
        <w:t>однако,</w:t>
      </w:r>
      <w:r>
        <w:rPr>
          <w:spacing w:val="-8"/>
        </w:rPr>
        <w:t xml:space="preserve"> </w:t>
      </w:r>
      <w:r>
        <w:t>зато,</w:t>
      </w:r>
      <w:r>
        <w:rPr>
          <w:spacing w:val="-4"/>
        </w:rPr>
        <w:t xml:space="preserve"> </w:t>
      </w:r>
      <w:r>
        <w:t>да</w:t>
      </w:r>
      <w:r>
        <w:rPr>
          <w:spacing w:val="-12"/>
        </w:rPr>
        <w:t xml:space="preserve"> </w:t>
      </w:r>
      <w:r>
        <w:t>(в</w:t>
      </w:r>
      <w:r>
        <w:rPr>
          <w:spacing w:val="-9"/>
        </w:rPr>
        <w:t xml:space="preserve"> </w:t>
      </w:r>
      <w:r>
        <w:t>значении</w:t>
      </w:r>
      <w:r>
        <w:rPr>
          <w:spacing w:val="-10"/>
        </w:rPr>
        <w:t xml:space="preserve"> </w:t>
      </w:r>
      <w:r>
        <w:t>и),</w:t>
      </w:r>
      <w:r>
        <w:rPr>
          <w:spacing w:val="-4"/>
        </w:rPr>
        <w:t xml:space="preserve"> </w:t>
      </w:r>
      <w:r>
        <w:t>да</w:t>
      </w:r>
      <w:r>
        <w:rPr>
          <w:spacing w:val="-12"/>
        </w:rPr>
        <w:t xml:space="preserve"> </w:t>
      </w:r>
      <w:r>
        <w:t>(в</w:t>
      </w:r>
      <w:r>
        <w:rPr>
          <w:spacing w:val="-9"/>
        </w:rPr>
        <w:t xml:space="preserve"> </w:t>
      </w:r>
      <w:r>
        <w:t>значении</w:t>
      </w:r>
      <w:r>
        <w:rPr>
          <w:spacing w:val="-10"/>
        </w:rPr>
        <w:t xml:space="preserve"> </w:t>
      </w:r>
      <w:r>
        <w:t>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BE6665" w:rsidRDefault="00C22BFF">
      <w:pPr>
        <w:pStyle w:val="a3"/>
        <w:ind w:right="143"/>
      </w:pPr>
      <w:r>
        <w:t xml:space="preserve">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w:t>
      </w:r>
      <w:r>
        <w:rPr>
          <w:spacing w:val="-2"/>
        </w:rPr>
        <w:t>предложений.</w:t>
      </w:r>
    </w:p>
    <w:p w:rsidR="00BE6665" w:rsidRDefault="00C22BFF">
      <w:pPr>
        <w:pStyle w:val="a3"/>
        <w:spacing w:before="238"/>
        <w:ind w:right="139"/>
      </w:pPr>
      <w:r>
        <w:t>Применять знания по синтаксису и пунктуации при выполнении различных видов языкового</w:t>
      </w:r>
      <w:r>
        <w:rPr>
          <w:spacing w:val="-12"/>
        </w:rPr>
        <w:t xml:space="preserve"> </w:t>
      </w:r>
      <w:r>
        <w:t>анализа</w:t>
      </w:r>
      <w:r>
        <w:rPr>
          <w:spacing w:val="-13"/>
        </w:rPr>
        <w:t xml:space="preserve"> </w:t>
      </w:r>
      <w:r>
        <w:t>и</w:t>
      </w:r>
      <w:r>
        <w:rPr>
          <w:spacing w:val="-14"/>
        </w:rPr>
        <w:t xml:space="preserve"> </w:t>
      </w:r>
      <w:r>
        <w:t>в</w:t>
      </w:r>
      <w:r>
        <w:rPr>
          <w:spacing w:val="-10"/>
        </w:rPr>
        <w:t xml:space="preserve"> </w:t>
      </w:r>
      <w:r>
        <w:t>речевой</w:t>
      </w:r>
      <w:r>
        <w:rPr>
          <w:spacing w:val="-14"/>
        </w:rPr>
        <w:t xml:space="preserve"> </w:t>
      </w:r>
      <w:r>
        <w:t>практике</w:t>
      </w:r>
      <w:r>
        <w:rPr>
          <w:spacing w:val="-13"/>
        </w:rPr>
        <w:t xml:space="preserve"> </w:t>
      </w:r>
      <w:r>
        <w:t>на</w:t>
      </w:r>
      <w:r>
        <w:rPr>
          <w:spacing w:val="-13"/>
        </w:rPr>
        <w:t xml:space="preserve"> </w:t>
      </w:r>
      <w:r>
        <w:t>доступном</w:t>
      </w:r>
      <w:r>
        <w:rPr>
          <w:spacing w:val="-10"/>
        </w:rPr>
        <w:t xml:space="preserve"> </w:t>
      </w:r>
      <w:r>
        <w:t>уровне</w:t>
      </w:r>
      <w:r>
        <w:rPr>
          <w:spacing w:val="-13"/>
        </w:rPr>
        <w:t xml:space="preserve"> </w:t>
      </w:r>
      <w:r>
        <w:t>в</w:t>
      </w:r>
      <w:r>
        <w:rPr>
          <w:spacing w:val="-10"/>
        </w:rPr>
        <w:t xml:space="preserve"> </w:t>
      </w:r>
      <w:r>
        <w:t>соответствии</w:t>
      </w:r>
      <w:r>
        <w:rPr>
          <w:spacing w:val="-11"/>
        </w:rPr>
        <w:t xml:space="preserve"> </w:t>
      </w:r>
      <w:r>
        <w:t>со</w:t>
      </w:r>
      <w:r>
        <w:rPr>
          <w:spacing w:val="-7"/>
        </w:rPr>
        <w:t xml:space="preserve"> </w:t>
      </w:r>
      <w:r>
        <w:t xml:space="preserve">структурой </w:t>
      </w:r>
      <w:r>
        <w:rPr>
          <w:spacing w:val="-2"/>
        </w:rPr>
        <w:t>нарушения.</w:t>
      </w:r>
    </w:p>
    <w:p w:rsidR="00BE6665" w:rsidRDefault="00C22BFF">
      <w:pPr>
        <w:pStyle w:val="a4"/>
        <w:numPr>
          <w:ilvl w:val="1"/>
          <w:numId w:val="30"/>
        </w:numPr>
        <w:tabs>
          <w:tab w:val="left" w:pos="1161"/>
        </w:tabs>
        <w:spacing w:before="245" w:line="237" w:lineRule="auto"/>
        <w:ind w:right="143" w:firstLine="542"/>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6</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 результаты по отдельным темам программы по русскому языку:</w:t>
      </w:r>
    </w:p>
    <w:p w:rsidR="00BE6665" w:rsidRDefault="00C22BFF">
      <w:pPr>
        <w:pStyle w:val="a4"/>
        <w:numPr>
          <w:ilvl w:val="2"/>
          <w:numId w:val="30"/>
        </w:numPr>
        <w:tabs>
          <w:tab w:val="left" w:pos="1286"/>
        </w:tabs>
        <w:spacing w:before="244"/>
        <w:ind w:left="1286" w:hanging="603"/>
        <w:rPr>
          <w:sz w:val="24"/>
        </w:rPr>
      </w:pPr>
      <w:r>
        <w:rPr>
          <w:sz w:val="24"/>
        </w:rPr>
        <w:t>Общие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pacing w:val="-2"/>
          <w:sz w:val="24"/>
        </w:rPr>
        <w:t>языке.</w:t>
      </w:r>
    </w:p>
    <w:p w:rsidR="00BE6665" w:rsidRDefault="00C22BFF">
      <w:pPr>
        <w:pStyle w:val="a3"/>
        <w:spacing w:before="237"/>
        <w:ind w:right="142"/>
      </w:pPr>
      <w: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BE6665" w:rsidRDefault="00C22BFF">
      <w:pPr>
        <w:pStyle w:val="a4"/>
        <w:numPr>
          <w:ilvl w:val="2"/>
          <w:numId w:val="30"/>
        </w:numPr>
        <w:tabs>
          <w:tab w:val="left" w:pos="1286"/>
        </w:tabs>
        <w:spacing w:before="244"/>
        <w:ind w:left="1286" w:hanging="603"/>
        <w:rPr>
          <w:sz w:val="24"/>
        </w:rPr>
      </w:pPr>
      <w:r>
        <w:rPr>
          <w:sz w:val="24"/>
        </w:rPr>
        <w:t>Язык</w:t>
      </w:r>
      <w:r>
        <w:rPr>
          <w:spacing w:val="-6"/>
          <w:sz w:val="24"/>
        </w:rPr>
        <w:t xml:space="preserve"> </w:t>
      </w:r>
      <w:r>
        <w:rPr>
          <w:sz w:val="24"/>
        </w:rPr>
        <w:t>и</w:t>
      </w:r>
      <w:r>
        <w:rPr>
          <w:spacing w:val="3"/>
          <w:sz w:val="24"/>
        </w:rPr>
        <w:t xml:space="preserve"> </w:t>
      </w:r>
      <w:r>
        <w:rPr>
          <w:spacing w:val="-2"/>
          <w:sz w:val="24"/>
        </w:rPr>
        <w:t>речь.</w:t>
      </w:r>
    </w:p>
    <w:p w:rsidR="00BE6665" w:rsidRDefault="00C22BFF">
      <w:pPr>
        <w:pStyle w:val="a3"/>
        <w:spacing w:before="237"/>
        <w:ind w:left="683" w:firstLine="0"/>
        <w:jc w:val="left"/>
      </w:pPr>
      <w:r>
        <w:t>Объяснять</w:t>
      </w:r>
      <w:r>
        <w:rPr>
          <w:spacing w:val="-1"/>
        </w:rPr>
        <w:t xml:space="preserve"> </w:t>
      </w:r>
      <w:r>
        <w:t>разницу</w:t>
      </w:r>
      <w:r>
        <w:rPr>
          <w:spacing w:val="-10"/>
        </w:rPr>
        <w:t xml:space="preserve"> </w:t>
      </w:r>
      <w:r>
        <w:t>между</w:t>
      </w:r>
      <w:r>
        <w:rPr>
          <w:spacing w:val="-10"/>
        </w:rPr>
        <w:t xml:space="preserve"> </w:t>
      </w:r>
      <w:r>
        <w:t>понятиями</w:t>
      </w:r>
      <w:r>
        <w:rPr>
          <w:spacing w:val="-3"/>
        </w:rPr>
        <w:t xml:space="preserve"> </w:t>
      </w:r>
      <w:r>
        <w:t>"язык"</w:t>
      </w:r>
      <w:r>
        <w:rPr>
          <w:spacing w:val="-2"/>
        </w:rPr>
        <w:t xml:space="preserve"> </w:t>
      </w:r>
      <w:r>
        <w:t>и</w:t>
      </w:r>
      <w:r>
        <w:rPr>
          <w:spacing w:val="-4"/>
        </w:rPr>
        <w:t xml:space="preserve"> </w:t>
      </w:r>
      <w:r>
        <w:t>"речь"</w:t>
      </w:r>
      <w:r>
        <w:rPr>
          <w:spacing w:val="-2"/>
        </w:rPr>
        <w:t xml:space="preserve"> </w:t>
      </w:r>
      <w:r>
        <w:t>по заданному</w:t>
      </w:r>
      <w:r>
        <w:rPr>
          <w:spacing w:val="-9"/>
        </w:rPr>
        <w:t xml:space="preserve"> </w:t>
      </w:r>
      <w:r>
        <w:rPr>
          <w:spacing w:val="-2"/>
        </w:rPr>
        <w:t>алгоритму.</w:t>
      </w:r>
    </w:p>
    <w:p w:rsidR="00BE6665" w:rsidRDefault="00C22BFF">
      <w:pPr>
        <w:pStyle w:val="a3"/>
        <w:ind w:right="132"/>
      </w:pPr>
      <w:r>
        <w:t>Создавать</w:t>
      </w:r>
      <w:r>
        <w:rPr>
          <w:spacing w:val="-9"/>
        </w:rPr>
        <w:t xml:space="preserve"> </w:t>
      </w:r>
      <w:r>
        <w:t>устные</w:t>
      </w:r>
      <w:r>
        <w:rPr>
          <w:spacing w:val="-12"/>
        </w:rPr>
        <w:t xml:space="preserve"> </w:t>
      </w:r>
      <w:r>
        <w:t>монологические</w:t>
      </w:r>
      <w:r>
        <w:rPr>
          <w:spacing w:val="-12"/>
        </w:rPr>
        <w:t xml:space="preserve"> </w:t>
      </w:r>
      <w:r>
        <w:t>высказывания</w:t>
      </w:r>
      <w:r>
        <w:rPr>
          <w:spacing w:val="-11"/>
        </w:rPr>
        <w:t xml:space="preserve"> </w:t>
      </w:r>
      <w:r>
        <w:t>объемом</w:t>
      </w:r>
      <w:r>
        <w:rPr>
          <w:spacing w:val="-9"/>
        </w:rPr>
        <w:t xml:space="preserve"> </w:t>
      </w:r>
      <w:r>
        <w:t>не</w:t>
      </w:r>
      <w:r>
        <w:rPr>
          <w:spacing w:val="-12"/>
        </w:rPr>
        <w:t xml:space="preserve"> </w:t>
      </w:r>
      <w:r>
        <w:t>менее</w:t>
      </w:r>
      <w:r>
        <w:rPr>
          <w:spacing w:val="-12"/>
        </w:rPr>
        <w:t xml:space="preserve"> </w:t>
      </w:r>
      <w:r>
        <w:t>5</w:t>
      </w:r>
      <w:r>
        <w:rPr>
          <w:spacing w:val="-15"/>
        </w:rPr>
        <w:t xml:space="preserve"> </w:t>
      </w:r>
      <w:r>
        <w:t>предложений</w:t>
      </w:r>
      <w:r>
        <w:rPr>
          <w:spacing w:val="-10"/>
        </w:rPr>
        <w:t xml:space="preserve"> </w:t>
      </w:r>
      <w:r>
        <w:t>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4 реплик.</w:t>
      </w:r>
    </w:p>
    <w:p w:rsidR="00BE6665" w:rsidRDefault="00C22BFF">
      <w:pPr>
        <w:pStyle w:val="a3"/>
        <w:spacing w:before="238"/>
        <w:ind w:right="132"/>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w:t>
      </w:r>
      <w:r>
        <w:rPr>
          <w:spacing w:val="-15"/>
        </w:rPr>
        <w:t xml:space="preserve"> </w:t>
      </w:r>
      <w:r>
        <w:t>150</w:t>
      </w:r>
      <w:r>
        <w:rPr>
          <w:spacing w:val="-15"/>
        </w:rPr>
        <w:t xml:space="preserve"> </w:t>
      </w:r>
      <w:r>
        <w:t>слов:</w:t>
      </w:r>
      <w:r>
        <w:rPr>
          <w:spacing w:val="-15"/>
        </w:rPr>
        <w:t xml:space="preserve"> </w:t>
      </w:r>
      <w:r>
        <w:t>устно</w:t>
      </w:r>
      <w:r>
        <w:rPr>
          <w:spacing w:val="-15"/>
        </w:rPr>
        <w:t xml:space="preserve"> </w:t>
      </w:r>
      <w:r>
        <w:t>и</w:t>
      </w:r>
      <w:r>
        <w:rPr>
          <w:spacing w:val="-15"/>
        </w:rPr>
        <w:t xml:space="preserve"> </w:t>
      </w:r>
      <w:r>
        <w:t>письменно</w:t>
      </w:r>
      <w:r>
        <w:rPr>
          <w:spacing w:val="-15"/>
        </w:rPr>
        <w:t xml:space="preserve"> </w:t>
      </w:r>
      <w:r>
        <w:t>формулировать</w:t>
      </w:r>
      <w:r>
        <w:rPr>
          <w:spacing w:val="-15"/>
        </w:rPr>
        <w:t xml:space="preserve"> </w:t>
      </w:r>
      <w:r>
        <w:t>тему</w:t>
      </w:r>
      <w:r>
        <w:rPr>
          <w:spacing w:val="-15"/>
        </w:rPr>
        <w:t xml:space="preserve"> </w:t>
      </w:r>
      <w:r>
        <w:t>и</w:t>
      </w:r>
      <w:r>
        <w:rPr>
          <w:spacing w:val="-15"/>
        </w:rPr>
        <w:t xml:space="preserve"> </w:t>
      </w:r>
      <w:r>
        <w:t>главную</w:t>
      </w:r>
      <w:r>
        <w:rPr>
          <w:spacing w:val="-15"/>
        </w:rPr>
        <w:t xml:space="preserve"> </w:t>
      </w:r>
      <w:r>
        <w:t>мысль</w:t>
      </w:r>
      <w:r>
        <w:rPr>
          <w:spacing w:val="-15"/>
        </w:rPr>
        <w:t xml:space="preserve"> </w:t>
      </w:r>
      <w:r>
        <w:t>текста</w:t>
      </w:r>
      <w:r>
        <w:rPr>
          <w:spacing w:val="-15"/>
        </w:rPr>
        <w:t xml:space="preserve"> </w:t>
      </w:r>
      <w:r>
        <w:t>с</w:t>
      </w:r>
      <w:r>
        <w:rPr>
          <w:spacing w:val="-15"/>
        </w:rPr>
        <w:t xml:space="preserve"> </w:t>
      </w:r>
      <w:r>
        <w:t>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w:t>
      </w:r>
      <w:r>
        <w:rPr>
          <w:spacing w:val="76"/>
        </w:rPr>
        <w:t xml:space="preserve"> </w:t>
      </w:r>
      <w:r>
        <w:t>типов</w:t>
      </w:r>
      <w:r>
        <w:rPr>
          <w:spacing w:val="80"/>
        </w:rPr>
        <w:t xml:space="preserve"> </w:t>
      </w:r>
      <w:r>
        <w:t>речи</w:t>
      </w:r>
      <w:r>
        <w:rPr>
          <w:spacing w:val="78"/>
        </w:rPr>
        <w:t xml:space="preserve"> </w:t>
      </w:r>
      <w:r>
        <w:t>(для</w:t>
      </w:r>
      <w:r>
        <w:rPr>
          <w:spacing w:val="80"/>
        </w:rPr>
        <w:t xml:space="preserve"> </w:t>
      </w:r>
      <w:r>
        <w:t>подробного</w:t>
      </w:r>
      <w:r>
        <w:rPr>
          <w:spacing w:val="80"/>
        </w:rPr>
        <w:t xml:space="preserve"> </w:t>
      </w:r>
      <w:r>
        <w:t>изложения</w:t>
      </w:r>
      <w:r>
        <w:rPr>
          <w:spacing w:val="76"/>
        </w:rPr>
        <w:t xml:space="preserve"> </w:t>
      </w:r>
      <w:r>
        <w:t>объем</w:t>
      </w:r>
      <w:r>
        <w:rPr>
          <w:spacing w:val="80"/>
        </w:rPr>
        <w:t xml:space="preserve"> </w:t>
      </w:r>
      <w:r>
        <w:t>исходного</w:t>
      </w:r>
      <w:r>
        <w:rPr>
          <w:spacing w:val="80"/>
        </w:rPr>
        <w:t xml:space="preserve"> </w:t>
      </w:r>
      <w:r>
        <w:t>текста</w:t>
      </w:r>
      <w:r>
        <w:rPr>
          <w:spacing w:val="80"/>
        </w:rPr>
        <w:t xml:space="preserve"> </w:t>
      </w:r>
      <w:r>
        <w:t>должен</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составлять</w:t>
      </w:r>
      <w:r>
        <w:rPr>
          <w:spacing w:val="-6"/>
        </w:rPr>
        <w:t xml:space="preserve"> </w:t>
      </w:r>
      <w:r>
        <w:t>не</w:t>
      </w:r>
      <w:r>
        <w:rPr>
          <w:spacing w:val="-5"/>
        </w:rPr>
        <w:t xml:space="preserve"> </w:t>
      </w:r>
      <w:r>
        <w:t>менее 90</w:t>
      </w:r>
      <w:r>
        <w:rPr>
          <w:spacing w:val="-5"/>
        </w:rPr>
        <w:t xml:space="preserve"> </w:t>
      </w:r>
      <w:r>
        <w:t>слов;</w:t>
      </w:r>
      <w:r>
        <w:rPr>
          <w:spacing w:val="-4"/>
        </w:rPr>
        <w:t xml:space="preserve"> </w:t>
      </w:r>
      <w:r>
        <w:t>для</w:t>
      </w:r>
      <w:r>
        <w:rPr>
          <w:spacing w:val="1"/>
        </w:rPr>
        <w:t xml:space="preserve"> </w:t>
      </w:r>
      <w:r>
        <w:t>сжатого изложения</w:t>
      </w:r>
      <w:r>
        <w:rPr>
          <w:spacing w:val="3"/>
        </w:rPr>
        <w:t xml:space="preserve"> </w:t>
      </w:r>
      <w:r>
        <w:t>-</w:t>
      </w:r>
      <w:r>
        <w:rPr>
          <w:spacing w:val="2"/>
        </w:rPr>
        <w:t xml:space="preserve"> </w:t>
      </w:r>
      <w:r>
        <w:t>не</w:t>
      </w:r>
      <w:r>
        <w:rPr>
          <w:spacing w:val="-5"/>
        </w:rPr>
        <w:t xml:space="preserve"> </w:t>
      </w:r>
      <w:r>
        <w:t>менее 100</w:t>
      </w:r>
      <w:r>
        <w:rPr>
          <w:spacing w:val="-4"/>
        </w:rPr>
        <w:t xml:space="preserve"> </w:t>
      </w:r>
      <w:r>
        <w:rPr>
          <w:spacing w:val="-2"/>
        </w:rPr>
        <w:t>слов).</w:t>
      </w:r>
    </w:p>
    <w:p w:rsidR="00BE6665" w:rsidRDefault="00C22BFF">
      <w:pPr>
        <w:pStyle w:val="a3"/>
        <w:ind w:right="131"/>
      </w:pPr>
      <w:r>
        <w:t>Соблюдать в устной речи и на письме нормы современного русского литературного языка</w:t>
      </w:r>
      <w:r>
        <w:rPr>
          <w:spacing w:val="-7"/>
        </w:rPr>
        <w:t xml:space="preserve"> </w:t>
      </w:r>
      <w:r>
        <w:t>на</w:t>
      </w:r>
      <w:r>
        <w:rPr>
          <w:spacing w:val="-7"/>
        </w:rPr>
        <w:t xml:space="preserve"> </w:t>
      </w:r>
      <w:r>
        <w:t>доступном</w:t>
      </w:r>
      <w:r>
        <w:rPr>
          <w:spacing w:val="-4"/>
        </w:rPr>
        <w:t xml:space="preserve"> </w:t>
      </w:r>
      <w:r>
        <w:t>уровне</w:t>
      </w:r>
      <w:r>
        <w:rPr>
          <w:spacing w:val="-7"/>
        </w:rPr>
        <w:t xml:space="preserve"> </w:t>
      </w:r>
      <w:r>
        <w:t>в</w:t>
      </w:r>
      <w:r>
        <w:rPr>
          <w:spacing w:val="-4"/>
        </w:rPr>
        <w:t xml:space="preserve"> </w:t>
      </w:r>
      <w:r>
        <w:t>соответствии</w:t>
      </w:r>
      <w:r>
        <w:rPr>
          <w:spacing w:val="-10"/>
        </w:rPr>
        <w:t xml:space="preserve"> </w:t>
      </w:r>
      <w:r>
        <w:t>со</w:t>
      </w:r>
      <w:r>
        <w:rPr>
          <w:spacing w:val="-1"/>
        </w:rPr>
        <w:t xml:space="preserve"> </w:t>
      </w:r>
      <w:r>
        <w:t>структурой</w:t>
      </w:r>
      <w:r>
        <w:rPr>
          <w:spacing w:val="-5"/>
        </w:rPr>
        <w:t xml:space="preserve"> </w:t>
      </w:r>
      <w:r>
        <w:t>нарушения</w:t>
      </w:r>
      <w:r>
        <w:rPr>
          <w:spacing w:val="-6"/>
        </w:rPr>
        <w:t xml:space="preserve"> </w:t>
      </w:r>
      <w:r>
        <w:t>(в</w:t>
      </w:r>
      <w:r>
        <w:rPr>
          <w:spacing w:val="-4"/>
        </w:rPr>
        <w:t xml:space="preserve"> </w:t>
      </w:r>
      <w:r>
        <w:t>том</w:t>
      </w:r>
      <w:r>
        <w:rPr>
          <w:spacing w:val="-4"/>
        </w:rPr>
        <w:t xml:space="preserve"> </w:t>
      </w:r>
      <w:r>
        <w:t>числе</w:t>
      </w:r>
      <w:r>
        <w:rPr>
          <w:spacing w:val="-7"/>
        </w:rPr>
        <w:t xml:space="preserve"> </w:t>
      </w:r>
      <w:r>
        <w:t>во</w:t>
      </w:r>
      <w:r>
        <w:rPr>
          <w:spacing w:val="-6"/>
        </w:rPr>
        <w:t xml:space="preserve"> </w:t>
      </w:r>
      <w:r>
        <w:t>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w:t>
      </w:r>
      <w:r>
        <w:rPr>
          <w:spacing w:val="-3"/>
        </w:rPr>
        <w:t xml:space="preserve"> </w:t>
      </w:r>
      <w:r>
        <w:t>объемом 80 - 90 слов, содержащего не</w:t>
      </w:r>
      <w:r>
        <w:rPr>
          <w:spacing w:val="-1"/>
        </w:rPr>
        <w:t xml:space="preserve"> </w:t>
      </w:r>
      <w:r>
        <w:t>более</w:t>
      </w:r>
      <w:r>
        <w:rPr>
          <w:spacing w:val="-1"/>
        </w:rPr>
        <w:t xml:space="preserve"> </w:t>
      </w:r>
      <w:r>
        <w:t>10 орфограмм, 3 - 4 пунктограмм и не более 5 слов с непроверяемыми написаниями); соблюдать в устной речи и на письме правила речевого этикета.</w:t>
      </w:r>
    </w:p>
    <w:p w:rsidR="00BE6665" w:rsidRDefault="00C22BFF">
      <w:pPr>
        <w:pStyle w:val="a4"/>
        <w:numPr>
          <w:ilvl w:val="2"/>
          <w:numId w:val="30"/>
        </w:numPr>
        <w:tabs>
          <w:tab w:val="left" w:pos="1286"/>
        </w:tabs>
        <w:spacing w:before="238"/>
        <w:ind w:left="1286" w:hanging="603"/>
        <w:rPr>
          <w:sz w:val="24"/>
        </w:rPr>
      </w:pPr>
      <w:r>
        <w:rPr>
          <w:spacing w:val="-2"/>
          <w:sz w:val="24"/>
        </w:rPr>
        <w:t>Текст.</w:t>
      </w:r>
    </w:p>
    <w:p w:rsidR="00BE6665" w:rsidRDefault="00C22BFF">
      <w:pPr>
        <w:pStyle w:val="a3"/>
        <w:ind w:right="137"/>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BE6665" w:rsidRDefault="00C22BFF">
      <w:pPr>
        <w:pStyle w:val="a3"/>
        <w:spacing w:before="241"/>
        <w:ind w:right="133"/>
      </w:pPr>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w:t>
      </w:r>
      <w:r>
        <w:rPr>
          <w:spacing w:val="-5"/>
        </w:rPr>
        <w:t xml:space="preserve"> </w:t>
      </w:r>
      <w:r>
        <w:t>тему</w:t>
      </w:r>
      <w:r>
        <w:rPr>
          <w:spacing w:val="-15"/>
        </w:rPr>
        <w:t xml:space="preserve"> </w:t>
      </w:r>
      <w:r>
        <w:t>(выразить</w:t>
      </w:r>
      <w:r>
        <w:rPr>
          <w:spacing w:val="-14"/>
        </w:rPr>
        <w:t xml:space="preserve"> </w:t>
      </w:r>
      <w:r>
        <w:t>главную</w:t>
      </w:r>
      <w:r>
        <w:rPr>
          <w:spacing w:val="-9"/>
        </w:rPr>
        <w:t xml:space="preserve"> </w:t>
      </w:r>
      <w:r>
        <w:t>мысль);</w:t>
      </w:r>
      <w:r>
        <w:rPr>
          <w:spacing w:val="-11"/>
        </w:rPr>
        <w:t xml:space="preserve"> </w:t>
      </w:r>
      <w:r>
        <w:t>классного</w:t>
      </w:r>
      <w:r>
        <w:rPr>
          <w:spacing w:val="-2"/>
        </w:rPr>
        <w:t xml:space="preserve"> </w:t>
      </w:r>
      <w:r>
        <w:t>сочинения</w:t>
      </w:r>
      <w:r>
        <w:rPr>
          <w:spacing w:val="-15"/>
        </w:rPr>
        <w:t xml:space="preserve"> </w:t>
      </w:r>
      <w:r>
        <w:t>объемом</w:t>
      </w:r>
      <w:r>
        <w:rPr>
          <w:spacing w:val="-10"/>
        </w:rPr>
        <w:t xml:space="preserve"> </w:t>
      </w:r>
      <w:r>
        <w:t>0,5</w:t>
      </w:r>
      <w:r>
        <w:rPr>
          <w:spacing w:val="-3"/>
        </w:rPr>
        <w:t xml:space="preserve"> </w:t>
      </w:r>
      <w:r>
        <w:t>-</w:t>
      </w:r>
      <w:r>
        <w:rPr>
          <w:spacing w:val="-10"/>
        </w:rPr>
        <w:t xml:space="preserve"> </w:t>
      </w:r>
      <w:r>
        <w:t>1,0</w:t>
      </w:r>
      <w:r>
        <w:rPr>
          <w:spacing w:val="-12"/>
        </w:rPr>
        <w:t xml:space="preserve"> </w:t>
      </w:r>
      <w:r>
        <w:t>страницы с учетом стиля и жанра сочинения, характера темы); устно и письменно описывать внешность человека, помещение, природу, местность, действие.</w:t>
      </w:r>
    </w:p>
    <w:p w:rsidR="00BE6665" w:rsidRDefault="00C22BFF">
      <w:pPr>
        <w:pStyle w:val="a3"/>
        <w:spacing w:before="241"/>
        <w:ind w:right="133"/>
      </w:pPr>
      <w:r>
        <w:t>Владеть доступными способами информационной переработки прослушанного и (или)</w:t>
      </w:r>
      <w:r>
        <w:rPr>
          <w:spacing w:val="-6"/>
        </w:rPr>
        <w:t xml:space="preserve"> </w:t>
      </w:r>
      <w:r>
        <w:t>прочитанного текста,</w:t>
      </w:r>
      <w:r>
        <w:rPr>
          <w:spacing w:val="-1"/>
        </w:rPr>
        <w:t xml:space="preserve"> </w:t>
      </w:r>
      <w:r>
        <w:t>адаптированного в</w:t>
      </w:r>
      <w:r>
        <w:rPr>
          <w:spacing w:val="-10"/>
        </w:rPr>
        <w:t xml:space="preserve"> </w:t>
      </w:r>
      <w:r>
        <w:t>лексическом</w:t>
      </w:r>
      <w:r>
        <w:rPr>
          <w:spacing w:val="-2"/>
        </w:rPr>
        <w:t xml:space="preserve"> </w:t>
      </w:r>
      <w:r>
        <w:t>и грамматическом</w:t>
      </w:r>
      <w:r>
        <w:rPr>
          <w:spacing w:val="-6"/>
        </w:rPr>
        <w:t xml:space="preserve"> </w:t>
      </w:r>
      <w:r>
        <w:t>отношении: после</w:t>
      </w:r>
      <w:r>
        <w:rPr>
          <w:spacing w:val="-4"/>
        </w:rPr>
        <w:t xml:space="preserve"> </w:t>
      </w:r>
      <w:r>
        <w:t>предварительного анализа составлять</w:t>
      </w:r>
      <w:r>
        <w:rPr>
          <w:spacing w:val="-2"/>
        </w:rPr>
        <w:t xml:space="preserve"> </w:t>
      </w:r>
      <w:r>
        <w:t>план прочитанного текста (простой,</w:t>
      </w:r>
      <w:r>
        <w:rPr>
          <w:spacing w:val="-1"/>
        </w:rPr>
        <w:t xml:space="preserve"> </w:t>
      </w:r>
      <w:r>
        <w:t>сложный; назывной, вопросный) с целью дальнейшего воспроизведения содержания текста в устной и</w:t>
      </w:r>
      <w:r>
        <w:rPr>
          <w:spacing w:val="-6"/>
        </w:rPr>
        <w:t xml:space="preserve"> </w:t>
      </w:r>
      <w:r>
        <w:t>письменной</w:t>
      </w:r>
      <w:r>
        <w:rPr>
          <w:spacing w:val="-10"/>
        </w:rPr>
        <w:t xml:space="preserve"> </w:t>
      </w:r>
      <w:r>
        <w:t>форме</w:t>
      </w:r>
      <w:r>
        <w:rPr>
          <w:spacing w:val="-7"/>
        </w:rPr>
        <w:t xml:space="preserve"> </w:t>
      </w:r>
      <w:r>
        <w:t>(для</w:t>
      </w:r>
      <w:r>
        <w:rPr>
          <w:spacing w:val="-7"/>
        </w:rPr>
        <w:t xml:space="preserve"> </w:t>
      </w:r>
      <w:r>
        <w:t>подробного</w:t>
      </w:r>
      <w:r>
        <w:rPr>
          <w:spacing w:val="-7"/>
        </w:rPr>
        <w:t xml:space="preserve"> </w:t>
      </w:r>
      <w:r>
        <w:t>изложения</w:t>
      </w:r>
      <w:r>
        <w:rPr>
          <w:spacing w:val="-11"/>
        </w:rPr>
        <w:t xml:space="preserve"> </w:t>
      </w:r>
      <w:r>
        <w:t>объем</w:t>
      </w:r>
      <w:r>
        <w:rPr>
          <w:spacing w:val="-6"/>
        </w:rPr>
        <w:t xml:space="preserve"> </w:t>
      </w:r>
      <w:r>
        <w:t>исходного текста</w:t>
      </w:r>
      <w:r>
        <w:rPr>
          <w:spacing w:val="-7"/>
        </w:rPr>
        <w:t xml:space="preserve"> </w:t>
      </w:r>
      <w:r>
        <w:t>не</w:t>
      </w:r>
      <w:r>
        <w:rPr>
          <w:spacing w:val="-12"/>
        </w:rPr>
        <w:t xml:space="preserve"> </w:t>
      </w:r>
      <w:r>
        <w:t>менее</w:t>
      </w:r>
      <w:r>
        <w:rPr>
          <w:spacing w:val="-7"/>
        </w:rPr>
        <w:t xml:space="preserve"> </w:t>
      </w:r>
      <w:r>
        <w:t>90</w:t>
      </w:r>
      <w:r>
        <w:rPr>
          <w:spacing w:val="-7"/>
        </w:rPr>
        <w:t xml:space="preserve"> </w:t>
      </w:r>
      <w:r>
        <w:t>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rsidR="00BE6665" w:rsidRDefault="00C22BFF">
      <w:pPr>
        <w:pStyle w:val="a3"/>
        <w:spacing w:before="241"/>
        <w:ind w:right="140"/>
      </w:pPr>
      <w: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BE6665" w:rsidRDefault="00C22BFF">
      <w:pPr>
        <w:pStyle w:val="a3"/>
        <w:spacing w:before="240"/>
        <w:ind w:right="143"/>
      </w:pPr>
      <w: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E6665" w:rsidRDefault="00C22BFF">
      <w:pPr>
        <w:pStyle w:val="a4"/>
        <w:numPr>
          <w:ilvl w:val="2"/>
          <w:numId w:val="30"/>
        </w:numPr>
        <w:tabs>
          <w:tab w:val="left" w:pos="1281"/>
        </w:tabs>
        <w:spacing w:before="241"/>
        <w:ind w:left="1281" w:hanging="598"/>
        <w:rPr>
          <w:sz w:val="24"/>
        </w:rPr>
      </w:pPr>
      <w:r>
        <w:rPr>
          <w:sz w:val="24"/>
        </w:rPr>
        <w:t>Функциональные</w:t>
      </w:r>
      <w:r>
        <w:rPr>
          <w:spacing w:val="-7"/>
          <w:sz w:val="24"/>
        </w:rPr>
        <w:t xml:space="preserve"> </w:t>
      </w:r>
      <w:r>
        <w:rPr>
          <w:sz w:val="24"/>
        </w:rPr>
        <w:t>разновидности</w:t>
      </w:r>
      <w:r>
        <w:rPr>
          <w:spacing w:val="-8"/>
          <w:sz w:val="24"/>
        </w:rPr>
        <w:t xml:space="preserve"> </w:t>
      </w:r>
      <w:r>
        <w:rPr>
          <w:spacing w:val="-4"/>
          <w:sz w:val="24"/>
        </w:rPr>
        <w:t>языка</w:t>
      </w:r>
    </w:p>
    <w:p w:rsidR="00BE6665" w:rsidRDefault="00C22BFF">
      <w:pPr>
        <w:pStyle w:val="a3"/>
        <w:spacing w:before="237" w:line="242" w:lineRule="auto"/>
        <w:ind w:right="135"/>
      </w:pPr>
      <w:r>
        <w:t>По данной схеме характеризовать особенности официально-делового стиля речи, научного стиля речи;</w:t>
      </w:r>
      <w:r>
        <w:rPr>
          <w:spacing w:val="-2"/>
        </w:rPr>
        <w:t xml:space="preserve"> </w:t>
      </w:r>
      <w:r>
        <w:t>иметь</w:t>
      </w:r>
      <w:r>
        <w:rPr>
          <w:spacing w:val="-1"/>
        </w:rPr>
        <w:t xml:space="preserve"> </w:t>
      </w:r>
      <w:r>
        <w:t>представления</w:t>
      </w:r>
      <w:r>
        <w:rPr>
          <w:spacing w:val="-7"/>
        </w:rPr>
        <w:t xml:space="preserve"> </w:t>
      </w:r>
      <w:r>
        <w:t>о требованиях</w:t>
      </w:r>
      <w:r>
        <w:rPr>
          <w:spacing w:val="-2"/>
        </w:rPr>
        <w:t xml:space="preserve"> </w:t>
      </w:r>
      <w:r>
        <w:t>к составлению словарной статьи</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right="137" w:firstLine="0"/>
      </w:pPr>
      <w:r>
        <w:lastRenderedPageBreak/>
        <w:t>и научного сообщения; по заданному алгоритму анализировать тексты разных функциональных</w:t>
      </w:r>
      <w:r>
        <w:rPr>
          <w:spacing w:val="-6"/>
        </w:rPr>
        <w:t xml:space="preserve"> </w:t>
      </w:r>
      <w:r>
        <w:t>разновидностей</w:t>
      </w:r>
      <w:r>
        <w:rPr>
          <w:spacing w:val="-1"/>
        </w:rPr>
        <w:t xml:space="preserve"> </w:t>
      </w:r>
      <w:r>
        <w:t>языка</w:t>
      </w:r>
      <w:r>
        <w:rPr>
          <w:spacing w:val="-2"/>
        </w:rPr>
        <w:t xml:space="preserve"> </w:t>
      </w:r>
      <w:r>
        <w:t>и</w:t>
      </w:r>
      <w:r>
        <w:rPr>
          <w:spacing w:val="-5"/>
        </w:rPr>
        <w:t xml:space="preserve"> </w:t>
      </w:r>
      <w:r>
        <w:t>жанров</w:t>
      </w:r>
      <w:r>
        <w:rPr>
          <w:spacing w:val="-4"/>
        </w:rPr>
        <w:t xml:space="preserve"> </w:t>
      </w:r>
      <w:r>
        <w:t>(рассказ;</w:t>
      </w:r>
      <w:r>
        <w:rPr>
          <w:spacing w:val="-6"/>
        </w:rPr>
        <w:t xml:space="preserve"> </w:t>
      </w:r>
      <w:r>
        <w:t>заявление, расписка;</w:t>
      </w:r>
      <w:r>
        <w:rPr>
          <w:spacing w:val="-6"/>
        </w:rPr>
        <w:t xml:space="preserve"> </w:t>
      </w:r>
      <w:r>
        <w:t>словарная статья, научное сообщение).</w:t>
      </w:r>
    </w:p>
    <w:p w:rsidR="00BE6665" w:rsidRDefault="00C22BFF">
      <w:pPr>
        <w:pStyle w:val="a3"/>
        <w:ind w:right="137"/>
      </w:pPr>
      <w:r>
        <w:t>Применять знания об официально-деловом и научном стиле при выполнении языкового анализа различных видов и в речевой практике.</w:t>
      </w:r>
    </w:p>
    <w:p w:rsidR="00BE6665" w:rsidRDefault="00C22BFF">
      <w:pPr>
        <w:pStyle w:val="a4"/>
        <w:numPr>
          <w:ilvl w:val="2"/>
          <w:numId w:val="30"/>
        </w:numPr>
        <w:tabs>
          <w:tab w:val="left" w:pos="1286"/>
        </w:tabs>
        <w:spacing w:before="241"/>
        <w:ind w:left="1286" w:hanging="603"/>
        <w:rPr>
          <w:sz w:val="24"/>
        </w:rPr>
      </w:pPr>
      <w:r>
        <w:rPr>
          <w:sz w:val="24"/>
        </w:rPr>
        <w:t>Лексикология.</w:t>
      </w:r>
      <w:r>
        <w:rPr>
          <w:spacing w:val="-8"/>
          <w:sz w:val="24"/>
        </w:rPr>
        <w:t xml:space="preserve"> </w:t>
      </w:r>
      <w:r>
        <w:rPr>
          <w:sz w:val="24"/>
        </w:rPr>
        <w:t>Культура</w:t>
      </w:r>
      <w:r>
        <w:rPr>
          <w:spacing w:val="-10"/>
          <w:sz w:val="24"/>
        </w:rPr>
        <w:t xml:space="preserve"> </w:t>
      </w:r>
      <w:r>
        <w:rPr>
          <w:spacing w:val="-4"/>
          <w:sz w:val="24"/>
        </w:rPr>
        <w:t>речи</w:t>
      </w:r>
    </w:p>
    <w:p w:rsidR="00BE6665" w:rsidRDefault="00C22BFF">
      <w:pPr>
        <w:pStyle w:val="a3"/>
        <w:spacing w:before="237"/>
        <w:ind w:right="133"/>
      </w:pPr>
      <w: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BE6665" w:rsidRDefault="00C22BFF">
      <w:pPr>
        <w:pStyle w:val="a3"/>
        <w:spacing w:before="241"/>
        <w:ind w:right="130"/>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BE6665" w:rsidRDefault="00C22BFF">
      <w:pPr>
        <w:pStyle w:val="a3"/>
        <w:ind w:right="141"/>
      </w:pPr>
      <w:r>
        <w:t>Распознавать признаки фразеологизмов, объяснять их значение; определять речевую ситуацию</w:t>
      </w:r>
      <w:r>
        <w:rPr>
          <w:spacing w:val="-6"/>
        </w:rPr>
        <w:t xml:space="preserve"> </w:t>
      </w:r>
      <w:r>
        <w:t>употребления</w:t>
      </w:r>
      <w:r>
        <w:rPr>
          <w:spacing w:val="-9"/>
        </w:rPr>
        <w:t xml:space="preserve"> </w:t>
      </w:r>
      <w:r>
        <w:t>фразеологизма</w:t>
      </w:r>
      <w:r>
        <w:rPr>
          <w:spacing w:val="-10"/>
        </w:rPr>
        <w:t xml:space="preserve"> </w:t>
      </w:r>
      <w:r>
        <w:t>на</w:t>
      </w:r>
      <w:r>
        <w:rPr>
          <w:spacing w:val="-10"/>
        </w:rPr>
        <w:t xml:space="preserve"> </w:t>
      </w:r>
      <w:r>
        <w:t>доступном</w:t>
      </w:r>
      <w:r>
        <w:rPr>
          <w:spacing w:val="-7"/>
        </w:rPr>
        <w:t xml:space="preserve"> </w:t>
      </w:r>
      <w:r>
        <w:t>уровне</w:t>
      </w:r>
      <w:r>
        <w:rPr>
          <w:spacing w:val="-10"/>
        </w:rPr>
        <w:t xml:space="preserve"> </w:t>
      </w:r>
      <w:r>
        <w:t>в</w:t>
      </w:r>
      <w:r>
        <w:rPr>
          <w:spacing w:val="-7"/>
        </w:rPr>
        <w:t xml:space="preserve"> </w:t>
      </w:r>
      <w:r>
        <w:t>соответствии</w:t>
      </w:r>
      <w:r>
        <w:rPr>
          <w:spacing w:val="-8"/>
        </w:rPr>
        <w:t xml:space="preserve"> </w:t>
      </w:r>
      <w:r>
        <w:t>со</w:t>
      </w:r>
      <w:r>
        <w:rPr>
          <w:spacing w:val="-4"/>
        </w:rPr>
        <w:t xml:space="preserve"> </w:t>
      </w:r>
      <w:r>
        <w:t xml:space="preserve">структурой </w:t>
      </w:r>
      <w:r>
        <w:rPr>
          <w:spacing w:val="-2"/>
        </w:rPr>
        <w:t>нарушения.</w:t>
      </w:r>
    </w:p>
    <w:p w:rsidR="00BE6665" w:rsidRDefault="00C22BFF">
      <w:pPr>
        <w:pStyle w:val="a3"/>
        <w:spacing w:before="238"/>
        <w:ind w:right="143"/>
      </w:pPr>
      <w:r>
        <w:t>Применять знания по лексике и фразеологии при выполнении различных видов языкового</w:t>
      </w:r>
      <w:r>
        <w:rPr>
          <w:spacing w:val="-12"/>
        </w:rPr>
        <w:t xml:space="preserve"> </w:t>
      </w:r>
      <w:r>
        <w:t>анализа</w:t>
      </w:r>
      <w:r>
        <w:rPr>
          <w:spacing w:val="-13"/>
        </w:rPr>
        <w:t xml:space="preserve"> </w:t>
      </w:r>
      <w:r>
        <w:t>и</w:t>
      </w:r>
      <w:r>
        <w:rPr>
          <w:spacing w:val="-15"/>
        </w:rPr>
        <w:t xml:space="preserve"> </w:t>
      </w:r>
      <w:r>
        <w:t>в</w:t>
      </w:r>
      <w:r>
        <w:rPr>
          <w:spacing w:val="-10"/>
        </w:rPr>
        <w:t xml:space="preserve"> </w:t>
      </w:r>
      <w:r>
        <w:t>речевой</w:t>
      </w:r>
      <w:r>
        <w:rPr>
          <w:spacing w:val="-15"/>
        </w:rPr>
        <w:t xml:space="preserve"> </w:t>
      </w:r>
      <w:r>
        <w:t>практике</w:t>
      </w:r>
      <w:r>
        <w:rPr>
          <w:spacing w:val="-13"/>
        </w:rPr>
        <w:t xml:space="preserve"> </w:t>
      </w:r>
      <w:r>
        <w:t>на</w:t>
      </w:r>
      <w:r>
        <w:rPr>
          <w:spacing w:val="-13"/>
        </w:rPr>
        <w:t xml:space="preserve"> </w:t>
      </w:r>
      <w:r>
        <w:t>доступном</w:t>
      </w:r>
      <w:r>
        <w:rPr>
          <w:spacing w:val="-10"/>
        </w:rPr>
        <w:t xml:space="preserve"> </w:t>
      </w:r>
      <w:r>
        <w:t>уровне</w:t>
      </w:r>
      <w:r>
        <w:rPr>
          <w:spacing w:val="-13"/>
        </w:rPr>
        <w:t xml:space="preserve"> </w:t>
      </w:r>
      <w:r>
        <w:t>в</w:t>
      </w:r>
      <w:r>
        <w:rPr>
          <w:spacing w:val="-10"/>
        </w:rPr>
        <w:t xml:space="preserve"> </w:t>
      </w:r>
      <w:r>
        <w:t>соответствии</w:t>
      </w:r>
      <w:r>
        <w:rPr>
          <w:spacing w:val="-11"/>
        </w:rPr>
        <w:t xml:space="preserve"> </w:t>
      </w:r>
      <w:r>
        <w:t>со</w:t>
      </w:r>
      <w:r>
        <w:rPr>
          <w:spacing w:val="-7"/>
        </w:rPr>
        <w:t xml:space="preserve"> </w:t>
      </w:r>
      <w:r>
        <w:t xml:space="preserve">структурой </w:t>
      </w:r>
      <w:r>
        <w:rPr>
          <w:spacing w:val="-2"/>
        </w:rPr>
        <w:t>нарушения.</w:t>
      </w:r>
    </w:p>
    <w:p w:rsidR="00BE6665" w:rsidRDefault="00C22BFF">
      <w:pPr>
        <w:pStyle w:val="a3"/>
        <w:spacing w:before="242"/>
        <w:ind w:right="142"/>
      </w:pPr>
      <w: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BE6665" w:rsidRDefault="00C22BFF">
      <w:pPr>
        <w:pStyle w:val="a4"/>
        <w:numPr>
          <w:ilvl w:val="2"/>
          <w:numId w:val="30"/>
        </w:numPr>
        <w:tabs>
          <w:tab w:val="left" w:pos="1286"/>
        </w:tabs>
        <w:spacing w:before="238"/>
        <w:ind w:left="1286" w:hanging="603"/>
        <w:rPr>
          <w:sz w:val="24"/>
        </w:rPr>
      </w:pPr>
      <w:r>
        <w:rPr>
          <w:sz w:val="24"/>
        </w:rPr>
        <w:t>Словообразование.</w:t>
      </w:r>
      <w:r>
        <w:rPr>
          <w:spacing w:val="-6"/>
          <w:sz w:val="24"/>
        </w:rPr>
        <w:t xml:space="preserve"> </w:t>
      </w:r>
      <w:r>
        <w:rPr>
          <w:sz w:val="24"/>
        </w:rPr>
        <w:t>Культура</w:t>
      </w:r>
      <w:r>
        <w:rPr>
          <w:spacing w:val="-7"/>
          <w:sz w:val="24"/>
        </w:rPr>
        <w:t xml:space="preserve"> </w:t>
      </w:r>
      <w:r>
        <w:rPr>
          <w:sz w:val="24"/>
        </w:rPr>
        <w:t>речи.</w:t>
      </w:r>
      <w:r>
        <w:rPr>
          <w:spacing w:val="-5"/>
          <w:sz w:val="24"/>
        </w:rPr>
        <w:t xml:space="preserve"> </w:t>
      </w:r>
      <w:r>
        <w:rPr>
          <w:spacing w:val="-2"/>
          <w:sz w:val="24"/>
        </w:rPr>
        <w:t>Орфография.</w:t>
      </w:r>
    </w:p>
    <w:p w:rsidR="00BE6665" w:rsidRDefault="00C22BFF">
      <w:pPr>
        <w:pStyle w:val="a3"/>
        <w:ind w:right="137"/>
      </w:pPr>
      <w: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BE6665" w:rsidRDefault="00C22BFF">
      <w:pPr>
        <w:pStyle w:val="a3"/>
        <w:spacing w:before="238"/>
        <w:ind w:right="132"/>
      </w:pPr>
      <w:r>
        <w:t xml:space="preserve">Распознавать изученные орфограммы; по заданному алгоритму проводить орфографический анализ слова; применять знания по орфографии в практике </w:t>
      </w:r>
      <w:r>
        <w:rPr>
          <w:spacing w:val="-2"/>
        </w:rPr>
        <w:t>правописания.</w:t>
      </w:r>
    </w:p>
    <w:p w:rsidR="00BE6665" w:rsidRDefault="00C22BFF">
      <w:pPr>
        <w:pStyle w:val="a3"/>
        <w:ind w:left="683" w:firstLine="0"/>
        <w:jc w:val="left"/>
      </w:pPr>
      <w:r>
        <w:t>Распознавать</w:t>
      </w:r>
      <w:r>
        <w:rPr>
          <w:spacing w:val="-6"/>
        </w:rPr>
        <w:t xml:space="preserve"> </w:t>
      </w:r>
      <w:r>
        <w:t>виды</w:t>
      </w:r>
      <w:r>
        <w:rPr>
          <w:spacing w:val="-4"/>
        </w:rPr>
        <w:t xml:space="preserve"> </w:t>
      </w:r>
      <w:r>
        <w:t>морфем</w:t>
      </w:r>
      <w:r>
        <w:rPr>
          <w:spacing w:val="-4"/>
        </w:rPr>
        <w:t xml:space="preserve"> </w:t>
      </w:r>
      <w:r>
        <w:t>в слове</w:t>
      </w:r>
      <w:r>
        <w:rPr>
          <w:spacing w:val="-7"/>
        </w:rPr>
        <w:t xml:space="preserve"> </w:t>
      </w:r>
      <w:r>
        <w:t>(формообразующие</w:t>
      </w:r>
      <w:r>
        <w:rPr>
          <w:spacing w:val="-2"/>
        </w:rPr>
        <w:t xml:space="preserve"> </w:t>
      </w:r>
      <w:r>
        <w:t xml:space="preserve">и </w:t>
      </w:r>
      <w:r>
        <w:rPr>
          <w:spacing w:val="-2"/>
        </w:rPr>
        <w:t>словообразовательные).</w:t>
      </w:r>
    </w:p>
    <w:p w:rsidR="00BE6665" w:rsidRDefault="00C22BFF">
      <w:pPr>
        <w:pStyle w:val="a3"/>
        <w:spacing w:before="238"/>
        <w:ind w:right="134"/>
      </w:pPr>
      <w: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w:t>
      </w:r>
      <w:r>
        <w:rPr>
          <w:spacing w:val="-11"/>
        </w:rPr>
        <w:t xml:space="preserve"> </w:t>
      </w:r>
      <w:r>
        <w:t>работника</w:t>
      </w:r>
      <w:r>
        <w:rPr>
          <w:spacing w:val="-12"/>
        </w:rPr>
        <w:t xml:space="preserve"> </w:t>
      </w:r>
      <w:r>
        <w:t>проводить</w:t>
      </w:r>
      <w:r>
        <w:rPr>
          <w:spacing w:val="-14"/>
        </w:rPr>
        <w:t xml:space="preserve"> </w:t>
      </w:r>
      <w:r>
        <w:t>морфемный</w:t>
      </w:r>
      <w:r>
        <w:rPr>
          <w:spacing w:val="-10"/>
        </w:rPr>
        <w:t xml:space="preserve"> </w:t>
      </w:r>
      <w:r>
        <w:t>и</w:t>
      </w:r>
      <w:r>
        <w:rPr>
          <w:spacing w:val="-10"/>
        </w:rPr>
        <w:t xml:space="preserve"> </w:t>
      </w:r>
      <w:r>
        <w:t>словообразовательный</w:t>
      </w:r>
      <w:r>
        <w:rPr>
          <w:spacing w:val="-14"/>
        </w:rPr>
        <w:t xml:space="preserve"> </w:t>
      </w:r>
      <w:r>
        <w:t>анализы</w:t>
      </w:r>
      <w:r>
        <w:rPr>
          <w:spacing w:val="-14"/>
        </w:rPr>
        <w:t xml:space="preserve"> </w:t>
      </w:r>
      <w:r>
        <w:t>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BE6665" w:rsidRDefault="00C22BFF">
      <w:pPr>
        <w:pStyle w:val="a3"/>
        <w:spacing w:before="240"/>
        <w:ind w:left="683" w:firstLine="0"/>
        <w:jc w:val="left"/>
      </w:pPr>
      <w:r>
        <w:t>Использовать</w:t>
      </w:r>
      <w:r>
        <w:rPr>
          <w:spacing w:val="-9"/>
        </w:rPr>
        <w:t xml:space="preserve"> </w:t>
      </w:r>
      <w:r>
        <w:t>словообразовательные</w:t>
      </w:r>
      <w:r>
        <w:rPr>
          <w:spacing w:val="-6"/>
        </w:rPr>
        <w:t xml:space="preserve"> </w:t>
      </w:r>
      <w:r>
        <w:t>нормы</w:t>
      </w:r>
      <w:r>
        <w:rPr>
          <w:spacing w:val="-5"/>
        </w:rPr>
        <w:t xml:space="preserve"> </w:t>
      </w:r>
      <w:r>
        <w:t>русского</w:t>
      </w:r>
      <w:r>
        <w:rPr>
          <w:spacing w:val="-1"/>
        </w:rPr>
        <w:t xml:space="preserve"> </w:t>
      </w:r>
      <w:r>
        <w:rPr>
          <w:spacing w:val="-2"/>
        </w:rPr>
        <w:t>языка.</w:t>
      </w:r>
    </w:p>
    <w:p w:rsidR="00BE6665" w:rsidRDefault="00C22BFF">
      <w:pPr>
        <w:pStyle w:val="a4"/>
        <w:numPr>
          <w:ilvl w:val="2"/>
          <w:numId w:val="30"/>
        </w:numPr>
        <w:tabs>
          <w:tab w:val="left" w:pos="1286"/>
        </w:tabs>
        <w:ind w:left="1286" w:hanging="603"/>
        <w:rPr>
          <w:sz w:val="24"/>
        </w:rPr>
      </w:pPr>
      <w:r>
        <w:rPr>
          <w:sz w:val="24"/>
        </w:rPr>
        <w:t>Морфология.</w:t>
      </w:r>
      <w:r>
        <w:rPr>
          <w:spacing w:val="-8"/>
          <w:sz w:val="24"/>
        </w:rPr>
        <w:t xml:space="preserve"> </w:t>
      </w:r>
      <w:r>
        <w:rPr>
          <w:sz w:val="24"/>
        </w:rPr>
        <w:t>Культура</w:t>
      </w:r>
      <w:r>
        <w:rPr>
          <w:spacing w:val="-6"/>
          <w:sz w:val="24"/>
        </w:rPr>
        <w:t xml:space="preserve"> </w:t>
      </w:r>
      <w:r>
        <w:rPr>
          <w:sz w:val="24"/>
        </w:rPr>
        <w:t>речи.</w:t>
      </w:r>
      <w:r>
        <w:rPr>
          <w:spacing w:val="-2"/>
          <w:sz w:val="24"/>
        </w:rPr>
        <w:t xml:space="preserve"> Орфография.</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46"/>
      </w:pPr>
      <w:r>
        <w:lastRenderedPageBreak/>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rsidR="00BE6665" w:rsidRDefault="00C22BFF">
      <w:pPr>
        <w:pStyle w:val="a3"/>
        <w:ind w:right="142"/>
      </w:pPr>
      <w: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w:t>
      </w:r>
      <w:r>
        <w:rPr>
          <w:spacing w:val="-14"/>
        </w:rPr>
        <w:t xml:space="preserve"> </w:t>
      </w:r>
      <w:r>
        <w:t>и</w:t>
      </w:r>
      <w:r>
        <w:rPr>
          <w:spacing w:val="-12"/>
        </w:rPr>
        <w:t xml:space="preserve"> </w:t>
      </w:r>
      <w:r>
        <w:t>притяжательные</w:t>
      </w:r>
      <w:r>
        <w:rPr>
          <w:spacing w:val="-14"/>
        </w:rPr>
        <w:t xml:space="preserve"> </w:t>
      </w:r>
      <w:r>
        <w:t>имена</w:t>
      </w:r>
      <w:r>
        <w:rPr>
          <w:spacing w:val="-14"/>
        </w:rPr>
        <w:t xml:space="preserve"> </w:t>
      </w:r>
      <w:r>
        <w:t>прилагательные,</w:t>
      </w:r>
      <w:r>
        <w:rPr>
          <w:spacing w:val="-10"/>
        </w:rPr>
        <w:t xml:space="preserve"> </w:t>
      </w:r>
      <w:r>
        <w:t>степени</w:t>
      </w:r>
      <w:r>
        <w:rPr>
          <w:spacing w:val="-12"/>
        </w:rPr>
        <w:t xml:space="preserve"> </w:t>
      </w:r>
      <w:r>
        <w:t>сравнения</w:t>
      </w:r>
      <w:r>
        <w:rPr>
          <w:spacing w:val="-8"/>
        </w:rPr>
        <w:t xml:space="preserve"> </w:t>
      </w:r>
      <w:r>
        <w:t>качественных имен</w:t>
      </w:r>
      <w:r>
        <w:rPr>
          <w:spacing w:val="-2"/>
        </w:rPr>
        <w:t xml:space="preserve"> </w:t>
      </w:r>
      <w:r>
        <w:t>прилагательных;</w:t>
      </w:r>
      <w:r>
        <w:rPr>
          <w:spacing w:val="-3"/>
        </w:rPr>
        <w:t xml:space="preserve"> </w:t>
      </w:r>
      <w:r>
        <w:t>соблюдать нормы</w:t>
      </w:r>
      <w:r>
        <w:rPr>
          <w:spacing w:val="-2"/>
        </w:rPr>
        <w:t xml:space="preserve"> </w:t>
      </w:r>
      <w:r>
        <w:t>правописания "н и</w:t>
      </w:r>
      <w:r>
        <w:rPr>
          <w:spacing w:val="-2"/>
        </w:rPr>
        <w:t xml:space="preserve"> </w:t>
      </w:r>
      <w:r>
        <w:t>нн" в</w:t>
      </w:r>
      <w:r>
        <w:rPr>
          <w:spacing w:val="-1"/>
        </w:rPr>
        <w:t xml:space="preserve"> </w:t>
      </w:r>
      <w:r>
        <w:t>именах</w:t>
      </w:r>
      <w:r>
        <w:rPr>
          <w:spacing w:val="-3"/>
        </w:rPr>
        <w:t xml:space="preserve"> </w:t>
      </w:r>
      <w:r>
        <w:t>прилагательных, суффиксов "-к- и -ск-" имен прилагательных, сложных имен прилагательных.</w:t>
      </w:r>
    </w:p>
    <w:p w:rsidR="00BE6665" w:rsidRDefault="00C22BFF">
      <w:pPr>
        <w:pStyle w:val="a3"/>
        <w:spacing w:before="241"/>
        <w:ind w:right="136"/>
      </w:pPr>
      <w: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w:t>
      </w:r>
      <w:r>
        <w:rPr>
          <w:spacing w:val="-10"/>
        </w:rPr>
        <w:t xml:space="preserve"> </w:t>
      </w:r>
      <w:r>
        <w:t>синтаксических</w:t>
      </w:r>
      <w:r>
        <w:rPr>
          <w:spacing w:val="-13"/>
        </w:rPr>
        <w:t xml:space="preserve"> </w:t>
      </w:r>
      <w:r>
        <w:t>функций,</w:t>
      </w:r>
      <w:r>
        <w:rPr>
          <w:spacing w:val="-6"/>
        </w:rPr>
        <w:t xml:space="preserve"> </w:t>
      </w:r>
      <w:r>
        <w:t>роли</w:t>
      </w:r>
      <w:r>
        <w:rPr>
          <w:spacing w:val="-12"/>
        </w:rPr>
        <w:t xml:space="preserve"> </w:t>
      </w:r>
      <w:r>
        <w:t>в</w:t>
      </w:r>
      <w:r>
        <w:rPr>
          <w:spacing w:val="-11"/>
        </w:rPr>
        <w:t xml:space="preserve"> </w:t>
      </w:r>
      <w:r>
        <w:t>речи,</w:t>
      </w:r>
      <w:r>
        <w:rPr>
          <w:spacing w:val="-10"/>
        </w:rPr>
        <w:t xml:space="preserve"> </w:t>
      </w:r>
      <w:r>
        <w:t>употребления</w:t>
      </w:r>
      <w:r>
        <w:rPr>
          <w:spacing w:val="-13"/>
        </w:rPr>
        <w:t xml:space="preserve"> </w:t>
      </w:r>
      <w:r>
        <w:t>в</w:t>
      </w:r>
      <w:r>
        <w:rPr>
          <w:spacing w:val="-11"/>
        </w:rPr>
        <w:t xml:space="preserve"> </w:t>
      </w:r>
      <w:r>
        <w:t>научных</w:t>
      </w:r>
      <w:r>
        <w:rPr>
          <w:spacing w:val="-13"/>
        </w:rPr>
        <w:t xml:space="preserve"> </w:t>
      </w:r>
      <w:r>
        <w:t xml:space="preserve">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w:t>
      </w:r>
      <w:r>
        <w:rPr>
          <w:spacing w:val="-2"/>
        </w:rPr>
        <w:t>числительных.</w:t>
      </w:r>
    </w:p>
    <w:p w:rsidR="00BE6665" w:rsidRDefault="00C22BFF">
      <w:pPr>
        <w:pStyle w:val="a3"/>
        <w:spacing w:before="238"/>
        <w:ind w:right="133"/>
      </w:pPr>
      <w: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rsidR="00BE6665" w:rsidRDefault="00C22BFF">
      <w:pPr>
        <w:pStyle w:val="a3"/>
        <w:spacing w:before="241"/>
        <w:ind w:right="142"/>
      </w:pPr>
      <w: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w:t>
      </w:r>
      <w:r>
        <w:rPr>
          <w:spacing w:val="-6"/>
        </w:rPr>
        <w:t xml:space="preserve"> </w:t>
      </w:r>
      <w:r>
        <w:t>иметь представление</w:t>
      </w:r>
      <w:r>
        <w:rPr>
          <w:spacing w:val="-7"/>
        </w:rPr>
        <w:t xml:space="preserve"> </w:t>
      </w:r>
      <w:r>
        <w:t>о возможности использования</w:t>
      </w:r>
      <w:r>
        <w:rPr>
          <w:spacing w:val="-1"/>
        </w:rPr>
        <w:t xml:space="preserve"> </w:t>
      </w:r>
      <w:r>
        <w:t>личных</w:t>
      </w:r>
      <w:r>
        <w:rPr>
          <w:spacing w:val="-1"/>
        </w:rPr>
        <w:t xml:space="preserve"> </w:t>
      </w:r>
      <w:r>
        <w:t xml:space="preserve">глаголы в безличном </w:t>
      </w:r>
      <w:r>
        <w:rPr>
          <w:spacing w:val="-2"/>
        </w:rPr>
        <w:t>значении.</w:t>
      </w:r>
    </w:p>
    <w:p w:rsidR="00BE6665" w:rsidRDefault="00C22BFF">
      <w:pPr>
        <w:pStyle w:val="a3"/>
        <w:spacing w:before="241" w:line="451" w:lineRule="auto"/>
        <w:ind w:left="683" w:right="388" w:firstLine="0"/>
      </w:pPr>
      <w:r>
        <w:t>Соблюдать</w:t>
      </w:r>
      <w:r>
        <w:rPr>
          <w:spacing w:val="-2"/>
        </w:rPr>
        <w:t xml:space="preserve"> </w:t>
      </w:r>
      <w:r>
        <w:t>нормы</w:t>
      </w:r>
      <w:r>
        <w:rPr>
          <w:spacing w:val="-6"/>
        </w:rPr>
        <w:t xml:space="preserve"> </w:t>
      </w:r>
      <w:r>
        <w:t>правописания</w:t>
      </w:r>
      <w:r>
        <w:rPr>
          <w:spacing w:val="-3"/>
        </w:rPr>
        <w:t xml:space="preserve"> </w:t>
      </w:r>
      <w:r>
        <w:t>"ь"</w:t>
      </w:r>
      <w:r>
        <w:rPr>
          <w:spacing w:val="-10"/>
        </w:rPr>
        <w:t xml:space="preserve"> </w:t>
      </w:r>
      <w:r>
        <w:t>в</w:t>
      </w:r>
      <w:r>
        <w:rPr>
          <w:spacing w:val="-2"/>
        </w:rPr>
        <w:t xml:space="preserve"> </w:t>
      </w:r>
      <w:r>
        <w:t>формах</w:t>
      </w:r>
      <w:r>
        <w:rPr>
          <w:spacing w:val="-8"/>
        </w:rPr>
        <w:t xml:space="preserve"> </w:t>
      </w:r>
      <w:r>
        <w:t>глагола</w:t>
      </w:r>
      <w:r>
        <w:rPr>
          <w:spacing w:val="-9"/>
        </w:rPr>
        <w:t xml:space="preserve"> </w:t>
      </w:r>
      <w:r>
        <w:t>повелительного</w:t>
      </w:r>
      <w:r>
        <w:rPr>
          <w:spacing w:val="-3"/>
        </w:rPr>
        <w:t xml:space="preserve"> </w:t>
      </w:r>
      <w:r>
        <w:t>наклонения. Распознавать имена числительные, местоимения в типичном употреблении.</w:t>
      </w:r>
    </w:p>
    <w:p w:rsidR="00BE6665" w:rsidRDefault="00C22BFF">
      <w:pPr>
        <w:pStyle w:val="a3"/>
        <w:spacing w:before="0" w:line="242" w:lineRule="auto"/>
        <w:ind w:right="143"/>
      </w:pPr>
      <w:r>
        <w:t xml:space="preserve">С опорой на план проводить морфологический анализ имен числительных, </w:t>
      </w:r>
      <w:r>
        <w:rPr>
          <w:spacing w:val="-2"/>
        </w:rPr>
        <w:t>местоимений.</w:t>
      </w:r>
    </w:p>
    <w:p w:rsidR="00BE6665" w:rsidRDefault="00C22BFF">
      <w:pPr>
        <w:pStyle w:val="a3"/>
        <w:spacing w:before="229"/>
        <w:ind w:right="146"/>
      </w:pPr>
      <w:r>
        <w:t xml:space="preserve">Применять знания по морфологии при выполнении различных видов языкового анализа и в речевой практике на доступном уровне в соответствии со структурой </w:t>
      </w:r>
      <w:r>
        <w:rPr>
          <w:spacing w:val="-2"/>
        </w:rPr>
        <w:t>нарушения.</w:t>
      </w:r>
    </w:p>
    <w:p w:rsidR="00BE6665" w:rsidRDefault="00C22BFF">
      <w:pPr>
        <w:pStyle w:val="a3"/>
        <w:ind w:right="136"/>
      </w:pPr>
      <w:r>
        <w:t>С</w:t>
      </w:r>
      <w:r>
        <w:rPr>
          <w:spacing w:val="-5"/>
        </w:rPr>
        <w:t xml:space="preserve"> </w:t>
      </w:r>
      <w:r>
        <w:t>опорой</w:t>
      </w:r>
      <w:r>
        <w:rPr>
          <w:spacing w:val="-7"/>
        </w:rPr>
        <w:t xml:space="preserve"> </w:t>
      </w:r>
      <w:r>
        <w:t>на</w:t>
      </w:r>
      <w:r>
        <w:rPr>
          <w:spacing w:val="-4"/>
        </w:rPr>
        <w:t xml:space="preserve"> </w:t>
      </w:r>
      <w:r>
        <w:t>план</w:t>
      </w:r>
      <w:r>
        <w:rPr>
          <w:spacing w:val="-7"/>
        </w:rPr>
        <w:t xml:space="preserve"> </w:t>
      </w:r>
      <w:r>
        <w:t>проводить</w:t>
      </w:r>
      <w:r>
        <w:rPr>
          <w:spacing w:val="-2"/>
        </w:rPr>
        <w:t xml:space="preserve"> </w:t>
      </w:r>
      <w:r>
        <w:t>синтаксический анализ</w:t>
      </w:r>
      <w:r>
        <w:rPr>
          <w:spacing w:val="-2"/>
        </w:rPr>
        <w:t xml:space="preserve"> </w:t>
      </w:r>
      <w:r>
        <w:t>словосочетаний,</w:t>
      </w:r>
      <w:r>
        <w:rPr>
          <w:spacing w:val="-1"/>
        </w:rPr>
        <w:t xml:space="preserve"> </w:t>
      </w:r>
      <w:r>
        <w:t>синтаксический и</w:t>
      </w:r>
      <w:r>
        <w:rPr>
          <w:spacing w:val="-15"/>
        </w:rPr>
        <w:t xml:space="preserve"> </w:t>
      </w:r>
      <w:r>
        <w:t>пунктуационный</w:t>
      </w:r>
      <w:r>
        <w:rPr>
          <w:spacing w:val="-15"/>
        </w:rPr>
        <w:t xml:space="preserve"> </w:t>
      </w:r>
      <w:r>
        <w:t>анализ</w:t>
      </w:r>
      <w:r>
        <w:rPr>
          <w:spacing w:val="-15"/>
        </w:rPr>
        <w:t xml:space="preserve"> </w:t>
      </w:r>
      <w:r>
        <w:t>предложений;</w:t>
      </w:r>
      <w:r>
        <w:rPr>
          <w:spacing w:val="-15"/>
        </w:rPr>
        <w:t xml:space="preserve"> </w:t>
      </w:r>
      <w:r>
        <w:t>применять</w:t>
      </w:r>
      <w:r>
        <w:rPr>
          <w:spacing w:val="-15"/>
        </w:rPr>
        <w:t xml:space="preserve"> </w:t>
      </w:r>
      <w:r>
        <w:t>знания</w:t>
      </w:r>
      <w:r>
        <w:rPr>
          <w:spacing w:val="-15"/>
        </w:rPr>
        <w:t xml:space="preserve"> </w:t>
      </w:r>
      <w:r>
        <w:t>по</w:t>
      </w:r>
      <w:r>
        <w:rPr>
          <w:spacing w:val="-15"/>
        </w:rPr>
        <w:t xml:space="preserve"> </w:t>
      </w:r>
      <w:r>
        <w:t>синтаксису</w:t>
      </w:r>
      <w:r>
        <w:rPr>
          <w:spacing w:val="-15"/>
        </w:rPr>
        <w:t xml:space="preserve"> </w:t>
      </w:r>
      <w:r>
        <w:t>и</w:t>
      </w:r>
      <w:r>
        <w:rPr>
          <w:spacing w:val="-15"/>
        </w:rPr>
        <w:t xml:space="preserve"> </w:t>
      </w:r>
      <w:r>
        <w:t>пунктуации</w:t>
      </w:r>
      <w:r>
        <w:rPr>
          <w:spacing w:val="-15"/>
        </w:rPr>
        <w:t xml:space="preserve"> </w:t>
      </w:r>
      <w:r>
        <w:t>при выполнении</w:t>
      </w:r>
      <w:r>
        <w:rPr>
          <w:spacing w:val="-15"/>
        </w:rPr>
        <w:t xml:space="preserve"> </w:t>
      </w:r>
      <w:r>
        <w:t>различных</w:t>
      </w:r>
      <w:r>
        <w:rPr>
          <w:spacing w:val="-15"/>
        </w:rPr>
        <w:t xml:space="preserve"> </w:t>
      </w:r>
      <w:r>
        <w:t>видов</w:t>
      </w:r>
      <w:r>
        <w:rPr>
          <w:spacing w:val="-15"/>
        </w:rPr>
        <w:t xml:space="preserve"> </w:t>
      </w:r>
      <w:r>
        <w:t>языкового</w:t>
      </w:r>
      <w:r>
        <w:rPr>
          <w:spacing w:val="-15"/>
        </w:rPr>
        <w:t xml:space="preserve"> </w:t>
      </w:r>
      <w:r>
        <w:t>анализа</w:t>
      </w:r>
      <w:r>
        <w:rPr>
          <w:spacing w:val="-15"/>
        </w:rPr>
        <w:t xml:space="preserve"> </w:t>
      </w:r>
      <w:r>
        <w:t>и</w:t>
      </w:r>
      <w:r>
        <w:rPr>
          <w:spacing w:val="-15"/>
        </w:rPr>
        <w:t xml:space="preserve"> </w:t>
      </w:r>
      <w:r>
        <w:t>в</w:t>
      </w:r>
      <w:r>
        <w:rPr>
          <w:spacing w:val="-15"/>
        </w:rPr>
        <w:t xml:space="preserve"> </w:t>
      </w:r>
      <w:r>
        <w:t>речевой</w:t>
      </w:r>
      <w:r>
        <w:rPr>
          <w:spacing w:val="-15"/>
        </w:rPr>
        <w:t xml:space="preserve"> </w:t>
      </w:r>
      <w:r>
        <w:t>практике</w:t>
      </w:r>
      <w:r>
        <w:rPr>
          <w:spacing w:val="-15"/>
        </w:rPr>
        <w:t xml:space="preserve"> </w:t>
      </w:r>
      <w:r>
        <w:t>на</w:t>
      </w:r>
      <w:r>
        <w:rPr>
          <w:spacing w:val="-15"/>
        </w:rPr>
        <w:t xml:space="preserve"> </w:t>
      </w:r>
      <w:r>
        <w:t>доступном</w:t>
      </w:r>
      <w:r>
        <w:rPr>
          <w:spacing w:val="-15"/>
        </w:rPr>
        <w:t xml:space="preserve"> </w:t>
      </w:r>
      <w:r>
        <w:t>уровне в соответствии со структурой нарушения.</w:t>
      </w:r>
    </w:p>
    <w:p w:rsidR="00BE6665" w:rsidRDefault="00C22BFF">
      <w:pPr>
        <w:pStyle w:val="a3"/>
        <w:spacing w:before="240"/>
        <w:ind w:right="143"/>
      </w:pPr>
      <w: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4"/>
        <w:numPr>
          <w:ilvl w:val="1"/>
          <w:numId w:val="30"/>
        </w:numPr>
        <w:tabs>
          <w:tab w:val="left" w:pos="1161"/>
        </w:tabs>
        <w:spacing w:before="66" w:line="242" w:lineRule="auto"/>
        <w:ind w:right="140" w:firstLine="542"/>
        <w:rPr>
          <w:sz w:val="24"/>
        </w:rPr>
      </w:pPr>
      <w:r>
        <w:rPr>
          <w:sz w:val="24"/>
        </w:rPr>
        <w:lastRenderedPageBreak/>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7</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 результаты по отдельным темам программы по русскому языку:</w:t>
      </w:r>
    </w:p>
    <w:p w:rsidR="00BE6665" w:rsidRDefault="00C22BFF">
      <w:pPr>
        <w:pStyle w:val="a4"/>
        <w:numPr>
          <w:ilvl w:val="2"/>
          <w:numId w:val="30"/>
        </w:numPr>
        <w:tabs>
          <w:tab w:val="left" w:pos="1286"/>
        </w:tabs>
        <w:spacing w:before="235"/>
        <w:ind w:left="1286" w:hanging="603"/>
        <w:rPr>
          <w:sz w:val="24"/>
        </w:rPr>
      </w:pPr>
      <w:r>
        <w:rPr>
          <w:sz w:val="24"/>
        </w:rPr>
        <w:t>Общие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pacing w:val="-2"/>
          <w:sz w:val="24"/>
        </w:rPr>
        <w:t>языке.</w:t>
      </w:r>
    </w:p>
    <w:p w:rsidR="00BE6665" w:rsidRDefault="00C22BFF">
      <w:pPr>
        <w:pStyle w:val="a3"/>
        <w:spacing w:before="245" w:line="237" w:lineRule="auto"/>
        <w:ind w:right="144"/>
      </w:pPr>
      <w:r>
        <w:t>Понимать русский язык как развивающееся явление, объяснять взаимосвязь языка, культуры и истории народа по заданному алгоритму.</w:t>
      </w:r>
    </w:p>
    <w:p w:rsidR="00BE6665" w:rsidRDefault="00C22BFF">
      <w:pPr>
        <w:pStyle w:val="a4"/>
        <w:numPr>
          <w:ilvl w:val="2"/>
          <w:numId w:val="30"/>
        </w:numPr>
        <w:tabs>
          <w:tab w:val="left" w:pos="1286"/>
        </w:tabs>
        <w:spacing w:before="244"/>
        <w:ind w:left="1286" w:hanging="603"/>
        <w:rPr>
          <w:sz w:val="24"/>
        </w:rPr>
      </w:pPr>
      <w:r>
        <w:rPr>
          <w:sz w:val="24"/>
        </w:rPr>
        <w:t>Язык</w:t>
      </w:r>
      <w:r>
        <w:rPr>
          <w:spacing w:val="-6"/>
          <w:sz w:val="24"/>
        </w:rPr>
        <w:t xml:space="preserve"> </w:t>
      </w:r>
      <w:r>
        <w:rPr>
          <w:sz w:val="24"/>
        </w:rPr>
        <w:t>и</w:t>
      </w:r>
      <w:r>
        <w:rPr>
          <w:spacing w:val="3"/>
          <w:sz w:val="24"/>
        </w:rPr>
        <w:t xml:space="preserve"> </w:t>
      </w:r>
      <w:r>
        <w:rPr>
          <w:spacing w:val="-2"/>
          <w:sz w:val="24"/>
        </w:rPr>
        <w:t>речь.</w:t>
      </w:r>
    </w:p>
    <w:p w:rsidR="00BE6665" w:rsidRDefault="00C22BFF">
      <w:pPr>
        <w:pStyle w:val="a3"/>
        <w:spacing w:before="237"/>
        <w:ind w:right="132"/>
      </w:pPr>
      <w:r>
        <w:t>Создавать</w:t>
      </w:r>
      <w:r>
        <w:rPr>
          <w:spacing w:val="-9"/>
        </w:rPr>
        <w:t xml:space="preserve"> </w:t>
      </w:r>
      <w:r>
        <w:t>устные</w:t>
      </w:r>
      <w:r>
        <w:rPr>
          <w:spacing w:val="-12"/>
        </w:rPr>
        <w:t xml:space="preserve"> </w:t>
      </w:r>
      <w:r>
        <w:t>монологические</w:t>
      </w:r>
      <w:r>
        <w:rPr>
          <w:spacing w:val="-12"/>
        </w:rPr>
        <w:t xml:space="preserve"> </w:t>
      </w:r>
      <w:r>
        <w:t>высказывания</w:t>
      </w:r>
      <w:r>
        <w:rPr>
          <w:spacing w:val="-11"/>
        </w:rPr>
        <w:t xml:space="preserve"> </w:t>
      </w:r>
      <w:r>
        <w:t>объемом</w:t>
      </w:r>
      <w:r>
        <w:rPr>
          <w:spacing w:val="-9"/>
        </w:rPr>
        <w:t xml:space="preserve"> </w:t>
      </w:r>
      <w:r>
        <w:t>не</w:t>
      </w:r>
      <w:r>
        <w:rPr>
          <w:spacing w:val="-12"/>
        </w:rPr>
        <w:t xml:space="preserve"> </w:t>
      </w:r>
      <w:r>
        <w:t>менее</w:t>
      </w:r>
      <w:r>
        <w:rPr>
          <w:spacing w:val="-12"/>
        </w:rPr>
        <w:t xml:space="preserve"> </w:t>
      </w:r>
      <w:r>
        <w:t>6</w:t>
      </w:r>
      <w:r>
        <w:rPr>
          <w:spacing w:val="-15"/>
        </w:rPr>
        <w:t xml:space="preserve"> </w:t>
      </w:r>
      <w:r>
        <w:t>предложений</w:t>
      </w:r>
      <w:r>
        <w:rPr>
          <w:spacing w:val="-10"/>
        </w:rPr>
        <w:t xml:space="preserve"> </w:t>
      </w:r>
      <w:r>
        <w:t>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BE6665" w:rsidRDefault="00C22BFF">
      <w:pPr>
        <w:pStyle w:val="a3"/>
        <w:spacing w:before="241"/>
        <w:ind w:right="141"/>
      </w:pPr>
      <w: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BE6665" w:rsidRDefault="00C22BFF">
      <w:pPr>
        <w:pStyle w:val="a3"/>
        <w:ind w:right="134"/>
      </w:pPr>
      <w: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w:t>
      </w:r>
      <w:r>
        <w:rPr>
          <w:spacing w:val="34"/>
        </w:rPr>
        <w:t xml:space="preserve"> </w:t>
      </w:r>
      <w:r>
        <w:t>рассуждение-объяснение,</w:t>
      </w:r>
      <w:r>
        <w:rPr>
          <w:spacing w:val="34"/>
        </w:rPr>
        <w:t xml:space="preserve"> </w:t>
      </w:r>
      <w:r>
        <w:t>рассуждение-размышление) объемом</w:t>
      </w:r>
      <w:r>
        <w:rPr>
          <w:spacing w:val="33"/>
        </w:rPr>
        <w:t xml:space="preserve"> </w:t>
      </w:r>
      <w:r>
        <w:t>не</w:t>
      </w:r>
      <w:r>
        <w:rPr>
          <w:spacing w:val="30"/>
        </w:rPr>
        <w:t xml:space="preserve"> </w:t>
      </w:r>
      <w:r>
        <w:t>менее</w:t>
      </w:r>
    </w:p>
    <w:p w:rsidR="00BE6665" w:rsidRDefault="00C22BFF">
      <w:pPr>
        <w:pStyle w:val="a3"/>
        <w:spacing w:before="0"/>
        <w:ind w:right="141" w:firstLine="0"/>
      </w:pPr>
      <w:r>
        <w:t>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w:t>
      </w:r>
      <w:r>
        <w:rPr>
          <w:spacing w:val="-15"/>
        </w:rPr>
        <w:t xml:space="preserve"> </w:t>
      </w:r>
      <w:r>
        <w:t>анализа</w:t>
      </w:r>
      <w:r>
        <w:rPr>
          <w:spacing w:val="-15"/>
        </w:rPr>
        <w:t xml:space="preserve"> </w:t>
      </w:r>
      <w:r>
        <w:t>подробно,</w:t>
      </w:r>
      <w:r>
        <w:rPr>
          <w:spacing w:val="-11"/>
        </w:rPr>
        <w:t xml:space="preserve"> </w:t>
      </w:r>
      <w:r>
        <w:t>сжато</w:t>
      </w:r>
      <w:r>
        <w:rPr>
          <w:spacing w:val="-13"/>
        </w:rPr>
        <w:t xml:space="preserve"> </w:t>
      </w:r>
      <w:r>
        <w:t>и</w:t>
      </w:r>
      <w:r>
        <w:rPr>
          <w:spacing w:val="-15"/>
        </w:rPr>
        <w:t xml:space="preserve"> </w:t>
      </w:r>
      <w:r>
        <w:t>выборочно</w:t>
      </w:r>
      <w:r>
        <w:rPr>
          <w:spacing w:val="-13"/>
        </w:rPr>
        <w:t xml:space="preserve"> </w:t>
      </w:r>
      <w:r>
        <w:t>передавать</w:t>
      </w:r>
      <w:r>
        <w:rPr>
          <w:spacing w:val="-11"/>
        </w:rPr>
        <w:t xml:space="preserve"> </w:t>
      </w:r>
      <w:r>
        <w:t>в</w:t>
      </w:r>
      <w:r>
        <w:rPr>
          <w:spacing w:val="-15"/>
        </w:rPr>
        <w:t xml:space="preserve"> </w:t>
      </w:r>
      <w:r>
        <w:t>устной</w:t>
      </w:r>
      <w:r>
        <w:rPr>
          <w:spacing w:val="-12"/>
        </w:rPr>
        <w:t xml:space="preserve"> </w:t>
      </w:r>
      <w:r>
        <w:t>и</w:t>
      </w:r>
      <w:r>
        <w:rPr>
          <w:spacing w:val="-15"/>
        </w:rPr>
        <w:t xml:space="preserve"> </w:t>
      </w:r>
      <w:r>
        <w:t>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rsidR="00BE6665" w:rsidRDefault="00C22BFF">
      <w:pPr>
        <w:pStyle w:val="a3"/>
        <w:spacing w:before="238"/>
        <w:ind w:right="131"/>
      </w:pPr>
      <w:r>
        <w:t>На доступном уровне в соответствии со структурой нарушения соблюдать в устной речи</w:t>
      </w:r>
      <w:r>
        <w:rPr>
          <w:spacing w:val="-4"/>
        </w:rPr>
        <w:t xml:space="preserve"> </w:t>
      </w:r>
      <w:r>
        <w:t>и</w:t>
      </w:r>
      <w:r>
        <w:rPr>
          <w:spacing w:val="-10"/>
        </w:rPr>
        <w:t xml:space="preserve"> </w:t>
      </w:r>
      <w:r>
        <w:t>на</w:t>
      </w:r>
      <w:r>
        <w:rPr>
          <w:spacing w:val="-12"/>
        </w:rPr>
        <w:t xml:space="preserve"> </w:t>
      </w:r>
      <w:r>
        <w:t>письме</w:t>
      </w:r>
      <w:r>
        <w:rPr>
          <w:spacing w:val="-12"/>
        </w:rPr>
        <w:t xml:space="preserve"> </w:t>
      </w:r>
      <w:r>
        <w:t>нормы</w:t>
      </w:r>
      <w:r>
        <w:rPr>
          <w:spacing w:val="-9"/>
        </w:rPr>
        <w:t xml:space="preserve"> </w:t>
      </w:r>
      <w:r>
        <w:t>современного</w:t>
      </w:r>
      <w:r>
        <w:rPr>
          <w:spacing w:val="-6"/>
        </w:rPr>
        <w:t xml:space="preserve"> </w:t>
      </w:r>
      <w:r>
        <w:t>русского</w:t>
      </w:r>
      <w:r>
        <w:rPr>
          <w:spacing w:val="-6"/>
        </w:rPr>
        <w:t xml:space="preserve"> </w:t>
      </w:r>
      <w:r>
        <w:t>литературного</w:t>
      </w:r>
      <w:r>
        <w:rPr>
          <w:spacing w:val="-6"/>
        </w:rPr>
        <w:t xml:space="preserve"> </w:t>
      </w:r>
      <w:r>
        <w:t>языка</w:t>
      </w:r>
      <w:r>
        <w:rPr>
          <w:spacing w:val="-12"/>
        </w:rPr>
        <w:t xml:space="preserve"> </w:t>
      </w:r>
      <w:r>
        <w:t>(в</w:t>
      </w:r>
      <w:r>
        <w:rPr>
          <w:spacing w:val="-9"/>
        </w:rPr>
        <w:t xml:space="preserve"> </w:t>
      </w:r>
      <w:r>
        <w:t>том</w:t>
      </w:r>
      <w:r>
        <w:rPr>
          <w:spacing w:val="-4"/>
        </w:rPr>
        <w:t xml:space="preserve"> </w:t>
      </w:r>
      <w:r>
        <w:t>числе</w:t>
      </w:r>
      <w:r>
        <w:rPr>
          <w:spacing w:val="-11"/>
        </w:rPr>
        <w:t xml:space="preserve"> </w:t>
      </w:r>
      <w:r>
        <w:t>во</w:t>
      </w:r>
      <w:r>
        <w:rPr>
          <w:spacing w:val="-6"/>
        </w:rPr>
        <w:t xml:space="preserve"> </w:t>
      </w:r>
      <w:r>
        <w:t>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w:t>
      </w:r>
      <w:r>
        <w:rPr>
          <w:spacing w:val="-9"/>
        </w:rPr>
        <w:t xml:space="preserve"> </w:t>
      </w:r>
      <w:r>
        <w:t>объемом</w:t>
      </w:r>
      <w:r>
        <w:rPr>
          <w:spacing w:val="-4"/>
        </w:rPr>
        <w:t xml:space="preserve"> </w:t>
      </w:r>
      <w:r>
        <w:t>90</w:t>
      </w:r>
      <w:r>
        <w:rPr>
          <w:spacing w:val="-9"/>
        </w:rPr>
        <w:t xml:space="preserve"> </w:t>
      </w:r>
      <w:r>
        <w:t>-</w:t>
      </w:r>
      <w:r>
        <w:rPr>
          <w:spacing w:val="-9"/>
        </w:rPr>
        <w:t xml:space="preserve"> </w:t>
      </w:r>
      <w:r>
        <w:t>100</w:t>
      </w:r>
      <w:r>
        <w:rPr>
          <w:spacing w:val="-6"/>
        </w:rPr>
        <w:t xml:space="preserve"> </w:t>
      </w:r>
      <w:r>
        <w:t>слов,</w:t>
      </w:r>
      <w:r>
        <w:rPr>
          <w:spacing w:val="-8"/>
        </w:rPr>
        <w:t xml:space="preserve"> </w:t>
      </w:r>
      <w:r>
        <w:t>содержащего</w:t>
      </w:r>
      <w:r>
        <w:rPr>
          <w:spacing w:val="-6"/>
        </w:rPr>
        <w:t xml:space="preserve"> </w:t>
      </w:r>
      <w:r>
        <w:t>не</w:t>
      </w:r>
      <w:r>
        <w:rPr>
          <w:spacing w:val="-7"/>
        </w:rPr>
        <w:t xml:space="preserve"> </w:t>
      </w:r>
      <w:r>
        <w:t>более</w:t>
      </w:r>
      <w:r>
        <w:rPr>
          <w:spacing w:val="-7"/>
        </w:rPr>
        <w:t xml:space="preserve"> </w:t>
      </w:r>
      <w:r>
        <w:t>15</w:t>
      </w:r>
      <w:r>
        <w:rPr>
          <w:spacing w:val="-11"/>
        </w:rPr>
        <w:t xml:space="preserve"> </w:t>
      </w:r>
      <w:r>
        <w:t>орфограмм,</w:t>
      </w:r>
      <w:r>
        <w:rPr>
          <w:spacing w:val="-4"/>
        </w:rPr>
        <w:t xml:space="preserve"> </w:t>
      </w:r>
      <w:r>
        <w:t>4</w:t>
      </w:r>
      <w:r>
        <w:rPr>
          <w:spacing w:val="-7"/>
        </w:rPr>
        <w:t xml:space="preserve"> </w:t>
      </w:r>
      <w:r>
        <w:t>-</w:t>
      </w:r>
      <w:r>
        <w:rPr>
          <w:spacing w:val="-9"/>
        </w:rPr>
        <w:t xml:space="preserve"> </w:t>
      </w:r>
      <w:r>
        <w:t>5</w:t>
      </w:r>
      <w:r>
        <w:rPr>
          <w:spacing w:val="-6"/>
        </w:rPr>
        <w:t xml:space="preserve"> </w:t>
      </w:r>
      <w:r>
        <w:t>пунктограмм и не более 5 слов с непроверяемыми написаниями); соблюдать в устной речи и на письме правила речевого этикета.</w:t>
      </w:r>
    </w:p>
    <w:p w:rsidR="00BE6665" w:rsidRDefault="00C22BFF">
      <w:pPr>
        <w:pStyle w:val="a4"/>
        <w:numPr>
          <w:ilvl w:val="2"/>
          <w:numId w:val="30"/>
        </w:numPr>
        <w:tabs>
          <w:tab w:val="left" w:pos="1286"/>
        </w:tabs>
        <w:spacing w:before="244"/>
        <w:ind w:left="1286" w:hanging="603"/>
        <w:rPr>
          <w:sz w:val="24"/>
        </w:rPr>
      </w:pPr>
      <w:r>
        <w:rPr>
          <w:spacing w:val="-2"/>
          <w:sz w:val="24"/>
        </w:rPr>
        <w:t>Текст.</w:t>
      </w:r>
    </w:p>
    <w:p w:rsidR="00BE6665" w:rsidRDefault="00C22BFF">
      <w:pPr>
        <w:pStyle w:val="a3"/>
        <w:spacing w:before="237"/>
        <w:ind w:right="135"/>
      </w:pPr>
      <w:r>
        <w:t>Понимать текст как речевое произведение, на доступном уровне в соответствии со структурой</w:t>
      </w:r>
      <w:r>
        <w:rPr>
          <w:spacing w:val="-15"/>
        </w:rPr>
        <w:t xml:space="preserve"> </w:t>
      </w:r>
      <w:r>
        <w:t>нарушения</w:t>
      </w:r>
      <w:r>
        <w:rPr>
          <w:spacing w:val="-15"/>
        </w:rPr>
        <w:t xml:space="preserve"> </w:t>
      </w:r>
      <w:r>
        <w:t>выявлять</w:t>
      </w:r>
      <w:r>
        <w:rPr>
          <w:spacing w:val="-15"/>
        </w:rPr>
        <w:t xml:space="preserve"> </w:t>
      </w:r>
      <w:r>
        <w:t>его</w:t>
      </w:r>
      <w:r>
        <w:rPr>
          <w:spacing w:val="-15"/>
        </w:rPr>
        <w:t xml:space="preserve"> </w:t>
      </w:r>
      <w:r>
        <w:t>структуру,</w:t>
      </w:r>
      <w:r>
        <w:rPr>
          <w:spacing w:val="-14"/>
        </w:rPr>
        <w:t xml:space="preserve"> </w:t>
      </w:r>
      <w:r>
        <w:t>особенности</w:t>
      </w:r>
      <w:r>
        <w:rPr>
          <w:spacing w:val="-15"/>
        </w:rPr>
        <w:t xml:space="preserve"> </w:t>
      </w:r>
      <w:r>
        <w:t>абзацного</w:t>
      </w:r>
      <w:r>
        <w:rPr>
          <w:spacing w:val="-15"/>
        </w:rPr>
        <w:t xml:space="preserve"> </w:t>
      </w:r>
      <w:r>
        <w:t>членения,</w:t>
      </w:r>
      <w:r>
        <w:rPr>
          <w:spacing w:val="-15"/>
        </w:rPr>
        <w:t xml:space="preserve"> </w:t>
      </w:r>
      <w:r>
        <w:t xml:space="preserve">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w:t>
      </w:r>
      <w:r>
        <w:rPr>
          <w:spacing w:val="-2"/>
        </w:rPr>
        <w:t>заметка).</w:t>
      </w:r>
    </w:p>
    <w:p w:rsidR="00BE6665" w:rsidRDefault="00C22BFF">
      <w:pPr>
        <w:pStyle w:val="a3"/>
        <w:spacing w:before="244"/>
        <w:ind w:right="139"/>
      </w:pPr>
      <w: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w:t>
      </w:r>
      <w:r>
        <w:rPr>
          <w:spacing w:val="-13"/>
        </w:rPr>
        <w:t xml:space="preserve"> </w:t>
      </w:r>
      <w:r>
        <w:t>предварительного</w:t>
      </w:r>
      <w:r>
        <w:rPr>
          <w:spacing w:val="-8"/>
        </w:rPr>
        <w:t xml:space="preserve"> </w:t>
      </w:r>
      <w:r>
        <w:t>анализа:</w:t>
      </w:r>
      <w:r>
        <w:rPr>
          <w:spacing w:val="-12"/>
        </w:rPr>
        <w:t xml:space="preserve"> </w:t>
      </w:r>
      <w:r>
        <w:t>составлять</w:t>
      </w:r>
      <w:r>
        <w:rPr>
          <w:spacing w:val="-12"/>
        </w:rPr>
        <w:t xml:space="preserve"> </w:t>
      </w:r>
      <w:r>
        <w:t>план</w:t>
      </w:r>
      <w:r>
        <w:rPr>
          <w:spacing w:val="-7"/>
        </w:rPr>
        <w:t xml:space="preserve"> </w:t>
      </w:r>
      <w:r>
        <w:t>прочитанного</w:t>
      </w:r>
      <w:r>
        <w:rPr>
          <w:spacing w:val="-3"/>
        </w:rPr>
        <w:t xml:space="preserve"> </w:t>
      </w:r>
      <w:r>
        <w:t>текста</w:t>
      </w:r>
      <w:r>
        <w:rPr>
          <w:spacing w:val="-12"/>
        </w:rPr>
        <w:t xml:space="preserve"> </w:t>
      </w:r>
      <w:r>
        <w:t>(простой,</w:t>
      </w:r>
      <w:r>
        <w:rPr>
          <w:spacing w:val="-6"/>
        </w:rPr>
        <w:t xml:space="preserve"> </w:t>
      </w:r>
      <w:r>
        <w:t>сложный; назывной,</w:t>
      </w:r>
      <w:r>
        <w:rPr>
          <w:spacing w:val="-15"/>
        </w:rPr>
        <w:t xml:space="preserve"> </w:t>
      </w:r>
      <w:r>
        <w:t>вопросный,</w:t>
      </w:r>
      <w:r>
        <w:rPr>
          <w:spacing w:val="-15"/>
        </w:rPr>
        <w:t xml:space="preserve"> </w:t>
      </w:r>
      <w:r>
        <w:t>тезисный)</w:t>
      </w:r>
      <w:r>
        <w:rPr>
          <w:spacing w:val="-12"/>
        </w:rPr>
        <w:t xml:space="preserve"> </w:t>
      </w:r>
      <w:r>
        <w:t>с</w:t>
      </w:r>
      <w:r>
        <w:rPr>
          <w:spacing w:val="-15"/>
        </w:rPr>
        <w:t xml:space="preserve"> </w:t>
      </w:r>
      <w:r>
        <w:t>целью</w:t>
      </w:r>
      <w:r>
        <w:rPr>
          <w:spacing w:val="-14"/>
        </w:rPr>
        <w:t xml:space="preserve"> </w:t>
      </w:r>
      <w:r>
        <w:t>дальнейшего</w:t>
      </w:r>
      <w:r>
        <w:rPr>
          <w:spacing w:val="-14"/>
        </w:rPr>
        <w:t xml:space="preserve"> </w:t>
      </w:r>
      <w:r>
        <w:t>воспроизведения</w:t>
      </w:r>
      <w:r>
        <w:rPr>
          <w:spacing w:val="-14"/>
        </w:rPr>
        <w:t xml:space="preserve"> </w:t>
      </w:r>
      <w:r>
        <w:t>содержания</w:t>
      </w:r>
      <w:r>
        <w:rPr>
          <w:spacing w:val="-15"/>
        </w:rPr>
        <w:t xml:space="preserve"> </w:t>
      </w:r>
      <w:r>
        <w:t>текста в</w:t>
      </w:r>
      <w:r>
        <w:rPr>
          <w:spacing w:val="76"/>
        </w:rPr>
        <w:t xml:space="preserve"> </w:t>
      </w:r>
      <w:r>
        <w:t>устной</w:t>
      </w:r>
      <w:r>
        <w:rPr>
          <w:spacing w:val="71"/>
        </w:rPr>
        <w:t xml:space="preserve"> </w:t>
      </w:r>
      <w:r>
        <w:t>и</w:t>
      </w:r>
      <w:r>
        <w:rPr>
          <w:spacing w:val="75"/>
        </w:rPr>
        <w:t xml:space="preserve"> </w:t>
      </w:r>
      <w:r>
        <w:t>письменной</w:t>
      </w:r>
      <w:r>
        <w:rPr>
          <w:spacing w:val="75"/>
        </w:rPr>
        <w:t xml:space="preserve"> </w:t>
      </w:r>
      <w:r>
        <w:t>форме;</w:t>
      </w:r>
      <w:r>
        <w:rPr>
          <w:spacing w:val="70"/>
        </w:rPr>
        <w:t xml:space="preserve"> </w:t>
      </w:r>
      <w:r>
        <w:t>выделять</w:t>
      </w:r>
      <w:r>
        <w:rPr>
          <w:spacing w:val="70"/>
        </w:rPr>
        <w:t xml:space="preserve"> </w:t>
      </w:r>
      <w:r>
        <w:t>главную</w:t>
      </w:r>
      <w:r>
        <w:rPr>
          <w:spacing w:val="73"/>
        </w:rPr>
        <w:t xml:space="preserve"> </w:t>
      </w:r>
      <w:r>
        <w:t>и</w:t>
      </w:r>
      <w:r>
        <w:rPr>
          <w:spacing w:val="75"/>
        </w:rPr>
        <w:t xml:space="preserve"> </w:t>
      </w:r>
      <w:r>
        <w:t>второстепенную</w:t>
      </w:r>
      <w:r>
        <w:rPr>
          <w:spacing w:val="73"/>
        </w:rPr>
        <w:t xml:space="preserve"> </w:t>
      </w:r>
      <w:r>
        <w:t>информацию</w:t>
      </w:r>
      <w:r>
        <w:rPr>
          <w:spacing w:val="68"/>
        </w:rPr>
        <w:t xml:space="preserve"> </w:t>
      </w:r>
      <w:r>
        <w:t>в</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right="141" w:firstLine="0"/>
      </w:pPr>
      <w:r>
        <w:lastRenderedPageBreak/>
        <w:t>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rsidR="00BE6665" w:rsidRDefault="00C22BFF">
      <w:pPr>
        <w:pStyle w:val="a3"/>
        <w:spacing w:before="235"/>
        <w:ind w:right="132"/>
      </w:pPr>
      <w:r>
        <w:t>По</w:t>
      </w:r>
      <w:r>
        <w:rPr>
          <w:spacing w:val="-12"/>
        </w:rPr>
        <w:t xml:space="preserve"> </w:t>
      </w:r>
      <w:r>
        <w:t>заданному</w:t>
      </w:r>
      <w:r>
        <w:rPr>
          <w:spacing w:val="-15"/>
        </w:rPr>
        <w:t xml:space="preserve"> </w:t>
      </w:r>
      <w:r>
        <w:t>алгоритму</w:t>
      </w:r>
      <w:r>
        <w:rPr>
          <w:spacing w:val="-15"/>
        </w:rPr>
        <w:t xml:space="preserve"> </w:t>
      </w:r>
      <w:r>
        <w:t>создавать</w:t>
      </w:r>
      <w:r>
        <w:rPr>
          <w:spacing w:val="-8"/>
        </w:rPr>
        <w:t xml:space="preserve"> </w:t>
      </w:r>
      <w:r>
        <w:t>устные</w:t>
      </w:r>
      <w:r>
        <w:rPr>
          <w:spacing w:val="-11"/>
        </w:rPr>
        <w:t xml:space="preserve"> </w:t>
      </w:r>
      <w:r>
        <w:t>монологические</w:t>
      </w:r>
      <w:r>
        <w:rPr>
          <w:spacing w:val="-11"/>
        </w:rPr>
        <w:t xml:space="preserve"> </w:t>
      </w:r>
      <w:r>
        <w:t>высказывания</w:t>
      </w:r>
      <w:r>
        <w:rPr>
          <w:spacing w:val="-14"/>
        </w:rPr>
        <w:t xml:space="preserve"> </w:t>
      </w:r>
      <w:r>
        <w:t>объемом</w:t>
      </w:r>
      <w:r>
        <w:rPr>
          <w:spacing w:val="-13"/>
        </w:rPr>
        <w:t xml:space="preserve"> </w:t>
      </w:r>
      <w:r>
        <w:t>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w:t>
      </w:r>
      <w:r>
        <w:rPr>
          <w:spacing w:val="-7"/>
        </w:rPr>
        <w:t xml:space="preserve"> </w:t>
      </w:r>
      <w:r>
        <w:t>монолог-повествование;</w:t>
      </w:r>
      <w:r>
        <w:rPr>
          <w:spacing w:val="-12"/>
        </w:rPr>
        <w:t xml:space="preserve"> </w:t>
      </w:r>
      <w:r>
        <w:t>выступать</w:t>
      </w:r>
      <w:r>
        <w:rPr>
          <w:spacing w:val="-7"/>
        </w:rPr>
        <w:t xml:space="preserve"> </w:t>
      </w:r>
      <w:r>
        <w:t>с</w:t>
      </w:r>
      <w:r>
        <w:rPr>
          <w:spacing w:val="-9"/>
        </w:rPr>
        <w:t xml:space="preserve"> </w:t>
      </w:r>
      <w:r>
        <w:t>научным</w:t>
      </w:r>
      <w:r>
        <w:rPr>
          <w:spacing w:val="-7"/>
        </w:rPr>
        <w:t xml:space="preserve"> </w:t>
      </w:r>
      <w:r>
        <w:t>сообщением,</w:t>
      </w:r>
      <w:r>
        <w:rPr>
          <w:spacing w:val="-7"/>
        </w:rPr>
        <w:t xml:space="preserve"> </w:t>
      </w:r>
      <w:r>
        <w:t>подготовленным с помощью учителя.</w:t>
      </w:r>
    </w:p>
    <w:p w:rsidR="00BE6665" w:rsidRDefault="00C22BFF">
      <w:pPr>
        <w:pStyle w:val="a3"/>
        <w:ind w:right="138"/>
      </w:pPr>
      <w: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rsidR="00BE6665" w:rsidRDefault="00C22BFF">
      <w:pPr>
        <w:pStyle w:val="a3"/>
        <w:spacing w:before="238"/>
        <w:ind w:right="134"/>
      </w:pPr>
      <w: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rsidR="00BE6665" w:rsidRDefault="00C22BFF">
      <w:pPr>
        <w:pStyle w:val="a3"/>
        <w:spacing w:before="241"/>
        <w:ind w:right="135"/>
      </w:pPr>
      <w:r>
        <w:t>Создавать тексты различных функционально-смысловых типов речи (повествование, описание, рассуждение) с</w:t>
      </w:r>
      <w:r>
        <w:rPr>
          <w:spacing w:val="-6"/>
        </w:rPr>
        <w:t xml:space="preserve"> </w:t>
      </w:r>
      <w:r>
        <w:t>опорой на</w:t>
      </w:r>
      <w:r>
        <w:rPr>
          <w:spacing w:val="-6"/>
        </w:rPr>
        <w:t xml:space="preserve"> </w:t>
      </w:r>
      <w:r>
        <w:t>жизненный и читательский</w:t>
      </w:r>
      <w:r>
        <w:rPr>
          <w:spacing w:val="-4"/>
        </w:rPr>
        <w:t xml:space="preserve"> </w:t>
      </w:r>
      <w:r>
        <w:t>опытна</w:t>
      </w:r>
      <w:r>
        <w:rPr>
          <w:spacing w:val="-2"/>
        </w:rPr>
        <w:t xml:space="preserve"> </w:t>
      </w:r>
      <w:r>
        <w:t>доступном уровне в соответствии со структурой нарушения; тексты с опорой на произведения искусства (в том числе</w:t>
      </w:r>
      <w:r>
        <w:rPr>
          <w:spacing w:val="-6"/>
        </w:rPr>
        <w:t xml:space="preserve"> </w:t>
      </w:r>
      <w:r>
        <w:t>сочинения-миниатюры</w:t>
      </w:r>
      <w:r>
        <w:rPr>
          <w:spacing w:val="-4"/>
        </w:rPr>
        <w:t xml:space="preserve"> </w:t>
      </w:r>
      <w:r>
        <w:t>объемом 6</w:t>
      </w:r>
      <w:r>
        <w:rPr>
          <w:spacing w:val="-3"/>
        </w:rPr>
        <w:t xml:space="preserve"> </w:t>
      </w:r>
      <w:r>
        <w:t>и</w:t>
      </w:r>
      <w:r>
        <w:rPr>
          <w:spacing w:val="-9"/>
        </w:rPr>
        <w:t xml:space="preserve"> </w:t>
      </w:r>
      <w:r>
        <w:t>более</w:t>
      </w:r>
      <w:r>
        <w:rPr>
          <w:spacing w:val="-2"/>
        </w:rPr>
        <w:t xml:space="preserve"> </w:t>
      </w:r>
      <w:r>
        <w:t>предложений</w:t>
      </w:r>
      <w:r>
        <w:rPr>
          <w:spacing w:val="-4"/>
        </w:rPr>
        <w:t xml:space="preserve"> </w:t>
      </w:r>
      <w:r>
        <w:t>или</w:t>
      </w:r>
      <w:r>
        <w:rPr>
          <w:spacing w:val="-8"/>
        </w:rPr>
        <w:t xml:space="preserve"> </w:t>
      </w:r>
      <w:r>
        <w:t>объемом</w:t>
      </w:r>
      <w:r>
        <w:rPr>
          <w:spacing w:val="-4"/>
        </w:rPr>
        <w:t xml:space="preserve"> </w:t>
      </w:r>
      <w:r>
        <w:t>не</w:t>
      </w:r>
      <w:r>
        <w:rPr>
          <w:spacing w:val="-6"/>
        </w:rPr>
        <w:t xml:space="preserve"> </w:t>
      </w:r>
      <w:r>
        <w:t>менее</w:t>
      </w:r>
      <w:r>
        <w:rPr>
          <w:spacing w:val="-2"/>
        </w:rPr>
        <w:t xml:space="preserve"> </w:t>
      </w:r>
      <w:r>
        <w:t>4</w:t>
      </w:r>
    </w:p>
    <w:p w:rsidR="00BE6665" w:rsidRDefault="00C22BFF">
      <w:pPr>
        <w:pStyle w:val="a3"/>
        <w:spacing w:before="0"/>
        <w:ind w:right="134" w:firstLine="0"/>
      </w:pPr>
      <w:r>
        <w:t>- 5 предложений сложной структуры, если этот объем позволяет раскрыть тему</w:t>
      </w:r>
      <w:r>
        <w:rPr>
          <w:spacing w:val="-1"/>
        </w:rPr>
        <w:t xml:space="preserve"> </w:t>
      </w:r>
      <w:r>
        <w:t>(выразить главную мысль); классного сочинения</w:t>
      </w:r>
      <w:r>
        <w:rPr>
          <w:spacing w:val="-2"/>
        </w:rPr>
        <w:t xml:space="preserve"> </w:t>
      </w:r>
      <w:r>
        <w:t>объемом 1,0 - 1,3 страницы с учетом стиля и жанра сочинения, характера темы).</w:t>
      </w:r>
    </w:p>
    <w:p w:rsidR="00BE6665" w:rsidRDefault="00C22BFF">
      <w:pPr>
        <w:pStyle w:val="a3"/>
        <w:ind w:right="138"/>
      </w:pPr>
      <w: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w:t>
      </w:r>
      <w:r>
        <w:rPr>
          <w:spacing w:val="-15"/>
        </w:rPr>
        <w:t xml:space="preserve"> </w:t>
      </w:r>
      <w:r>
        <w:t>прослушанного</w:t>
      </w:r>
      <w:r>
        <w:rPr>
          <w:spacing w:val="-15"/>
        </w:rPr>
        <w:t xml:space="preserve"> </w:t>
      </w:r>
      <w:r>
        <w:t>текста,</w:t>
      </w:r>
      <w:r>
        <w:rPr>
          <w:spacing w:val="-15"/>
        </w:rPr>
        <w:t xml:space="preserve"> </w:t>
      </w:r>
      <w:r>
        <w:t>адаптированного</w:t>
      </w:r>
      <w:r>
        <w:rPr>
          <w:spacing w:val="-15"/>
        </w:rPr>
        <w:t xml:space="preserve"> </w:t>
      </w:r>
      <w:r>
        <w:t>в</w:t>
      </w:r>
      <w:r>
        <w:rPr>
          <w:spacing w:val="-15"/>
        </w:rPr>
        <w:t xml:space="preserve"> </w:t>
      </w:r>
      <w:r>
        <w:t>лексическом</w:t>
      </w:r>
      <w:r>
        <w:rPr>
          <w:spacing w:val="-15"/>
        </w:rPr>
        <w:t xml:space="preserve"> </w:t>
      </w:r>
      <w:r>
        <w:t>и</w:t>
      </w:r>
      <w:r>
        <w:rPr>
          <w:spacing w:val="-15"/>
        </w:rPr>
        <w:t xml:space="preserve"> </w:t>
      </w:r>
      <w:r>
        <w:t>грамматическом</w:t>
      </w:r>
      <w:r>
        <w:rPr>
          <w:spacing w:val="-15"/>
        </w:rPr>
        <w:t xml:space="preserve"> </w:t>
      </w:r>
      <w:r>
        <w:t>отношениях, виды и приемы чтения в практике осмысления и создания собственного текста.</w:t>
      </w:r>
    </w:p>
    <w:p w:rsidR="00BE6665" w:rsidRDefault="00C22BFF">
      <w:pPr>
        <w:pStyle w:val="a3"/>
        <w:spacing w:before="240"/>
        <w:ind w:right="139"/>
      </w:pPr>
      <w: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rsidR="00BE6665" w:rsidRDefault="00C22BFF">
      <w:pPr>
        <w:pStyle w:val="a3"/>
        <w:spacing w:before="238"/>
        <w:ind w:left="683" w:firstLine="0"/>
        <w:jc w:val="left"/>
      </w:pPr>
      <w:r>
        <w:t>Представлять</w:t>
      </w:r>
      <w:r>
        <w:rPr>
          <w:spacing w:val="-3"/>
        </w:rPr>
        <w:t xml:space="preserve"> </w:t>
      </w:r>
      <w:r>
        <w:t>сообщение</w:t>
      </w:r>
      <w:r>
        <w:rPr>
          <w:spacing w:val="-1"/>
        </w:rPr>
        <w:t xml:space="preserve"> </w:t>
      </w:r>
      <w:r>
        <w:t>на</w:t>
      </w:r>
      <w:r>
        <w:rPr>
          <w:spacing w:val="-6"/>
        </w:rPr>
        <w:t xml:space="preserve"> </w:t>
      </w:r>
      <w:r>
        <w:t>заданную</w:t>
      </w:r>
      <w:r>
        <w:rPr>
          <w:spacing w:val="-2"/>
        </w:rPr>
        <w:t xml:space="preserve"> </w:t>
      </w:r>
      <w:r>
        <w:t>тему</w:t>
      </w:r>
      <w:r>
        <w:rPr>
          <w:spacing w:val="-10"/>
        </w:rPr>
        <w:t xml:space="preserve"> </w:t>
      </w:r>
      <w:r>
        <w:t>в</w:t>
      </w:r>
      <w:r>
        <w:rPr>
          <w:spacing w:val="1"/>
        </w:rPr>
        <w:t xml:space="preserve"> </w:t>
      </w:r>
      <w:r>
        <w:t>виде</w:t>
      </w:r>
      <w:r>
        <w:rPr>
          <w:spacing w:val="-1"/>
        </w:rPr>
        <w:t xml:space="preserve"> </w:t>
      </w:r>
      <w:r>
        <w:rPr>
          <w:spacing w:val="-2"/>
        </w:rPr>
        <w:t>презентации.</w:t>
      </w:r>
    </w:p>
    <w:p w:rsidR="00BE6665" w:rsidRDefault="00C22BFF">
      <w:pPr>
        <w:pStyle w:val="a3"/>
        <w:spacing w:before="245" w:line="237" w:lineRule="auto"/>
        <w:ind w:right="136"/>
      </w:pPr>
      <w:r>
        <w:t>Представлять содержание научно-учебного текста в виде таблицы, схемы; представлять содержание таблицы, схемы в виде текста.</w:t>
      </w:r>
    </w:p>
    <w:p w:rsidR="00BE6665" w:rsidRDefault="00C22BFF">
      <w:pPr>
        <w:pStyle w:val="a4"/>
        <w:numPr>
          <w:ilvl w:val="2"/>
          <w:numId w:val="30"/>
        </w:numPr>
        <w:tabs>
          <w:tab w:val="left" w:pos="1281"/>
        </w:tabs>
        <w:spacing w:before="244"/>
        <w:ind w:left="1281" w:hanging="598"/>
        <w:rPr>
          <w:sz w:val="24"/>
        </w:rPr>
      </w:pPr>
      <w:r>
        <w:rPr>
          <w:sz w:val="24"/>
        </w:rPr>
        <w:t>Функциональные</w:t>
      </w:r>
      <w:r>
        <w:rPr>
          <w:spacing w:val="-7"/>
          <w:sz w:val="24"/>
        </w:rPr>
        <w:t xml:space="preserve"> </w:t>
      </w:r>
      <w:r>
        <w:rPr>
          <w:sz w:val="24"/>
        </w:rPr>
        <w:t>разновидности</w:t>
      </w:r>
      <w:r>
        <w:rPr>
          <w:spacing w:val="-8"/>
          <w:sz w:val="24"/>
        </w:rPr>
        <w:t xml:space="preserve"> </w:t>
      </w:r>
      <w:r>
        <w:rPr>
          <w:spacing w:val="-2"/>
          <w:sz w:val="24"/>
        </w:rPr>
        <w:t>языка.</w:t>
      </w:r>
    </w:p>
    <w:p w:rsidR="00BE6665" w:rsidRDefault="00C22BFF">
      <w:pPr>
        <w:pStyle w:val="a3"/>
        <w:spacing w:before="237"/>
        <w:ind w:right="132"/>
      </w:pPr>
      <w: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BE6665" w:rsidRDefault="00C22BFF">
      <w:pPr>
        <w:pStyle w:val="a3"/>
        <w:ind w:right="141"/>
      </w:pPr>
      <w: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BE6665" w:rsidRDefault="00C22BFF">
      <w:pPr>
        <w:pStyle w:val="a3"/>
        <w:spacing w:before="241"/>
        <w:ind w:right="139"/>
      </w:pPr>
      <w: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Владеть</w:t>
      </w:r>
      <w:r>
        <w:rPr>
          <w:spacing w:val="-3"/>
        </w:rPr>
        <w:t xml:space="preserve"> </w:t>
      </w:r>
      <w:r>
        <w:t>нормами</w:t>
      </w:r>
      <w:r>
        <w:rPr>
          <w:spacing w:val="-8"/>
        </w:rPr>
        <w:t xml:space="preserve"> </w:t>
      </w:r>
      <w:r>
        <w:t>построения</w:t>
      </w:r>
      <w:r>
        <w:rPr>
          <w:spacing w:val="-4"/>
        </w:rPr>
        <w:t xml:space="preserve"> </w:t>
      </w:r>
      <w:r>
        <w:t>текстов</w:t>
      </w:r>
      <w:r>
        <w:rPr>
          <w:spacing w:val="-7"/>
        </w:rPr>
        <w:t xml:space="preserve"> </w:t>
      </w:r>
      <w:r>
        <w:t>публицистического</w:t>
      </w:r>
      <w:r>
        <w:rPr>
          <w:spacing w:val="-3"/>
        </w:rPr>
        <w:t xml:space="preserve"> </w:t>
      </w:r>
      <w:r>
        <w:rPr>
          <w:spacing w:val="-2"/>
        </w:rPr>
        <w:t>стиля.</w:t>
      </w:r>
    </w:p>
    <w:p w:rsidR="00BE6665" w:rsidRDefault="00C22BFF">
      <w:pPr>
        <w:pStyle w:val="a3"/>
        <w:ind w:right="130"/>
      </w:pPr>
      <w:r>
        <w:t xml:space="preserve">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w:t>
      </w:r>
      <w:r>
        <w:rPr>
          <w:spacing w:val="-2"/>
        </w:rPr>
        <w:t>инструкции.</w:t>
      </w:r>
    </w:p>
    <w:p w:rsidR="00BE6665" w:rsidRDefault="00C22BFF">
      <w:pPr>
        <w:pStyle w:val="a3"/>
        <w:spacing w:before="238" w:line="242" w:lineRule="auto"/>
        <w:ind w:right="139"/>
      </w:pPr>
      <w:r>
        <w:t>Применять знания о функциональных разновидностях языка при выполнении языкового анализа различных видов и в речевой практике.</w:t>
      </w:r>
    </w:p>
    <w:p w:rsidR="00BE6665" w:rsidRDefault="00C22BFF">
      <w:pPr>
        <w:pStyle w:val="a4"/>
        <w:numPr>
          <w:ilvl w:val="2"/>
          <w:numId w:val="30"/>
        </w:numPr>
        <w:tabs>
          <w:tab w:val="left" w:pos="1286"/>
        </w:tabs>
        <w:spacing w:before="235"/>
        <w:ind w:left="1286" w:hanging="603"/>
        <w:rPr>
          <w:sz w:val="24"/>
        </w:rPr>
      </w:pPr>
      <w:r>
        <w:rPr>
          <w:sz w:val="24"/>
        </w:rPr>
        <w:t>Система</w:t>
      </w:r>
      <w:r>
        <w:rPr>
          <w:spacing w:val="-1"/>
          <w:sz w:val="24"/>
        </w:rPr>
        <w:t xml:space="preserve"> </w:t>
      </w:r>
      <w:r>
        <w:rPr>
          <w:spacing w:val="-2"/>
          <w:sz w:val="24"/>
        </w:rPr>
        <w:t>языка.</w:t>
      </w:r>
    </w:p>
    <w:p w:rsidR="00BE6665" w:rsidRDefault="00C22BFF">
      <w:pPr>
        <w:pStyle w:val="a3"/>
        <w:spacing w:before="242"/>
        <w:ind w:right="135"/>
      </w:pPr>
      <w:r>
        <w:t>Распознавать изученные орфограммы; проводить орфографический анализ слова; применять знания по орфографии в практике правописания.</w:t>
      </w:r>
    </w:p>
    <w:p w:rsidR="00BE6665" w:rsidRDefault="00C22BFF">
      <w:pPr>
        <w:pStyle w:val="a3"/>
        <w:spacing w:line="237" w:lineRule="auto"/>
        <w:ind w:right="142"/>
      </w:pPr>
      <w:r>
        <w:t>Использовать</w:t>
      </w:r>
      <w:r>
        <w:rPr>
          <w:spacing w:val="-2"/>
        </w:rPr>
        <w:t xml:space="preserve"> </w:t>
      </w:r>
      <w:r>
        <w:t>знания</w:t>
      </w:r>
      <w:r>
        <w:rPr>
          <w:spacing w:val="-2"/>
        </w:rPr>
        <w:t xml:space="preserve"> </w:t>
      </w:r>
      <w:r>
        <w:t>по морфемике и</w:t>
      </w:r>
      <w:r>
        <w:rPr>
          <w:spacing w:val="-2"/>
        </w:rPr>
        <w:t xml:space="preserve"> </w:t>
      </w:r>
      <w:r>
        <w:t>словообразованию при</w:t>
      </w:r>
      <w:r>
        <w:rPr>
          <w:spacing w:val="-2"/>
        </w:rPr>
        <w:t xml:space="preserve"> </w:t>
      </w:r>
      <w:r>
        <w:t>выполнении различных видов языкового анализа и в практике правописания.</w:t>
      </w:r>
    </w:p>
    <w:p w:rsidR="00BE6665" w:rsidRDefault="00C22BFF">
      <w:pPr>
        <w:pStyle w:val="a3"/>
        <w:ind w:right="136"/>
      </w:pPr>
      <w:r>
        <w:t>Объяснять значение фразеологизмов, пословиц и поговорок, афоризмов, крылатых слов</w:t>
      </w:r>
      <w:r>
        <w:rPr>
          <w:spacing w:val="-15"/>
        </w:rPr>
        <w:t xml:space="preserve"> </w:t>
      </w:r>
      <w:r>
        <w:t>(на</w:t>
      </w:r>
      <w:r>
        <w:rPr>
          <w:spacing w:val="-15"/>
        </w:rPr>
        <w:t xml:space="preserve"> </w:t>
      </w:r>
      <w:r>
        <w:t>основе</w:t>
      </w:r>
      <w:r>
        <w:rPr>
          <w:spacing w:val="-15"/>
        </w:rPr>
        <w:t xml:space="preserve"> </w:t>
      </w:r>
      <w:r>
        <w:t>изученного)</w:t>
      </w:r>
      <w:r>
        <w:rPr>
          <w:spacing w:val="-15"/>
        </w:rPr>
        <w:t xml:space="preserve"> </w:t>
      </w:r>
      <w:r>
        <w:t>на</w:t>
      </w:r>
      <w:r>
        <w:rPr>
          <w:spacing w:val="-14"/>
        </w:rPr>
        <w:t xml:space="preserve"> </w:t>
      </w:r>
      <w:r>
        <w:t>доступном</w:t>
      </w:r>
      <w:r>
        <w:rPr>
          <w:spacing w:val="-11"/>
        </w:rPr>
        <w:t xml:space="preserve"> </w:t>
      </w:r>
      <w:r>
        <w:t>уровне</w:t>
      </w:r>
      <w:r>
        <w:rPr>
          <w:spacing w:val="-14"/>
        </w:rPr>
        <w:t xml:space="preserve"> </w:t>
      </w:r>
      <w:r>
        <w:t>в</w:t>
      </w:r>
      <w:r>
        <w:rPr>
          <w:spacing w:val="-15"/>
        </w:rPr>
        <w:t xml:space="preserve"> </w:t>
      </w:r>
      <w:r>
        <w:t>соответствии</w:t>
      </w:r>
      <w:r>
        <w:rPr>
          <w:spacing w:val="-15"/>
        </w:rPr>
        <w:t xml:space="preserve"> </w:t>
      </w:r>
      <w:r>
        <w:t>со</w:t>
      </w:r>
      <w:r>
        <w:rPr>
          <w:spacing w:val="-8"/>
        </w:rPr>
        <w:t xml:space="preserve"> </w:t>
      </w:r>
      <w:r>
        <w:t>структурой</w:t>
      </w:r>
      <w:r>
        <w:rPr>
          <w:spacing w:val="-12"/>
        </w:rPr>
        <w:t xml:space="preserve"> </w:t>
      </w:r>
      <w:r>
        <w:t>нарушения.</w:t>
      </w:r>
    </w:p>
    <w:p w:rsidR="00BE6665" w:rsidRDefault="00C22BFF">
      <w:pPr>
        <w:pStyle w:val="a3"/>
        <w:spacing w:before="241"/>
        <w:ind w:left="683" w:firstLine="0"/>
        <w:jc w:val="left"/>
      </w:pPr>
      <w:r>
        <w:t>Иметь</w:t>
      </w:r>
      <w:r>
        <w:rPr>
          <w:spacing w:val="-4"/>
        </w:rPr>
        <w:t xml:space="preserve"> </w:t>
      </w:r>
      <w:r>
        <w:t>представление</w:t>
      </w:r>
      <w:r>
        <w:rPr>
          <w:spacing w:val="-8"/>
        </w:rPr>
        <w:t xml:space="preserve"> </w:t>
      </w:r>
      <w:r>
        <w:t>о</w:t>
      </w:r>
      <w:r>
        <w:rPr>
          <w:spacing w:val="-2"/>
        </w:rPr>
        <w:t xml:space="preserve"> </w:t>
      </w:r>
      <w:r>
        <w:t>метафоре,</w:t>
      </w:r>
      <w:r>
        <w:rPr>
          <w:spacing w:val="-5"/>
        </w:rPr>
        <w:t xml:space="preserve"> </w:t>
      </w:r>
      <w:r>
        <w:t>олицетворении, эпитете,</w:t>
      </w:r>
      <w:r>
        <w:rPr>
          <w:spacing w:val="-5"/>
        </w:rPr>
        <w:t xml:space="preserve"> </w:t>
      </w:r>
      <w:r>
        <w:t>гиперболе,</w:t>
      </w:r>
      <w:r>
        <w:rPr>
          <w:spacing w:val="-5"/>
        </w:rPr>
        <w:t xml:space="preserve"> </w:t>
      </w:r>
      <w:r>
        <w:rPr>
          <w:spacing w:val="-2"/>
        </w:rPr>
        <w:t>литоте.</w:t>
      </w:r>
    </w:p>
    <w:p w:rsidR="00BE6665" w:rsidRDefault="00C22BFF">
      <w:pPr>
        <w:pStyle w:val="a3"/>
        <w:spacing w:before="237"/>
        <w:ind w:right="135"/>
      </w:pPr>
      <w: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w:t>
      </w:r>
      <w:r>
        <w:rPr>
          <w:spacing w:val="-15"/>
        </w:rPr>
        <w:t xml:space="preserve"> </w:t>
      </w:r>
      <w:r>
        <w:t>различных</w:t>
      </w:r>
      <w:r>
        <w:rPr>
          <w:spacing w:val="-15"/>
        </w:rPr>
        <w:t xml:space="preserve"> </w:t>
      </w:r>
      <w:r>
        <w:t>видов</w:t>
      </w:r>
      <w:r>
        <w:rPr>
          <w:spacing w:val="-15"/>
        </w:rPr>
        <w:t xml:space="preserve"> </w:t>
      </w:r>
      <w:r>
        <w:t>языкового</w:t>
      </w:r>
      <w:r>
        <w:rPr>
          <w:spacing w:val="-15"/>
        </w:rPr>
        <w:t xml:space="preserve"> </w:t>
      </w:r>
      <w:r>
        <w:t>анализа</w:t>
      </w:r>
      <w:r>
        <w:rPr>
          <w:spacing w:val="-15"/>
        </w:rPr>
        <w:t xml:space="preserve"> </w:t>
      </w:r>
      <w:r>
        <w:t>и</w:t>
      </w:r>
      <w:r>
        <w:rPr>
          <w:spacing w:val="-15"/>
        </w:rPr>
        <w:t xml:space="preserve"> </w:t>
      </w:r>
      <w:r>
        <w:t>в</w:t>
      </w:r>
      <w:r>
        <w:rPr>
          <w:spacing w:val="-15"/>
        </w:rPr>
        <w:t xml:space="preserve"> </w:t>
      </w:r>
      <w:r>
        <w:t>речевой</w:t>
      </w:r>
      <w:r>
        <w:rPr>
          <w:spacing w:val="-15"/>
        </w:rPr>
        <w:t xml:space="preserve"> </w:t>
      </w:r>
      <w:r>
        <w:t>практике</w:t>
      </w:r>
      <w:r>
        <w:rPr>
          <w:spacing w:val="-15"/>
        </w:rPr>
        <w:t xml:space="preserve"> </w:t>
      </w:r>
      <w:r>
        <w:t>на</w:t>
      </w:r>
      <w:r>
        <w:rPr>
          <w:spacing w:val="-15"/>
        </w:rPr>
        <w:t xml:space="preserve"> </w:t>
      </w:r>
      <w:r>
        <w:t>доступном</w:t>
      </w:r>
      <w:r>
        <w:rPr>
          <w:spacing w:val="-15"/>
        </w:rPr>
        <w:t xml:space="preserve"> </w:t>
      </w:r>
      <w:r>
        <w:t>уровне в соответствии со структурой нарушения.</w:t>
      </w:r>
    </w:p>
    <w:p w:rsidR="00BE6665" w:rsidRDefault="00C22BFF">
      <w:pPr>
        <w:pStyle w:val="a3"/>
        <w:ind w:right="146"/>
      </w:pPr>
      <w:r>
        <w:t>По</w:t>
      </w:r>
      <w:r>
        <w:rPr>
          <w:spacing w:val="-6"/>
        </w:rPr>
        <w:t xml:space="preserve"> </w:t>
      </w:r>
      <w:r>
        <w:t>заданному</w:t>
      </w:r>
      <w:r>
        <w:rPr>
          <w:spacing w:val="-14"/>
        </w:rPr>
        <w:t xml:space="preserve"> </w:t>
      </w:r>
      <w:r>
        <w:t>алгоритму</w:t>
      </w:r>
      <w:r>
        <w:rPr>
          <w:spacing w:val="-14"/>
        </w:rPr>
        <w:t xml:space="preserve"> </w:t>
      </w:r>
      <w:r>
        <w:t>распознавать</w:t>
      </w:r>
      <w:r>
        <w:rPr>
          <w:spacing w:val="-13"/>
        </w:rPr>
        <w:t xml:space="preserve"> </w:t>
      </w:r>
      <w:r>
        <w:t>омонимию</w:t>
      </w:r>
      <w:r>
        <w:rPr>
          <w:spacing w:val="-7"/>
        </w:rPr>
        <w:t xml:space="preserve"> </w:t>
      </w:r>
      <w:r>
        <w:t>слов</w:t>
      </w:r>
      <w:r>
        <w:rPr>
          <w:spacing w:val="-4"/>
        </w:rPr>
        <w:t xml:space="preserve"> </w:t>
      </w:r>
      <w:r>
        <w:t>разных</w:t>
      </w:r>
      <w:r>
        <w:rPr>
          <w:spacing w:val="-10"/>
        </w:rPr>
        <w:t xml:space="preserve"> </w:t>
      </w:r>
      <w:r>
        <w:t>частей</w:t>
      </w:r>
      <w:r>
        <w:rPr>
          <w:spacing w:val="-5"/>
        </w:rPr>
        <w:t xml:space="preserve"> </w:t>
      </w:r>
      <w:r>
        <w:t>речи;</w:t>
      </w:r>
      <w:r>
        <w:rPr>
          <w:spacing w:val="-9"/>
        </w:rPr>
        <w:t xml:space="preserve"> </w:t>
      </w:r>
      <w:r>
        <w:t>различать лексическую и грамматическую омонимию; понимать особенности употребления омонимов в речи.</w:t>
      </w:r>
    </w:p>
    <w:p w:rsidR="00BE6665" w:rsidRDefault="00C22BFF">
      <w:pPr>
        <w:pStyle w:val="a3"/>
        <w:spacing w:before="238"/>
        <w:ind w:right="139"/>
      </w:pPr>
      <w:r>
        <w:t>Понимать основные морфологические нормы современного русского литературного языка,</w:t>
      </w:r>
      <w:r>
        <w:rPr>
          <w:spacing w:val="-12"/>
        </w:rPr>
        <w:t xml:space="preserve"> </w:t>
      </w:r>
      <w:r>
        <w:t>применять</w:t>
      </w:r>
      <w:r>
        <w:rPr>
          <w:spacing w:val="-12"/>
        </w:rPr>
        <w:t xml:space="preserve"> </w:t>
      </w:r>
      <w:r>
        <w:t>нормы</w:t>
      </w:r>
      <w:r>
        <w:rPr>
          <w:spacing w:val="-12"/>
        </w:rPr>
        <w:t xml:space="preserve"> </w:t>
      </w:r>
      <w:r>
        <w:t>современного</w:t>
      </w:r>
      <w:r>
        <w:rPr>
          <w:spacing w:val="-9"/>
        </w:rPr>
        <w:t xml:space="preserve"> </w:t>
      </w:r>
      <w:r>
        <w:t>русского</w:t>
      </w:r>
      <w:r>
        <w:rPr>
          <w:spacing w:val="-9"/>
        </w:rPr>
        <w:t xml:space="preserve"> </w:t>
      </w:r>
      <w:r>
        <w:t>литературного</w:t>
      </w:r>
      <w:r>
        <w:rPr>
          <w:spacing w:val="-9"/>
        </w:rPr>
        <w:t xml:space="preserve"> </w:t>
      </w:r>
      <w:r>
        <w:t>языка</w:t>
      </w:r>
      <w:r>
        <w:rPr>
          <w:spacing w:val="-14"/>
        </w:rPr>
        <w:t xml:space="preserve"> </w:t>
      </w:r>
      <w:r>
        <w:t>на</w:t>
      </w:r>
      <w:r>
        <w:rPr>
          <w:spacing w:val="-14"/>
        </w:rPr>
        <w:t xml:space="preserve"> </w:t>
      </w:r>
      <w:r>
        <w:t>доступном</w:t>
      </w:r>
      <w:r>
        <w:rPr>
          <w:spacing w:val="-12"/>
        </w:rPr>
        <w:t xml:space="preserve"> </w:t>
      </w:r>
      <w:r>
        <w:t>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BE6665" w:rsidRDefault="00C22BFF">
      <w:pPr>
        <w:pStyle w:val="a4"/>
        <w:numPr>
          <w:ilvl w:val="2"/>
          <w:numId w:val="30"/>
        </w:numPr>
        <w:tabs>
          <w:tab w:val="left" w:pos="1286"/>
        </w:tabs>
        <w:spacing w:before="241"/>
        <w:ind w:left="1286" w:hanging="603"/>
        <w:rPr>
          <w:sz w:val="24"/>
        </w:rPr>
      </w:pPr>
      <w:r>
        <w:rPr>
          <w:sz w:val="24"/>
        </w:rPr>
        <w:t>Морфология.</w:t>
      </w:r>
      <w:r>
        <w:rPr>
          <w:spacing w:val="-10"/>
          <w:sz w:val="24"/>
        </w:rPr>
        <w:t xml:space="preserve"> </w:t>
      </w:r>
      <w:r>
        <w:rPr>
          <w:sz w:val="24"/>
        </w:rPr>
        <w:t>Культура</w:t>
      </w:r>
      <w:r>
        <w:rPr>
          <w:spacing w:val="-8"/>
          <w:sz w:val="24"/>
        </w:rPr>
        <w:t xml:space="preserve"> </w:t>
      </w:r>
      <w:r>
        <w:rPr>
          <w:spacing w:val="-2"/>
          <w:sz w:val="24"/>
        </w:rPr>
        <w:t>речи.</w:t>
      </w:r>
    </w:p>
    <w:p w:rsidR="00BE6665" w:rsidRDefault="00C22BFF">
      <w:pPr>
        <w:pStyle w:val="a3"/>
        <w:spacing w:before="242"/>
        <w:ind w:right="140"/>
      </w:pPr>
      <w: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BE6665" w:rsidRDefault="00C22BFF">
      <w:pPr>
        <w:pStyle w:val="a3"/>
        <w:spacing w:before="241"/>
        <w:ind w:right="135"/>
      </w:pPr>
      <w: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w:t>
      </w:r>
      <w:r>
        <w:rPr>
          <w:spacing w:val="-15"/>
        </w:rPr>
        <w:t xml:space="preserve"> </w:t>
      </w:r>
      <w:r>
        <w:t>и</w:t>
      </w:r>
      <w:r>
        <w:rPr>
          <w:spacing w:val="-3"/>
        </w:rPr>
        <w:t xml:space="preserve"> </w:t>
      </w:r>
      <w:r>
        <w:t>пунктуации</w:t>
      </w:r>
      <w:r>
        <w:rPr>
          <w:spacing w:val="-5"/>
        </w:rPr>
        <w:t xml:space="preserve"> </w:t>
      </w:r>
      <w:r>
        <w:t>при</w:t>
      </w:r>
      <w:r>
        <w:rPr>
          <w:spacing w:val="-5"/>
        </w:rPr>
        <w:t xml:space="preserve"> </w:t>
      </w:r>
      <w:r>
        <w:t>выполнении</w:t>
      </w:r>
      <w:r>
        <w:rPr>
          <w:spacing w:val="-5"/>
        </w:rPr>
        <w:t xml:space="preserve"> </w:t>
      </w:r>
      <w:r>
        <w:t>различных</w:t>
      </w:r>
      <w:r>
        <w:rPr>
          <w:spacing w:val="-11"/>
        </w:rPr>
        <w:t xml:space="preserve"> </w:t>
      </w:r>
      <w:r>
        <w:t>видов</w:t>
      </w:r>
      <w:r>
        <w:rPr>
          <w:spacing w:val="-4"/>
        </w:rPr>
        <w:t xml:space="preserve"> </w:t>
      </w:r>
      <w:r>
        <w:t>языкового</w:t>
      </w:r>
      <w:r>
        <w:rPr>
          <w:spacing w:val="-1"/>
        </w:rPr>
        <w:t xml:space="preserve"> </w:t>
      </w:r>
      <w:r>
        <w:t>анализа</w:t>
      </w:r>
      <w:r>
        <w:rPr>
          <w:spacing w:val="-7"/>
        </w:rPr>
        <w:t xml:space="preserve"> </w:t>
      </w:r>
      <w:r>
        <w:t>и</w:t>
      </w:r>
      <w:r>
        <w:rPr>
          <w:spacing w:val="-10"/>
        </w:rPr>
        <w:t xml:space="preserve"> </w:t>
      </w:r>
      <w:r>
        <w:t>в</w:t>
      </w:r>
      <w:r>
        <w:rPr>
          <w:spacing w:val="-4"/>
        </w:rPr>
        <w:t xml:space="preserve"> </w:t>
      </w:r>
      <w:r>
        <w:t>речевой практике на доступном уровне в соответствии со структурой нарушения.</w:t>
      </w:r>
    </w:p>
    <w:p w:rsidR="00BE6665" w:rsidRDefault="00C22BFF">
      <w:pPr>
        <w:pStyle w:val="a4"/>
        <w:numPr>
          <w:ilvl w:val="3"/>
          <w:numId w:val="30"/>
        </w:numPr>
        <w:tabs>
          <w:tab w:val="left" w:pos="1463"/>
        </w:tabs>
        <w:spacing w:before="238"/>
        <w:ind w:left="1463" w:hanging="780"/>
        <w:rPr>
          <w:sz w:val="24"/>
        </w:rPr>
      </w:pPr>
      <w:r>
        <w:rPr>
          <w:spacing w:val="-2"/>
          <w:sz w:val="24"/>
        </w:rPr>
        <w:t>Причастие.</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line="242" w:lineRule="auto"/>
        <w:jc w:val="left"/>
      </w:pPr>
      <w:r>
        <w:lastRenderedPageBreak/>
        <w:t>По</w:t>
      </w:r>
      <w:r>
        <w:rPr>
          <w:spacing w:val="40"/>
        </w:rPr>
        <w:t xml:space="preserve"> </w:t>
      </w:r>
      <w:r>
        <w:t>заданному</w:t>
      </w:r>
      <w:r>
        <w:rPr>
          <w:spacing w:val="36"/>
        </w:rPr>
        <w:t xml:space="preserve"> </w:t>
      </w:r>
      <w:r>
        <w:t>алгоритму</w:t>
      </w:r>
      <w:r>
        <w:rPr>
          <w:spacing w:val="40"/>
        </w:rPr>
        <w:t xml:space="preserve"> </w:t>
      </w:r>
      <w:r>
        <w:t>характеризовать</w:t>
      </w:r>
      <w:r>
        <w:rPr>
          <w:spacing w:val="40"/>
        </w:rPr>
        <w:t xml:space="preserve"> </w:t>
      </w:r>
      <w:r>
        <w:t>причастия</w:t>
      </w:r>
      <w:r>
        <w:rPr>
          <w:spacing w:val="40"/>
        </w:rPr>
        <w:t xml:space="preserve"> </w:t>
      </w:r>
      <w:r>
        <w:t>как</w:t>
      </w:r>
      <w:r>
        <w:rPr>
          <w:spacing w:val="40"/>
        </w:rPr>
        <w:t xml:space="preserve"> </w:t>
      </w:r>
      <w:r>
        <w:t>форму</w:t>
      </w:r>
      <w:r>
        <w:rPr>
          <w:spacing w:val="36"/>
        </w:rPr>
        <w:t xml:space="preserve"> </w:t>
      </w:r>
      <w:r>
        <w:t>глагола,</w:t>
      </w:r>
      <w:r>
        <w:rPr>
          <w:spacing w:val="40"/>
        </w:rPr>
        <w:t xml:space="preserve"> </w:t>
      </w:r>
      <w:r>
        <w:t>выделять признаки глагола и имени прилагательного в причастии.</w:t>
      </w:r>
    </w:p>
    <w:p w:rsidR="00BE6665" w:rsidRDefault="00C22BFF">
      <w:pPr>
        <w:pStyle w:val="a3"/>
        <w:tabs>
          <w:tab w:val="left" w:pos="1915"/>
          <w:tab w:val="left" w:pos="3172"/>
          <w:tab w:val="left" w:pos="4563"/>
          <w:tab w:val="left" w:pos="4898"/>
          <w:tab w:val="left" w:pos="6395"/>
          <w:tab w:val="left" w:pos="7517"/>
          <w:tab w:val="left" w:pos="9368"/>
        </w:tabs>
        <w:spacing w:before="235" w:line="242" w:lineRule="auto"/>
        <w:ind w:right="138"/>
        <w:jc w:val="left"/>
      </w:pPr>
      <w:r>
        <w:rPr>
          <w:spacing w:val="-2"/>
        </w:rPr>
        <w:t>Различать</w:t>
      </w:r>
      <w:r>
        <w:tab/>
      </w:r>
      <w:r>
        <w:rPr>
          <w:spacing w:val="-2"/>
        </w:rPr>
        <w:t>причастия</w:t>
      </w:r>
      <w:r>
        <w:tab/>
      </w:r>
      <w:r>
        <w:rPr>
          <w:spacing w:val="-2"/>
        </w:rPr>
        <w:t>настоящего</w:t>
      </w:r>
      <w:r>
        <w:tab/>
      </w:r>
      <w:r>
        <w:rPr>
          <w:spacing w:val="-10"/>
        </w:rPr>
        <w:t>и</w:t>
      </w:r>
      <w:r>
        <w:tab/>
      </w:r>
      <w:r>
        <w:rPr>
          <w:spacing w:val="-2"/>
        </w:rPr>
        <w:t>прошедшего</w:t>
      </w:r>
      <w:r>
        <w:tab/>
      </w:r>
      <w:r>
        <w:rPr>
          <w:spacing w:val="-2"/>
        </w:rPr>
        <w:t>времени,</w:t>
      </w:r>
      <w:r>
        <w:tab/>
      </w:r>
      <w:r>
        <w:rPr>
          <w:spacing w:val="-2"/>
        </w:rPr>
        <w:t>действительные</w:t>
      </w:r>
      <w:r>
        <w:tab/>
      </w:r>
      <w:r>
        <w:rPr>
          <w:spacing w:val="-10"/>
        </w:rPr>
        <w:t xml:space="preserve">и </w:t>
      </w:r>
      <w:r>
        <w:t>страдательные причастия, полные и краткие формы страдательных причастий.</w:t>
      </w:r>
    </w:p>
    <w:p w:rsidR="00BE6665" w:rsidRDefault="00C22BFF">
      <w:pPr>
        <w:pStyle w:val="a3"/>
        <w:spacing w:before="235"/>
        <w:ind w:left="683" w:firstLine="0"/>
        <w:jc w:val="left"/>
      </w:pPr>
      <w:r>
        <w:t>Склонять</w:t>
      </w:r>
      <w:r>
        <w:rPr>
          <w:spacing w:val="-3"/>
        </w:rPr>
        <w:t xml:space="preserve"> </w:t>
      </w:r>
      <w:r>
        <w:rPr>
          <w:spacing w:val="-2"/>
        </w:rPr>
        <w:t>причастия.</w:t>
      </w:r>
    </w:p>
    <w:p w:rsidR="00BE6665" w:rsidRDefault="00C22BFF">
      <w:pPr>
        <w:pStyle w:val="a3"/>
        <w:spacing w:before="245" w:line="237" w:lineRule="auto"/>
        <w:jc w:val="left"/>
      </w:pPr>
      <w:r>
        <w:t>Выделять</w:t>
      </w:r>
      <w:r>
        <w:rPr>
          <w:spacing w:val="-8"/>
        </w:rPr>
        <w:t xml:space="preserve"> </w:t>
      </w:r>
      <w:r>
        <w:t>причастный</w:t>
      </w:r>
      <w:r>
        <w:rPr>
          <w:spacing w:val="-12"/>
        </w:rPr>
        <w:t xml:space="preserve"> </w:t>
      </w:r>
      <w:r>
        <w:t>оборот,</w:t>
      </w:r>
      <w:r>
        <w:rPr>
          <w:spacing w:val="-12"/>
        </w:rPr>
        <w:t xml:space="preserve"> </w:t>
      </w:r>
      <w:r>
        <w:t>правильно</w:t>
      </w:r>
      <w:r>
        <w:rPr>
          <w:spacing w:val="-4"/>
        </w:rPr>
        <w:t xml:space="preserve"> </w:t>
      </w:r>
      <w:r>
        <w:t>ставить</w:t>
      </w:r>
      <w:r>
        <w:rPr>
          <w:spacing w:val="-7"/>
        </w:rPr>
        <w:t xml:space="preserve"> </w:t>
      </w:r>
      <w:r>
        <w:t>знаки</w:t>
      </w:r>
      <w:r>
        <w:rPr>
          <w:spacing w:val="-8"/>
        </w:rPr>
        <w:t xml:space="preserve"> </w:t>
      </w:r>
      <w:r>
        <w:t>препинания</w:t>
      </w:r>
      <w:r>
        <w:rPr>
          <w:spacing w:val="-13"/>
        </w:rPr>
        <w:t xml:space="preserve"> </w:t>
      </w:r>
      <w:r>
        <w:t>в</w:t>
      </w:r>
      <w:r>
        <w:rPr>
          <w:spacing w:val="-12"/>
        </w:rPr>
        <w:t xml:space="preserve"> </w:t>
      </w:r>
      <w:r>
        <w:t>предложениях</w:t>
      </w:r>
      <w:r>
        <w:rPr>
          <w:spacing w:val="-13"/>
        </w:rPr>
        <w:t xml:space="preserve"> </w:t>
      </w:r>
      <w:r>
        <w:t>с причастным оборотом.</w:t>
      </w:r>
    </w:p>
    <w:p w:rsidR="00BE6665" w:rsidRDefault="00C22BFF">
      <w:pPr>
        <w:pStyle w:val="a3"/>
        <w:spacing w:line="446" w:lineRule="auto"/>
        <w:ind w:left="683" w:right="189" w:firstLine="0"/>
        <w:jc w:val="left"/>
      </w:pPr>
      <w:r>
        <w:t>После предварительного анализа объяснять роль причастия в предложении. Понимать</w:t>
      </w:r>
      <w:r>
        <w:rPr>
          <w:spacing w:val="-5"/>
        </w:rPr>
        <w:t xml:space="preserve"> </w:t>
      </w:r>
      <w:r>
        <w:t>особенности</w:t>
      </w:r>
      <w:r>
        <w:rPr>
          <w:spacing w:val="-5"/>
        </w:rPr>
        <w:t xml:space="preserve"> </w:t>
      </w:r>
      <w:r>
        <w:t>постановки</w:t>
      </w:r>
      <w:r>
        <w:rPr>
          <w:spacing w:val="-6"/>
        </w:rPr>
        <w:t xml:space="preserve"> </w:t>
      </w:r>
      <w:r>
        <w:t>ударения</w:t>
      </w:r>
      <w:r>
        <w:rPr>
          <w:spacing w:val="-3"/>
        </w:rPr>
        <w:t xml:space="preserve"> </w:t>
      </w:r>
      <w:r>
        <w:t>в</w:t>
      </w:r>
      <w:r>
        <w:rPr>
          <w:spacing w:val="-5"/>
        </w:rPr>
        <w:t xml:space="preserve"> </w:t>
      </w:r>
      <w:r>
        <w:t>некоторых</w:t>
      </w:r>
      <w:r>
        <w:rPr>
          <w:spacing w:val="-7"/>
        </w:rPr>
        <w:t xml:space="preserve"> </w:t>
      </w:r>
      <w:r>
        <w:t>формах</w:t>
      </w:r>
      <w:r>
        <w:rPr>
          <w:spacing w:val="-7"/>
        </w:rPr>
        <w:t xml:space="preserve"> </w:t>
      </w:r>
      <w:r>
        <w:t>причастий.</w:t>
      </w:r>
    </w:p>
    <w:p w:rsidR="00BE6665" w:rsidRDefault="00C22BFF">
      <w:pPr>
        <w:pStyle w:val="a3"/>
        <w:spacing w:before="8" w:line="237" w:lineRule="auto"/>
        <w:ind w:right="132"/>
        <w:jc w:val="left"/>
      </w:pPr>
      <w:r>
        <w:t>Осознавать</w:t>
      </w:r>
      <w:r>
        <w:rPr>
          <w:spacing w:val="40"/>
        </w:rPr>
        <w:t xml:space="preserve"> </w:t>
      </w:r>
      <w:r>
        <w:t>разницу</w:t>
      </w:r>
      <w:r>
        <w:rPr>
          <w:spacing w:val="40"/>
        </w:rPr>
        <w:t xml:space="preserve"> </w:t>
      </w:r>
      <w:r>
        <w:t>в</w:t>
      </w:r>
      <w:r>
        <w:rPr>
          <w:spacing w:val="40"/>
        </w:rPr>
        <w:t xml:space="preserve"> </w:t>
      </w:r>
      <w:r>
        <w:t>употреблении</w:t>
      </w:r>
      <w:r>
        <w:rPr>
          <w:spacing w:val="40"/>
        </w:rPr>
        <w:t xml:space="preserve"> </w:t>
      </w:r>
      <w:r>
        <w:t>в</w:t>
      </w:r>
      <w:r>
        <w:rPr>
          <w:spacing w:val="40"/>
        </w:rPr>
        <w:t xml:space="preserve"> </w:t>
      </w:r>
      <w:r>
        <w:t>речи</w:t>
      </w:r>
      <w:r>
        <w:rPr>
          <w:spacing w:val="40"/>
        </w:rPr>
        <w:t xml:space="preserve"> </w:t>
      </w:r>
      <w:r>
        <w:t>однокоренных</w:t>
      </w:r>
      <w:r>
        <w:rPr>
          <w:spacing w:val="40"/>
        </w:rPr>
        <w:t xml:space="preserve"> </w:t>
      </w:r>
      <w:r>
        <w:t>слов</w:t>
      </w:r>
      <w:r>
        <w:rPr>
          <w:spacing w:val="40"/>
        </w:rPr>
        <w:t xml:space="preserve"> </w:t>
      </w:r>
      <w:r>
        <w:t>типа</w:t>
      </w:r>
      <w:r>
        <w:rPr>
          <w:spacing w:val="40"/>
        </w:rPr>
        <w:t xml:space="preserve"> </w:t>
      </w:r>
      <w:r>
        <w:t>"висящий</w:t>
      </w:r>
      <w:r>
        <w:rPr>
          <w:spacing w:val="40"/>
        </w:rPr>
        <w:t xml:space="preserve"> </w:t>
      </w:r>
      <w:r>
        <w:t>- висячий", "горящий - горячий", причастия с суффиксом "-ся".</w:t>
      </w:r>
    </w:p>
    <w:p w:rsidR="00BE6665" w:rsidRDefault="00C22BFF">
      <w:pPr>
        <w:pStyle w:val="a3"/>
        <w:spacing w:before="246" w:line="237" w:lineRule="auto"/>
        <w:jc w:val="left"/>
      </w:pPr>
      <w:r>
        <w:t>Правильно</w:t>
      </w:r>
      <w:r>
        <w:rPr>
          <w:spacing w:val="80"/>
        </w:rPr>
        <w:t xml:space="preserve"> </w:t>
      </w:r>
      <w:r>
        <w:t>согласовывать</w:t>
      </w:r>
      <w:r>
        <w:rPr>
          <w:spacing w:val="80"/>
        </w:rPr>
        <w:t xml:space="preserve"> </w:t>
      </w:r>
      <w:r>
        <w:t>причастия</w:t>
      </w:r>
      <w:r>
        <w:rPr>
          <w:spacing w:val="80"/>
        </w:rPr>
        <w:t xml:space="preserve"> </w:t>
      </w:r>
      <w:r>
        <w:t>в</w:t>
      </w:r>
      <w:r>
        <w:rPr>
          <w:spacing w:val="80"/>
        </w:rPr>
        <w:t xml:space="preserve"> </w:t>
      </w:r>
      <w:r>
        <w:t>словосочетаниях</w:t>
      </w:r>
      <w:r>
        <w:rPr>
          <w:spacing w:val="80"/>
        </w:rPr>
        <w:t xml:space="preserve"> </w:t>
      </w:r>
      <w:r>
        <w:t>типа</w:t>
      </w:r>
      <w:r>
        <w:rPr>
          <w:spacing w:val="80"/>
        </w:rPr>
        <w:t xml:space="preserve"> </w:t>
      </w:r>
      <w:r>
        <w:t>"прич.</w:t>
      </w:r>
      <w:r>
        <w:rPr>
          <w:spacing w:val="80"/>
        </w:rPr>
        <w:t xml:space="preserve"> </w:t>
      </w:r>
      <w:r>
        <w:t>+</w:t>
      </w:r>
      <w:r>
        <w:rPr>
          <w:spacing w:val="80"/>
        </w:rPr>
        <w:t xml:space="preserve"> </w:t>
      </w:r>
      <w:r>
        <w:t>сущ."</w:t>
      </w:r>
      <w:r>
        <w:rPr>
          <w:spacing w:val="80"/>
        </w:rPr>
        <w:t xml:space="preserve"> </w:t>
      </w:r>
      <w:r>
        <w:t>в заданном контексте.</w:t>
      </w:r>
    </w:p>
    <w:p w:rsidR="00BE6665" w:rsidRDefault="00C22BFF">
      <w:pPr>
        <w:pStyle w:val="a3"/>
        <w:spacing w:before="244"/>
        <w:ind w:right="143"/>
      </w:pPr>
      <w: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BE6665" w:rsidRDefault="00C22BFF">
      <w:pPr>
        <w:pStyle w:val="a4"/>
        <w:numPr>
          <w:ilvl w:val="3"/>
          <w:numId w:val="30"/>
        </w:numPr>
        <w:tabs>
          <w:tab w:val="left" w:pos="1463"/>
        </w:tabs>
        <w:spacing w:before="238"/>
        <w:ind w:left="1463" w:hanging="780"/>
        <w:rPr>
          <w:sz w:val="24"/>
        </w:rPr>
      </w:pPr>
      <w:r>
        <w:rPr>
          <w:spacing w:val="-2"/>
          <w:sz w:val="24"/>
        </w:rPr>
        <w:t>Деепричастие.</w:t>
      </w:r>
    </w:p>
    <w:p w:rsidR="00BE6665" w:rsidRDefault="00C22BFF">
      <w:pPr>
        <w:pStyle w:val="a3"/>
        <w:spacing w:before="244" w:line="237" w:lineRule="auto"/>
        <w:ind w:right="142"/>
      </w:pPr>
      <w:r>
        <w:t>По заданному</w:t>
      </w:r>
      <w:r>
        <w:rPr>
          <w:spacing w:val="-5"/>
        </w:rPr>
        <w:t xml:space="preserve"> </w:t>
      </w:r>
      <w:r>
        <w:t>алгоритму</w:t>
      </w:r>
      <w:r>
        <w:rPr>
          <w:spacing w:val="-5"/>
        </w:rPr>
        <w:t xml:space="preserve"> </w:t>
      </w:r>
      <w:r>
        <w:t>характеризовать деепричастия как форму</w:t>
      </w:r>
      <w:r>
        <w:rPr>
          <w:spacing w:val="-5"/>
        </w:rPr>
        <w:t xml:space="preserve"> </w:t>
      </w:r>
      <w:r>
        <w:t>глагола, выделять признаки глагола и наречия в деепричастии.</w:t>
      </w:r>
    </w:p>
    <w:p w:rsidR="00BE6665" w:rsidRDefault="00C22BFF">
      <w:pPr>
        <w:pStyle w:val="a3"/>
        <w:spacing w:before="244"/>
        <w:ind w:left="683" w:firstLine="0"/>
        <w:jc w:val="left"/>
      </w:pPr>
      <w:r>
        <w:t>Различать</w:t>
      </w:r>
      <w:r>
        <w:rPr>
          <w:spacing w:val="-6"/>
        </w:rPr>
        <w:t xml:space="preserve"> </w:t>
      </w:r>
      <w:r>
        <w:t>деепричастия</w:t>
      </w:r>
      <w:r>
        <w:rPr>
          <w:spacing w:val="-4"/>
        </w:rPr>
        <w:t xml:space="preserve"> </w:t>
      </w:r>
      <w:r>
        <w:t>совершенного</w:t>
      </w:r>
      <w:r>
        <w:rPr>
          <w:spacing w:val="-4"/>
        </w:rPr>
        <w:t xml:space="preserve"> </w:t>
      </w:r>
      <w:r>
        <w:t>и</w:t>
      </w:r>
      <w:r>
        <w:rPr>
          <w:spacing w:val="-8"/>
        </w:rPr>
        <w:t xml:space="preserve"> </w:t>
      </w:r>
      <w:r>
        <w:t>несовершенного</w:t>
      </w:r>
      <w:r>
        <w:rPr>
          <w:spacing w:val="-4"/>
        </w:rPr>
        <w:t xml:space="preserve"> </w:t>
      </w:r>
      <w:r>
        <w:rPr>
          <w:spacing w:val="-2"/>
        </w:rPr>
        <w:t>вида.</w:t>
      </w:r>
    </w:p>
    <w:p w:rsidR="00BE6665" w:rsidRDefault="00C22BFF">
      <w:pPr>
        <w:pStyle w:val="a3"/>
        <w:spacing w:before="238" w:line="242" w:lineRule="auto"/>
        <w:ind w:right="144"/>
      </w:pPr>
      <w: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BE6665" w:rsidRDefault="00C22BFF">
      <w:pPr>
        <w:pStyle w:val="a3"/>
        <w:spacing w:before="234" w:line="242" w:lineRule="auto"/>
        <w:ind w:right="136"/>
      </w:pPr>
      <w:r>
        <w:t>Правильно строить предложения с одиночными деепричастиями и деепричастными оборотами в заданном контексте.</w:t>
      </w:r>
    </w:p>
    <w:p w:rsidR="00BE6665" w:rsidRDefault="00C22BFF">
      <w:pPr>
        <w:pStyle w:val="a3"/>
        <w:spacing w:before="235"/>
        <w:ind w:right="146"/>
      </w:pPr>
      <w: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BE6665" w:rsidRDefault="00C22BFF">
      <w:pPr>
        <w:pStyle w:val="a4"/>
        <w:numPr>
          <w:ilvl w:val="3"/>
          <w:numId w:val="30"/>
        </w:numPr>
        <w:tabs>
          <w:tab w:val="left" w:pos="1463"/>
        </w:tabs>
        <w:ind w:left="1463" w:hanging="780"/>
        <w:rPr>
          <w:sz w:val="24"/>
        </w:rPr>
      </w:pPr>
      <w:r>
        <w:rPr>
          <w:spacing w:val="-2"/>
          <w:sz w:val="24"/>
        </w:rPr>
        <w:t>Наречие.</w:t>
      </w:r>
    </w:p>
    <w:p w:rsidR="00BE6665" w:rsidRDefault="00C22BFF">
      <w:pPr>
        <w:pStyle w:val="a3"/>
        <w:spacing w:before="238" w:line="451" w:lineRule="auto"/>
        <w:ind w:left="683" w:firstLine="0"/>
        <w:jc w:val="left"/>
      </w:pPr>
      <w:r>
        <w:t>По</w:t>
      </w:r>
      <w:r>
        <w:rPr>
          <w:spacing w:val="-2"/>
        </w:rPr>
        <w:t xml:space="preserve"> </w:t>
      </w:r>
      <w:r>
        <w:t>заданному</w:t>
      </w:r>
      <w:r>
        <w:rPr>
          <w:spacing w:val="-10"/>
        </w:rPr>
        <w:t xml:space="preserve"> </w:t>
      </w:r>
      <w:r>
        <w:t>алгоритму</w:t>
      </w:r>
      <w:r>
        <w:rPr>
          <w:spacing w:val="-10"/>
        </w:rPr>
        <w:t xml:space="preserve"> </w:t>
      </w:r>
      <w:r>
        <w:t>определять</w:t>
      </w:r>
      <w:r>
        <w:rPr>
          <w:spacing w:val="-5"/>
        </w:rPr>
        <w:t xml:space="preserve"> </w:t>
      </w:r>
      <w:r>
        <w:t>общее</w:t>
      </w:r>
      <w:r>
        <w:rPr>
          <w:spacing w:val="-6"/>
        </w:rPr>
        <w:t xml:space="preserve"> </w:t>
      </w:r>
      <w:r>
        <w:t>грамматическое</w:t>
      </w:r>
      <w:r>
        <w:rPr>
          <w:spacing w:val="-6"/>
        </w:rPr>
        <w:t xml:space="preserve"> </w:t>
      </w:r>
      <w:r>
        <w:t>значение</w:t>
      </w:r>
      <w:r>
        <w:rPr>
          <w:spacing w:val="-2"/>
        </w:rPr>
        <w:t xml:space="preserve"> </w:t>
      </w:r>
      <w:r>
        <w:t>наречий. Различать разряды наречий по значению.</w:t>
      </w:r>
    </w:p>
    <w:p w:rsidR="00BE6665" w:rsidRDefault="00C22BFF">
      <w:pPr>
        <w:pStyle w:val="a3"/>
        <w:spacing w:before="0" w:line="242" w:lineRule="auto"/>
        <w:jc w:val="left"/>
      </w:pPr>
      <w:r>
        <w:t>Характеризовать</w:t>
      </w:r>
      <w:r>
        <w:rPr>
          <w:spacing w:val="-15"/>
        </w:rPr>
        <w:t xml:space="preserve"> </w:t>
      </w:r>
      <w:r>
        <w:t>особенности</w:t>
      </w:r>
      <w:r>
        <w:rPr>
          <w:spacing w:val="-14"/>
        </w:rPr>
        <w:t xml:space="preserve"> </w:t>
      </w:r>
      <w:r>
        <w:t>словообразования</w:t>
      </w:r>
      <w:r>
        <w:rPr>
          <w:spacing w:val="-13"/>
        </w:rPr>
        <w:t xml:space="preserve"> </w:t>
      </w:r>
      <w:r>
        <w:t>наречий,</w:t>
      </w:r>
      <w:r>
        <w:rPr>
          <w:spacing w:val="-12"/>
        </w:rPr>
        <w:t xml:space="preserve"> </w:t>
      </w:r>
      <w:r>
        <w:t>их</w:t>
      </w:r>
      <w:r>
        <w:rPr>
          <w:spacing w:val="-15"/>
        </w:rPr>
        <w:t xml:space="preserve"> </w:t>
      </w:r>
      <w:r>
        <w:t>синтаксических</w:t>
      </w:r>
      <w:r>
        <w:rPr>
          <w:spacing w:val="-13"/>
        </w:rPr>
        <w:t xml:space="preserve"> </w:t>
      </w:r>
      <w:r>
        <w:t>свойств, роли в речи.</w:t>
      </w:r>
    </w:p>
    <w:p w:rsidR="00BE6665" w:rsidRDefault="00C22BFF">
      <w:pPr>
        <w:pStyle w:val="a3"/>
        <w:spacing w:before="229"/>
        <w:ind w:right="135"/>
      </w:pPr>
      <w:r>
        <w:t>Соблюдать нормы образования степеней сравнения наречий, произношения наречий на</w:t>
      </w:r>
      <w:r>
        <w:rPr>
          <w:spacing w:val="-7"/>
        </w:rPr>
        <w:t xml:space="preserve"> </w:t>
      </w:r>
      <w:r>
        <w:t>доступном</w:t>
      </w:r>
      <w:r>
        <w:rPr>
          <w:spacing w:val="-9"/>
        </w:rPr>
        <w:t xml:space="preserve"> </w:t>
      </w:r>
      <w:r>
        <w:t>уровне</w:t>
      </w:r>
      <w:r>
        <w:rPr>
          <w:spacing w:val="-12"/>
        </w:rPr>
        <w:t xml:space="preserve"> </w:t>
      </w:r>
      <w:r>
        <w:t>в</w:t>
      </w:r>
      <w:r>
        <w:rPr>
          <w:spacing w:val="-9"/>
        </w:rPr>
        <w:t xml:space="preserve"> </w:t>
      </w:r>
      <w:r>
        <w:t>соответствии</w:t>
      </w:r>
      <w:r>
        <w:rPr>
          <w:spacing w:val="-10"/>
        </w:rPr>
        <w:t xml:space="preserve"> </w:t>
      </w:r>
      <w:r>
        <w:t>со</w:t>
      </w:r>
      <w:r>
        <w:rPr>
          <w:spacing w:val="-7"/>
        </w:rPr>
        <w:t xml:space="preserve"> </w:t>
      </w:r>
      <w:r>
        <w:t>структурой</w:t>
      </w:r>
      <w:r>
        <w:rPr>
          <w:spacing w:val="-10"/>
        </w:rPr>
        <w:t xml:space="preserve"> </w:t>
      </w:r>
      <w:r>
        <w:t>нарушения,</w:t>
      </w:r>
      <w:r>
        <w:rPr>
          <w:spacing w:val="-5"/>
        </w:rPr>
        <w:t xml:space="preserve"> </w:t>
      </w:r>
      <w:r>
        <w:t>постановки</w:t>
      </w:r>
      <w:r>
        <w:rPr>
          <w:spacing w:val="-10"/>
        </w:rPr>
        <w:t xml:space="preserve"> </w:t>
      </w:r>
      <w:r>
        <w:t>в</w:t>
      </w:r>
      <w:r>
        <w:rPr>
          <w:spacing w:val="-9"/>
        </w:rPr>
        <w:t xml:space="preserve"> </w:t>
      </w:r>
      <w:r>
        <w:t>них</w:t>
      </w:r>
      <w:r>
        <w:rPr>
          <w:spacing w:val="-11"/>
        </w:rPr>
        <w:t xml:space="preserve"> </w:t>
      </w:r>
      <w:r>
        <w:t>ударения, правописания</w:t>
      </w:r>
      <w:r>
        <w:rPr>
          <w:spacing w:val="-1"/>
        </w:rPr>
        <w:t xml:space="preserve"> </w:t>
      </w:r>
      <w:r>
        <w:t>наречий (слитное, дефисное, раздельное</w:t>
      </w:r>
      <w:r>
        <w:rPr>
          <w:spacing w:val="-2"/>
        </w:rPr>
        <w:t xml:space="preserve"> </w:t>
      </w:r>
      <w:r>
        <w:t>написание;</w:t>
      </w:r>
      <w:r>
        <w:rPr>
          <w:spacing w:val="-1"/>
        </w:rPr>
        <w:t xml:space="preserve"> </w:t>
      </w:r>
      <w:r>
        <w:t>слитное</w:t>
      </w:r>
      <w:r>
        <w:rPr>
          <w:spacing w:val="-2"/>
        </w:rPr>
        <w:t xml:space="preserve"> </w:t>
      </w:r>
      <w:r>
        <w:t>или раздельное написание</w:t>
      </w:r>
      <w:r>
        <w:rPr>
          <w:spacing w:val="27"/>
        </w:rPr>
        <w:t xml:space="preserve"> </w:t>
      </w:r>
      <w:r>
        <w:t>"не"</w:t>
      </w:r>
      <w:r>
        <w:rPr>
          <w:spacing w:val="28"/>
        </w:rPr>
        <w:t xml:space="preserve"> </w:t>
      </w:r>
      <w:r>
        <w:t>с</w:t>
      </w:r>
      <w:r>
        <w:rPr>
          <w:spacing w:val="32"/>
        </w:rPr>
        <w:t xml:space="preserve"> </w:t>
      </w:r>
      <w:r>
        <w:t>наречиями;</w:t>
      </w:r>
      <w:r>
        <w:rPr>
          <w:spacing w:val="25"/>
        </w:rPr>
        <w:t xml:space="preserve"> </w:t>
      </w:r>
      <w:r>
        <w:t>"н</w:t>
      </w:r>
      <w:r>
        <w:rPr>
          <w:spacing w:val="30"/>
        </w:rPr>
        <w:t xml:space="preserve"> </w:t>
      </w:r>
      <w:r>
        <w:t>и</w:t>
      </w:r>
      <w:r>
        <w:rPr>
          <w:spacing w:val="30"/>
        </w:rPr>
        <w:t xml:space="preserve"> </w:t>
      </w:r>
      <w:r>
        <w:t>нн"</w:t>
      </w:r>
      <w:r>
        <w:rPr>
          <w:spacing w:val="28"/>
        </w:rPr>
        <w:t xml:space="preserve"> </w:t>
      </w:r>
      <w:r>
        <w:t>в</w:t>
      </w:r>
      <w:r>
        <w:rPr>
          <w:spacing w:val="27"/>
        </w:rPr>
        <w:t xml:space="preserve"> </w:t>
      </w:r>
      <w:r>
        <w:t>наречиях</w:t>
      </w:r>
      <w:r>
        <w:rPr>
          <w:spacing w:val="25"/>
        </w:rPr>
        <w:t xml:space="preserve"> </w:t>
      </w:r>
      <w:r>
        <w:t>на</w:t>
      </w:r>
      <w:r>
        <w:rPr>
          <w:spacing w:val="29"/>
        </w:rPr>
        <w:t xml:space="preserve"> </w:t>
      </w:r>
      <w:r>
        <w:t>"-о</w:t>
      </w:r>
      <w:r>
        <w:rPr>
          <w:spacing w:val="34"/>
        </w:rPr>
        <w:t xml:space="preserve"> </w:t>
      </w:r>
      <w:r>
        <w:t>и</w:t>
      </w:r>
      <w:r>
        <w:rPr>
          <w:spacing w:val="27"/>
        </w:rPr>
        <w:t xml:space="preserve"> </w:t>
      </w:r>
      <w:r>
        <w:t>-е";</w:t>
      </w:r>
      <w:r>
        <w:rPr>
          <w:spacing w:val="25"/>
        </w:rPr>
        <w:t xml:space="preserve"> </w:t>
      </w:r>
      <w:r>
        <w:t>правописание</w:t>
      </w:r>
      <w:r>
        <w:rPr>
          <w:spacing w:val="30"/>
        </w:rPr>
        <w:t xml:space="preserve"> </w:t>
      </w:r>
      <w:r>
        <w:rPr>
          <w:spacing w:val="-2"/>
        </w:rPr>
        <w:t>суффиксов</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наречий; употребление "ь" на конце наречий после шипящих; правописание "о - е" после шипящих в суффиксах наречий, "е и и" в приставках "не- и ни-" наречий).</w:t>
      </w:r>
    </w:p>
    <w:p w:rsidR="00BE6665" w:rsidRDefault="00C22BFF">
      <w:pPr>
        <w:pStyle w:val="a4"/>
        <w:numPr>
          <w:ilvl w:val="3"/>
          <w:numId w:val="30"/>
        </w:numPr>
        <w:tabs>
          <w:tab w:val="left" w:pos="1463"/>
        </w:tabs>
        <w:spacing w:before="235"/>
        <w:ind w:left="1463" w:hanging="780"/>
        <w:rPr>
          <w:sz w:val="24"/>
        </w:rPr>
      </w:pPr>
      <w:r>
        <w:rPr>
          <w:sz w:val="24"/>
        </w:rPr>
        <w:t>Слова</w:t>
      </w:r>
      <w:r>
        <w:rPr>
          <w:spacing w:val="-4"/>
          <w:sz w:val="24"/>
        </w:rPr>
        <w:t xml:space="preserve"> </w:t>
      </w:r>
      <w:r>
        <w:rPr>
          <w:sz w:val="24"/>
        </w:rPr>
        <w:t>категории</w:t>
      </w:r>
      <w:r>
        <w:rPr>
          <w:spacing w:val="-5"/>
          <w:sz w:val="24"/>
        </w:rPr>
        <w:t xml:space="preserve"> </w:t>
      </w:r>
      <w:r>
        <w:rPr>
          <w:spacing w:val="-2"/>
          <w:sz w:val="24"/>
        </w:rPr>
        <w:t>состояния.</w:t>
      </w:r>
    </w:p>
    <w:p w:rsidR="00BE6665" w:rsidRDefault="00C22BFF">
      <w:pPr>
        <w:pStyle w:val="a3"/>
        <w:ind w:right="142"/>
      </w:pPr>
      <w:r>
        <w:t>По заданному алгоритму определять общее грамматическое значение, морфологические</w:t>
      </w:r>
      <w:r>
        <w:rPr>
          <w:spacing w:val="-9"/>
        </w:rPr>
        <w:t xml:space="preserve"> </w:t>
      </w:r>
      <w:r>
        <w:t>признаки</w:t>
      </w:r>
      <w:r>
        <w:rPr>
          <w:spacing w:val="-7"/>
        </w:rPr>
        <w:t xml:space="preserve"> </w:t>
      </w:r>
      <w:r>
        <w:t>слов</w:t>
      </w:r>
      <w:r>
        <w:rPr>
          <w:spacing w:val="-11"/>
        </w:rPr>
        <w:t xml:space="preserve"> </w:t>
      </w:r>
      <w:r>
        <w:t>категории</w:t>
      </w:r>
      <w:r>
        <w:rPr>
          <w:spacing w:val="-7"/>
        </w:rPr>
        <w:t xml:space="preserve"> </w:t>
      </w:r>
      <w:r>
        <w:t>состояния,</w:t>
      </w:r>
      <w:r>
        <w:rPr>
          <w:spacing w:val="-7"/>
        </w:rPr>
        <w:t xml:space="preserve"> </w:t>
      </w:r>
      <w:r>
        <w:t>характеризовать</w:t>
      </w:r>
      <w:r>
        <w:rPr>
          <w:spacing w:val="-7"/>
        </w:rPr>
        <w:t xml:space="preserve"> </w:t>
      </w:r>
      <w:r>
        <w:t>их</w:t>
      </w:r>
      <w:r>
        <w:rPr>
          <w:spacing w:val="-13"/>
        </w:rPr>
        <w:t xml:space="preserve"> </w:t>
      </w:r>
      <w:r>
        <w:t>синтаксическую роль и роль в речи.</w:t>
      </w:r>
    </w:p>
    <w:p w:rsidR="00BE6665" w:rsidRDefault="00C22BFF">
      <w:pPr>
        <w:pStyle w:val="a4"/>
        <w:numPr>
          <w:ilvl w:val="3"/>
          <w:numId w:val="30"/>
        </w:numPr>
        <w:tabs>
          <w:tab w:val="left" w:pos="1463"/>
        </w:tabs>
        <w:spacing w:before="238"/>
        <w:ind w:left="1463" w:hanging="780"/>
        <w:rPr>
          <w:sz w:val="24"/>
        </w:rPr>
      </w:pPr>
      <w:r>
        <w:rPr>
          <w:sz w:val="24"/>
        </w:rPr>
        <w:t>Служебные</w:t>
      </w:r>
      <w:r>
        <w:rPr>
          <w:spacing w:val="-6"/>
          <w:sz w:val="24"/>
        </w:rPr>
        <w:t xml:space="preserve"> </w:t>
      </w:r>
      <w:r>
        <w:rPr>
          <w:sz w:val="24"/>
        </w:rPr>
        <w:t>части</w:t>
      </w:r>
      <w:r>
        <w:rPr>
          <w:spacing w:val="-4"/>
          <w:sz w:val="24"/>
        </w:rPr>
        <w:t xml:space="preserve"> </w:t>
      </w:r>
      <w:r>
        <w:rPr>
          <w:spacing w:val="-2"/>
          <w:sz w:val="24"/>
        </w:rPr>
        <w:t>речи.</w:t>
      </w:r>
    </w:p>
    <w:p w:rsidR="00BE6665" w:rsidRDefault="00C22BFF">
      <w:pPr>
        <w:pStyle w:val="a3"/>
        <w:spacing w:before="242"/>
        <w:ind w:right="138"/>
      </w:pPr>
      <w:r>
        <w:t>По заданному алгоритму давать общую характеристику служебных частей речи; объяснять их отличия от самостоятельных частей речи.</w:t>
      </w:r>
    </w:p>
    <w:p w:rsidR="00BE6665" w:rsidRDefault="00C22BFF">
      <w:pPr>
        <w:pStyle w:val="a3"/>
        <w:spacing w:before="241"/>
        <w:ind w:right="141"/>
      </w:pPr>
      <w: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BE6665" w:rsidRDefault="00C22BFF">
      <w:pPr>
        <w:pStyle w:val="a3"/>
        <w:spacing w:before="240"/>
        <w:ind w:right="140"/>
      </w:pPr>
      <w:r>
        <w:t>По заданному</w:t>
      </w:r>
      <w:r>
        <w:rPr>
          <w:spacing w:val="-5"/>
        </w:rPr>
        <w:t xml:space="preserve"> </w:t>
      </w:r>
      <w:r>
        <w:t>алгоритму</w:t>
      </w:r>
      <w:r>
        <w:rPr>
          <w:spacing w:val="-5"/>
        </w:rPr>
        <w:t xml:space="preserve"> </w:t>
      </w:r>
      <w:r>
        <w:t>характеризовать союз как служебную часть речи; различать разряды</w:t>
      </w:r>
      <w:r>
        <w:rPr>
          <w:spacing w:val="-1"/>
        </w:rPr>
        <w:t xml:space="preserve"> </w:t>
      </w:r>
      <w:r>
        <w:t>союзов</w:t>
      </w:r>
      <w:r>
        <w:rPr>
          <w:spacing w:val="-5"/>
        </w:rPr>
        <w:t xml:space="preserve"> </w:t>
      </w:r>
      <w:r>
        <w:t>по</w:t>
      </w:r>
      <w:r>
        <w:rPr>
          <w:spacing w:val="-2"/>
        </w:rPr>
        <w:t xml:space="preserve"> </w:t>
      </w:r>
      <w:r>
        <w:t>значению,</w:t>
      </w:r>
      <w:r>
        <w:rPr>
          <w:spacing w:val="-5"/>
        </w:rPr>
        <w:t xml:space="preserve"> </w:t>
      </w:r>
      <w:r>
        <w:t>по строению;</w:t>
      </w:r>
      <w:r>
        <w:rPr>
          <w:spacing w:val="-7"/>
        </w:rPr>
        <w:t xml:space="preserve"> </w:t>
      </w:r>
      <w:r>
        <w:t>объяснять</w:t>
      </w:r>
      <w:r>
        <w:rPr>
          <w:spacing w:val="-1"/>
        </w:rPr>
        <w:t xml:space="preserve"> </w:t>
      </w:r>
      <w:r>
        <w:t>роль</w:t>
      </w:r>
      <w:r>
        <w:rPr>
          <w:spacing w:val="-6"/>
        </w:rPr>
        <w:t xml:space="preserve"> </w:t>
      </w:r>
      <w:r>
        <w:t>союза</w:t>
      </w:r>
      <w:r>
        <w:rPr>
          <w:spacing w:val="-3"/>
        </w:rPr>
        <w:t xml:space="preserve"> </w:t>
      </w:r>
      <w:r>
        <w:t>в</w:t>
      </w:r>
      <w:r>
        <w:rPr>
          <w:spacing w:val="-5"/>
        </w:rPr>
        <w:t xml:space="preserve"> </w:t>
      </w:r>
      <w:r>
        <w:t>тексте,</w:t>
      </w:r>
      <w:r>
        <w:rPr>
          <w:spacing w:val="-5"/>
        </w:rPr>
        <w:t xml:space="preserve"> </w:t>
      </w:r>
      <w:r>
        <w:t>в</w:t>
      </w:r>
      <w:r>
        <w:rPr>
          <w:spacing w:val="-5"/>
        </w:rPr>
        <w:t xml:space="preserve"> </w:t>
      </w:r>
      <w:r>
        <w:t>том</w:t>
      </w:r>
      <w:r>
        <w:rPr>
          <w:spacing w:val="-5"/>
        </w:rPr>
        <w:t xml:space="preserve"> </w:t>
      </w:r>
      <w:r>
        <w:t>числе</w:t>
      </w:r>
      <w:r>
        <w:rPr>
          <w:spacing w:val="-3"/>
        </w:rPr>
        <w:t xml:space="preserve"> </w:t>
      </w:r>
      <w:r>
        <w:t>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rsidR="00BE6665" w:rsidRDefault="00C22BFF">
      <w:pPr>
        <w:pStyle w:val="a3"/>
        <w:spacing w:before="241"/>
        <w:ind w:right="135"/>
      </w:pPr>
      <w: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rsidR="00BE6665" w:rsidRDefault="00C22BFF">
      <w:pPr>
        <w:pStyle w:val="a3"/>
        <w:spacing w:before="238"/>
        <w:ind w:right="140"/>
      </w:pPr>
      <w: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BE6665" w:rsidRDefault="00C22BFF">
      <w:pPr>
        <w:pStyle w:val="a4"/>
        <w:numPr>
          <w:ilvl w:val="1"/>
          <w:numId w:val="30"/>
        </w:numPr>
        <w:tabs>
          <w:tab w:val="left" w:pos="1161"/>
        </w:tabs>
        <w:spacing w:before="245" w:line="237" w:lineRule="auto"/>
        <w:ind w:right="146" w:firstLine="542"/>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8</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 результаты по отдельным темам программы по русскому языку:</w:t>
      </w:r>
    </w:p>
    <w:p w:rsidR="00BE6665" w:rsidRDefault="00C22BFF">
      <w:pPr>
        <w:pStyle w:val="a4"/>
        <w:numPr>
          <w:ilvl w:val="2"/>
          <w:numId w:val="30"/>
        </w:numPr>
        <w:tabs>
          <w:tab w:val="left" w:pos="1286"/>
        </w:tabs>
        <w:spacing w:before="244"/>
        <w:ind w:left="1286" w:hanging="603"/>
        <w:rPr>
          <w:sz w:val="24"/>
        </w:rPr>
      </w:pPr>
      <w:r>
        <w:rPr>
          <w:sz w:val="24"/>
        </w:rPr>
        <w:t>Общие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pacing w:val="-2"/>
          <w:sz w:val="24"/>
        </w:rPr>
        <w:t>языке.</w:t>
      </w:r>
    </w:p>
    <w:p w:rsidR="00BE6665" w:rsidRDefault="00C22BFF">
      <w:pPr>
        <w:pStyle w:val="a3"/>
        <w:spacing w:before="238" w:line="242" w:lineRule="auto"/>
        <w:ind w:right="139"/>
      </w:pPr>
      <w:r>
        <w:t>Характеризовать</w:t>
      </w:r>
      <w:r>
        <w:rPr>
          <w:spacing w:val="-15"/>
        </w:rPr>
        <w:t xml:space="preserve"> </w:t>
      </w:r>
      <w:r>
        <w:t>русский</w:t>
      </w:r>
      <w:r>
        <w:rPr>
          <w:spacing w:val="-15"/>
        </w:rPr>
        <w:t xml:space="preserve"> </w:t>
      </w:r>
      <w:r>
        <w:t>язык</w:t>
      </w:r>
      <w:r>
        <w:rPr>
          <w:spacing w:val="-15"/>
        </w:rPr>
        <w:t xml:space="preserve"> </w:t>
      </w:r>
      <w:r>
        <w:t>как</w:t>
      </w:r>
      <w:r>
        <w:rPr>
          <w:spacing w:val="-15"/>
        </w:rPr>
        <w:t xml:space="preserve"> </w:t>
      </w:r>
      <w:r>
        <w:t>один</w:t>
      </w:r>
      <w:r>
        <w:rPr>
          <w:spacing w:val="-15"/>
        </w:rPr>
        <w:t xml:space="preserve"> </w:t>
      </w:r>
      <w:r>
        <w:t>из</w:t>
      </w:r>
      <w:r>
        <w:rPr>
          <w:spacing w:val="-15"/>
        </w:rPr>
        <w:t xml:space="preserve"> </w:t>
      </w:r>
      <w:r>
        <w:t>индоевропейских</w:t>
      </w:r>
      <w:r>
        <w:rPr>
          <w:spacing w:val="-15"/>
        </w:rPr>
        <w:t xml:space="preserve"> </w:t>
      </w:r>
      <w:r>
        <w:t>языков,</w:t>
      </w:r>
      <w:r>
        <w:rPr>
          <w:spacing w:val="-15"/>
        </w:rPr>
        <w:t xml:space="preserve"> </w:t>
      </w:r>
      <w:r>
        <w:t>как</w:t>
      </w:r>
      <w:r>
        <w:rPr>
          <w:spacing w:val="-15"/>
        </w:rPr>
        <w:t xml:space="preserve"> </w:t>
      </w:r>
      <w:r>
        <w:t>язык</w:t>
      </w:r>
      <w:r>
        <w:rPr>
          <w:spacing w:val="-15"/>
        </w:rPr>
        <w:t xml:space="preserve"> </w:t>
      </w:r>
      <w:r>
        <w:t>из</w:t>
      </w:r>
      <w:r>
        <w:rPr>
          <w:spacing w:val="-15"/>
        </w:rPr>
        <w:t xml:space="preserve"> </w:t>
      </w:r>
      <w:r>
        <w:t>числа славянских языков по заданному алгоритму.</w:t>
      </w:r>
    </w:p>
    <w:p w:rsidR="00BE6665" w:rsidRDefault="00C22BFF">
      <w:pPr>
        <w:pStyle w:val="a4"/>
        <w:numPr>
          <w:ilvl w:val="2"/>
          <w:numId w:val="30"/>
        </w:numPr>
        <w:tabs>
          <w:tab w:val="left" w:pos="1286"/>
        </w:tabs>
        <w:spacing w:before="234"/>
        <w:ind w:left="1286" w:hanging="603"/>
        <w:rPr>
          <w:sz w:val="24"/>
        </w:rPr>
      </w:pPr>
      <w:r>
        <w:rPr>
          <w:sz w:val="24"/>
        </w:rPr>
        <w:t>Язык</w:t>
      </w:r>
      <w:r>
        <w:rPr>
          <w:spacing w:val="-6"/>
          <w:sz w:val="24"/>
        </w:rPr>
        <w:t xml:space="preserve"> </w:t>
      </w:r>
      <w:r>
        <w:rPr>
          <w:sz w:val="24"/>
        </w:rPr>
        <w:t>и</w:t>
      </w:r>
      <w:r>
        <w:rPr>
          <w:spacing w:val="3"/>
          <w:sz w:val="24"/>
        </w:rPr>
        <w:t xml:space="preserve"> </w:t>
      </w:r>
      <w:r>
        <w:rPr>
          <w:spacing w:val="-2"/>
          <w:sz w:val="24"/>
        </w:rPr>
        <w:t>речь.</w:t>
      </w:r>
    </w:p>
    <w:p w:rsidR="00BE6665" w:rsidRDefault="00C22BFF">
      <w:pPr>
        <w:pStyle w:val="a3"/>
        <w:ind w:right="132"/>
      </w:pPr>
      <w: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w:t>
      </w:r>
      <w:r>
        <w:rPr>
          <w:spacing w:val="32"/>
        </w:rPr>
        <w:t xml:space="preserve"> </w:t>
      </w:r>
      <w:r>
        <w:t>монолог-рассуждение,</w:t>
      </w:r>
      <w:r>
        <w:rPr>
          <w:spacing w:val="40"/>
        </w:rPr>
        <w:t xml:space="preserve"> </w:t>
      </w:r>
      <w:r>
        <w:t>монолог-повествование;</w:t>
      </w:r>
      <w:r>
        <w:rPr>
          <w:spacing w:val="30"/>
        </w:rPr>
        <w:t xml:space="preserve"> </w:t>
      </w:r>
      <w:r>
        <w:t>выступать</w:t>
      </w:r>
      <w:r>
        <w:rPr>
          <w:spacing w:val="40"/>
        </w:rPr>
        <w:t xml:space="preserve"> </w:t>
      </w:r>
      <w:r>
        <w:t>с</w:t>
      </w:r>
      <w:r>
        <w:rPr>
          <w:spacing w:val="38"/>
        </w:rPr>
        <w:t xml:space="preserve"> </w:t>
      </w:r>
      <w:r>
        <w:t>научным</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2"/>
        </w:rPr>
        <w:lastRenderedPageBreak/>
        <w:t>сообщением.</w:t>
      </w:r>
    </w:p>
    <w:p w:rsidR="00BE6665" w:rsidRDefault="00C22BFF">
      <w:pPr>
        <w:pStyle w:val="a3"/>
        <w:spacing w:before="245" w:line="237" w:lineRule="auto"/>
        <w:ind w:right="141"/>
      </w:pPr>
      <w:r>
        <w:t>Участвовать в диалоге на лингвистические темы (в рамках изученного) и темы на основе жизненных наблюдений (объем не менее 5 реплик).</w:t>
      </w:r>
    </w:p>
    <w:p w:rsidR="00BE6665" w:rsidRDefault="00C22BFF">
      <w:pPr>
        <w:pStyle w:val="a3"/>
        <w:spacing w:before="244"/>
        <w:ind w:right="141"/>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BE6665" w:rsidRDefault="00C22BFF">
      <w:pPr>
        <w:pStyle w:val="a3"/>
        <w:spacing w:before="238"/>
        <w:ind w:left="683" w:firstLine="0"/>
        <w:jc w:val="left"/>
      </w:pPr>
      <w:r>
        <w:t>Устно</w:t>
      </w:r>
      <w:r>
        <w:rPr>
          <w:spacing w:val="26"/>
        </w:rPr>
        <w:t xml:space="preserve"> </w:t>
      </w:r>
      <w:r>
        <w:t>пересказывать</w:t>
      </w:r>
      <w:r>
        <w:rPr>
          <w:spacing w:val="20"/>
        </w:rPr>
        <w:t xml:space="preserve"> </w:t>
      </w:r>
      <w:r>
        <w:t>прочитанный</w:t>
      </w:r>
      <w:r>
        <w:rPr>
          <w:spacing w:val="18"/>
        </w:rPr>
        <w:t xml:space="preserve"> </w:t>
      </w:r>
      <w:r>
        <w:t>или</w:t>
      </w:r>
      <w:r>
        <w:rPr>
          <w:spacing w:val="24"/>
        </w:rPr>
        <w:t xml:space="preserve"> </w:t>
      </w:r>
      <w:r>
        <w:t>прослушанный</w:t>
      </w:r>
      <w:r>
        <w:rPr>
          <w:spacing w:val="24"/>
        </w:rPr>
        <w:t xml:space="preserve"> </w:t>
      </w:r>
      <w:r>
        <w:t>текст</w:t>
      </w:r>
      <w:r>
        <w:rPr>
          <w:spacing w:val="18"/>
        </w:rPr>
        <w:t xml:space="preserve"> </w:t>
      </w:r>
      <w:r>
        <w:t>объемом</w:t>
      </w:r>
      <w:r>
        <w:rPr>
          <w:spacing w:val="24"/>
        </w:rPr>
        <w:t xml:space="preserve"> </w:t>
      </w:r>
      <w:r>
        <w:t>не</w:t>
      </w:r>
      <w:r>
        <w:rPr>
          <w:spacing w:val="17"/>
        </w:rPr>
        <w:t xml:space="preserve"> </w:t>
      </w:r>
      <w:r>
        <w:t>менее</w:t>
      </w:r>
      <w:r>
        <w:rPr>
          <w:spacing w:val="22"/>
        </w:rPr>
        <w:t xml:space="preserve"> </w:t>
      </w:r>
      <w:r>
        <w:rPr>
          <w:spacing w:val="-5"/>
        </w:rPr>
        <w:t>120</w:t>
      </w:r>
    </w:p>
    <w:p w:rsidR="00BE6665" w:rsidRDefault="00C22BFF">
      <w:pPr>
        <w:pStyle w:val="a3"/>
        <w:spacing w:before="2"/>
        <w:ind w:firstLine="0"/>
        <w:jc w:val="left"/>
      </w:pPr>
      <w:r>
        <w:rPr>
          <w:spacing w:val="-2"/>
        </w:rPr>
        <w:t>слов.</w:t>
      </w:r>
    </w:p>
    <w:p w:rsidR="00BE6665" w:rsidRDefault="00C22BFF">
      <w:pPr>
        <w:pStyle w:val="a3"/>
        <w:spacing w:before="238"/>
        <w:ind w:left="683" w:firstLine="0"/>
        <w:jc w:val="left"/>
      </w:pPr>
      <w:r>
        <w:t>Владеть</w:t>
      </w:r>
      <w:r>
        <w:rPr>
          <w:spacing w:val="30"/>
        </w:rPr>
        <w:t xml:space="preserve">  </w:t>
      </w:r>
      <w:r>
        <w:t>различными</w:t>
      </w:r>
      <w:r>
        <w:rPr>
          <w:spacing w:val="31"/>
        </w:rPr>
        <w:t xml:space="preserve">  </w:t>
      </w:r>
      <w:r>
        <w:t>видами</w:t>
      </w:r>
      <w:r>
        <w:rPr>
          <w:spacing w:val="32"/>
        </w:rPr>
        <w:t xml:space="preserve">  </w:t>
      </w:r>
      <w:r>
        <w:t>аудирования</w:t>
      </w:r>
      <w:r>
        <w:rPr>
          <w:spacing w:val="29"/>
        </w:rPr>
        <w:t xml:space="preserve">  </w:t>
      </w:r>
      <w:r>
        <w:t>и</w:t>
      </w:r>
      <w:r>
        <w:rPr>
          <w:spacing w:val="32"/>
        </w:rPr>
        <w:t xml:space="preserve">  </w:t>
      </w:r>
      <w:r>
        <w:t>чтения</w:t>
      </w:r>
      <w:r>
        <w:rPr>
          <w:spacing w:val="31"/>
        </w:rPr>
        <w:t xml:space="preserve">  </w:t>
      </w:r>
      <w:r>
        <w:t>на</w:t>
      </w:r>
      <w:r>
        <w:rPr>
          <w:spacing w:val="31"/>
        </w:rPr>
        <w:t xml:space="preserve">  </w:t>
      </w:r>
      <w:r>
        <w:t>доступном</w:t>
      </w:r>
      <w:r>
        <w:rPr>
          <w:spacing w:val="32"/>
        </w:rPr>
        <w:t xml:space="preserve">  </w:t>
      </w:r>
      <w:r>
        <w:t>уровне</w:t>
      </w:r>
      <w:r>
        <w:rPr>
          <w:spacing w:val="32"/>
        </w:rPr>
        <w:t xml:space="preserve">  </w:t>
      </w:r>
      <w:r>
        <w:rPr>
          <w:spacing w:val="-10"/>
        </w:rPr>
        <w:t>в</w:t>
      </w:r>
    </w:p>
    <w:p w:rsidR="00BE6665" w:rsidRDefault="00C22BFF">
      <w:pPr>
        <w:pStyle w:val="a3"/>
        <w:spacing w:before="3"/>
        <w:ind w:right="132" w:firstLine="0"/>
      </w:pPr>
      <w:r>
        <w:t>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w:t>
      </w:r>
      <w:r>
        <w:rPr>
          <w:spacing w:val="-15"/>
        </w:rPr>
        <w:t xml:space="preserve"> </w:t>
      </w:r>
      <w:r>
        <w:t>в</w:t>
      </w:r>
      <w:r>
        <w:rPr>
          <w:spacing w:val="-15"/>
        </w:rPr>
        <w:t xml:space="preserve"> </w:t>
      </w:r>
      <w:r>
        <w:t>лексическом</w:t>
      </w:r>
      <w:r>
        <w:rPr>
          <w:spacing w:val="-15"/>
        </w:rPr>
        <w:t xml:space="preserve"> </w:t>
      </w:r>
      <w:r>
        <w:t>и</w:t>
      </w:r>
      <w:r>
        <w:rPr>
          <w:spacing w:val="-15"/>
        </w:rPr>
        <w:t xml:space="preserve"> </w:t>
      </w:r>
      <w:r>
        <w:t>грамматическом</w:t>
      </w:r>
      <w:r>
        <w:rPr>
          <w:spacing w:val="-15"/>
        </w:rPr>
        <w:t xml:space="preserve"> </w:t>
      </w:r>
      <w:r>
        <w:t>отношениях,</w:t>
      </w:r>
      <w:r>
        <w:rPr>
          <w:spacing w:val="-15"/>
        </w:rPr>
        <w:t xml:space="preserve"> </w:t>
      </w:r>
      <w:r>
        <w:t>различных</w:t>
      </w:r>
      <w:r>
        <w:rPr>
          <w:spacing w:val="-15"/>
        </w:rPr>
        <w:t xml:space="preserve"> </w:t>
      </w:r>
      <w:r>
        <w:t>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rsidR="00BE6665" w:rsidRDefault="00C22BFF">
      <w:pPr>
        <w:pStyle w:val="a3"/>
        <w:spacing w:before="240"/>
        <w:ind w:right="131"/>
      </w:pPr>
      <w:r>
        <w:t>На доступном уровне в соответствии со структурой нарушения соблюдать в устной речи</w:t>
      </w:r>
      <w:r>
        <w:rPr>
          <w:spacing w:val="-5"/>
        </w:rPr>
        <w:t xml:space="preserve"> </w:t>
      </w:r>
      <w:r>
        <w:t>и</w:t>
      </w:r>
      <w:r>
        <w:rPr>
          <w:spacing w:val="-10"/>
        </w:rPr>
        <w:t xml:space="preserve"> </w:t>
      </w:r>
      <w:r>
        <w:t>на</w:t>
      </w:r>
      <w:r>
        <w:rPr>
          <w:spacing w:val="-12"/>
        </w:rPr>
        <w:t xml:space="preserve"> </w:t>
      </w:r>
      <w:r>
        <w:t>письме</w:t>
      </w:r>
      <w:r>
        <w:rPr>
          <w:spacing w:val="-12"/>
        </w:rPr>
        <w:t xml:space="preserve"> </w:t>
      </w:r>
      <w:r>
        <w:t>нормы</w:t>
      </w:r>
      <w:r>
        <w:rPr>
          <w:spacing w:val="-9"/>
        </w:rPr>
        <w:t xml:space="preserve"> </w:t>
      </w:r>
      <w:r>
        <w:t>современного</w:t>
      </w:r>
      <w:r>
        <w:rPr>
          <w:spacing w:val="-6"/>
        </w:rPr>
        <w:t xml:space="preserve"> </w:t>
      </w:r>
      <w:r>
        <w:t>русского</w:t>
      </w:r>
      <w:r>
        <w:rPr>
          <w:spacing w:val="-6"/>
        </w:rPr>
        <w:t xml:space="preserve"> </w:t>
      </w:r>
      <w:r>
        <w:t>литературного</w:t>
      </w:r>
      <w:r>
        <w:rPr>
          <w:spacing w:val="-6"/>
        </w:rPr>
        <w:t xml:space="preserve"> </w:t>
      </w:r>
      <w:r>
        <w:t>языка</w:t>
      </w:r>
      <w:r>
        <w:rPr>
          <w:spacing w:val="-12"/>
        </w:rPr>
        <w:t xml:space="preserve"> </w:t>
      </w:r>
      <w:r>
        <w:t>(в</w:t>
      </w:r>
      <w:r>
        <w:rPr>
          <w:spacing w:val="-9"/>
        </w:rPr>
        <w:t xml:space="preserve"> </w:t>
      </w:r>
      <w:r>
        <w:t>том</w:t>
      </w:r>
      <w:r>
        <w:rPr>
          <w:spacing w:val="-4"/>
        </w:rPr>
        <w:t xml:space="preserve"> </w:t>
      </w:r>
      <w:r>
        <w:t>числе</w:t>
      </w:r>
      <w:r>
        <w:rPr>
          <w:spacing w:val="-11"/>
        </w:rPr>
        <w:t xml:space="preserve"> </w:t>
      </w:r>
      <w:r>
        <w:t>во</w:t>
      </w:r>
      <w:r>
        <w:rPr>
          <w:spacing w:val="-6"/>
        </w:rPr>
        <w:t xml:space="preserve"> </w:t>
      </w:r>
      <w:r>
        <w:t>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w:t>
      </w:r>
      <w:r>
        <w:rPr>
          <w:spacing w:val="-8"/>
        </w:rPr>
        <w:t xml:space="preserve"> </w:t>
      </w:r>
      <w:r>
        <w:t>объемом</w:t>
      </w:r>
      <w:r>
        <w:rPr>
          <w:spacing w:val="-3"/>
        </w:rPr>
        <w:t xml:space="preserve"> </w:t>
      </w:r>
      <w:r>
        <w:t>100</w:t>
      </w:r>
      <w:r>
        <w:rPr>
          <w:spacing w:val="-7"/>
        </w:rPr>
        <w:t xml:space="preserve"> </w:t>
      </w:r>
      <w:r>
        <w:t>-</w:t>
      </w:r>
      <w:r>
        <w:rPr>
          <w:spacing w:val="-3"/>
        </w:rPr>
        <w:t xml:space="preserve"> </w:t>
      </w:r>
      <w:r>
        <w:t>120</w:t>
      </w:r>
      <w:r>
        <w:rPr>
          <w:spacing w:val="-10"/>
        </w:rPr>
        <w:t xml:space="preserve"> </w:t>
      </w:r>
      <w:r>
        <w:t>слов,</w:t>
      </w:r>
      <w:r>
        <w:rPr>
          <w:spacing w:val="-3"/>
        </w:rPr>
        <w:t xml:space="preserve"> </w:t>
      </w:r>
      <w:r>
        <w:t>содержащего</w:t>
      </w:r>
      <w:r>
        <w:rPr>
          <w:spacing w:val="-5"/>
        </w:rPr>
        <w:t xml:space="preserve"> </w:t>
      </w:r>
      <w:r>
        <w:t>не</w:t>
      </w:r>
      <w:r>
        <w:rPr>
          <w:spacing w:val="-6"/>
        </w:rPr>
        <w:t xml:space="preserve"> </w:t>
      </w:r>
      <w:r>
        <w:t>более</w:t>
      </w:r>
      <w:r>
        <w:rPr>
          <w:spacing w:val="-6"/>
        </w:rPr>
        <w:t xml:space="preserve"> </w:t>
      </w:r>
      <w:r>
        <w:t>17</w:t>
      </w:r>
      <w:r>
        <w:rPr>
          <w:spacing w:val="-14"/>
        </w:rPr>
        <w:t xml:space="preserve"> </w:t>
      </w:r>
      <w:r>
        <w:t>орфограмм,</w:t>
      </w:r>
      <w:r>
        <w:rPr>
          <w:spacing w:val="-3"/>
        </w:rPr>
        <w:t xml:space="preserve"> </w:t>
      </w:r>
      <w:r>
        <w:t>8</w:t>
      </w:r>
      <w:r>
        <w:rPr>
          <w:spacing w:val="-10"/>
        </w:rPr>
        <w:t xml:space="preserve"> </w:t>
      </w:r>
      <w:r>
        <w:t>пунктограмм</w:t>
      </w:r>
      <w:r>
        <w:rPr>
          <w:spacing w:val="-8"/>
        </w:rPr>
        <w:t xml:space="preserve"> </w:t>
      </w:r>
      <w:r>
        <w:t>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BE6665" w:rsidRDefault="00C22BFF">
      <w:pPr>
        <w:pStyle w:val="a4"/>
        <w:numPr>
          <w:ilvl w:val="2"/>
          <w:numId w:val="30"/>
        </w:numPr>
        <w:tabs>
          <w:tab w:val="left" w:pos="1286"/>
        </w:tabs>
        <w:spacing w:before="239"/>
        <w:ind w:left="1286" w:hanging="603"/>
        <w:rPr>
          <w:sz w:val="24"/>
        </w:rPr>
      </w:pPr>
      <w:r>
        <w:rPr>
          <w:spacing w:val="-2"/>
          <w:sz w:val="24"/>
        </w:rPr>
        <w:t>Текст.</w:t>
      </w:r>
    </w:p>
    <w:p w:rsidR="00BE6665" w:rsidRDefault="00C22BFF">
      <w:pPr>
        <w:pStyle w:val="a3"/>
        <w:spacing w:before="242"/>
        <w:ind w:right="129"/>
      </w:pPr>
      <w:r>
        <w:t>На доступном уровне в соответствии со структурой нарушения создавать тексты различных</w:t>
      </w:r>
      <w:r>
        <w:rPr>
          <w:spacing w:val="-15"/>
        </w:rPr>
        <w:t xml:space="preserve"> </w:t>
      </w:r>
      <w:r>
        <w:t>функционально-смысловых</w:t>
      </w:r>
      <w:r>
        <w:rPr>
          <w:spacing w:val="-15"/>
        </w:rPr>
        <w:t xml:space="preserve"> </w:t>
      </w:r>
      <w:r>
        <w:t>типов</w:t>
      </w:r>
      <w:r>
        <w:rPr>
          <w:spacing w:val="-15"/>
        </w:rPr>
        <w:t xml:space="preserve"> </w:t>
      </w:r>
      <w:r>
        <w:t>речи</w:t>
      </w:r>
      <w:r>
        <w:rPr>
          <w:spacing w:val="-15"/>
        </w:rPr>
        <w:t xml:space="preserve"> </w:t>
      </w:r>
      <w:r>
        <w:t>(повествование,</w:t>
      </w:r>
      <w:r>
        <w:rPr>
          <w:spacing w:val="-15"/>
        </w:rPr>
        <w:t xml:space="preserve"> </w:t>
      </w:r>
      <w:r>
        <w:t>описание,</w:t>
      </w:r>
      <w:r>
        <w:rPr>
          <w:spacing w:val="-15"/>
        </w:rPr>
        <w:t xml:space="preserve"> </w:t>
      </w:r>
      <w:r>
        <w:t>рассуждение) с опорой на жизненный и читательский опыт; тексты с опорой на произведения искусства (в</w:t>
      </w:r>
      <w:r>
        <w:rPr>
          <w:spacing w:val="-8"/>
        </w:rPr>
        <w:t xml:space="preserve"> </w:t>
      </w:r>
      <w:r>
        <w:t>том</w:t>
      </w:r>
      <w:r>
        <w:rPr>
          <w:spacing w:val="-8"/>
        </w:rPr>
        <w:t xml:space="preserve"> </w:t>
      </w:r>
      <w:r>
        <w:t>числе</w:t>
      </w:r>
      <w:r>
        <w:rPr>
          <w:spacing w:val="-10"/>
        </w:rPr>
        <w:t xml:space="preserve"> </w:t>
      </w:r>
      <w:r>
        <w:t>сочинения-миниатюры</w:t>
      </w:r>
      <w:r>
        <w:rPr>
          <w:spacing w:val="-13"/>
        </w:rPr>
        <w:t xml:space="preserve"> </w:t>
      </w:r>
      <w:r>
        <w:t>объемом</w:t>
      </w:r>
      <w:r>
        <w:rPr>
          <w:spacing w:val="-8"/>
        </w:rPr>
        <w:t xml:space="preserve"> </w:t>
      </w:r>
      <w:r>
        <w:t>7</w:t>
      </w:r>
      <w:r>
        <w:rPr>
          <w:spacing w:val="-14"/>
        </w:rPr>
        <w:t xml:space="preserve"> </w:t>
      </w:r>
      <w:r>
        <w:t>и</w:t>
      </w:r>
      <w:r>
        <w:rPr>
          <w:spacing w:val="-4"/>
        </w:rPr>
        <w:t xml:space="preserve"> </w:t>
      </w:r>
      <w:r>
        <w:t>более</w:t>
      </w:r>
      <w:r>
        <w:rPr>
          <w:spacing w:val="-11"/>
        </w:rPr>
        <w:t xml:space="preserve"> </w:t>
      </w:r>
      <w:r>
        <w:t>предложений</w:t>
      </w:r>
      <w:r>
        <w:rPr>
          <w:spacing w:val="-9"/>
        </w:rPr>
        <w:t xml:space="preserve"> </w:t>
      </w:r>
      <w:r>
        <w:t>или</w:t>
      </w:r>
      <w:r>
        <w:rPr>
          <w:spacing w:val="-13"/>
        </w:rPr>
        <w:t xml:space="preserve"> </w:t>
      </w:r>
      <w:r>
        <w:t>объемом</w:t>
      </w:r>
      <w:r>
        <w:rPr>
          <w:spacing w:val="-8"/>
        </w:rPr>
        <w:t xml:space="preserve"> </w:t>
      </w:r>
      <w:r>
        <w:t>не</w:t>
      </w:r>
      <w:r>
        <w:rPr>
          <w:spacing w:val="-11"/>
        </w:rPr>
        <w:t xml:space="preserve"> </w:t>
      </w:r>
      <w:r>
        <w:t>менее 5</w:t>
      </w:r>
      <w:r>
        <w:rPr>
          <w:spacing w:val="-4"/>
        </w:rPr>
        <w:t xml:space="preserve"> </w:t>
      </w:r>
      <w:r>
        <w:t>-</w:t>
      </w:r>
      <w:r>
        <w:rPr>
          <w:spacing w:val="-8"/>
        </w:rPr>
        <w:t xml:space="preserve"> </w:t>
      </w:r>
      <w:r>
        <w:t>6</w:t>
      </w:r>
      <w:r>
        <w:rPr>
          <w:spacing w:val="-10"/>
        </w:rPr>
        <w:t xml:space="preserve"> </w:t>
      </w:r>
      <w:r>
        <w:t>предложений</w:t>
      </w:r>
      <w:r>
        <w:rPr>
          <w:spacing w:val="-9"/>
        </w:rPr>
        <w:t xml:space="preserve"> </w:t>
      </w:r>
      <w:r>
        <w:t>сложной</w:t>
      </w:r>
      <w:r>
        <w:rPr>
          <w:spacing w:val="-9"/>
        </w:rPr>
        <w:t xml:space="preserve"> </w:t>
      </w:r>
      <w:r>
        <w:t>структуры,</w:t>
      </w:r>
      <w:r>
        <w:rPr>
          <w:spacing w:val="-3"/>
        </w:rPr>
        <w:t xml:space="preserve"> </w:t>
      </w:r>
      <w:r>
        <w:t>если</w:t>
      </w:r>
      <w:r>
        <w:rPr>
          <w:spacing w:val="-4"/>
        </w:rPr>
        <w:t xml:space="preserve"> </w:t>
      </w:r>
      <w:r>
        <w:t>этот</w:t>
      </w:r>
      <w:r>
        <w:rPr>
          <w:spacing w:val="-9"/>
        </w:rPr>
        <w:t xml:space="preserve"> </w:t>
      </w:r>
      <w:r>
        <w:t>объем</w:t>
      </w:r>
      <w:r>
        <w:rPr>
          <w:spacing w:val="-8"/>
        </w:rPr>
        <w:t xml:space="preserve"> </w:t>
      </w:r>
      <w:r>
        <w:t>позволяет</w:t>
      </w:r>
      <w:r>
        <w:rPr>
          <w:spacing w:val="-9"/>
        </w:rPr>
        <w:t xml:space="preserve"> </w:t>
      </w:r>
      <w:r>
        <w:t>раскрыть</w:t>
      </w:r>
      <w:r>
        <w:rPr>
          <w:spacing w:val="-8"/>
        </w:rPr>
        <w:t xml:space="preserve"> </w:t>
      </w:r>
      <w:r>
        <w:t>тему</w:t>
      </w:r>
      <w:r>
        <w:rPr>
          <w:spacing w:val="-14"/>
        </w:rPr>
        <w:t xml:space="preserve"> </w:t>
      </w:r>
      <w:r>
        <w:t>(выразить главную мысль); классного сочинения</w:t>
      </w:r>
      <w:r>
        <w:rPr>
          <w:spacing w:val="-2"/>
        </w:rPr>
        <w:t xml:space="preserve"> </w:t>
      </w:r>
      <w:r>
        <w:t>объемом 1,3 - 2,0 страницы с учетом стиля и жанра сочинения, характера темы).</w:t>
      </w:r>
    </w:p>
    <w:p w:rsidR="00BE6665" w:rsidRDefault="00C22BFF">
      <w:pPr>
        <w:pStyle w:val="a3"/>
        <w:spacing w:before="239"/>
        <w:ind w:right="134"/>
      </w:pPr>
      <w:r>
        <w:t>По заданному</w:t>
      </w:r>
      <w:r>
        <w:rPr>
          <w:spacing w:val="-1"/>
        </w:rPr>
        <w:t xml:space="preserve"> </w:t>
      </w:r>
      <w:r>
        <w:t>алгоритму</w:t>
      </w:r>
      <w:r>
        <w:rPr>
          <w:spacing w:val="-1"/>
        </w:rPr>
        <w:t xml:space="preserve"> </w:t>
      </w:r>
      <w:r>
        <w:t>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rsidR="00BE6665" w:rsidRDefault="00C22BFF">
      <w:pPr>
        <w:pStyle w:val="a3"/>
        <w:spacing w:before="240"/>
        <w:ind w:right="132"/>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rsidR="00BE6665" w:rsidRDefault="00C22BFF">
      <w:pPr>
        <w:pStyle w:val="a3"/>
        <w:spacing w:before="241" w:line="242" w:lineRule="auto"/>
        <w:ind w:right="132"/>
      </w:pPr>
      <w:r>
        <w:t>Использовать знание основных признаков текста и особенностей функционально-смысловых</w:t>
      </w:r>
      <w:r>
        <w:rPr>
          <w:spacing w:val="27"/>
        </w:rPr>
        <w:t xml:space="preserve"> </w:t>
      </w:r>
      <w:r>
        <w:t>типов</w:t>
      </w:r>
      <w:r>
        <w:rPr>
          <w:spacing w:val="28"/>
        </w:rPr>
        <w:t xml:space="preserve"> </w:t>
      </w:r>
      <w:r>
        <w:t>речи</w:t>
      </w:r>
      <w:r>
        <w:rPr>
          <w:spacing w:val="28"/>
        </w:rPr>
        <w:t xml:space="preserve"> </w:t>
      </w:r>
      <w:r>
        <w:t>в</w:t>
      </w:r>
      <w:r>
        <w:rPr>
          <w:spacing w:val="25"/>
        </w:rPr>
        <w:t xml:space="preserve"> </w:t>
      </w:r>
      <w:r>
        <w:t>практике</w:t>
      </w:r>
      <w:r>
        <w:rPr>
          <w:spacing w:val="30"/>
        </w:rPr>
        <w:t xml:space="preserve"> </w:t>
      </w:r>
      <w:r>
        <w:t>его</w:t>
      </w:r>
      <w:r>
        <w:rPr>
          <w:spacing w:val="31"/>
        </w:rPr>
        <w:t xml:space="preserve"> </w:t>
      </w:r>
      <w:r>
        <w:t>создания</w:t>
      </w:r>
      <w:r>
        <w:rPr>
          <w:spacing w:val="31"/>
        </w:rPr>
        <w:t xml:space="preserve"> </w:t>
      </w:r>
      <w:r>
        <w:t>на</w:t>
      </w:r>
      <w:r>
        <w:rPr>
          <w:spacing w:val="27"/>
        </w:rPr>
        <w:t xml:space="preserve"> </w:t>
      </w:r>
      <w:r>
        <w:t>доступном</w:t>
      </w:r>
      <w:r>
        <w:rPr>
          <w:spacing w:val="28"/>
        </w:rPr>
        <w:t xml:space="preserve"> </w:t>
      </w:r>
      <w:r>
        <w:t>уровне</w:t>
      </w:r>
      <w:r>
        <w:rPr>
          <w:spacing w:val="30"/>
        </w:rPr>
        <w:t xml:space="preserve"> </w:t>
      </w:r>
      <w:r>
        <w:t>в</w:t>
      </w:r>
      <w:r>
        <w:rPr>
          <w:spacing w:val="28"/>
        </w:rPr>
        <w:t xml:space="preserve"> </w:t>
      </w:r>
      <w:r>
        <w:t>соответствии</w:t>
      </w:r>
      <w:r>
        <w:rPr>
          <w:spacing w:val="32"/>
        </w:rPr>
        <w:t xml:space="preserve"> </w:t>
      </w:r>
      <w:r>
        <w:t>со</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структурой</w:t>
      </w:r>
      <w:r>
        <w:rPr>
          <w:spacing w:val="-1"/>
        </w:rPr>
        <w:t xml:space="preserve"> </w:t>
      </w:r>
      <w:r>
        <w:rPr>
          <w:spacing w:val="-2"/>
        </w:rPr>
        <w:t>нарушения.</w:t>
      </w:r>
    </w:p>
    <w:p w:rsidR="00BE6665" w:rsidRDefault="00C22BFF">
      <w:pPr>
        <w:pStyle w:val="a3"/>
        <w:ind w:right="138"/>
      </w:pPr>
      <w: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BE6665" w:rsidRDefault="00C22BFF">
      <w:pPr>
        <w:pStyle w:val="a3"/>
        <w:spacing w:before="238"/>
        <w:ind w:right="138"/>
      </w:pPr>
      <w:r>
        <w:t>Владеть</w:t>
      </w:r>
      <w:r>
        <w:rPr>
          <w:spacing w:val="-15"/>
        </w:rPr>
        <w:t xml:space="preserve"> </w:t>
      </w:r>
      <w:r>
        <w:t>умениями</w:t>
      </w:r>
      <w:r>
        <w:rPr>
          <w:spacing w:val="-15"/>
        </w:rPr>
        <w:t xml:space="preserve"> </w:t>
      </w:r>
      <w:r>
        <w:t>информационной</w:t>
      </w:r>
      <w:r>
        <w:rPr>
          <w:spacing w:val="-15"/>
        </w:rPr>
        <w:t xml:space="preserve"> </w:t>
      </w:r>
      <w:r>
        <w:t>переработки</w:t>
      </w:r>
      <w:r>
        <w:rPr>
          <w:spacing w:val="-15"/>
        </w:rPr>
        <w:t xml:space="preserve"> </w:t>
      </w:r>
      <w:r>
        <w:t>текста:</w:t>
      </w:r>
      <w:r>
        <w:rPr>
          <w:spacing w:val="-15"/>
        </w:rPr>
        <w:t xml:space="preserve"> </w:t>
      </w:r>
      <w:r>
        <w:t>создавать</w:t>
      </w:r>
      <w:r>
        <w:rPr>
          <w:spacing w:val="-15"/>
        </w:rPr>
        <w:t xml:space="preserve"> </w:t>
      </w:r>
      <w:r>
        <w:t>тезисы,</w:t>
      </w:r>
      <w:r>
        <w:rPr>
          <w:spacing w:val="-15"/>
        </w:rPr>
        <w:t xml:space="preserve"> </w:t>
      </w:r>
      <w:r>
        <w:t>конспекты под</w:t>
      </w:r>
      <w:r>
        <w:rPr>
          <w:spacing w:val="-15"/>
        </w:rPr>
        <w:t xml:space="preserve"> </w:t>
      </w:r>
      <w:r>
        <w:t>руководством</w:t>
      </w:r>
      <w:r>
        <w:rPr>
          <w:spacing w:val="-15"/>
        </w:rPr>
        <w:t xml:space="preserve"> </w:t>
      </w:r>
      <w:r>
        <w:t>учителя;</w:t>
      </w:r>
      <w:r>
        <w:rPr>
          <w:spacing w:val="-15"/>
        </w:rPr>
        <w:t xml:space="preserve"> </w:t>
      </w:r>
      <w:r>
        <w:t>извлекать</w:t>
      </w:r>
      <w:r>
        <w:rPr>
          <w:spacing w:val="-15"/>
        </w:rPr>
        <w:t xml:space="preserve"> </w:t>
      </w:r>
      <w:r>
        <w:t>информацию</w:t>
      </w:r>
      <w:r>
        <w:rPr>
          <w:spacing w:val="-15"/>
        </w:rPr>
        <w:t xml:space="preserve"> </w:t>
      </w:r>
      <w:r>
        <w:t>из</w:t>
      </w:r>
      <w:r>
        <w:rPr>
          <w:spacing w:val="-15"/>
        </w:rPr>
        <w:t xml:space="preserve"> </w:t>
      </w:r>
      <w:r>
        <w:t>различных</w:t>
      </w:r>
      <w:r>
        <w:rPr>
          <w:spacing w:val="-15"/>
        </w:rPr>
        <w:t xml:space="preserve"> </w:t>
      </w:r>
      <w:r>
        <w:t>источников.</w:t>
      </w:r>
      <w:r>
        <w:rPr>
          <w:spacing w:val="-15"/>
        </w:rPr>
        <w:t xml:space="preserve"> </w:t>
      </w:r>
      <w:r>
        <w:t>Представлять сообщение на заданную тему в виде презентации.</w:t>
      </w:r>
    </w:p>
    <w:p w:rsidR="00BE6665" w:rsidRDefault="00C22BFF">
      <w:pPr>
        <w:pStyle w:val="a3"/>
        <w:spacing w:before="245" w:line="237" w:lineRule="auto"/>
        <w:ind w:right="136"/>
      </w:pPr>
      <w:r>
        <w:t>Представлять содержание прослушанного или</w:t>
      </w:r>
      <w:r>
        <w:rPr>
          <w:spacing w:val="-1"/>
        </w:rPr>
        <w:t xml:space="preserve"> </w:t>
      </w:r>
      <w:r>
        <w:t>прочитанного научно-учебного текста в виде таблицы, схемы; представлять содержание таблицы, схемы в виде текста.</w:t>
      </w:r>
    </w:p>
    <w:p w:rsidR="00BE6665" w:rsidRDefault="00C22BFF">
      <w:pPr>
        <w:pStyle w:val="a3"/>
        <w:spacing w:before="246" w:line="237" w:lineRule="auto"/>
        <w:ind w:right="133"/>
      </w:pPr>
      <w: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BE6665" w:rsidRDefault="00C22BFF">
      <w:pPr>
        <w:pStyle w:val="a4"/>
        <w:numPr>
          <w:ilvl w:val="2"/>
          <w:numId w:val="30"/>
        </w:numPr>
        <w:tabs>
          <w:tab w:val="left" w:pos="1281"/>
        </w:tabs>
        <w:spacing w:before="244"/>
        <w:ind w:left="1281" w:hanging="598"/>
        <w:rPr>
          <w:sz w:val="24"/>
        </w:rPr>
      </w:pPr>
      <w:r>
        <w:rPr>
          <w:sz w:val="24"/>
        </w:rPr>
        <w:t>Функциональные</w:t>
      </w:r>
      <w:r>
        <w:rPr>
          <w:spacing w:val="-7"/>
          <w:sz w:val="24"/>
        </w:rPr>
        <w:t xml:space="preserve"> </w:t>
      </w:r>
      <w:r>
        <w:rPr>
          <w:sz w:val="24"/>
        </w:rPr>
        <w:t>разновидности</w:t>
      </w:r>
      <w:r>
        <w:rPr>
          <w:spacing w:val="-8"/>
          <w:sz w:val="24"/>
        </w:rPr>
        <w:t xml:space="preserve"> </w:t>
      </w:r>
      <w:r>
        <w:rPr>
          <w:spacing w:val="-2"/>
          <w:sz w:val="24"/>
        </w:rPr>
        <w:t>языка.</w:t>
      </w:r>
    </w:p>
    <w:p w:rsidR="00BE6665" w:rsidRDefault="00C22BFF">
      <w:pPr>
        <w:pStyle w:val="a3"/>
        <w:spacing w:before="237" w:line="242" w:lineRule="auto"/>
        <w:ind w:right="132"/>
      </w:pPr>
      <w: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rsidR="00BE6665" w:rsidRDefault="00C22BFF">
      <w:pPr>
        <w:pStyle w:val="a3"/>
        <w:spacing w:before="235"/>
        <w:ind w:right="132"/>
      </w:pPr>
      <w:r>
        <w:t>Коллективно</w:t>
      </w:r>
      <w:r>
        <w:rPr>
          <w:spacing w:val="-13"/>
        </w:rPr>
        <w:t xml:space="preserve"> </w:t>
      </w:r>
      <w:r>
        <w:t>под</w:t>
      </w:r>
      <w:r>
        <w:rPr>
          <w:spacing w:val="-15"/>
        </w:rPr>
        <w:t xml:space="preserve"> </w:t>
      </w:r>
      <w:r>
        <w:t>руководством</w:t>
      </w:r>
      <w:r>
        <w:rPr>
          <w:spacing w:val="-11"/>
        </w:rPr>
        <w:t xml:space="preserve"> </w:t>
      </w:r>
      <w:r>
        <w:t>учителя</w:t>
      </w:r>
      <w:r>
        <w:rPr>
          <w:spacing w:val="-13"/>
        </w:rPr>
        <w:t xml:space="preserve"> </w:t>
      </w:r>
      <w:r>
        <w:t>создавать</w:t>
      </w:r>
      <w:r>
        <w:rPr>
          <w:spacing w:val="-11"/>
        </w:rPr>
        <w:t xml:space="preserve"> </w:t>
      </w:r>
      <w:r>
        <w:t>тексты</w:t>
      </w:r>
      <w:r>
        <w:rPr>
          <w:spacing w:val="-10"/>
        </w:rPr>
        <w:t xml:space="preserve"> </w:t>
      </w:r>
      <w:r>
        <w:t>официально-делового</w:t>
      </w:r>
      <w:r>
        <w:rPr>
          <w:spacing w:val="-8"/>
        </w:rPr>
        <w:t xml:space="preserve"> </w:t>
      </w:r>
      <w:r>
        <w:t>стиля (заявление, объяснительная записка, автобиография, характеристика), публицистических жанров; оформлять деловые бумаги.</w:t>
      </w:r>
    </w:p>
    <w:p w:rsidR="00BE6665" w:rsidRDefault="00C22BFF">
      <w:pPr>
        <w:pStyle w:val="a3"/>
        <w:spacing w:before="245" w:line="237" w:lineRule="auto"/>
        <w:ind w:right="142"/>
      </w:pPr>
      <w:r>
        <w:t>Осуществлять выбор языковых средств для создания высказывания в соответствии с целью, темой и коммуникативным замыслом.</w:t>
      </w:r>
    </w:p>
    <w:p w:rsidR="00BE6665" w:rsidRDefault="00C22BFF">
      <w:pPr>
        <w:pStyle w:val="a4"/>
        <w:numPr>
          <w:ilvl w:val="2"/>
          <w:numId w:val="30"/>
        </w:numPr>
        <w:tabs>
          <w:tab w:val="left" w:pos="1286"/>
        </w:tabs>
        <w:ind w:left="1286" w:hanging="603"/>
        <w:rPr>
          <w:sz w:val="24"/>
        </w:rPr>
      </w:pPr>
      <w:r>
        <w:rPr>
          <w:sz w:val="24"/>
        </w:rPr>
        <w:t>Синтаксис.</w:t>
      </w:r>
      <w:r>
        <w:rPr>
          <w:spacing w:val="-9"/>
          <w:sz w:val="24"/>
        </w:rPr>
        <w:t xml:space="preserve"> </w:t>
      </w:r>
      <w:r>
        <w:rPr>
          <w:sz w:val="24"/>
        </w:rPr>
        <w:t>Культура</w:t>
      </w:r>
      <w:r>
        <w:rPr>
          <w:spacing w:val="-6"/>
          <w:sz w:val="24"/>
        </w:rPr>
        <w:t xml:space="preserve"> </w:t>
      </w:r>
      <w:r>
        <w:rPr>
          <w:sz w:val="24"/>
        </w:rPr>
        <w:t>речи.</w:t>
      </w:r>
      <w:r>
        <w:rPr>
          <w:spacing w:val="-3"/>
          <w:sz w:val="24"/>
        </w:rPr>
        <w:t xml:space="preserve"> </w:t>
      </w:r>
      <w:r>
        <w:rPr>
          <w:spacing w:val="-2"/>
          <w:sz w:val="24"/>
        </w:rPr>
        <w:t>Пунктуация.</w:t>
      </w:r>
    </w:p>
    <w:p w:rsidR="00BE6665" w:rsidRDefault="00C22BFF">
      <w:pPr>
        <w:pStyle w:val="a3"/>
        <w:spacing w:before="238" w:line="242" w:lineRule="auto"/>
        <w:ind w:right="146"/>
      </w:pPr>
      <w:r>
        <w:t>Иметь представление о синтаксисе как разделе лингвистики. Различать функции знаков препинания.</w:t>
      </w:r>
    </w:p>
    <w:p w:rsidR="00BE6665" w:rsidRDefault="00C22BFF">
      <w:pPr>
        <w:pStyle w:val="a4"/>
        <w:numPr>
          <w:ilvl w:val="2"/>
          <w:numId w:val="30"/>
        </w:numPr>
        <w:tabs>
          <w:tab w:val="left" w:pos="1286"/>
        </w:tabs>
        <w:spacing w:before="235"/>
        <w:ind w:left="1286" w:hanging="603"/>
        <w:rPr>
          <w:sz w:val="24"/>
        </w:rPr>
      </w:pPr>
      <w:r>
        <w:rPr>
          <w:spacing w:val="-2"/>
          <w:sz w:val="24"/>
        </w:rPr>
        <w:t>Словосочетание.</w:t>
      </w:r>
    </w:p>
    <w:p w:rsidR="00BE6665" w:rsidRDefault="00C22BFF">
      <w:pPr>
        <w:pStyle w:val="a3"/>
        <w:ind w:right="140"/>
      </w:pPr>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BE6665" w:rsidRDefault="00C22BFF">
      <w:pPr>
        <w:pStyle w:val="a4"/>
        <w:numPr>
          <w:ilvl w:val="2"/>
          <w:numId w:val="30"/>
        </w:numPr>
        <w:tabs>
          <w:tab w:val="left" w:pos="1286"/>
        </w:tabs>
        <w:spacing w:before="240"/>
        <w:ind w:left="1286" w:hanging="603"/>
        <w:rPr>
          <w:sz w:val="24"/>
        </w:rPr>
      </w:pPr>
      <w:r>
        <w:rPr>
          <w:spacing w:val="-2"/>
          <w:sz w:val="24"/>
        </w:rPr>
        <w:t>Предложение.</w:t>
      </w:r>
    </w:p>
    <w:p w:rsidR="00BE6665" w:rsidRDefault="00C22BFF">
      <w:pPr>
        <w:pStyle w:val="a3"/>
        <w:spacing w:before="238"/>
        <w:ind w:right="139"/>
      </w:pPr>
      <w:r>
        <w:t>По заданному</w:t>
      </w:r>
      <w:r>
        <w:rPr>
          <w:spacing w:val="-5"/>
        </w:rPr>
        <w:t xml:space="preserve"> </w:t>
      </w:r>
      <w:r>
        <w:t>алгоритму</w:t>
      </w:r>
      <w:r>
        <w:rPr>
          <w:spacing w:val="-5"/>
        </w:rPr>
        <w:t xml:space="preserve"> </w:t>
      </w:r>
      <w:r>
        <w:t>характеризовать основные</w:t>
      </w:r>
      <w:r>
        <w:rPr>
          <w:spacing w:val="-1"/>
        </w:rPr>
        <w:t xml:space="preserve"> </w:t>
      </w:r>
      <w:r>
        <w:t>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rsidR="00BE6665" w:rsidRDefault="00C22BFF">
      <w:pPr>
        <w:pStyle w:val="a3"/>
        <w:ind w:right="134"/>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w:t>
      </w:r>
      <w:r>
        <w:rPr>
          <w:spacing w:val="80"/>
        </w:rPr>
        <w:t xml:space="preserve"> </w:t>
      </w:r>
      <w:r>
        <w:t>об</w:t>
      </w:r>
      <w:r>
        <w:rPr>
          <w:spacing w:val="80"/>
        </w:rPr>
        <w:t xml:space="preserve"> </w:t>
      </w:r>
      <w:r>
        <w:t>использовании</w:t>
      </w:r>
      <w:r>
        <w:rPr>
          <w:spacing w:val="80"/>
        </w:rPr>
        <w:t xml:space="preserve"> </w:t>
      </w:r>
      <w:r>
        <w:t>в</w:t>
      </w:r>
      <w:r>
        <w:rPr>
          <w:spacing w:val="80"/>
        </w:rPr>
        <w:t xml:space="preserve"> </w:t>
      </w:r>
      <w:r>
        <w:t>текстах</w:t>
      </w:r>
      <w:r>
        <w:rPr>
          <w:spacing w:val="80"/>
        </w:rPr>
        <w:t xml:space="preserve"> </w:t>
      </w:r>
      <w:r>
        <w:t>публицистического</w:t>
      </w:r>
      <w:r>
        <w:rPr>
          <w:spacing w:val="80"/>
        </w:rPr>
        <w:t xml:space="preserve"> </w:t>
      </w:r>
      <w:r>
        <w:t>стиля</w:t>
      </w:r>
      <w:r>
        <w:rPr>
          <w:spacing w:val="80"/>
        </w:rPr>
        <w:t xml:space="preserve"> </w:t>
      </w:r>
      <w:r>
        <w:t>риторического</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восклицания,</w:t>
      </w:r>
      <w:r>
        <w:rPr>
          <w:spacing w:val="-7"/>
        </w:rPr>
        <w:t xml:space="preserve"> </w:t>
      </w:r>
      <w:r>
        <w:t>вопросно-ответной</w:t>
      </w:r>
      <w:r>
        <w:rPr>
          <w:spacing w:val="-2"/>
        </w:rPr>
        <w:t xml:space="preserve"> формы.</w:t>
      </w:r>
    </w:p>
    <w:p w:rsidR="00BE6665" w:rsidRDefault="00C22BFF">
      <w:pPr>
        <w:pStyle w:val="a3"/>
        <w:ind w:right="130"/>
      </w:pPr>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BE6665" w:rsidRDefault="00C22BFF">
      <w:pPr>
        <w:pStyle w:val="a3"/>
        <w:spacing w:before="242"/>
        <w:ind w:right="134"/>
      </w:pPr>
      <w:r>
        <w:t>По заданному алгоритму распознавать простые неосложненные предложения, в том числе</w:t>
      </w:r>
      <w:r>
        <w:rPr>
          <w:spacing w:val="-13"/>
        </w:rPr>
        <w:t xml:space="preserve"> </w:t>
      </w:r>
      <w:r>
        <w:t>предложения</w:t>
      </w:r>
      <w:r>
        <w:rPr>
          <w:spacing w:val="-10"/>
        </w:rPr>
        <w:t xml:space="preserve"> </w:t>
      </w:r>
      <w:r>
        <w:t>с</w:t>
      </w:r>
      <w:r>
        <w:rPr>
          <w:spacing w:val="-15"/>
        </w:rPr>
        <w:t xml:space="preserve"> </w:t>
      </w:r>
      <w:r>
        <w:t>неоднородными</w:t>
      </w:r>
      <w:r>
        <w:rPr>
          <w:spacing w:val="-15"/>
        </w:rPr>
        <w:t xml:space="preserve"> </w:t>
      </w:r>
      <w:r>
        <w:t>определениями;</w:t>
      </w:r>
      <w:r>
        <w:rPr>
          <w:spacing w:val="-14"/>
        </w:rPr>
        <w:t xml:space="preserve"> </w:t>
      </w:r>
      <w:r>
        <w:t>простые</w:t>
      </w:r>
      <w:r>
        <w:rPr>
          <w:spacing w:val="-15"/>
        </w:rPr>
        <w:t xml:space="preserve"> </w:t>
      </w:r>
      <w:r>
        <w:t>предложения,</w:t>
      </w:r>
      <w:r>
        <w:rPr>
          <w:spacing w:val="-12"/>
        </w:rPr>
        <w:t xml:space="preserve"> </w:t>
      </w:r>
      <w:r>
        <w:t>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rsidR="00BE6665" w:rsidRDefault="00C22BFF">
      <w:pPr>
        <w:pStyle w:val="a3"/>
        <w:spacing w:before="240"/>
        <w:ind w:right="138"/>
      </w:pPr>
      <w:r>
        <w:t>По</w:t>
      </w:r>
      <w:r>
        <w:rPr>
          <w:spacing w:val="-15"/>
        </w:rPr>
        <w:t xml:space="preserve"> </w:t>
      </w:r>
      <w:r>
        <w:t>заданному</w:t>
      </w:r>
      <w:r>
        <w:rPr>
          <w:spacing w:val="-15"/>
        </w:rPr>
        <w:t xml:space="preserve"> </w:t>
      </w:r>
      <w:r>
        <w:t>алгоритму</w:t>
      </w:r>
      <w:r>
        <w:rPr>
          <w:spacing w:val="-15"/>
        </w:rPr>
        <w:t xml:space="preserve"> </w:t>
      </w:r>
      <w:r>
        <w:t>характеризовать</w:t>
      </w:r>
      <w:r>
        <w:rPr>
          <w:spacing w:val="-15"/>
        </w:rPr>
        <w:t xml:space="preserve"> </w:t>
      </w:r>
      <w:r>
        <w:t>признаки</w:t>
      </w:r>
      <w:r>
        <w:rPr>
          <w:spacing w:val="-10"/>
        </w:rPr>
        <w:t xml:space="preserve"> </w:t>
      </w:r>
      <w:r>
        <w:t>однородных</w:t>
      </w:r>
      <w:r>
        <w:rPr>
          <w:spacing w:val="-14"/>
        </w:rPr>
        <w:t xml:space="preserve"> </w:t>
      </w:r>
      <w:r>
        <w:t>членов</w:t>
      </w:r>
      <w:r>
        <w:rPr>
          <w:spacing w:val="-14"/>
        </w:rPr>
        <w:t xml:space="preserve"> </w:t>
      </w:r>
      <w:r>
        <w:t>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w:t>
      </w:r>
      <w:r>
        <w:rPr>
          <w:spacing w:val="-3"/>
        </w:rPr>
        <w:t xml:space="preserve"> </w:t>
      </w:r>
      <w:r>
        <w:t>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BE6665" w:rsidRDefault="00C22BFF">
      <w:pPr>
        <w:pStyle w:val="a3"/>
        <w:spacing w:before="241"/>
        <w:ind w:right="131"/>
      </w:pPr>
      <w: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BE6665" w:rsidRDefault="00C22BFF">
      <w:pPr>
        <w:pStyle w:val="a3"/>
        <w:spacing w:before="238" w:line="242" w:lineRule="auto"/>
        <w:ind w:right="143"/>
      </w:pPr>
      <w:r>
        <w:t>По заданному алгоритму характеризовать грамматические, интонационные и пунктуационные особенности предложений со словами "да", "нет".</w:t>
      </w:r>
    </w:p>
    <w:p w:rsidR="00BE6665" w:rsidRDefault="00C22BFF">
      <w:pPr>
        <w:pStyle w:val="a3"/>
        <w:spacing w:before="235"/>
        <w:ind w:right="133"/>
      </w:pPr>
      <w: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с помощью учителя выявлять омонимию членов предложения и вводных слов,</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словосочетаний</w:t>
      </w:r>
      <w:r>
        <w:rPr>
          <w:spacing w:val="-3"/>
        </w:rPr>
        <w:t xml:space="preserve"> </w:t>
      </w:r>
      <w:r>
        <w:t>и</w:t>
      </w:r>
      <w:r>
        <w:rPr>
          <w:spacing w:val="-3"/>
        </w:rPr>
        <w:t xml:space="preserve"> </w:t>
      </w:r>
      <w:r>
        <w:rPr>
          <w:spacing w:val="-2"/>
        </w:rPr>
        <w:t>предложений.</w:t>
      </w:r>
    </w:p>
    <w:p w:rsidR="00BE6665" w:rsidRDefault="00C22BFF">
      <w:pPr>
        <w:pStyle w:val="a3"/>
        <w:spacing w:before="245" w:line="237" w:lineRule="auto"/>
        <w:ind w:right="142"/>
      </w:pPr>
      <w:r>
        <w:t xml:space="preserve">По заданному алгоритму распознавать сложные предложения; конструкции с чужой </w:t>
      </w:r>
      <w:r>
        <w:rPr>
          <w:spacing w:val="-2"/>
        </w:rPr>
        <w:t>речью.</w:t>
      </w:r>
    </w:p>
    <w:p w:rsidR="00BE6665" w:rsidRDefault="00C22BFF">
      <w:pPr>
        <w:pStyle w:val="a3"/>
        <w:spacing w:before="246" w:line="237" w:lineRule="auto"/>
        <w:ind w:right="138"/>
      </w:pPr>
      <w:r>
        <w:t>Применять</w:t>
      </w:r>
      <w:r>
        <w:rPr>
          <w:spacing w:val="-15"/>
        </w:rPr>
        <w:t xml:space="preserve"> </w:t>
      </w:r>
      <w:r>
        <w:t>нормы</w:t>
      </w:r>
      <w:r>
        <w:rPr>
          <w:spacing w:val="-11"/>
        </w:rPr>
        <w:t xml:space="preserve"> </w:t>
      </w:r>
      <w:r>
        <w:t>постановки</w:t>
      </w:r>
      <w:r>
        <w:rPr>
          <w:spacing w:val="-15"/>
        </w:rPr>
        <w:t xml:space="preserve"> </w:t>
      </w:r>
      <w:r>
        <w:t>знаков</w:t>
      </w:r>
      <w:r>
        <w:rPr>
          <w:spacing w:val="-15"/>
        </w:rPr>
        <w:t xml:space="preserve"> </w:t>
      </w:r>
      <w:r>
        <w:t>препинания</w:t>
      </w:r>
      <w:r>
        <w:rPr>
          <w:spacing w:val="-13"/>
        </w:rPr>
        <w:t xml:space="preserve"> </w:t>
      </w:r>
      <w:r>
        <w:t>в</w:t>
      </w:r>
      <w:r>
        <w:rPr>
          <w:spacing w:val="-15"/>
        </w:rPr>
        <w:t xml:space="preserve"> </w:t>
      </w:r>
      <w:r>
        <w:t>простом</w:t>
      </w:r>
      <w:r>
        <w:rPr>
          <w:spacing w:val="-15"/>
        </w:rPr>
        <w:t xml:space="preserve"> </w:t>
      </w:r>
      <w:r>
        <w:t>и</w:t>
      </w:r>
      <w:r>
        <w:rPr>
          <w:spacing w:val="-15"/>
        </w:rPr>
        <w:t xml:space="preserve"> </w:t>
      </w:r>
      <w:r>
        <w:t>сложном</w:t>
      </w:r>
      <w:r>
        <w:rPr>
          <w:spacing w:val="-11"/>
        </w:rPr>
        <w:t xml:space="preserve"> </w:t>
      </w:r>
      <w:r>
        <w:t>предложениях с союзом "и".</w:t>
      </w:r>
    </w:p>
    <w:p w:rsidR="00BE6665" w:rsidRDefault="00C22BFF">
      <w:pPr>
        <w:pStyle w:val="a3"/>
        <w:spacing w:before="244"/>
        <w:ind w:right="138"/>
      </w:pPr>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w:t>
      </w:r>
      <w:r>
        <w:rPr>
          <w:spacing w:val="-10"/>
        </w:rPr>
        <w:t xml:space="preserve"> </w:t>
      </w:r>
      <w:r>
        <w:t>неполного</w:t>
      </w:r>
      <w:r>
        <w:rPr>
          <w:spacing w:val="-2"/>
        </w:rPr>
        <w:t xml:space="preserve"> </w:t>
      </w:r>
      <w:r>
        <w:t>предложения);</w:t>
      </w:r>
      <w:r>
        <w:rPr>
          <w:spacing w:val="-7"/>
        </w:rPr>
        <w:t xml:space="preserve"> </w:t>
      </w:r>
      <w:r>
        <w:t>различать</w:t>
      </w:r>
      <w:r>
        <w:rPr>
          <w:spacing w:val="-5"/>
        </w:rPr>
        <w:t xml:space="preserve"> </w:t>
      </w:r>
      <w:r>
        <w:t>виды</w:t>
      </w:r>
      <w:r>
        <w:rPr>
          <w:spacing w:val="-9"/>
        </w:rPr>
        <w:t xml:space="preserve"> </w:t>
      </w:r>
      <w:r>
        <w:t>второстепенных</w:t>
      </w:r>
      <w:r>
        <w:rPr>
          <w:spacing w:val="-7"/>
        </w:rPr>
        <w:t xml:space="preserve"> </w:t>
      </w:r>
      <w:r>
        <w:t>членов</w:t>
      </w:r>
      <w:r>
        <w:rPr>
          <w:spacing w:val="-5"/>
        </w:rPr>
        <w:t xml:space="preserve"> </w:t>
      </w:r>
      <w:r>
        <w:t>предложения (согласованные</w:t>
      </w:r>
      <w:r>
        <w:rPr>
          <w:spacing w:val="-11"/>
        </w:rPr>
        <w:t xml:space="preserve"> </w:t>
      </w:r>
      <w:r>
        <w:t>и</w:t>
      </w:r>
      <w:r>
        <w:rPr>
          <w:spacing w:val="-9"/>
        </w:rPr>
        <w:t xml:space="preserve"> </w:t>
      </w:r>
      <w:r>
        <w:t>несогласованные</w:t>
      </w:r>
      <w:r>
        <w:rPr>
          <w:spacing w:val="-15"/>
        </w:rPr>
        <w:t xml:space="preserve"> </w:t>
      </w:r>
      <w:r>
        <w:t>определения,</w:t>
      </w:r>
      <w:r>
        <w:rPr>
          <w:spacing w:val="-8"/>
        </w:rPr>
        <w:t xml:space="preserve"> </w:t>
      </w:r>
      <w:r>
        <w:t>приложение</w:t>
      </w:r>
      <w:r>
        <w:rPr>
          <w:spacing w:val="-6"/>
        </w:rPr>
        <w:t xml:space="preserve"> </w:t>
      </w:r>
      <w:r>
        <w:t>как</w:t>
      </w:r>
      <w:r>
        <w:rPr>
          <w:spacing w:val="-11"/>
        </w:rPr>
        <w:t xml:space="preserve"> </w:t>
      </w:r>
      <w:r>
        <w:t>особый</w:t>
      </w:r>
      <w:r>
        <w:rPr>
          <w:spacing w:val="-9"/>
        </w:rPr>
        <w:t xml:space="preserve"> </w:t>
      </w:r>
      <w:r>
        <w:t>вид</w:t>
      </w:r>
      <w:r>
        <w:rPr>
          <w:spacing w:val="-12"/>
        </w:rPr>
        <w:t xml:space="preserve"> </w:t>
      </w:r>
      <w:r>
        <w:t>определения; прямые и косвенные дополнения, виды обстоятельств).</w:t>
      </w:r>
    </w:p>
    <w:p w:rsidR="00BE6665" w:rsidRDefault="00C22BFF">
      <w:pPr>
        <w:pStyle w:val="a3"/>
        <w:spacing w:before="240"/>
        <w:ind w:right="144"/>
      </w:pPr>
      <w:r>
        <w:t>Проводить синтаксический и пунктуационный анализ предложений; применять знания</w:t>
      </w:r>
      <w:r>
        <w:rPr>
          <w:spacing w:val="-11"/>
        </w:rPr>
        <w:t xml:space="preserve"> </w:t>
      </w:r>
      <w:r>
        <w:t>по</w:t>
      </w:r>
      <w:r>
        <w:rPr>
          <w:spacing w:val="-2"/>
        </w:rPr>
        <w:t xml:space="preserve"> </w:t>
      </w:r>
      <w:r>
        <w:t>синтаксису</w:t>
      </w:r>
      <w:r>
        <w:rPr>
          <w:spacing w:val="-15"/>
        </w:rPr>
        <w:t xml:space="preserve"> </w:t>
      </w:r>
      <w:r>
        <w:t>и</w:t>
      </w:r>
      <w:r>
        <w:rPr>
          <w:spacing w:val="-6"/>
        </w:rPr>
        <w:t xml:space="preserve"> </w:t>
      </w:r>
      <w:r>
        <w:t>пунктуации</w:t>
      </w:r>
      <w:r>
        <w:rPr>
          <w:spacing w:val="-6"/>
        </w:rPr>
        <w:t xml:space="preserve"> </w:t>
      </w:r>
      <w:r>
        <w:t>при</w:t>
      </w:r>
      <w:r>
        <w:rPr>
          <w:spacing w:val="-10"/>
        </w:rPr>
        <w:t xml:space="preserve"> </w:t>
      </w:r>
      <w:r>
        <w:t>выполнении</w:t>
      </w:r>
      <w:r>
        <w:rPr>
          <w:spacing w:val="-6"/>
        </w:rPr>
        <w:t xml:space="preserve"> </w:t>
      </w:r>
      <w:r>
        <w:t>различных</w:t>
      </w:r>
      <w:r>
        <w:rPr>
          <w:spacing w:val="-11"/>
        </w:rPr>
        <w:t xml:space="preserve"> </w:t>
      </w:r>
      <w:r>
        <w:t>видов</w:t>
      </w:r>
      <w:r>
        <w:rPr>
          <w:spacing w:val="-9"/>
        </w:rPr>
        <w:t xml:space="preserve"> </w:t>
      </w:r>
      <w:r>
        <w:t>языкового</w:t>
      </w:r>
      <w:r>
        <w:rPr>
          <w:spacing w:val="-7"/>
        </w:rPr>
        <w:t xml:space="preserve"> </w:t>
      </w:r>
      <w:r>
        <w:t>анализа</w:t>
      </w:r>
      <w:r>
        <w:rPr>
          <w:spacing w:val="-12"/>
        </w:rPr>
        <w:t xml:space="preserve"> </w:t>
      </w:r>
      <w:r>
        <w:t>и в речевой практике на доступном уровне в соответствии со структурой нарушения.</w:t>
      </w:r>
    </w:p>
    <w:p w:rsidR="00BE6665" w:rsidRDefault="00C22BFF">
      <w:pPr>
        <w:pStyle w:val="a4"/>
        <w:numPr>
          <w:ilvl w:val="1"/>
          <w:numId w:val="30"/>
        </w:numPr>
        <w:tabs>
          <w:tab w:val="left" w:pos="1161"/>
        </w:tabs>
        <w:spacing w:before="238" w:line="242" w:lineRule="auto"/>
        <w:ind w:right="145" w:firstLine="542"/>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9</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 результаты по отдельным темам программы по русскому языку:</w:t>
      </w:r>
    </w:p>
    <w:p w:rsidR="00BE6665" w:rsidRDefault="00C22BFF">
      <w:pPr>
        <w:pStyle w:val="a4"/>
        <w:numPr>
          <w:ilvl w:val="2"/>
          <w:numId w:val="30"/>
        </w:numPr>
        <w:tabs>
          <w:tab w:val="left" w:pos="1286"/>
        </w:tabs>
        <w:spacing w:before="235"/>
        <w:ind w:left="1286" w:hanging="603"/>
        <w:rPr>
          <w:sz w:val="24"/>
        </w:rPr>
      </w:pPr>
      <w:r>
        <w:rPr>
          <w:sz w:val="24"/>
        </w:rPr>
        <w:t>Общие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pacing w:val="-2"/>
          <w:sz w:val="24"/>
        </w:rPr>
        <w:t>языке.</w:t>
      </w:r>
    </w:p>
    <w:p w:rsidR="00BE6665" w:rsidRDefault="00C22BFF">
      <w:pPr>
        <w:pStyle w:val="a3"/>
        <w:ind w:right="137"/>
      </w:pPr>
      <w: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BE6665" w:rsidRDefault="00C22BFF">
      <w:pPr>
        <w:pStyle w:val="a4"/>
        <w:numPr>
          <w:ilvl w:val="2"/>
          <w:numId w:val="30"/>
        </w:numPr>
        <w:tabs>
          <w:tab w:val="left" w:pos="1286"/>
        </w:tabs>
        <w:spacing w:before="237"/>
        <w:ind w:left="1286" w:hanging="603"/>
        <w:rPr>
          <w:sz w:val="24"/>
        </w:rPr>
      </w:pPr>
      <w:r>
        <w:rPr>
          <w:sz w:val="24"/>
        </w:rPr>
        <w:t>Язык</w:t>
      </w:r>
      <w:r>
        <w:rPr>
          <w:spacing w:val="-6"/>
          <w:sz w:val="24"/>
        </w:rPr>
        <w:t xml:space="preserve"> </w:t>
      </w:r>
      <w:r>
        <w:rPr>
          <w:sz w:val="24"/>
        </w:rPr>
        <w:t>и</w:t>
      </w:r>
      <w:r>
        <w:rPr>
          <w:spacing w:val="3"/>
          <w:sz w:val="24"/>
        </w:rPr>
        <w:t xml:space="preserve"> </w:t>
      </w:r>
      <w:r>
        <w:rPr>
          <w:spacing w:val="-2"/>
          <w:sz w:val="24"/>
        </w:rPr>
        <w:t>речь.</w:t>
      </w:r>
    </w:p>
    <w:p w:rsidR="00BE6665" w:rsidRDefault="00C22BFF">
      <w:pPr>
        <w:pStyle w:val="a3"/>
        <w:ind w:right="131"/>
      </w:pPr>
      <w:r>
        <w:t>На доступном уровне в соответствии со структурой нарушения соблюдать в устной речи</w:t>
      </w:r>
      <w:r>
        <w:rPr>
          <w:spacing w:val="-6"/>
        </w:rPr>
        <w:t xml:space="preserve"> </w:t>
      </w:r>
      <w:r>
        <w:t>и</w:t>
      </w:r>
      <w:r>
        <w:rPr>
          <w:spacing w:val="-10"/>
        </w:rPr>
        <w:t xml:space="preserve"> </w:t>
      </w:r>
      <w:r>
        <w:t>на</w:t>
      </w:r>
      <w:r>
        <w:rPr>
          <w:spacing w:val="-12"/>
        </w:rPr>
        <w:t xml:space="preserve"> </w:t>
      </w:r>
      <w:r>
        <w:t>письме</w:t>
      </w:r>
      <w:r>
        <w:rPr>
          <w:spacing w:val="-12"/>
        </w:rPr>
        <w:t xml:space="preserve"> </w:t>
      </w:r>
      <w:r>
        <w:t>нормы</w:t>
      </w:r>
      <w:r>
        <w:rPr>
          <w:spacing w:val="-6"/>
        </w:rPr>
        <w:t xml:space="preserve"> </w:t>
      </w:r>
      <w:r>
        <w:t>современного</w:t>
      </w:r>
      <w:r>
        <w:rPr>
          <w:spacing w:val="-7"/>
        </w:rPr>
        <w:t xml:space="preserve"> </w:t>
      </w:r>
      <w:r>
        <w:t>русского</w:t>
      </w:r>
      <w:r>
        <w:rPr>
          <w:spacing w:val="-7"/>
        </w:rPr>
        <w:t xml:space="preserve"> </w:t>
      </w:r>
      <w:r>
        <w:t>литературного</w:t>
      </w:r>
      <w:r>
        <w:rPr>
          <w:spacing w:val="-7"/>
        </w:rPr>
        <w:t xml:space="preserve"> </w:t>
      </w:r>
      <w:r>
        <w:t>языка</w:t>
      </w:r>
      <w:r>
        <w:rPr>
          <w:spacing w:val="-12"/>
        </w:rPr>
        <w:t xml:space="preserve"> </w:t>
      </w:r>
      <w:r>
        <w:t>(в</w:t>
      </w:r>
      <w:r>
        <w:rPr>
          <w:spacing w:val="-9"/>
        </w:rPr>
        <w:t xml:space="preserve"> </w:t>
      </w:r>
      <w:r>
        <w:t>том</w:t>
      </w:r>
      <w:r>
        <w:rPr>
          <w:spacing w:val="-5"/>
        </w:rPr>
        <w:t xml:space="preserve"> </w:t>
      </w:r>
      <w:r>
        <w:t>числе</w:t>
      </w:r>
      <w:r>
        <w:rPr>
          <w:spacing w:val="-11"/>
        </w:rPr>
        <w:t xml:space="preserve"> </w:t>
      </w:r>
      <w:r>
        <w:t>во</w:t>
      </w:r>
      <w:r>
        <w:rPr>
          <w:spacing w:val="-7"/>
        </w:rPr>
        <w:t xml:space="preserve"> </w:t>
      </w:r>
      <w:r>
        <w:t>время списывания текста объемом 120 - 140 слов; словарного диктанта объемом 30 - 35 слов; диктанта</w:t>
      </w:r>
      <w:r>
        <w:rPr>
          <w:spacing w:val="-5"/>
        </w:rPr>
        <w:t xml:space="preserve"> </w:t>
      </w:r>
      <w:r>
        <w:t>на</w:t>
      </w:r>
      <w:r>
        <w:rPr>
          <w:spacing w:val="-15"/>
        </w:rPr>
        <w:t xml:space="preserve"> </w:t>
      </w:r>
      <w:r>
        <w:t>основе</w:t>
      </w:r>
      <w:r>
        <w:rPr>
          <w:spacing w:val="-11"/>
        </w:rPr>
        <w:t xml:space="preserve"> </w:t>
      </w:r>
      <w:r>
        <w:t>адаптированного</w:t>
      </w:r>
      <w:r>
        <w:rPr>
          <w:spacing w:val="-5"/>
        </w:rPr>
        <w:t xml:space="preserve"> </w:t>
      </w:r>
      <w:r>
        <w:t>в</w:t>
      </w:r>
      <w:r>
        <w:rPr>
          <w:spacing w:val="-8"/>
        </w:rPr>
        <w:t xml:space="preserve"> </w:t>
      </w:r>
      <w:r>
        <w:t>лексическом</w:t>
      </w:r>
      <w:r>
        <w:rPr>
          <w:spacing w:val="-8"/>
        </w:rPr>
        <w:t xml:space="preserve"> </w:t>
      </w:r>
      <w:r>
        <w:t>и</w:t>
      </w:r>
      <w:r>
        <w:rPr>
          <w:spacing w:val="-13"/>
        </w:rPr>
        <w:t xml:space="preserve"> </w:t>
      </w:r>
      <w:r>
        <w:t>грамматическом</w:t>
      </w:r>
      <w:r>
        <w:rPr>
          <w:spacing w:val="-13"/>
        </w:rPr>
        <w:t xml:space="preserve"> </w:t>
      </w:r>
      <w:r>
        <w:t>отношении</w:t>
      </w:r>
      <w:r>
        <w:rPr>
          <w:spacing w:val="-9"/>
        </w:rPr>
        <w:t xml:space="preserve"> </w:t>
      </w:r>
      <w:r>
        <w:t>связного текста объемом 120 - 140 слов, содержащего не более 24 орфограмм, 15 пунктограмм и не более 10 слов с непроверяемыми написаниями).</w:t>
      </w:r>
    </w:p>
    <w:p w:rsidR="00BE6665" w:rsidRDefault="00C22BFF">
      <w:pPr>
        <w:pStyle w:val="a3"/>
        <w:spacing w:before="241"/>
        <w:ind w:right="136"/>
      </w:pPr>
      <w:r>
        <w:t>Создавать</w:t>
      </w:r>
      <w:r>
        <w:rPr>
          <w:spacing w:val="-4"/>
        </w:rPr>
        <w:t xml:space="preserve"> </w:t>
      </w:r>
      <w:r>
        <w:t>устные</w:t>
      </w:r>
      <w:r>
        <w:rPr>
          <w:spacing w:val="-7"/>
        </w:rPr>
        <w:t xml:space="preserve"> </w:t>
      </w:r>
      <w:r>
        <w:t>монологические</w:t>
      </w:r>
      <w:r>
        <w:rPr>
          <w:spacing w:val="-7"/>
        </w:rPr>
        <w:t xml:space="preserve"> </w:t>
      </w:r>
      <w:r>
        <w:t>высказывания</w:t>
      </w:r>
      <w:r>
        <w:rPr>
          <w:spacing w:val="-6"/>
        </w:rPr>
        <w:t xml:space="preserve"> </w:t>
      </w:r>
      <w:r>
        <w:t>объемом</w:t>
      </w:r>
      <w:r>
        <w:rPr>
          <w:spacing w:val="-4"/>
        </w:rPr>
        <w:t xml:space="preserve"> </w:t>
      </w:r>
      <w:r>
        <w:t>не</w:t>
      </w:r>
      <w:r>
        <w:rPr>
          <w:spacing w:val="-7"/>
        </w:rPr>
        <w:t xml:space="preserve"> </w:t>
      </w:r>
      <w:r>
        <w:t>менее</w:t>
      </w:r>
      <w:r>
        <w:rPr>
          <w:spacing w:val="-7"/>
        </w:rPr>
        <w:t xml:space="preserve"> </w:t>
      </w:r>
      <w:r>
        <w:t>70</w:t>
      </w:r>
      <w:r>
        <w:rPr>
          <w:spacing w:val="-6"/>
        </w:rPr>
        <w:t xml:space="preserve"> </w:t>
      </w:r>
      <w:r>
        <w:t>слов</w:t>
      </w:r>
      <w:r>
        <w:rPr>
          <w:spacing w:val="-4"/>
        </w:rPr>
        <w:t xml:space="preserve"> </w:t>
      </w:r>
      <w:r>
        <w:t>на</w:t>
      </w:r>
      <w:r>
        <w:rPr>
          <w:spacing w:val="-12"/>
        </w:rPr>
        <w:t xml:space="preserve"> </w:t>
      </w:r>
      <w:r>
        <w:t>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BE6665" w:rsidRDefault="00C22BFF">
      <w:pPr>
        <w:pStyle w:val="a3"/>
        <w:spacing w:before="240"/>
        <w:ind w:right="132"/>
      </w:pPr>
      <w:r>
        <w:t>Участвовать в диалогическом и полилогическом общении на бытовые, научно-учебные (в том числе лингвистические) темы объемом не менее 6 реплик.</w:t>
      </w:r>
    </w:p>
    <w:p w:rsidR="00BE6665" w:rsidRDefault="00C22BFF">
      <w:pPr>
        <w:pStyle w:val="a3"/>
        <w:spacing w:line="237" w:lineRule="auto"/>
        <w:ind w:right="141"/>
      </w:pPr>
      <w:r>
        <w:t>В соответствии со структурой нарушений владеть различными видами чтения: просмотровым, ознакомительным, изучающим, поисковым.</w:t>
      </w:r>
    </w:p>
    <w:p w:rsidR="00BE6665" w:rsidRDefault="00C22BFF">
      <w:pPr>
        <w:pStyle w:val="a3"/>
        <w:ind w:right="141"/>
      </w:pPr>
      <w: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BE6665" w:rsidRDefault="00C22BFF">
      <w:pPr>
        <w:pStyle w:val="a3"/>
        <w:spacing w:before="238" w:line="242" w:lineRule="auto"/>
        <w:ind w:right="142"/>
      </w:pPr>
      <w:r>
        <w:t>Осуществлять выбор языковых средств для создания высказывания в соответствии с целью, темой и коммуникативным замыслом.</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4"/>
        <w:numPr>
          <w:ilvl w:val="2"/>
          <w:numId w:val="30"/>
        </w:numPr>
        <w:tabs>
          <w:tab w:val="left" w:pos="1286"/>
        </w:tabs>
        <w:spacing w:before="66"/>
        <w:ind w:left="1286" w:hanging="603"/>
        <w:rPr>
          <w:sz w:val="24"/>
        </w:rPr>
      </w:pPr>
      <w:r>
        <w:rPr>
          <w:spacing w:val="-2"/>
          <w:sz w:val="24"/>
        </w:rPr>
        <w:lastRenderedPageBreak/>
        <w:t>Текст.</w:t>
      </w:r>
    </w:p>
    <w:p w:rsidR="00BE6665" w:rsidRDefault="00C22BFF">
      <w:pPr>
        <w:pStyle w:val="a3"/>
        <w:ind w:right="132"/>
      </w:pPr>
      <w: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w:t>
      </w:r>
      <w:r>
        <w:rPr>
          <w:spacing w:val="-15"/>
        </w:rPr>
        <w:t xml:space="preserve"> </w:t>
      </w:r>
      <w:r>
        <w:t>речи</w:t>
      </w:r>
      <w:r>
        <w:rPr>
          <w:spacing w:val="-15"/>
        </w:rPr>
        <w:t xml:space="preserve"> </w:t>
      </w:r>
      <w:r>
        <w:t>объемом</w:t>
      </w:r>
      <w:r>
        <w:rPr>
          <w:spacing w:val="-15"/>
        </w:rPr>
        <w:t xml:space="preserve"> </w:t>
      </w:r>
      <w:r>
        <w:t>не</w:t>
      </w:r>
      <w:r>
        <w:rPr>
          <w:spacing w:val="-15"/>
        </w:rPr>
        <w:t xml:space="preserve"> </w:t>
      </w:r>
      <w:r>
        <w:t>менее</w:t>
      </w:r>
      <w:r>
        <w:rPr>
          <w:spacing w:val="-15"/>
        </w:rPr>
        <w:t xml:space="preserve"> </w:t>
      </w:r>
      <w:r>
        <w:t>280</w:t>
      </w:r>
      <w:r>
        <w:rPr>
          <w:spacing w:val="-15"/>
        </w:rPr>
        <w:t xml:space="preserve"> </w:t>
      </w:r>
      <w:r>
        <w:t>слов;</w:t>
      </w:r>
      <w:r>
        <w:rPr>
          <w:spacing w:val="-15"/>
        </w:rPr>
        <w:t xml:space="preserve"> </w:t>
      </w:r>
      <w:r>
        <w:t>подробно</w:t>
      </w:r>
      <w:r>
        <w:rPr>
          <w:spacing w:val="-15"/>
        </w:rPr>
        <w:t xml:space="preserve"> </w:t>
      </w:r>
      <w:r>
        <w:t>и</w:t>
      </w:r>
      <w:r>
        <w:rPr>
          <w:spacing w:val="-15"/>
        </w:rPr>
        <w:t xml:space="preserve"> </w:t>
      </w:r>
      <w:r>
        <w:t>сжато</w:t>
      </w:r>
      <w:r>
        <w:rPr>
          <w:spacing w:val="-15"/>
        </w:rPr>
        <w:t xml:space="preserve"> </w:t>
      </w:r>
      <w:r>
        <w:t>передавать</w:t>
      </w:r>
      <w:r>
        <w:rPr>
          <w:spacing w:val="-15"/>
        </w:rPr>
        <w:t xml:space="preserve"> </w:t>
      </w:r>
      <w:r>
        <w:t>в</w:t>
      </w:r>
      <w:r>
        <w:rPr>
          <w:spacing w:val="-15"/>
        </w:rPr>
        <w:t xml:space="preserve"> </w:t>
      </w:r>
      <w:r>
        <w:t>устной</w:t>
      </w:r>
      <w:r>
        <w:rPr>
          <w:spacing w:val="-15"/>
        </w:rPr>
        <w:t xml:space="preserve"> </w:t>
      </w:r>
      <w:r>
        <w:t>и</w:t>
      </w:r>
      <w:r>
        <w:rPr>
          <w:spacing w:val="-15"/>
        </w:rPr>
        <w:t xml:space="preserve"> </w:t>
      </w:r>
      <w:r>
        <w:t>письменной форме содержание прослушанных и (или) прочитанных текстов различных функционально-смысловых</w:t>
      </w:r>
      <w:r>
        <w:rPr>
          <w:spacing w:val="-15"/>
        </w:rPr>
        <w:t xml:space="preserve"> </w:t>
      </w:r>
      <w:r>
        <w:t>типов</w:t>
      </w:r>
      <w:r>
        <w:rPr>
          <w:spacing w:val="-15"/>
        </w:rPr>
        <w:t xml:space="preserve"> </w:t>
      </w:r>
      <w:r>
        <w:t>речи</w:t>
      </w:r>
      <w:r>
        <w:rPr>
          <w:spacing w:val="-15"/>
        </w:rPr>
        <w:t xml:space="preserve"> </w:t>
      </w:r>
      <w:r>
        <w:t>(для</w:t>
      </w:r>
      <w:r>
        <w:rPr>
          <w:spacing w:val="-15"/>
        </w:rPr>
        <w:t xml:space="preserve"> </w:t>
      </w:r>
      <w:r>
        <w:t>подробного</w:t>
      </w:r>
      <w:r>
        <w:rPr>
          <w:spacing w:val="-15"/>
        </w:rPr>
        <w:t xml:space="preserve"> </w:t>
      </w:r>
      <w:r>
        <w:t>изложения</w:t>
      </w:r>
      <w:r>
        <w:rPr>
          <w:spacing w:val="-15"/>
        </w:rPr>
        <w:t xml:space="preserve"> </w:t>
      </w:r>
      <w:r>
        <w:t>объем</w:t>
      </w:r>
      <w:r>
        <w:rPr>
          <w:spacing w:val="-15"/>
        </w:rPr>
        <w:t xml:space="preserve"> </w:t>
      </w:r>
      <w:r>
        <w:t>исходного</w:t>
      </w:r>
      <w:r>
        <w:rPr>
          <w:spacing w:val="-15"/>
        </w:rPr>
        <w:t xml:space="preserve"> </w:t>
      </w:r>
      <w:r>
        <w:t>текста не менее 200 слов; для сжатого и выборочного изложения - не менее 240 слов).</w:t>
      </w:r>
    </w:p>
    <w:p w:rsidR="00BE6665" w:rsidRDefault="00C22BFF">
      <w:pPr>
        <w:pStyle w:val="a3"/>
        <w:spacing w:before="241"/>
        <w:ind w:right="135"/>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w:t>
      </w:r>
      <w:r>
        <w:rPr>
          <w:spacing w:val="-11"/>
        </w:rPr>
        <w:t xml:space="preserve"> </w:t>
      </w:r>
      <w:r>
        <w:t>использовать</w:t>
      </w:r>
      <w:r>
        <w:rPr>
          <w:spacing w:val="-15"/>
        </w:rPr>
        <w:t xml:space="preserve"> </w:t>
      </w:r>
      <w:r>
        <w:t>при</w:t>
      </w:r>
      <w:r>
        <w:rPr>
          <w:spacing w:val="-11"/>
        </w:rPr>
        <w:t xml:space="preserve"> </w:t>
      </w:r>
      <w:r>
        <w:t>создании</w:t>
      </w:r>
      <w:r>
        <w:rPr>
          <w:spacing w:val="-11"/>
        </w:rPr>
        <w:t xml:space="preserve"> </w:t>
      </w:r>
      <w:r>
        <w:t>собственного</w:t>
      </w:r>
      <w:r>
        <w:rPr>
          <w:spacing w:val="-7"/>
        </w:rPr>
        <w:t xml:space="preserve"> </w:t>
      </w:r>
      <w:r>
        <w:t>текста</w:t>
      </w:r>
      <w:r>
        <w:rPr>
          <w:spacing w:val="-7"/>
        </w:rPr>
        <w:t xml:space="preserve"> </w:t>
      </w:r>
      <w:r>
        <w:t>по</w:t>
      </w:r>
      <w:r>
        <w:rPr>
          <w:spacing w:val="-4"/>
        </w:rPr>
        <w:t xml:space="preserve"> </w:t>
      </w:r>
      <w:r>
        <w:t>заданному</w:t>
      </w:r>
      <w:r>
        <w:rPr>
          <w:spacing w:val="-15"/>
        </w:rPr>
        <w:t xml:space="preserve"> </w:t>
      </w:r>
      <w:r>
        <w:t>алгоритму</w:t>
      </w:r>
      <w:r>
        <w:rPr>
          <w:spacing w:val="-15"/>
        </w:rPr>
        <w:t xml:space="preserve"> </w:t>
      </w:r>
      <w:r>
        <w:t>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w:t>
      </w:r>
      <w:r>
        <w:rPr>
          <w:spacing w:val="-7"/>
        </w:rPr>
        <w:t xml:space="preserve"> </w:t>
      </w:r>
      <w:r>
        <w:t>к</w:t>
      </w:r>
      <w:r>
        <w:rPr>
          <w:spacing w:val="-9"/>
        </w:rPr>
        <w:t xml:space="preserve"> </w:t>
      </w:r>
      <w:r>
        <w:t>различным</w:t>
      </w:r>
      <w:r>
        <w:rPr>
          <w:spacing w:val="-5"/>
        </w:rPr>
        <w:t xml:space="preserve"> </w:t>
      </w:r>
      <w:r>
        <w:t>функционально-смысловым</w:t>
      </w:r>
      <w:r>
        <w:rPr>
          <w:spacing w:val="-5"/>
        </w:rPr>
        <w:t xml:space="preserve"> </w:t>
      </w:r>
      <w:r>
        <w:t>типам</w:t>
      </w:r>
      <w:r>
        <w:rPr>
          <w:spacing w:val="-5"/>
        </w:rPr>
        <w:t xml:space="preserve"> </w:t>
      </w:r>
      <w:r>
        <w:t>речи,</w:t>
      </w:r>
      <w:r>
        <w:rPr>
          <w:spacing w:val="-5"/>
        </w:rPr>
        <w:t xml:space="preserve"> </w:t>
      </w:r>
      <w:r>
        <w:t>стилям</w:t>
      </w:r>
      <w:r>
        <w:rPr>
          <w:spacing w:val="-5"/>
        </w:rPr>
        <w:t xml:space="preserve"> </w:t>
      </w:r>
      <w:r>
        <w:t>речи,</w:t>
      </w:r>
      <w:r>
        <w:rPr>
          <w:spacing w:val="-5"/>
        </w:rPr>
        <w:t xml:space="preserve"> </w:t>
      </w:r>
      <w:r>
        <w:t>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rsidR="00BE6665" w:rsidRDefault="00C22BFF">
      <w:pPr>
        <w:pStyle w:val="a3"/>
        <w:spacing w:before="238"/>
        <w:ind w:right="132"/>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1,5 - 2 страницы с учетом стиля и жанра сочинения, характера</w:t>
      </w:r>
      <w:r>
        <w:rPr>
          <w:spacing w:val="-7"/>
        </w:rPr>
        <w:t xml:space="preserve"> </w:t>
      </w:r>
      <w:r>
        <w:t>темы);</w:t>
      </w:r>
      <w:r>
        <w:rPr>
          <w:spacing w:val="-10"/>
        </w:rPr>
        <w:t xml:space="preserve"> </w:t>
      </w:r>
      <w:r>
        <w:t>составлять</w:t>
      </w:r>
      <w:r>
        <w:rPr>
          <w:spacing w:val="-9"/>
        </w:rPr>
        <w:t xml:space="preserve"> </w:t>
      </w:r>
      <w:r>
        <w:t>тезисы,</w:t>
      </w:r>
      <w:r>
        <w:rPr>
          <w:spacing w:val="-4"/>
        </w:rPr>
        <w:t xml:space="preserve"> </w:t>
      </w:r>
      <w:r>
        <w:t>конспект,</w:t>
      </w:r>
      <w:r>
        <w:rPr>
          <w:spacing w:val="-12"/>
        </w:rPr>
        <w:t xml:space="preserve"> </w:t>
      </w:r>
      <w:r>
        <w:t>рецензию,</w:t>
      </w:r>
      <w:r>
        <w:rPr>
          <w:spacing w:val="-4"/>
        </w:rPr>
        <w:t xml:space="preserve"> </w:t>
      </w:r>
      <w:r>
        <w:t>реферат</w:t>
      </w:r>
      <w:r>
        <w:rPr>
          <w:spacing w:val="-5"/>
        </w:rPr>
        <w:t xml:space="preserve"> </w:t>
      </w:r>
      <w:r>
        <w:t>по</w:t>
      </w:r>
      <w:r>
        <w:rPr>
          <w:spacing w:val="-6"/>
        </w:rPr>
        <w:t xml:space="preserve"> </w:t>
      </w:r>
      <w:r>
        <w:t>заданному</w:t>
      </w:r>
      <w:r>
        <w:rPr>
          <w:spacing w:val="-15"/>
        </w:rPr>
        <w:t xml:space="preserve"> </w:t>
      </w:r>
      <w:r>
        <w:t>алгоритму.</w:t>
      </w:r>
    </w:p>
    <w:p w:rsidR="00BE6665" w:rsidRDefault="00C22BFF">
      <w:pPr>
        <w:pStyle w:val="a3"/>
        <w:spacing w:before="246" w:line="237" w:lineRule="auto"/>
        <w:ind w:right="133"/>
      </w:pPr>
      <w:r>
        <w:t>Распознавать</w:t>
      </w:r>
      <w:r>
        <w:rPr>
          <w:spacing w:val="-6"/>
        </w:rPr>
        <w:t xml:space="preserve"> </w:t>
      </w:r>
      <w:r>
        <w:t>тропы</w:t>
      </w:r>
      <w:r>
        <w:rPr>
          <w:spacing w:val="-6"/>
        </w:rPr>
        <w:t xml:space="preserve"> </w:t>
      </w:r>
      <w:r>
        <w:t>(метафора,</w:t>
      </w:r>
      <w:r>
        <w:rPr>
          <w:spacing w:val="-10"/>
        </w:rPr>
        <w:t xml:space="preserve"> </w:t>
      </w:r>
      <w:r>
        <w:t>олицетворение,</w:t>
      </w:r>
      <w:r>
        <w:rPr>
          <w:spacing w:val="-9"/>
        </w:rPr>
        <w:t xml:space="preserve"> </w:t>
      </w:r>
      <w:r>
        <w:t>эпитет,</w:t>
      </w:r>
      <w:r>
        <w:rPr>
          <w:spacing w:val="-5"/>
        </w:rPr>
        <w:t xml:space="preserve"> </w:t>
      </w:r>
      <w:r>
        <w:t>гипербола,</w:t>
      </w:r>
      <w:r>
        <w:rPr>
          <w:spacing w:val="-6"/>
        </w:rPr>
        <w:t xml:space="preserve"> </w:t>
      </w:r>
      <w:r>
        <w:t>литота,</w:t>
      </w:r>
      <w:r>
        <w:rPr>
          <w:spacing w:val="-6"/>
        </w:rPr>
        <w:t xml:space="preserve"> </w:t>
      </w:r>
      <w:r>
        <w:t>сравнение) с помощью учителя.</w:t>
      </w:r>
    </w:p>
    <w:p w:rsidR="00BE6665" w:rsidRDefault="00C22BFF">
      <w:pPr>
        <w:pStyle w:val="a3"/>
        <w:ind w:right="134"/>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w:t>
      </w:r>
      <w:r>
        <w:rPr>
          <w:spacing w:val="-6"/>
        </w:rPr>
        <w:t xml:space="preserve"> </w:t>
      </w:r>
      <w:r>
        <w:t>объем исходного текста должен составлять не</w:t>
      </w:r>
      <w:r>
        <w:rPr>
          <w:spacing w:val="-2"/>
        </w:rPr>
        <w:t xml:space="preserve"> </w:t>
      </w:r>
      <w:r>
        <w:t>менее</w:t>
      </w:r>
      <w:r>
        <w:rPr>
          <w:spacing w:val="-2"/>
        </w:rPr>
        <w:t xml:space="preserve"> </w:t>
      </w:r>
      <w:r>
        <w:t>260 слов; для сжатого и выборочного изложения - не менее 280 слов).</w:t>
      </w:r>
    </w:p>
    <w:p w:rsidR="00BE6665" w:rsidRDefault="00C22BFF">
      <w:pPr>
        <w:pStyle w:val="a3"/>
        <w:spacing w:before="240"/>
        <w:ind w:right="140"/>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BE6665" w:rsidRDefault="00C22BFF">
      <w:pPr>
        <w:pStyle w:val="a3"/>
        <w:spacing w:before="239"/>
        <w:ind w:right="137"/>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E6665" w:rsidRDefault="00C22BFF">
      <w:pPr>
        <w:pStyle w:val="a4"/>
        <w:numPr>
          <w:ilvl w:val="2"/>
          <w:numId w:val="30"/>
        </w:numPr>
        <w:tabs>
          <w:tab w:val="left" w:pos="1281"/>
        </w:tabs>
        <w:ind w:left="1281" w:hanging="598"/>
        <w:rPr>
          <w:sz w:val="24"/>
        </w:rPr>
      </w:pPr>
      <w:r>
        <w:rPr>
          <w:sz w:val="24"/>
        </w:rPr>
        <w:t>Функциональные</w:t>
      </w:r>
      <w:r>
        <w:rPr>
          <w:spacing w:val="-7"/>
          <w:sz w:val="24"/>
        </w:rPr>
        <w:t xml:space="preserve"> </w:t>
      </w:r>
      <w:r>
        <w:rPr>
          <w:sz w:val="24"/>
        </w:rPr>
        <w:t>разновидности</w:t>
      </w:r>
      <w:r>
        <w:rPr>
          <w:spacing w:val="-7"/>
          <w:sz w:val="24"/>
        </w:rPr>
        <w:t xml:space="preserve"> </w:t>
      </w:r>
      <w:r>
        <w:rPr>
          <w:spacing w:val="-4"/>
          <w:sz w:val="24"/>
        </w:rPr>
        <w:t>языка</w:t>
      </w:r>
    </w:p>
    <w:p w:rsidR="00BE6665" w:rsidRDefault="00C22BFF">
      <w:pPr>
        <w:pStyle w:val="a3"/>
        <w:spacing w:before="237"/>
        <w:ind w:right="134"/>
      </w:pPr>
      <w:r>
        <w:t>По заданному алгоритму характеризовать разные функционально-смысловые типы речи,</w:t>
      </w:r>
      <w:r>
        <w:rPr>
          <w:spacing w:val="-8"/>
        </w:rPr>
        <w:t xml:space="preserve"> </w:t>
      </w:r>
      <w:r>
        <w:t>понимать</w:t>
      </w:r>
      <w:r>
        <w:rPr>
          <w:spacing w:val="-9"/>
        </w:rPr>
        <w:t xml:space="preserve"> </w:t>
      </w:r>
      <w:r>
        <w:t>особенности</w:t>
      </w:r>
      <w:r>
        <w:rPr>
          <w:spacing w:val="-8"/>
        </w:rPr>
        <w:t xml:space="preserve"> </w:t>
      </w:r>
      <w:r>
        <w:t>их</w:t>
      </w:r>
      <w:r>
        <w:rPr>
          <w:spacing w:val="-10"/>
        </w:rPr>
        <w:t xml:space="preserve"> </w:t>
      </w:r>
      <w:r>
        <w:t>сочетания</w:t>
      </w:r>
      <w:r>
        <w:rPr>
          <w:spacing w:val="-14"/>
        </w:rPr>
        <w:t xml:space="preserve"> </w:t>
      </w:r>
      <w:r>
        <w:t>в</w:t>
      </w:r>
      <w:r>
        <w:rPr>
          <w:spacing w:val="-8"/>
        </w:rPr>
        <w:t xml:space="preserve"> </w:t>
      </w:r>
      <w:r>
        <w:t>пределах</w:t>
      </w:r>
      <w:r>
        <w:rPr>
          <w:spacing w:val="-10"/>
        </w:rPr>
        <w:t xml:space="preserve"> </w:t>
      </w:r>
      <w:r>
        <w:t>одного</w:t>
      </w:r>
      <w:r>
        <w:rPr>
          <w:spacing w:val="-5"/>
        </w:rPr>
        <w:t xml:space="preserve"> </w:t>
      </w:r>
      <w:r>
        <w:t>текста;</w:t>
      </w:r>
      <w:r>
        <w:rPr>
          <w:spacing w:val="-9"/>
        </w:rPr>
        <w:t xml:space="preserve"> </w:t>
      </w:r>
      <w:r>
        <w:t>понимать</w:t>
      </w:r>
      <w:r>
        <w:rPr>
          <w:spacing w:val="-13"/>
        </w:rPr>
        <w:t xml:space="preserve"> </w:t>
      </w:r>
      <w:r>
        <w:t>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BE6665" w:rsidRDefault="00C22BFF">
      <w:pPr>
        <w:pStyle w:val="a3"/>
        <w:spacing w:before="241" w:line="242" w:lineRule="auto"/>
        <w:ind w:right="143"/>
      </w:pPr>
      <w:r>
        <w:t>С помощью педагогического работника составлять тезисы, конспект, писать рецензию, реферат;</w:t>
      </w:r>
    </w:p>
    <w:p w:rsidR="00BE6665" w:rsidRDefault="00C22BFF">
      <w:pPr>
        <w:pStyle w:val="a3"/>
        <w:spacing w:before="234"/>
        <w:ind w:left="683" w:firstLine="0"/>
        <w:jc w:val="left"/>
      </w:pPr>
      <w:r>
        <w:t>Оценивать</w:t>
      </w:r>
      <w:r>
        <w:rPr>
          <w:spacing w:val="65"/>
        </w:rPr>
        <w:t xml:space="preserve"> </w:t>
      </w:r>
      <w:r>
        <w:t>чужие</w:t>
      </w:r>
      <w:r>
        <w:rPr>
          <w:spacing w:val="69"/>
        </w:rPr>
        <w:t xml:space="preserve"> </w:t>
      </w:r>
      <w:r>
        <w:t>и</w:t>
      </w:r>
      <w:r>
        <w:rPr>
          <w:spacing w:val="72"/>
        </w:rPr>
        <w:t xml:space="preserve"> </w:t>
      </w:r>
      <w:r>
        <w:t>собственные</w:t>
      </w:r>
      <w:r>
        <w:rPr>
          <w:spacing w:val="69"/>
        </w:rPr>
        <w:t xml:space="preserve"> </w:t>
      </w:r>
      <w:r>
        <w:t>речевые</w:t>
      </w:r>
      <w:r>
        <w:rPr>
          <w:spacing w:val="65"/>
        </w:rPr>
        <w:t xml:space="preserve"> </w:t>
      </w:r>
      <w:r>
        <w:t>высказывания</w:t>
      </w:r>
      <w:r>
        <w:rPr>
          <w:spacing w:val="65"/>
        </w:rPr>
        <w:t xml:space="preserve"> </w:t>
      </w:r>
      <w:r>
        <w:t>разной</w:t>
      </w:r>
      <w:r>
        <w:rPr>
          <w:spacing w:val="67"/>
        </w:rPr>
        <w:t xml:space="preserve"> </w:t>
      </w:r>
      <w:r>
        <w:rPr>
          <w:spacing w:val="-2"/>
        </w:rPr>
        <w:t>функциональной</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направленности</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соответствия</w:t>
      </w:r>
      <w:r>
        <w:rPr>
          <w:spacing w:val="80"/>
        </w:rPr>
        <w:t xml:space="preserve"> </w:t>
      </w:r>
      <w:r>
        <w:t>их</w:t>
      </w:r>
      <w:r>
        <w:rPr>
          <w:spacing w:val="80"/>
        </w:rPr>
        <w:t xml:space="preserve"> </w:t>
      </w:r>
      <w:r>
        <w:t>коммуникативным</w:t>
      </w:r>
      <w:r>
        <w:rPr>
          <w:spacing w:val="80"/>
        </w:rPr>
        <w:t xml:space="preserve"> </w:t>
      </w:r>
      <w:r>
        <w:t>требованиям</w:t>
      </w:r>
      <w:r>
        <w:rPr>
          <w:spacing w:val="80"/>
        </w:rPr>
        <w:t xml:space="preserve"> </w:t>
      </w:r>
      <w:r>
        <w:t>и языковой правильности; исправлять речевые недостатки, редактировать текст.</w:t>
      </w:r>
    </w:p>
    <w:p w:rsidR="00BE6665" w:rsidRDefault="00C22BFF">
      <w:pPr>
        <w:pStyle w:val="a3"/>
        <w:spacing w:before="235"/>
        <w:ind w:right="141"/>
      </w:pPr>
      <w:r>
        <w:t>Выявлять</w:t>
      </w:r>
      <w:r>
        <w:rPr>
          <w:spacing w:val="-15"/>
        </w:rPr>
        <w:t xml:space="preserve"> </w:t>
      </w:r>
      <w:r>
        <w:t>отличительные</w:t>
      </w:r>
      <w:r>
        <w:rPr>
          <w:spacing w:val="-15"/>
        </w:rPr>
        <w:t xml:space="preserve"> </w:t>
      </w:r>
      <w:r>
        <w:t>особенности</w:t>
      </w:r>
      <w:r>
        <w:rPr>
          <w:spacing w:val="-15"/>
        </w:rPr>
        <w:t xml:space="preserve"> </w:t>
      </w:r>
      <w:r>
        <w:t>языка</w:t>
      </w:r>
      <w:r>
        <w:rPr>
          <w:spacing w:val="-15"/>
        </w:rPr>
        <w:t xml:space="preserve"> </w:t>
      </w:r>
      <w:r>
        <w:t>художественной</w:t>
      </w:r>
      <w:r>
        <w:rPr>
          <w:spacing w:val="-15"/>
        </w:rPr>
        <w:t xml:space="preserve"> </w:t>
      </w:r>
      <w:r>
        <w:t>литературы</w:t>
      </w:r>
      <w:r>
        <w:rPr>
          <w:spacing w:val="-15"/>
        </w:rPr>
        <w:t xml:space="preserve"> </w:t>
      </w:r>
      <w:r>
        <w:t>в</w:t>
      </w:r>
      <w:r>
        <w:rPr>
          <w:spacing w:val="-15"/>
        </w:rPr>
        <w:t xml:space="preserve"> </w:t>
      </w:r>
      <w:r>
        <w:t>сравнении с другими функциональными разновидностями языка. Распознавать метафору, олицетворение, эпитет, гиперболу, сравнение.</w:t>
      </w:r>
    </w:p>
    <w:p w:rsidR="00BE6665" w:rsidRDefault="00C22BFF">
      <w:pPr>
        <w:pStyle w:val="a4"/>
        <w:numPr>
          <w:ilvl w:val="2"/>
          <w:numId w:val="30"/>
        </w:numPr>
        <w:tabs>
          <w:tab w:val="left" w:pos="1286"/>
        </w:tabs>
        <w:ind w:left="1286" w:hanging="603"/>
        <w:rPr>
          <w:sz w:val="24"/>
        </w:rPr>
      </w:pPr>
      <w:r>
        <w:rPr>
          <w:sz w:val="24"/>
        </w:rPr>
        <w:t>Система</w:t>
      </w:r>
      <w:r>
        <w:rPr>
          <w:spacing w:val="-1"/>
          <w:sz w:val="24"/>
        </w:rPr>
        <w:t xml:space="preserve"> </w:t>
      </w:r>
      <w:r>
        <w:rPr>
          <w:spacing w:val="-2"/>
          <w:sz w:val="24"/>
        </w:rPr>
        <w:t>языка.</w:t>
      </w:r>
    </w:p>
    <w:p w:rsidR="00BE6665" w:rsidRDefault="00C22BFF">
      <w:pPr>
        <w:pStyle w:val="a3"/>
        <w:spacing w:before="238"/>
        <w:ind w:right="134"/>
      </w:pPr>
      <w: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BE6665" w:rsidRDefault="00C22BFF">
      <w:pPr>
        <w:pStyle w:val="a4"/>
        <w:numPr>
          <w:ilvl w:val="2"/>
          <w:numId w:val="30"/>
        </w:numPr>
        <w:tabs>
          <w:tab w:val="left" w:pos="1286"/>
        </w:tabs>
        <w:ind w:left="1286" w:hanging="603"/>
        <w:rPr>
          <w:sz w:val="24"/>
        </w:rPr>
      </w:pPr>
      <w:r>
        <w:rPr>
          <w:sz w:val="24"/>
        </w:rPr>
        <w:t>Синтаксис.</w:t>
      </w:r>
      <w:r>
        <w:rPr>
          <w:spacing w:val="-9"/>
          <w:sz w:val="24"/>
        </w:rPr>
        <w:t xml:space="preserve"> </w:t>
      </w:r>
      <w:r>
        <w:rPr>
          <w:sz w:val="24"/>
        </w:rPr>
        <w:t>Культура</w:t>
      </w:r>
      <w:r>
        <w:rPr>
          <w:spacing w:val="-6"/>
          <w:sz w:val="24"/>
        </w:rPr>
        <w:t xml:space="preserve"> </w:t>
      </w:r>
      <w:r>
        <w:rPr>
          <w:sz w:val="24"/>
        </w:rPr>
        <w:t>речи.</w:t>
      </w:r>
      <w:r>
        <w:rPr>
          <w:spacing w:val="-3"/>
          <w:sz w:val="24"/>
        </w:rPr>
        <w:t xml:space="preserve"> </w:t>
      </w:r>
      <w:r>
        <w:rPr>
          <w:spacing w:val="-2"/>
          <w:sz w:val="24"/>
        </w:rPr>
        <w:t>Пунктуация.</w:t>
      </w:r>
    </w:p>
    <w:p w:rsidR="00BE6665" w:rsidRDefault="00C22BFF">
      <w:pPr>
        <w:pStyle w:val="a3"/>
        <w:spacing w:before="237"/>
        <w:ind w:right="133"/>
      </w:pPr>
      <w:r>
        <w:t>По заданному алгоритму распознавать виды сложносочиненных предложений; характеризовать</w:t>
      </w:r>
      <w:r>
        <w:rPr>
          <w:spacing w:val="-3"/>
        </w:rPr>
        <w:t xml:space="preserve"> </w:t>
      </w:r>
      <w:r>
        <w:t>сложносочиненное</w:t>
      </w:r>
      <w:r>
        <w:rPr>
          <w:spacing w:val="-4"/>
        </w:rPr>
        <w:t xml:space="preserve"> </w:t>
      </w:r>
      <w:r>
        <w:t>предложение, его строение,</w:t>
      </w:r>
      <w:r>
        <w:rPr>
          <w:spacing w:val="-2"/>
        </w:rPr>
        <w:t xml:space="preserve"> </w:t>
      </w:r>
      <w:r>
        <w:t>смысловое,</w:t>
      </w:r>
      <w:r>
        <w:rPr>
          <w:spacing w:val="-2"/>
        </w:rPr>
        <w:t xml:space="preserve"> </w:t>
      </w:r>
      <w:r>
        <w:t>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w:t>
      </w:r>
      <w:r>
        <w:rPr>
          <w:spacing w:val="-10"/>
        </w:rPr>
        <w:t xml:space="preserve"> </w:t>
      </w:r>
      <w:r>
        <w:t>между</w:t>
      </w:r>
      <w:r>
        <w:rPr>
          <w:spacing w:val="-14"/>
        </w:rPr>
        <w:t xml:space="preserve"> </w:t>
      </w:r>
      <w:r>
        <w:t>частями</w:t>
      </w:r>
      <w:r>
        <w:rPr>
          <w:spacing w:val="-5"/>
        </w:rPr>
        <w:t xml:space="preserve"> </w:t>
      </w:r>
      <w:r>
        <w:t>сложносочиненного</w:t>
      </w:r>
      <w:r>
        <w:rPr>
          <w:spacing w:val="-6"/>
        </w:rPr>
        <w:t xml:space="preserve"> </w:t>
      </w:r>
      <w:r>
        <w:t>предложения,</w:t>
      </w:r>
      <w:r>
        <w:rPr>
          <w:spacing w:val="-8"/>
        </w:rPr>
        <w:t xml:space="preserve"> </w:t>
      </w:r>
      <w:r>
        <w:t>интонационные</w:t>
      </w:r>
      <w:r>
        <w:rPr>
          <w:spacing w:val="-11"/>
        </w:rPr>
        <w:t xml:space="preserve"> </w:t>
      </w:r>
      <w:r>
        <w:t>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w:t>
      </w:r>
      <w:r>
        <w:rPr>
          <w:spacing w:val="-7"/>
        </w:rPr>
        <w:t xml:space="preserve"> </w:t>
      </w:r>
      <w:r>
        <w:t>однородными членами;</w:t>
      </w:r>
      <w:r>
        <w:rPr>
          <w:spacing w:val="-1"/>
        </w:rPr>
        <w:t xml:space="preserve"> </w:t>
      </w:r>
      <w:r>
        <w:t>применять нормы постановки знаков препинания</w:t>
      </w:r>
      <w:r>
        <w:rPr>
          <w:spacing w:val="-1"/>
        </w:rPr>
        <w:t xml:space="preserve"> </w:t>
      </w:r>
      <w:r>
        <w:t>в сложных предложениях (обобщение).</w:t>
      </w:r>
    </w:p>
    <w:p w:rsidR="00BE6665" w:rsidRDefault="00C22BFF">
      <w:pPr>
        <w:pStyle w:val="a3"/>
        <w:spacing w:before="244"/>
        <w:ind w:right="141"/>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w:t>
      </w:r>
      <w:r>
        <w:rPr>
          <w:spacing w:val="-11"/>
        </w:rPr>
        <w:t xml:space="preserve"> </w:t>
      </w:r>
      <w:r>
        <w:t>грамматической</w:t>
      </w:r>
      <w:r>
        <w:rPr>
          <w:spacing w:val="-10"/>
        </w:rPr>
        <w:t xml:space="preserve"> </w:t>
      </w:r>
      <w:r>
        <w:t>синонимии</w:t>
      </w:r>
      <w:r>
        <w:rPr>
          <w:spacing w:val="-14"/>
        </w:rPr>
        <w:t xml:space="preserve"> </w:t>
      </w:r>
      <w:r>
        <w:t>сложноподчиненных</w:t>
      </w:r>
      <w:r>
        <w:rPr>
          <w:spacing w:val="-15"/>
        </w:rPr>
        <w:t xml:space="preserve"> </w:t>
      </w:r>
      <w:r>
        <w:t>предложений</w:t>
      </w:r>
      <w:r>
        <w:rPr>
          <w:spacing w:val="-15"/>
        </w:rPr>
        <w:t xml:space="preserve"> </w:t>
      </w:r>
      <w:r>
        <w:t>и</w:t>
      </w:r>
      <w:r>
        <w:rPr>
          <w:spacing w:val="-10"/>
        </w:rPr>
        <w:t xml:space="preserve"> </w:t>
      </w:r>
      <w:r>
        <w:t>простых</w:t>
      </w:r>
      <w:r>
        <w:rPr>
          <w:spacing w:val="-15"/>
        </w:rPr>
        <w:t xml:space="preserve"> </w:t>
      </w:r>
      <w:r>
        <w:t>предложений</w:t>
      </w:r>
      <w:r>
        <w:rPr>
          <w:spacing w:val="-10"/>
        </w:rPr>
        <w:t xml:space="preserve"> </w:t>
      </w:r>
      <w:r>
        <w:t>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BE6665" w:rsidRDefault="00C22BFF">
      <w:pPr>
        <w:pStyle w:val="a3"/>
        <w:spacing w:before="241"/>
        <w:ind w:right="138"/>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rsidR="00BE6665" w:rsidRDefault="00C22BFF">
      <w:pPr>
        <w:pStyle w:val="a3"/>
        <w:spacing w:before="239"/>
        <w:ind w:left="683" w:firstLine="0"/>
        <w:jc w:val="left"/>
      </w:pPr>
      <w:r>
        <w:t>По</w:t>
      </w:r>
      <w:r>
        <w:rPr>
          <w:spacing w:val="-15"/>
        </w:rPr>
        <w:t xml:space="preserve"> </w:t>
      </w:r>
      <w:r>
        <w:t>заданному</w:t>
      </w:r>
      <w:r>
        <w:rPr>
          <w:spacing w:val="-17"/>
        </w:rPr>
        <w:t xml:space="preserve"> </w:t>
      </w:r>
      <w:r>
        <w:t>алгоритму</w:t>
      </w:r>
      <w:r>
        <w:rPr>
          <w:spacing w:val="-17"/>
        </w:rPr>
        <w:t xml:space="preserve"> </w:t>
      </w:r>
      <w:r>
        <w:t>распознавать</w:t>
      </w:r>
      <w:r>
        <w:rPr>
          <w:spacing w:val="-12"/>
        </w:rPr>
        <w:t xml:space="preserve"> </w:t>
      </w:r>
      <w:r>
        <w:t>типы</w:t>
      </w:r>
      <w:r>
        <w:rPr>
          <w:spacing w:val="-8"/>
        </w:rPr>
        <w:t xml:space="preserve"> </w:t>
      </w:r>
      <w:r>
        <w:t>сложных</w:t>
      </w:r>
      <w:r>
        <w:rPr>
          <w:spacing w:val="-13"/>
        </w:rPr>
        <w:t xml:space="preserve"> </w:t>
      </w:r>
      <w:r>
        <w:t>предложений</w:t>
      </w:r>
      <w:r>
        <w:rPr>
          <w:spacing w:val="-13"/>
        </w:rPr>
        <w:t xml:space="preserve"> </w:t>
      </w:r>
      <w:r>
        <w:t>с</w:t>
      </w:r>
      <w:r>
        <w:rPr>
          <w:spacing w:val="-10"/>
        </w:rPr>
        <w:t xml:space="preserve"> </w:t>
      </w:r>
      <w:r>
        <w:t>разными</w:t>
      </w:r>
      <w:r>
        <w:rPr>
          <w:spacing w:val="-13"/>
        </w:rPr>
        <w:t xml:space="preserve"> </w:t>
      </w:r>
      <w:r>
        <w:rPr>
          <w:spacing w:val="-2"/>
        </w:rPr>
        <w:t>видами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45" w:firstLine="0"/>
      </w:pPr>
      <w:r>
        <w:lastRenderedPageBreak/>
        <w:t>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rsidR="00BE6665" w:rsidRDefault="00C22BFF">
      <w:pPr>
        <w:pStyle w:val="a3"/>
        <w:spacing w:before="241"/>
        <w:ind w:right="132"/>
      </w:pPr>
      <w: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BE6665" w:rsidRDefault="00C22BFF">
      <w:pPr>
        <w:pStyle w:val="a3"/>
        <w:ind w:right="144"/>
      </w:pPr>
      <w:r>
        <w:t>Проводить синтаксический и пунктуационный анализ предложений; применять знания</w:t>
      </w:r>
      <w:r>
        <w:rPr>
          <w:spacing w:val="-11"/>
        </w:rPr>
        <w:t xml:space="preserve"> </w:t>
      </w:r>
      <w:r>
        <w:t>по</w:t>
      </w:r>
      <w:r>
        <w:rPr>
          <w:spacing w:val="-2"/>
        </w:rPr>
        <w:t xml:space="preserve"> </w:t>
      </w:r>
      <w:r>
        <w:t>синтаксису</w:t>
      </w:r>
      <w:r>
        <w:rPr>
          <w:spacing w:val="-15"/>
        </w:rPr>
        <w:t xml:space="preserve"> </w:t>
      </w:r>
      <w:r>
        <w:t>и</w:t>
      </w:r>
      <w:r>
        <w:rPr>
          <w:spacing w:val="-6"/>
        </w:rPr>
        <w:t xml:space="preserve"> </w:t>
      </w:r>
      <w:r>
        <w:t>пунктуации</w:t>
      </w:r>
      <w:r>
        <w:rPr>
          <w:spacing w:val="-6"/>
        </w:rPr>
        <w:t xml:space="preserve"> </w:t>
      </w:r>
      <w:r>
        <w:t>при</w:t>
      </w:r>
      <w:r>
        <w:rPr>
          <w:spacing w:val="-10"/>
        </w:rPr>
        <w:t xml:space="preserve"> </w:t>
      </w:r>
      <w:r>
        <w:t>выполнении</w:t>
      </w:r>
      <w:r>
        <w:rPr>
          <w:spacing w:val="-6"/>
        </w:rPr>
        <w:t xml:space="preserve"> </w:t>
      </w:r>
      <w:r>
        <w:t>различных</w:t>
      </w:r>
      <w:r>
        <w:rPr>
          <w:spacing w:val="-11"/>
        </w:rPr>
        <w:t xml:space="preserve"> </w:t>
      </w:r>
      <w:r>
        <w:t>видов</w:t>
      </w:r>
      <w:r>
        <w:rPr>
          <w:spacing w:val="-9"/>
        </w:rPr>
        <w:t xml:space="preserve"> </w:t>
      </w:r>
      <w:r>
        <w:t>языкового</w:t>
      </w:r>
      <w:r>
        <w:rPr>
          <w:spacing w:val="-7"/>
        </w:rPr>
        <w:t xml:space="preserve"> </w:t>
      </w:r>
      <w:r>
        <w:t>анализа</w:t>
      </w:r>
      <w:r>
        <w:rPr>
          <w:spacing w:val="-12"/>
        </w:rPr>
        <w:t xml:space="preserve"> </w:t>
      </w:r>
      <w:r>
        <w:t>и в речевой практике слов на доступном уровне в соответствии со структурой нарушения.</w:t>
      </w:r>
    </w:p>
    <w:p w:rsidR="00BE6665" w:rsidRDefault="00C22BFF">
      <w:pPr>
        <w:pStyle w:val="a4"/>
        <w:numPr>
          <w:ilvl w:val="1"/>
          <w:numId w:val="30"/>
        </w:numPr>
        <w:tabs>
          <w:tab w:val="left" w:pos="1094"/>
        </w:tabs>
        <w:spacing w:before="238" w:line="242" w:lineRule="auto"/>
        <w:ind w:right="142" w:firstLine="542"/>
        <w:rPr>
          <w:sz w:val="24"/>
        </w:rPr>
      </w:pPr>
      <w:r>
        <w:rPr>
          <w:sz w:val="24"/>
        </w:rPr>
        <w:t>К</w:t>
      </w:r>
      <w:r>
        <w:rPr>
          <w:spacing w:val="-15"/>
          <w:sz w:val="24"/>
        </w:rPr>
        <w:t xml:space="preserve"> </w:t>
      </w:r>
      <w:r>
        <w:rPr>
          <w:sz w:val="24"/>
        </w:rPr>
        <w:t>концу</w:t>
      </w:r>
      <w:r>
        <w:rPr>
          <w:spacing w:val="-22"/>
          <w:sz w:val="24"/>
        </w:rPr>
        <w:t xml:space="preserve"> </w:t>
      </w:r>
      <w:r>
        <w:rPr>
          <w:sz w:val="24"/>
        </w:rPr>
        <w:t>обучения</w:t>
      </w:r>
      <w:r>
        <w:rPr>
          <w:spacing w:val="-15"/>
          <w:sz w:val="24"/>
        </w:rPr>
        <w:t xml:space="preserve"> </w:t>
      </w:r>
      <w:r>
        <w:rPr>
          <w:sz w:val="24"/>
        </w:rPr>
        <w:t>в</w:t>
      </w:r>
      <w:r>
        <w:rPr>
          <w:spacing w:val="-15"/>
          <w:sz w:val="24"/>
        </w:rPr>
        <w:t xml:space="preserve"> </w:t>
      </w:r>
      <w:r>
        <w:rPr>
          <w:sz w:val="24"/>
        </w:rPr>
        <w:t>10</w:t>
      </w:r>
      <w:r>
        <w:rPr>
          <w:spacing w:val="-15"/>
          <w:sz w:val="24"/>
        </w:rPr>
        <w:t xml:space="preserve"> </w:t>
      </w:r>
      <w:r>
        <w:rPr>
          <w:sz w:val="24"/>
        </w:rPr>
        <w:t>классе</w:t>
      </w:r>
      <w:r>
        <w:rPr>
          <w:spacing w:val="-15"/>
          <w:sz w:val="24"/>
        </w:rPr>
        <w:t xml:space="preserve"> </w:t>
      </w:r>
      <w:r>
        <w:rPr>
          <w:sz w:val="24"/>
        </w:rPr>
        <w:t>обучающийся</w:t>
      </w:r>
      <w:r>
        <w:rPr>
          <w:spacing w:val="-15"/>
          <w:sz w:val="24"/>
        </w:rPr>
        <w:t xml:space="preserve"> </w:t>
      </w:r>
      <w:r>
        <w:rPr>
          <w:sz w:val="24"/>
        </w:rPr>
        <w:t>предметные</w:t>
      </w:r>
      <w:r>
        <w:rPr>
          <w:spacing w:val="-15"/>
          <w:sz w:val="24"/>
        </w:rPr>
        <w:t xml:space="preserve"> </w:t>
      </w:r>
      <w:r>
        <w:rPr>
          <w:sz w:val="24"/>
        </w:rPr>
        <w:t>результаты</w:t>
      </w:r>
      <w:r>
        <w:rPr>
          <w:spacing w:val="-15"/>
          <w:sz w:val="24"/>
        </w:rPr>
        <w:t xml:space="preserve"> </w:t>
      </w:r>
      <w:r>
        <w:rPr>
          <w:sz w:val="24"/>
        </w:rPr>
        <w:t>по</w:t>
      </w:r>
      <w:r>
        <w:rPr>
          <w:spacing w:val="-15"/>
          <w:sz w:val="24"/>
        </w:rPr>
        <w:t xml:space="preserve"> </w:t>
      </w:r>
      <w:r>
        <w:rPr>
          <w:sz w:val="24"/>
        </w:rPr>
        <w:t>отдельным темам программы по русскому языку соответствуют ФООП ООО.</w:t>
      </w:r>
    </w:p>
    <w:p w:rsidR="00BE6665" w:rsidRDefault="00C22BFF">
      <w:pPr>
        <w:pStyle w:val="a3"/>
        <w:spacing w:before="235"/>
        <w:ind w:right="131"/>
      </w:pPr>
      <w:r>
        <w:t xml:space="preserve">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w:t>
      </w:r>
      <w:r>
        <w:rPr>
          <w:spacing w:val="-2"/>
        </w:rPr>
        <w:t>синтаксический.</w:t>
      </w:r>
    </w:p>
    <w:p w:rsidR="00BE6665" w:rsidRDefault="00BE6665">
      <w:pPr>
        <w:pStyle w:val="a3"/>
        <w:spacing w:before="0"/>
        <w:ind w:left="0" w:firstLine="0"/>
        <w:jc w:val="left"/>
      </w:pPr>
    </w:p>
    <w:p w:rsidR="00BE6665" w:rsidRDefault="00C22BFF">
      <w:pPr>
        <w:pStyle w:val="a4"/>
        <w:numPr>
          <w:ilvl w:val="0"/>
          <w:numId w:val="30"/>
        </w:numPr>
        <w:tabs>
          <w:tab w:val="left" w:pos="927"/>
        </w:tabs>
        <w:spacing w:before="0"/>
        <w:ind w:left="927" w:hanging="244"/>
        <w:rPr>
          <w:sz w:val="24"/>
        </w:rPr>
      </w:pPr>
      <w:r>
        <w:rPr>
          <w:sz w:val="24"/>
        </w:rPr>
        <w:t>Коррекционно-развивающая</w:t>
      </w:r>
      <w:r>
        <w:rPr>
          <w:spacing w:val="-9"/>
          <w:sz w:val="24"/>
        </w:rPr>
        <w:t xml:space="preserve"> </w:t>
      </w:r>
      <w:r>
        <w:rPr>
          <w:sz w:val="24"/>
        </w:rPr>
        <w:t>направленность</w:t>
      </w:r>
      <w:r>
        <w:rPr>
          <w:spacing w:val="-9"/>
          <w:sz w:val="24"/>
        </w:rPr>
        <w:t xml:space="preserve"> </w:t>
      </w:r>
      <w:r>
        <w:rPr>
          <w:sz w:val="24"/>
        </w:rPr>
        <w:t>учебного</w:t>
      </w:r>
      <w:r>
        <w:rPr>
          <w:spacing w:val="-6"/>
          <w:sz w:val="24"/>
        </w:rPr>
        <w:t xml:space="preserve"> </w:t>
      </w:r>
      <w:r>
        <w:rPr>
          <w:sz w:val="24"/>
        </w:rPr>
        <w:t>предмета</w:t>
      </w:r>
      <w:r>
        <w:rPr>
          <w:spacing w:val="-7"/>
          <w:sz w:val="24"/>
        </w:rPr>
        <w:t xml:space="preserve"> </w:t>
      </w:r>
      <w:r>
        <w:rPr>
          <w:sz w:val="24"/>
        </w:rPr>
        <w:t>"Русский</w:t>
      </w:r>
      <w:r>
        <w:rPr>
          <w:spacing w:val="-5"/>
          <w:sz w:val="24"/>
        </w:rPr>
        <w:t xml:space="preserve"> </w:t>
      </w:r>
      <w:r>
        <w:rPr>
          <w:spacing w:val="-2"/>
          <w:sz w:val="24"/>
        </w:rPr>
        <w:t>язык"</w:t>
      </w:r>
    </w:p>
    <w:p w:rsidR="00BE6665" w:rsidRDefault="00C22BFF">
      <w:pPr>
        <w:pStyle w:val="a3"/>
        <w:ind w:right="129"/>
      </w:pPr>
      <w: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w:t>
      </w:r>
      <w:r>
        <w:rPr>
          <w:spacing w:val="-5"/>
        </w:rPr>
        <w:t xml:space="preserve"> </w:t>
      </w:r>
      <w:r>
        <w:t>в</w:t>
      </w:r>
      <w:r>
        <w:rPr>
          <w:spacing w:val="-3"/>
        </w:rPr>
        <w:t xml:space="preserve"> </w:t>
      </w:r>
      <w:r>
        <w:t>соответствии</w:t>
      </w:r>
      <w:r>
        <w:rPr>
          <w:spacing w:val="-3"/>
        </w:rPr>
        <w:t xml:space="preserve"> </w:t>
      </w:r>
      <w:r>
        <w:t>с</w:t>
      </w:r>
      <w:r>
        <w:rPr>
          <w:spacing w:val="-5"/>
        </w:rPr>
        <w:t xml:space="preserve"> </w:t>
      </w:r>
      <w:r>
        <w:t>рекомендациями</w:t>
      </w:r>
      <w:r>
        <w:rPr>
          <w:spacing w:val="-3"/>
        </w:rPr>
        <w:t xml:space="preserve"> </w:t>
      </w:r>
      <w:r>
        <w:t>психолого-педагогического консилиума и в соответствии с тяжестью проявления и структурой речевого нарушения.</w:t>
      </w:r>
    </w:p>
    <w:p w:rsidR="00BE6665" w:rsidRDefault="00C22BFF">
      <w:pPr>
        <w:pStyle w:val="a3"/>
        <w:spacing w:before="240"/>
        <w:ind w:right="139"/>
      </w:pPr>
      <w:r>
        <w:t xml:space="preserve">Отбор материала для изучения (языковых единиц) осуществляется с учетом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w:t>
      </w:r>
      <w:r>
        <w:rPr>
          <w:spacing w:val="-2"/>
        </w:rPr>
        <w:t>частности.</w:t>
      </w:r>
    </w:p>
    <w:p w:rsidR="00BE6665" w:rsidRDefault="00C22BFF">
      <w:pPr>
        <w:pStyle w:val="a3"/>
        <w:spacing w:before="238"/>
        <w:ind w:right="146"/>
      </w:pPr>
      <w: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rsidR="00BE6665" w:rsidRDefault="00C22BFF">
      <w:pPr>
        <w:pStyle w:val="a3"/>
        <w:ind w:right="140"/>
      </w:pPr>
      <w: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rsidR="00BE6665" w:rsidRDefault="00C22BFF">
      <w:pPr>
        <w:pStyle w:val="a3"/>
        <w:spacing w:before="241"/>
        <w:ind w:right="141"/>
      </w:pPr>
      <w:r>
        <w:t>Изложение обучающимся текстового материала в устной и или письменной форме иные</w:t>
      </w:r>
      <w:r>
        <w:rPr>
          <w:spacing w:val="-14"/>
        </w:rPr>
        <w:t xml:space="preserve"> </w:t>
      </w:r>
      <w:r>
        <w:t>виды</w:t>
      </w:r>
      <w:r>
        <w:rPr>
          <w:spacing w:val="-11"/>
        </w:rPr>
        <w:t xml:space="preserve"> </w:t>
      </w:r>
      <w:r>
        <w:t>работы</w:t>
      </w:r>
      <w:r>
        <w:rPr>
          <w:spacing w:val="-6"/>
        </w:rPr>
        <w:t xml:space="preserve"> </w:t>
      </w:r>
      <w:r>
        <w:t>с</w:t>
      </w:r>
      <w:r>
        <w:rPr>
          <w:spacing w:val="-14"/>
        </w:rPr>
        <w:t xml:space="preserve"> </w:t>
      </w:r>
      <w:r>
        <w:t>текстом</w:t>
      </w:r>
      <w:r>
        <w:rPr>
          <w:spacing w:val="-11"/>
        </w:rPr>
        <w:t xml:space="preserve"> </w:t>
      </w:r>
      <w:r>
        <w:t>(редактирование,</w:t>
      </w:r>
      <w:r>
        <w:rPr>
          <w:spacing w:val="-10"/>
        </w:rPr>
        <w:t xml:space="preserve"> </w:t>
      </w:r>
      <w:r>
        <w:t>трансформация,</w:t>
      </w:r>
      <w:r>
        <w:rPr>
          <w:spacing w:val="-11"/>
        </w:rPr>
        <w:t xml:space="preserve"> </w:t>
      </w:r>
      <w:r>
        <w:t>восстановление,</w:t>
      </w:r>
      <w:r>
        <w:rPr>
          <w:spacing w:val="-6"/>
        </w:rPr>
        <w:t xml:space="preserve"> </w:t>
      </w:r>
      <w:r>
        <w:t xml:space="preserve">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w:t>
      </w:r>
      <w:r>
        <w:rPr>
          <w:spacing w:val="-2"/>
        </w:rPr>
        <w:t>образцы.</w:t>
      </w:r>
    </w:p>
    <w:p w:rsidR="00BE6665" w:rsidRDefault="00C22BFF">
      <w:pPr>
        <w:pStyle w:val="a3"/>
        <w:spacing w:before="238" w:line="242" w:lineRule="auto"/>
        <w:ind w:right="145"/>
      </w:pPr>
      <w:r>
        <w:t>Все виды языкового анализа и описание его результатов осуществляются по заданному алгоритму с возможной опорой на схему.</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line="242" w:lineRule="auto"/>
        <w:ind w:right="141"/>
      </w:pPr>
      <w:r>
        <w:lastRenderedPageBreak/>
        <w:t>Для заикающихся обучающихся целесообразным является увеличение времени для устного ответа, предоставление времени на подготовку ответа.</w:t>
      </w:r>
    </w:p>
    <w:p w:rsidR="00BE6665" w:rsidRDefault="00C22BFF">
      <w:pPr>
        <w:pStyle w:val="a4"/>
        <w:numPr>
          <w:ilvl w:val="0"/>
          <w:numId w:val="30"/>
        </w:numPr>
        <w:tabs>
          <w:tab w:val="left" w:pos="927"/>
        </w:tabs>
        <w:spacing w:before="273"/>
        <w:ind w:left="927" w:hanging="244"/>
        <w:rPr>
          <w:sz w:val="24"/>
        </w:rPr>
      </w:pPr>
      <w:r>
        <w:rPr>
          <w:sz w:val="24"/>
        </w:rPr>
        <w:t>Оценивание</w:t>
      </w:r>
      <w:r>
        <w:rPr>
          <w:spacing w:val="-4"/>
          <w:sz w:val="24"/>
        </w:rPr>
        <w:t xml:space="preserve"> </w:t>
      </w:r>
      <w:r>
        <w:rPr>
          <w:sz w:val="24"/>
        </w:rPr>
        <w:t>результатов</w:t>
      </w:r>
      <w:r>
        <w:rPr>
          <w:spacing w:val="-6"/>
          <w:sz w:val="24"/>
        </w:rPr>
        <w:t xml:space="preserve"> </w:t>
      </w:r>
      <w:r>
        <w:rPr>
          <w:sz w:val="24"/>
        </w:rPr>
        <w:t>освоения</w:t>
      </w:r>
      <w:r>
        <w:rPr>
          <w:spacing w:val="-7"/>
          <w:sz w:val="24"/>
        </w:rPr>
        <w:t xml:space="preserve"> </w:t>
      </w:r>
      <w:r>
        <w:rPr>
          <w:spacing w:val="-2"/>
          <w:sz w:val="24"/>
        </w:rPr>
        <w:t>программы.</w:t>
      </w:r>
    </w:p>
    <w:p w:rsidR="00BE6665" w:rsidRDefault="00C22BFF">
      <w:pPr>
        <w:pStyle w:val="a3"/>
        <w:spacing w:before="239"/>
        <w:ind w:right="146"/>
      </w:pPr>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BE6665" w:rsidRDefault="00C22BFF">
      <w:pPr>
        <w:pStyle w:val="a3"/>
        <w:spacing w:before="242"/>
        <w:ind w:right="142"/>
      </w:pPr>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w:t>
      </w:r>
      <w:r>
        <w:rPr>
          <w:spacing w:val="-15"/>
        </w:rPr>
        <w:t xml:space="preserve"> </w:t>
      </w:r>
      <w:r>
        <w:t>воспроизведение</w:t>
      </w:r>
      <w:r>
        <w:rPr>
          <w:spacing w:val="-15"/>
        </w:rPr>
        <w:t xml:space="preserve"> </w:t>
      </w:r>
      <w:r>
        <w:t>слов</w:t>
      </w:r>
      <w:r>
        <w:rPr>
          <w:spacing w:val="-15"/>
        </w:rPr>
        <w:t xml:space="preserve"> </w:t>
      </w:r>
      <w:r>
        <w:t>сложной</w:t>
      </w:r>
      <w:r>
        <w:rPr>
          <w:spacing w:val="-15"/>
        </w:rPr>
        <w:t xml:space="preserve"> </w:t>
      </w:r>
      <w:r>
        <w:t>слоговой</w:t>
      </w:r>
      <w:r>
        <w:rPr>
          <w:spacing w:val="-15"/>
        </w:rPr>
        <w:t xml:space="preserve"> </w:t>
      </w:r>
      <w:r>
        <w:t>структуры,</w:t>
      </w:r>
      <w:r>
        <w:rPr>
          <w:spacing w:val="-15"/>
        </w:rPr>
        <w:t xml:space="preserve"> </w:t>
      </w:r>
      <w:r>
        <w:t>интонационных</w:t>
      </w:r>
      <w:r>
        <w:rPr>
          <w:spacing w:val="-15"/>
        </w:rPr>
        <w:t xml:space="preserve"> </w:t>
      </w:r>
      <w:r>
        <w:t>и</w:t>
      </w:r>
      <w:r>
        <w:rPr>
          <w:spacing w:val="-15"/>
        </w:rPr>
        <w:t xml:space="preserve"> </w:t>
      </w:r>
      <w:r>
        <w:t>ритмических структур и других).</w:t>
      </w:r>
    </w:p>
    <w:p w:rsidR="00BE6665" w:rsidRDefault="00C22BFF">
      <w:pPr>
        <w:pStyle w:val="a3"/>
        <w:spacing w:before="241"/>
        <w:ind w:right="141"/>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BE6665" w:rsidRDefault="00BE6665">
      <w:pPr>
        <w:pStyle w:val="a3"/>
        <w:spacing w:before="38"/>
        <w:ind w:left="0" w:firstLine="0"/>
        <w:jc w:val="left"/>
      </w:pPr>
    </w:p>
    <w:p w:rsidR="00BE6665" w:rsidRDefault="00C22BFF">
      <w:pPr>
        <w:pStyle w:val="a3"/>
        <w:spacing w:before="1"/>
        <w:ind w:firstLine="0"/>
        <w:jc w:val="left"/>
      </w:pPr>
      <w:bookmarkStart w:id="17" w:name="_bookmark16"/>
      <w:bookmarkEnd w:id="17"/>
      <w:r>
        <w:rPr>
          <w:color w:val="1F4D78"/>
        </w:rPr>
        <w:t>Рабочая</w:t>
      </w:r>
      <w:r>
        <w:rPr>
          <w:color w:val="1F4D78"/>
          <w:spacing w:val="1"/>
        </w:rPr>
        <w:t xml:space="preserve"> </w:t>
      </w:r>
      <w:r>
        <w:rPr>
          <w:color w:val="1F4D78"/>
        </w:rPr>
        <w:t>программа</w:t>
      </w:r>
      <w:r>
        <w:rPr>
          <w:color w:val="1F4D78"/>
          <w:spacing w:val="-6"/>
        </w:rPr>
        <w:t xml:space="preserve"> </w:t>
      </w:r>
      <w:r>
        <w:rPr>
          <w:color w:val="1F4D78"/>
        </w:rPr>
        <w:t>по</w:t>
      </w:r>
      <w:r>
        <w:rPr>
          <w:color w:val="1F4D78"/>
          <w:spacing w:val="6"/>
        </w:rPr>
        <w:t xml:space="preserve"> </w:t>
      </w:r>
      <w:r>
        <w:rPr>
          <w:color w:val="1F4D78"/>
        </w:rPr>
        <w:t>учебному</w:t>
      </w:r>
      <w:r>
        <w:rPr>
          <w:color w:val="1F4D78"/>
          <w:spacing w:val="-10"/>
        </w:rPr>
        <w:t xml:space="preserve"> </w:t>
      </w:r>
      <w:r>
        <w:rPr>
          <w:color w:val="1F4D78"/>
        </w:rPr>
        <w:t>предмету</w:t>
      </w:r>
      <w:r>
        <w:rPr>
          <w:color w:val="1F4D78"/>
          <w:spacing w:val="-10"/>
        </w:rPr>
        <w:t xml:space="preserve"> </w:t>
      </w:r>
      <w:r>
        <w:rPr>
          <w:color w:val="1F4D78"/>
        </w:rPr>
        <w:t xml:space="preserve">"Развитие </w:t>
      </w:r>
      <w:r>
        <w:rPr>
          <w:color w:val="1F4D78"/>
          <w:spacing w:val="-2"/>
        </w:rPr>
        <w:t>речи"</w:t>
      </w:r>
    </w:p>
    <w:p w:rsidR="00BE6665" w:rsidRDefault="00C22BFF">
      <w:pPr>
        <w:pStyle w:val="a4"/>
        <w:numPr>
          <w:ilvl w:val="0"/>
          <w:numId w:val="28"/>
        </w:numPr>
        <w:tabs>
          <w:tab w:val="left" w:pos="960"/>
        </w:tabs>
        <w:spacing w:before="261"/>
        <w:ind w:right="136" w:firstLine="542"/>
        <w:jc w:val="both"/>
        <w:rPr>
          <w:sz w:val="24"/>
        </w:rPr>
      </w:pPr>
      <w:r>
        <w:rPr>
          <w:sz w:val="24"/>
        </w:rPr>
        <w:t>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BE6665" w:rsidRDefault="00C22BFF">
      <w:pPr>
        <w:pStyle w:val="a4"/>
        <w:numPr>
          <w:ilvl w:val="0"/>
          <w:numId w:val="28"/>
        </w:numPr>
        <w:tabs>
          <w:tab w:val="left" w:pos="1084"/>
        </w:tabs>
        <w:spacing w:before="241"/>
        <w:ind w:right="138" w:firstLine="542"/>
        <w:jc w:val="both"/>
        <w:rPr>
          <w:sz w:val="24"/>
        </w:rPr>
      </w:pPr>
      <w:r>
        <w:rPr>
          <w:sz w:val="24"/>
        </w:rPr>
        <w:t>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E6665" w:rsidRDefault="00C22BFF">
      <w:pPr>
        <w:pStyle w:val="a4"/>
        <w:numPr>
          <w:ilvl w:val="0"/>
          <w:numId w:val="28"/>
        </w:numPr>
        <w:tabs>
          <w:tab w:val="left" w:pos="955"/>
        </w:tabs>
        <w:spacing w:before="240"/>
        <w:ind w:right="138" w:firstLine="542"/>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BE6665" w:rsidRDefault="00C22BFF">
      <w:pPr>
        <w:pStyle w:val="a4"/>
        <w:numPr>
          <w:ilvl w:val="0"/>
          <w:numId w:val="28"/>
        </w:numPr>
        <w:tabs>
          <w:tab w:val="left" w:pos="1022"/>
        </w:tabs>
        <w:spacing w:before="241"/>
        <w:ind w:right="145" w:firstLine="542"/>
        <w:jc w:val="both"/>
        <w:rPr>
          <w:sz w:val="24"/>
        </w:rPr>
      </w:pPr>
      <w:r>
        <w:rPr>
          <w:sz w:val="24"/>
        </w:rPr>
        <w:t xml:space="preserve">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w:t>
      </w:r>
      <w:r>
        <w:rPr>
          <w:spacing w:val="-2"/>
          <w:sz w:val="24"/>
        </w:rPr>
        <w:t>обучения.</w:t>
      </w:r>
    </w:p>
    <w:p w:rsidR="00BE6665" w:rsidRDefault="00C22BFF">
      <w:pPr>
        <w:pStyle w:val="a4"/>
        <w:numPr>
          <w:ilvl w:val="0"/>
          <w:numId w:val="28"/>
        </w:numPr>
        <w:tabs>
          <w:tab w:val="left" w:pos="927"/>
        </w:tabs>
        <w:spacing w:before="274"/>
        <w:ind w:left="927" w:hanging="244"/>
        <w:rPr>
          <w:sz w:val="24"/>
        </w:rPr>
      </w:pPr>
      <w:r>
        <w:rPr>
          <w:sz w:val="24"/>
        </w:rPr>
        <w:t>Пояснительная</w:t>
      </w:r>
      <w:r>
        <w:rPr>
          <w:spacing w:val="-9"/>
          <w:sz w:val="24"/>
        </w:rPr>
        <w:t xml:space="preserve"> </w:t>
      </w:r>
      <w:r>
        <w:rPr>
          <w:spacing w:val="-2"/>
          <w:sz w:val="24"/>
        </w:rPr>
        <w:t>записка</w:t>
      </w:r>
    </w:p>
    <w:p w:rsidR="00BE6665" w:rsidRDefault="00C22BFF">
      <w:pPr>
        <w:pStyle w:val="a4"/>
        <w:numPr>
          <w:ilvl w:val="1"/>
          <w:numId w:val="28"/>
        </w:numPr>
        <w:tabs>
          <w:tab w:val="left" w:pos="1180"/>
        </w:tabs>
        <w:ind w:right="137" w:firstLine="542"/>
        <w:jc w:val="both"/>
        <w:rPr>
          <w:sz w:val="24"/>
        </w:rPr>
      </w:pPr>
      <w:r>
        <w:rPr>
          <w:sz w:val="24"/>
        </w:rPr>
        <w:t>Примерная рабочая программа разработана с целью оказания методической помощи</w:t>
      </w:r>
      <w:r>
        <w:rPr>
          <w:spacing w:val="-15"/>
          <w:sz w:val="24"/>
        </w:rPr>
        <w:t xml:space="preserve"> </w:t>
      </w:r>
      <w:r>
        <w:rPr>
          <w:sz w:val="24"/>
        </w:rPr>
        <w:t>учителю-логопеду</w:t>
      </w:r>
      <w:r>
        <w:rPr>
          <w:spacing w:val="-15"/>
          <w:sz w:val="24"/>
        </w:rPr>
        <w:t xml:space="preserve"> </w:t>
      </w:r>
      <w:r>
        <w:rPr>
          <w:sz w:val="24"/>
        </w:rPr>
        <w:t>(педагогу)</w:t>
      </w:r>
      <w:r>
        <w:rPr>
          <w:spacing w:val="-15"/>
          <w:sz w:val="24"/>
        </w:rPr>
        <w:t xml:space="preserve"> </w:t>
      </w:r>
      <w:r>
        <w:rPr>
          <w:sz w:val="24"/>
        </w:rPr>
        <w:t>в</w:t>
      </w:r>
      <w:r>
        <w:rPr>
          <w:spacing w:val="-15"/>
          <w:sz w:val="24"/>
        </w:rPr>
        <w:t xml:space="preserve"> </w:t>
      </w:r>
      <w:r>
        <w:rPr>
          <w:sz w:val="24"/>
        </w:rPr>
        <w:t>создании</w:t>
      </w:r>
      <w:r>
        <w:rPr>
          <w:spacing w:val="-15"/>
          <w:sz w:val="24"/>
        </w:rPr>
        <w:t xml:space="preserve"> </w:t>
      </w:r>
      <w:r>
        <w:rPr>
          <w:sz w:val="24"/>
        </w:rPr>
        <w:t>рабочей</w:t>
      </w:r>
      <w:r>
        <w:rPr>
          <w:spacing w:val="-15"/>
          <w:sz w:val="24"/>
        </w:rPr>
        <w:t xml:space="preserve"> </w:t>
      </w:r>
      <w:r>
        <w:rPr>
          <w:sz w:val="24"/>
        </w:rPr>
        <w:t>программы</w:t>
      </w:r>
      <w:r>
        <w:rPr>
          <w:spacing w:val="-15"/>
          <w:sz w:val="24"/>
        </w:rPr>
        <w:t xml:space="preserve"> </w:t>
      </w:r>
      <w:r>
        <w:rPr>
          <w:sz w:val="24"/>
        </w:rPr>
        <w:t>по</w:t>
      </w:r>
      <w:r>
        <w:rPr>
          <w:spacing w:val="-15"/>
          <w:sz w:val="24"/>
        </w:rPr>
        <w:t xml:space="preserve"> </w:t>
      </w:r>
      <w:r>
        <w:rPr>
          <w:sz w:val="24"/>
        </w:rPr>
        <w:t>данному</w:t>
      </w:r>
      <w:r>
        <w:rPr>
          <w:spacing w:val="-15"/>
          <w:sz w:val="24"/>
        </w:rPr>
        <w:t xml:space="preserve"> </w:t>
      </w:r>
      <w:r>
        <w:rPr>
          <w:sz w:val="24"/>
        </w:rPr>
        <w:t>учебному предмету, ориентированной на реализацию специальных условий обучения с учетом состава</w:t>
      </w:r>
      <w:r>
        <w:rPr>
          <w:spacing w:val="-2"/>
          <w:sz w:val="24"/>
        </w:rPr>
        <w:t xml:space="preserve"> </w:t>
      </w:r>
      <w:r>
        <w:rPr>
          <w:sz w:val="24"/>
        </w:rPr>
        <w:t>обучающихся с ТНР, особенностей</w:t>
      </w:r>
      <w:r>
        <w:rPr>
          <w:spacing w:val="-1"/>
          <w:sz w:val="24"/>
        </w:rPr>
        <w:t xml:space="preserve"> </w:t>
      </w:r>
      <w:r>
        <w:rPr>
          <w:sz w:val="24"/>
        </w:rPr>
        <w:t>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w:t>
      </w:r>
      <w:r>
        <w:rPr>
          <w:spacing w:val="-4"/>
          <w:sz w:val="24"/>
        </w:rPr>
        <w:t xml:space="preserve"> </w:t>
      </w:r>
      <w:r>
        <w:rPr>
          <w:sz w:val="24"/>
        </w:rPr>
        <w:t>по годам</w:t>
      </w:r>
      <w:r>
        <w:rPr>
          <w:spacing w:val="-1"/>
          <w:sz w:val="24"/>
        </w:rPr>
        <w:t xml:space="preserve"> </w:t>
      </w:r>
      <w:r>
        <w:rPr>
          <w:sz w:val="24"/>
        </w:rPr>
        <w:t>обучения, разработать календарно-тематическое</w:t>
      </w:r>
      <w:r>
        <w:rPr>
          <w:spacing w:val="-3"/>
          <w:sz w:val="24"/>
        </w:rPr>
        <w:t xml:space="preserve"> </w:t>
      </w:r>
      <w:r>
        <w:rPr>
          <w:sz w:val="24"/>
        </w:rPr>
        <w:t>планирование</w:t>
      </w:r>
      <w:r>
        <w:rPr>
          <w:spacing w:val="-3"/>
          <w:sz w:val="24"/>
        </w:rPr>
        <w:t xml:space="preserve"> </w:t>
      </w:r>
      <w:r>
        <w:rPr>
          <w:sz w:val="24"/>
        </w:rPr>
        <w:t>с учетом особенностей данного класса.</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1"/>
          <w:numId w:val="28"/>
        </w:numPr>
        <w:tabs>
          <w:tab w:val="left" w:pos="1170"/>
        </w:tabs>
        <w:spacing w:before="66"/>
        <w:ind w:right="142" w:firstLine="542"/>
        <w:jc w:val="both"/>
        <w:rPr>
          <w:sz w:val="24"/>
        </w:rPr>
      </w:pPr>
      <w:r>
        <w:rPr>
          <w:sz w:val="24"/>
        </w:rPr>
        <w:lastRenderedPageBreak/>
        <w:t>Личностные и предметные результаты представлены с учетом особенностей реализации</w:t>
      </w:r>
      <w:r>
        <w:rPr>
          <w:spacing w:val="-15"/>
          <w:sz w:val="24"/>
        </w:rPr>
        <w:t xml:space="preserve"> </w:t>
      </w:r>
      <w:r>
        <w:rPr>
          <w:sz w:val="24"/>
        </w:rPr>
        <w:t>коррекционной</w:t>
      </w:r>
      <w:r>
        <w:rPr>
          <w:spacing w:val="-15"/>
          <w:sz w:val="24"/>
        </w:rPr>
        <w:t xml:space="preserve"> </w:t>
      </w:r>
      <w:r>
        <w:rPr>
          <w:sz w:val="24"/>
        </w:rPr>
        <w:t>направленности</w:t>
      </w:r>
      <w:r>
        <w:rPr>
          <w:spacing w:val="-15"/>
          <w:sz w:val="24"/>
        </w:rPr>
        <w:t xml:space="preserve"> </w:t>
      </w:r>
      <w:r>
        <w:rPr>
          <w:sz w:val="24"/>
        </w:rPr>
        <w:t>обучения</w:t>
      </w:r>
      <w:r>
        <w:rPr>
          <w:spacing w:val="-14"/>
          <w:sz w:val="24"/>
        </w:rPr>
        <w:t xml:space="preserve"> </w:t>
      </w:r>
      <w:r>
        <w:rPr>
          <w:sz w:val="24"/>
        </w:rPr>
        <w:t>данного</w:t>
      </w:r>
      <w:r>
        <w:rPr>
          <w:spacing w:val="-9"/>
          <w:sz w:val="24"/>
        </w:rPr>
        <w:t xml:space="preserve"> </w:t>
      </w:r>
      <w:r>
        <w:rPr>
          <w:sz w:val="24"/>
        </w:rPr>
        <w:t>контингента</w:t>
      </w:r>
      <w:r>
        <w:rPr>
          <w:spacing w:val="-15"/>
          <w:sz w:val="24"/>
        </w:rPr>
        <w:t xml:space="preserve"> </w:t>
      </w:r>
      <w:r>
        <w:rPr>
          <w:sz w:val="24"/>
        </w:rPr>
        <w:t>обучающихся</w:t>
      </w:r>
      <w:r>
        <w:rPr>
          <w:spacing w:val="-13"/>
          <w:sz w:val="24"/>
        </w:rPr>
        <w:t xml:space="preserve"> </w:t>
      </w:r>
      <w:r>
        <w:rPr>
          <w:sz w:val="24"/>
        </w:rPr>
        <w:t>и методических традиций его построения.</w:t>
      </w:r>
    </w:p>
    <w:p w:rsidR="00BE6665" w:rsidRDefault="00C22BFF">
      <w:pPr>
        <w:pStyle w:val="a4"/>
        <w:numPr>
          <w:ilvl w:val="1"/>
          <w:numId w:val="28"/>
        </w:numPr>
        <w:tabs>
          <w:tab w:val="left" w:pos="1098"/>
        </w:tabs>
        <w:ind w:right="137" w:firstLine="542"/>
        <w:jc w:val="both"/>
        <w:rPr>
          <w:sz w:val="24"/>
        </w:rPr>
      </w:pPr>
      <w:r>
        <w:rPr>
          <w:sz w:val="24"/>
        </w:rPr>
        <w:t>Данный</w:t>
      </w:r>
      <w:r>
        <w:rPr>
          <w:spacing w:val="-12"/>
          <w:sz w:val="24"/>
        </w:rPr>
        <w:t xml:space="preserve"> </w:t>
      </w:r>
      <w:r>
        <w:rPr>
          <w:sz w:val="24"/>
        </w:rPr>
        <w:t>учебный</w:t>
      </w:r>
      <w:r>
        <w:rPr>
          <w:spacing w:val="-12"/>
          <w:sz w:val="24"/>
        </w:rPr>
        <w:t xml:space="preserve"> </w:t>
      </w:r>
      <w:r>
        <w:rPr>
          <w:sz w:val="24"/>
        </w:rPr>
        <w:t>предмет</w:t>
      </w:r>
      <w:r>
        <w:rPr>
          <w:spacing w:val="-12"/>
          <w:sz w:val="24"/>
        </w:rPr>
        <w:t xml:space="preserve"> </w:t>
      </w:r>
      <w:r>
        <w:rPr>
          <w:sz w:val="24"/>
        </w:rPr>
        <w:t>был</w:t>
      </w:r>
      <w:r>
        <w:rPr>
          <w:spacing w:val="-12"/>
          <w:sz w:val="24"/>
        </w:rPr>
        <w:t xml:space="preserve"> </w:t>
      </w:r>
      <w:r>
        <w:rPr>
          <w:sz w:val="24"/>
        </w:rPr>
        <w:t>включен</w:t>
      </w:r>
      <w:r>
        <w:rPr>
          <w:spacing w:val="-12"/>
          <w:sz w:val="24"/>
        </w:rPr>
        <w:t xml:space="preserve"> </w:t>
      </w:r>
      <w:r>
        <w:rPr>
          <w:sz w:val="24"/>
        </w:rPr>
        <w:t>в</w:t>
      </w:r>
      <w:r>
        <w:rPr>
          <w:spacing w:val="-11"/>
          <w:sz w:val="24"/>
        </w:rPr>
        <w:t xml:space="preserve"> </w:t>
      </w:r>
      <w:r>
        <w:rPr>
          <w:sz w:val="24"/>
        </w:rPr>
        <w:t>учебный</w:t>
      </w:r>
      <w:r>
        <w:rPr>
          <w:spacing w:val="-12"/>
          <w:sz w:val="24"/>
        </w:rPr>
        <w:t xml:space="preserve"> </w:t>
      </w:r>
      <w:r>
        <w:rPr>
          <w:sz w:val="24"/>
        </w:rPr>
        <w:t>план</w:t>
      </w:r>
      <w:r>
        <w:rPr>
          <w:spacing w:val="-12"/>
          <w:sz w:val="24"/>
        </w:rPr>
        <w:t xml:space="preserve"> </w:t>
      </w:r>
      <w:r>
        <w:rPr>
          <w:sz w:val="24"/>
        </w:rPr>
        <w:t>в</w:t>
      </w:r>
      <w:r>
        <w:rPr>
          <w:spacing w:val="-11"/>
          <w:sz w:val="24"/>
        </w:rPr>
        <w:t xml:space="preserve"> </w:t>
      </w:r>
      <w:r>
        <w:rPr>
          <w:sz w:val="24"/>
        </w:rPr>
        <w:t>связи</w:t>
      </w:r>
      <w:r>
        <w:rPr>
          <w:spacing w:val="-12"/>
          <w:sz w:val="24"/>
        </w:rPr>
        <w:t xml:space="preserve"> </w:t>
      </w:r>
      <w:r>
        <w:rPr>
          <w:sz w:val="24"/>
        </w:rPr>
        <w:t>с</w:t>
      </w:r>
      <w:r>
        <w:rPr>
          <w:spacing w:val="-13"/>
          <w:sz w:val="24"/>
        </w:rPr>
        <w:t xml:space="preserve"> </w:t>
      </w:r>
      <w:r>
        <w:rPr>
          <w:sz w:val="24"/>
        </w:rPr>
        <w:t>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rsidR="00BE6665" w:rsidRDefault="00C22BFF">
      <w:pPr>
        <w:pStyle w:val="a3"/>
        <w:spacing w:before="241"/>
        <w:ind w:right="142"/>
      </w:pPr>
      <w:r>
        <w:t>В</w:t>
      </w:r>
      <w:r>
        <w:rPr>
          <w:spacing w:val="-15"/>
        </w:rPr>
        <w:t xml:space="preserve"> </w:t>
      </w:r>
      <w:r>
        <w:t>то</w:t>
      </w:r>
      <w:r>
        <w:rPr>
          <w:spacing w:val="-11"/>
        </w:rPr>
        <w:t xml:space="preserve"> </w:t>
      </w:r>
      <w:r>
        <w:t>же</w:t>
      </w:r>
      <w:r>
        <w:rPr>
          <w:spacing w:val="-15"/>
        </w:rPr>
        <w:t xml:space="preserve"> </w:t>
      </w:r>
      <w:r>
        <w:t>время</w:t>
      </w:r>
      <w:r>
        <w:rPr>
          <w:spacing w:val="-15"/>
        </w:rPr>
        <w:t xml:space="preserve"> </w:t>
      </w:r>
      <w:r>
        <w:t>другая</w:t>
      </w:r>
      <w:r>
        <w:rPr>
          <w:spacing w:val="-12"/>
        </w:rPr>
        <w:t xml:space="preserve"> </w:t>
      </w:r>
      <w:r>
        <w:t>группа</w:t>
      </w:r>
      <w:r>
        <w:rPr>
          <w:spacing w:val="-13"/>
        </w:rPr>
        <w:t xml:space="preserve"> </w:t>
      </w:r>
      <w:r>
        <w:t>обучающихся</w:t>
      </w:r>
      <w:r>
        <w:rPr>
          <w:spacing w:val="-12"/>
        </w:rPr>
        <w:t xml:space="preserve"> </w:t>
      </w:r>
      <w:r>
        <w:t>испытывает</w:t>
      </w:r>
      <w:r>
        <w:rPr>
          <w:spacing w:val="-15"/>
        </w:rPr>
        <w:t xml:space="preserve"> </w:t>
      </w:r>
      <w:r>
        <w:t>парциальные</w:t>
      </w:r>
      <w:r>
        <w:rPr>
          <w:spacing w:val="-13"/>
        </w:rPr>
        <w:t xml:space="preserve"> </w:t>
      </w:r>
      <w:r>
        <w:t>трудности</w:t>
      </w:r>
      <w:r>
        <w:rPr>
          <w:spacing w:val="-10"/>
        </w:rPr>
        <w:t xml:space="preserve"> </w:t>
      </w:r>
      <w:r>
        <w:t>в</w:t>
      </w:r>
      <w:r>
        <w:rPr>
          <w:spacing w:val="-15"/>
        </w:rPr>
        <w:t xml:space="preserve"> </w:t>
      </w:r>
      <w:r>
        <w:t>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BE6665" w:rsidRDefault="00C22BFF">
      <w:pPr>
        <w:pStyle w:val="a3"/>
        <w:spacing w:before="240"/>
        <w:ind w:right="139"/>
      </w:pPr>
      <w:r>
        <w:t>Кроме того,</w:t>
      </w:r>
      <w:r>
        <w:rPr>
          <w:spacing w:val="-4"/>
        </w:rPr>
        <w:t xml:space="preserve"> </w:t>
      </w:r>
      <w:r>
        <w:t>одним направлением реализации специальных</w:t>
      </w:r>
      <w:r>
        <w:rPr>
          <w:spacing w:val="-6"/>
        </w:rPr>
        <w:t xml:space="preserve"> </w:t>
      </w:r>
      <w:r>
        <w:t>образовательных</w:t>
      </w:r>
      <w:r>
        <w:rPr>
          <w:spacing w:val="-1"/>
        </w:rPr>
        <w:t xml:space="preserve"> </w:t>
      </w:r>
      <w:r>
        <w:t xml:space="preserve">условий является развитие и формирование коммуникативных компетенций, на что указывается в основополагающих документах: ФГОС ООО, </w:t>
      </w:r>
      <w:hyperlink r:id="rId18">
        <w:r>
          <w:rPr>
            <w:color w:val="0000FF"/>
          </w:rPr>
          <w:t>ФОП</w:t>
        </w:r>
      </w:hyperlink>
      <w:r>
        <w:rPr>
          <w:color w:val="0000FF"/>
        </w:rPr>
        <w:t xml:space="preserve"> </w:t>
      </w:r>
      <w:r>
        <w:t>ООО и других. Это направление коррекционной работы также реализуется в рамках данного учебного предмета.</w:t>
      </w:r>
    </w:p>
    <w:p w:rsidR="00BE6665" w:rsidRDefault="00C22BFF">
      <w:pPr>
        <w:pStyle w:val="a4"/>
        <w:numPr>
          <w:ilvl w:val="1"/>
          <w:numId w:val="28"/>
        </w:numPr>
        <w:tabs>
          <w:tab w:val="left" w:pos="1122"/>
        </w:tabs>
        <w:spacing w:before="241"/>
        <w:ind w:right="132" w:firstLine="542"/>
        <w:jc w:val="both"/>
        <w:rPr>
          <w:sz w:val="24"/>
        </w:rPr>
      </w:pPr>
      <w:r>
        <w:rPr>
          <w:sz w:val="24"/>
        </w:rPr>
        <w:t>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BE6665" w:rsidRDefault="00C22BFF">
      <w:pPr>
        <w:pStyle w:val="a4"/>
        <w:numPr>
          <w:ilvl w:val="1"/>
          <w:numId w:val="28"/>
        </w:numPr>
        <w:tabs>
          <w:tab w:val="left" w:pos="1161"/>
        </w:tabs>
        <w:spacing w:before="240"/>
        <w:ind w:right="133" w:firstLine="542"/>
        <w:jc w:val="both"/>
        <w:rPr>
          <w:sz w:val="24"/>
        </w:rPr>
      </w:pPr>
      <w:r>
        <w:rPr>
          <w:sz w:val="24"/>
        </w:rPr>
        <w:t>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BE6665" w:rsidRDefault="00C22BFF">
      <w:pPr>
        <w:pStyle w:val="a4"/>
        <w:numPr>
          <w:ilvl w:val="2"/>
          <w:numId w:val="28"/>
        </w:numPr>
        <w:tabs>
          <w:tab w:val="left" w:pos="1290"/>
        </w:tabs>
        <w:spacing w:before="238"/>
        <w:ind w:right="132" w:firstLine="542"/>
        <w:jc w:val="both"/>
        <w:rPr>
          <w:sz w:val="24"/>
        </w:rPr>
      </w:pPr>
      <w:r>
        <w:rPr>
          <w:sz w:val="24"/>
        </w:rPr>
        <w:t>Работа</w:t>
      </w:r>
      <w:r>
        <w:rPr>
          <w:spacing w:val="-2"/>
          <w:sz w:val="24"/>
        </w:rPr>
        <w:t xml:space="preserve"> </w:t>
      </w:r>
      <w:r>
        <w:rPr>
          <w:sz w:val="24"/>
        </w:rPr>
        <w:t>над словом. В рамках</w:t>
      </w:r>
      <w:r>
        <w:rPr>
          <w:spacing w:val="-1"/>
          <w:sz w:val="24"/>
        </w:rPr>
        <w:t xml:space="preserve"> </w:t>
      </w:r>
      <w:r>
        <w:rPr>
          <w:sz w:val="24"/>
        </w:rPr>
        <w:t>данного направления</w:t>
      </w:r>
      <w:r>
        <w:rPr>
          <w:spacing w:val="-1"/>
          <w:sz w:val="24"/>
        </w:rPr>
        <w:t xml:space="preserve"> </w:t>
      </w:r>
      <w:r>
        <w:rPr>
          <w:sz w:val="24"/>
        </w:rPr>
        <w:t>предполагается</w:t>
      </w:r>
      <w:r>
        <w:rPr>
          <w:spacing w:val="-6"/>
          <w:sz w:val="24"/>
        </w:rPr>
        <w:t xml:space="preserve"> </w:t>
      </w:r>
      <w:r>
        <w:rPr>
          <w:sz w:val="24"/>
        </w:rPr>
        <w:t>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w:t>
      </w:r>
      <w:r>
        <w:rPr>
          <w:spacing w:val="-9"/>
          <w:sz w:val="24"/>
        </w:rPr>
        <w:t xml:space="preserve"> </w:t>
      </w:r>
      <w:r>
        <w:rPr>
          <w:sz w:val="24"/>
        </w:rPr>
        <w:t>на</w:t>
      </w:r>
      <w:r>
        <w:rPr>
          <w:spacing w:val="-7"/>
          <w:sz w:val="24"/>
        </w:rPr>
        <w:t xml:space="preserve"> </w:t>
      </w:r>
      <w:r>
        <w:rPr>
          <w:sz w:val="24"/>
        </w:rPr>
        <w:t>базе</w:t>
      </w:r>
      <w:r>
        <w:rPr>
          <w:spacing w:val="-12"/>
          <w:sz w:val="24"/>
        </w:rPr>
        <w:t xml:space="preserve"> </w:t>
      </w:r>
      <w:r>
        <w:rPr>
          <w:sz w:val="24"/>
        </w:rPr>
        <w:t>освоения</w:t>
      </w:r>
      <w:r>
        <w:rPr>
          <w:spacing w:val="-6"/>
          <w:sz w:val="24"/>
        </w:rPr>
        <w:t xml:space="preserve"> </w:t>
      </w:r>
      <w:r>
        <w:rPr>
          <w:sz w:val="24"/>
        </w:rPr>
        <w:t>коннотативного</w:t>
      </w:r>
      <w:r>
        <w:rPr>
          <w:spacing w:val="-6"/>
          <w:sz w:val="24"/>
        </w:rPr>
        <w:t xml:space="preserve"> </w:t>
      </w:r>
      <w:r>
        <w:rPr>
          <w:sz w:val="24"/>
        </w:rPr>
        <w:t>значения</w:t>
      </w:r>
      <w:r>
        <w:rPr>
          <w:spacing w:val="-6"/>
          <w:sz w:val="24"/>
        </w:rPr>
        <w:t xml:space="preserve"> </w:t>
      </w:r>
      <w:r>
        <w:rPr>
          <w:sz w:val="24"/>
        </w:rPr>
        <w:t>лексических</w:t>
      </w:r>
      <w:r>
        <w:rPr>
          <w:spacing w:val="-11"/>
          <w:sz w:val="24"/>
        </w:rPr>
        <w:t xml:space="preserve"> </w:t>
      </w:r>
      <w:r>
        <w:rPr>
          <w:sz w:val="24"/>
        </w:rPr>
        <w:t>единиц,</w:t>
      </w:r>
      <w:r>
        <w:rPr>
          <w:spacing w:val="-4"/>
          <w:sz w:val="24"/>
        </w:rPr>
        <w:t xml:space="preserve"> </w:t>
      </w:r>
      <w:r>
        <w:rPr>
          <w:sz w:val="24"/>
        </w:rPr>
        <w:t>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w:t>
      </w:r>
      <w:r>
        <w:rPr>
          <w:spacing w:val="-8"/>
          <w:sz w:val="24"/>
        </w:rPr>
        <w:t xml:space="preserve"> </w:t>
      </w:r>
      <w:r>
        <w:rPr>
          <w:sz w:val="24"/>
        </w:rPr>
        <w:t>-</w:t>
      </w:r>
      <w:r>
        <w:rPr>
          <w:spacing w:val="-14"/>
          <w:sz w:val="24"/>
        </w:rPr>
        <w:t xml:space="preserve"> </w:t>
      </w:r>
      <w:r>
        <w:rPr>
          <w:sz w:val="24"/>
        </w:rPr>
        <w:t>с</w:t>
      </w:r>
      <w:r>
        <w:rPr>
          <w:spacing w:val="-12"/>
          <w:sz w:val="24"/>
        </w:rPr>
        <w:t xml:space="preserve"> </w:t>
      </w:r>
      <w:r>
        <w:rPr>
          <w:sz w:val="24"/>
        </w:rPr>
        <w:t>курсом</w:t>
      </w:r>
      <w:r>
        <w:rPr>
          <w:spacing w:val="-9"/>
          <w:sz w:val="24"/>
        </w:rPr>
        <w:t xml:space="preserve"> </w:t>
      </w:r>
      <w:r>
        <w:rPr>
          <w:sz w:val="24"/>
        </w:rPr>
        <w:t>литературы,</w:t>
      </w:r>
      <w:r>
        <w:rPr>
          <w:spacing w:val="-9"/>
          <w:sz w:val="24"/>
        </w:rPr>
        <w:t xml:space="preserve"> </w:t>
      </w:r>
      <w:r>
        <w:rPr>
          <w:sz w:val="24"/>
        </w:rPr>
        <w:t>выступающий</w:t>
      </w:r>
      <w:r>
        <w:rPr>
          <w:spacing w:val="-10"/>
          <w:sz w:val="24"/>
        </w:rPr>
        <w:t xml:space="preserve"> </w:t>
      </w:r>
      <w:r>
        <w:rPr>
          <w:sz w:val="24"/>
        </w:rPr>
        <w:t>в</w:t>
      </w:r>
      <w:r>
        <w:rPr>
          <w:spacing w:val="-14"/>
          <w:sz w:val="24"/>
        </w:rPr>
        <w:t xml:space="preserve"> </w:t>
      </w:r>
      <w:r>
        <w:rPr>
          <w:sz w:val="24"/>
        </w:rPr>
        <w:t>качестве</w:t>
      </w:r>
      <w:r>
        <w:rPr>
          <w:spacing w:val="-12"/>
          <w:sz w:val="24"/>
        </w:rPr>
        <w:t xml:space="preserve"> </w:t>
      </w:r>
      <w:r>
        <w:rPr>
          <w:sz w:val="24"/>
        </w:rPr>
        <w:t>базового</w:t>
      </w:r>
      <w:r>
        <w:rPr>
          <w:spacing w:val="-11"/>
          <w:sz w:val="24"/>
        </w:rPr>
        <w:t xml:space="preserve"> </w:t>
      </w:r>
      <w:r>
        <w:rPr>
          <w:sz w:val="24"/>
        </w:rPr>
        <w:t>для</w:t>
      </w:r>
      <w:r>
        <w:rPr>
          <w:spacing w:val="-15"/>
          <w:sz w:val="24"/>
        </w:rPr>
        <w:t xml:space="preserve"> </w:t>
      </w:r>
      <w:r>
        <w:rPr>
          <w:sz w:val="24"/>
        </w:rPr>
        <w:t>освоения</w:t>
      </w:r>
      <w:r>
        <w:rPr>
          <w:spacing w:val="-15"/>
          <w:sz w:val="24"/>
        </w:rPr>
        <w:t xml:space="preserve"> </w:t>
      </w:r>
      <w:r>
        <w:rPr>
          <w:sz w:val="24"/>
        </w:rPr>
        <w:t xml:space="preserve">лексических средств выразительности, обеспечивающих понимание текстов различных жанров и их </w:t>
      </w:r>
      <w:r>
        <w:rPr>
          <w:spacing w:val="-2"/>
          <w:sz w:val="24"/>
        </w:rPr>
        <w:t>продуцирование.</w:t>
      </w:r>
    </w:p>
    <w:p w:rsidR="00BE6665" w:rsidRDefault="00C22BFF">
      <w:pPr>
        <w:pStyle w:val="a3"/>
        <w:spacing w:before="244"/>
        <w:ind w:left="683" w:firstLine="0"/>
        <w:jc w:val="left"/>
      </w:pPr>
      <w:r>
        <w:t>Содержание</w:t>
      </w:r>
      <w:r>
        <w:rPr>
          <w:spacing w:val="-6"/>
        </w:rPr>
        <w:t xml:space="preserve"> </w:t>
      </w:r>
      <w:r>
        <w:t>данного</w:t>
      </w:r>
      <w:r>
        <w:rPr>
          <w:spacing w:val="-3"/>
        </w:rPr>
        <w:t xml:space="preserve"> </w:t>
      </w:r>
      <w:r>
        <w:t>направления</w:t>
      </w:r>
      <w:r>
        <w:rPr>
          <w:spacing w:val="-7"/>
        </w:rPr>
        <w:t xml:space="preserve"> </w:t>
      </w:r>
      <w:r>
        <w:t>определяется</w:t>
      </w:r>
      <w:r>
        <w:rPr>
          <w:spacing w:val="-3"/>
        </w:rPr>
        <w:t xml:space="preserve"> </w:t>
      </w:r>
      <w:r>
        <w:t>рядом</w:t>
      </w:r>
      <w:r>
        <w:rPr>
          <w:spacing w:val="-5"/>
        </w:rPr>
        <w:t xml:space="preserve"> </w:t>
      </w:r>
      <w:r>
        <w:rPr>
          <w:spacing w:val="-2"/>
        </w:rPr>
        <w:t>условий:</w:t>
      </w:r>
    </w:p>
    <w:p w:rsidR="00BE6665" w:rsidRDefault="00C22BFF">
      <w:pPr>
        <w:pStyle w:val="a3"/>
        <w:spacing w:before="238"/>
        <w:ind w:right="142"/>
      </w:pPr>
      <w:r>
        <w:t>Обеспечение успешности</w:t>
      </w:r>
      <w:r>
        <w:rPr>
          <w:spacing w:val="-6"/>
        </w:rPr>
        <w:t xml:space="preserve"> </w:t>
      </w:r>
      <w:r>
        <w:t>освоения предметных</w:t>
      </w:r>
      <w:r>
        <w:rPr>
          <w:spacing w:val="-4"/>
        </w:rPr>
        <w:t xml:space="preserve"> </w:t>
      </w:r>
      <w:r>
        <w:t>результатов раздела "Русский язык</w:t>
      </w:r>
      <w:r>
        <w:rPr>
          <w:spacing w:val="-1"/>
        </w:rPr>
        <w:t xml:space="preserve"> </w:t>
      </w:r>
      <w:r>
        <w:t>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w:t>
      </w:r>
      <w:r>
        <w:rPr>
          <w:spacing w:val="-1"/>
        </w:rPr>
        <w:t xml:space="preserve"> </w:t>
      </w:r>
      <w:r>
        <w:t>по другим предметам. Данная работа должна</w:t>
      </w:r>
      <w:r>
        <w:rPr>
          <w:spacing w:val="-3"/>
        </w:rPr>
        <w:t xml:space="preserve"> </w:t>
      </w:r>
      <w:r>
        <w:t>носить</w:t>
      </w:r>
      <w:r>
        <w:rPr>
          <w:spacing w:val="-5"/>
        </w:rPr>
        <w:t xml:space="preserve"> </w:t>
      </w:r>
      <w:r>
        <w:t>опережающий характер,</w:t>
      </w:r>
      <w:r>
        <w:rPr>
          <w:spacing w:val="32"/>
        </w:rPr>
        <w:t xml:space="preserve"> </w:t>
      </w:r>
      <w:r>
        <w:t>для</w:t>
      </w:r>
      <w:r>
        <w:rPr>
          <w:spacing w:val="32"/>
        </w:rPr>
        <w:t xml:space="preserve"> </w:t>
      </w:r>
      <w:r>
        <w:t>того</w:t>
      </w:r>
      <w:r>
        <w:rPr>
          <w:spacing w:val="31"/>
        </w:rPr>
        <w:t xml:space="preserve"> </w:t>
      </w:r>
      <w:r>
        <w:t>чтобы</w:t>
      </w:r>
      <w:r>
        <w:rPr>
          <w:spacing w:val="28"/>
        </w:rPr>
        <w:t xml:space="preserve"> </w:t>
      </w:r>
      <w:r>
        <w:t>сформировать</w:t>
      </w:r>
      <w:r>
        <w:rPr>
          <w:spacing w:val="28"/>
        </w:rPr>
        <w:t xml:space="preserve"> </w:t>
      </w:r>
      <w:r>
        <w:t>у</w:t>
      </w:r>
      <w:r>
        <w:rPr>
          <w:spacing w:val="23"/>
        </w:rPr>
        <w:t xml:space="preserve"> </w:t>
      </w:r>
      <w:r>
        <w:t>обучающихся</w:t>
      </w:r>
      <w:r>
        <w:rPr>
          <w:spacing w:val="31"/>
        </w:rPr>
        <w:t xml:space="preserve"> </w:t>
      </w:r>
      <w:r>
        <w:t>с</w:t>
      </w:r>
      <w:r>
        <w:rPr>
          <w:spacing w:val="30"/>
        </w:rPr>
        <w:t xml:space="preserve"> </w:t>
      </w:r>
      <w:r>
        <w:t>тяжелыми</w:t>
      </w:r>
      <w:r>
        <w:rPr>
          <w:spacing w:val="32"/>
        </w:rPr>
        <w:t xml:space="preserve"> </w:t>
      </w:r>
      <w:r>
        <w:t>нарушениями</w:t>
      </w:r>
      <w:r>
        <w:rPr>
          <w:spacing w:val="32"/>
        </w:rPr>
        <w:t xml:space="preserve"> </w:t>
      </w:r>
      <w:r>
        <w:rPr>
          <w:spacing w:val="-4"/>
        </w:rPr>
        <w:t>речи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предварительные</w:t>
      </w:r>
      <w:r>
        <w:rPr>
          <w:spacing w:val="-10"/>
        </w:rPr>
        <w:t xml:space="preserve"> </w:t>
      </w:r>
      <w:r>
        <w:t>знания</w:t>
      </w:r>
      <w:r>
        <w:rPr>
          <w:spacing w:val="-12"/>
        </w:rPr>
        <w:t xml:space="preserve"> </w:t>
      </w:r>
      <w:r>
        <w:t>о</w:t>
      </w:r>
      <w:r>
        <w:rPr>
          <w:spacing w:val="2"/>
        </w:rPr>
        <w:t xml:space="preserve"> </w:t>
      </w:r>
      <w:r>
        <w:t>семантике</w:t>
      </w:r>
      <w:r>
        <w:rPr>
          <w:spacing w:val="-3"/>
        </w:rPr>
        <w:t xml:space="preserve"> </w:t>
      </w:r>
      <w:r>
        <w:t>изучаемой</w:t>
      </w:r>
      <w:r>
        <w:rPr>
          <w:spacing w:val="-1"/>
        </w:rPr>
        <w:t xml:space="preserve"> </w:t>
      </w:r>
      <w:r>
        <w:t>лексики, способах</w:t>
      </w:r>
      <w:r>
        <w:rPr>
          <w:spacing w:val="-7"/>
        </w:rPr>
        <w:t xml:space="preserve"> </w:t>
      </w:r>
      <w:r>
        <w:t>ее</w:t>
      </w:r>
      <w:r>
        <w:rPr>
          <w:spacing w:val="2"/>
        </w:rPr>
        <w:t xml:space="preserve"> </w:t>
      </w:r>
      <w:r>
        <w:rPr>
          <w:spacing w:val="-2"/>
        </w:rPr>
        <w:t>употребления.</w:t>
      </w:r>
    </w:p>
    <w:p w:rsidR="00BE6665" w:rsidRDefault="00C22BFF">
      <w:pPr>
        <w:pStyle w:val="a3"/>
        <w:ind w:right="136"/>
      </w:pPr>
      <w:r>
        <w:t>Кроме</w:t>
      </w:r>
      <w:r>
        <w:rPr>
          <w:spacing w:val="-2"/>
        </w:rPr>
        <w:t xml:space="preserve"> </w:t>
      </w:r>
      <w:r>
        <w:t>того,</w:t>
      </w:r>
      <w:r>
        <w:rPr>
          <w:spacing w:val="-4"/>
        </w:rPr>
        <w:t xml:space="preserve"> </w:t>
      </w:r>
      <w:r>
        <w:t>для</w:t>
      </w:r>
      <w:r>
        <w:rPr>
          <w:spacing w:val="-1"/>
        </w:rPr>
        <w:t xml:space="preserve"> </w:t>
      </w:r>
      <w:r>
        <w:t>успешного</w:t>
      </w:r>
      <w:r>
        <w:rPr>
          <w:spacing w:val="-6"/>
        </w:rPr>
        <w:t xml:space="preserve"> </w:t>
      </w:r>
      <w:r>
        <w:t>освоения</w:t>
      </w:r>
      <w:r>
        <w:rPr>
          <w:spacing w:val="-6"/>
        </w:rPr>
        <w:t xml:space="preserve"> </w:t>
      </w:r>
      <w:r>
        <w:t>программного</w:t>
      </w:r>
      <w:r>
        <w:rPr>
          <w:spacing w:val="-1"/>
        </w:rPr>
        <w:t xml:space="preserve"> </w:t>
      </w:r>
      <w:r>
        <w:t>материала</w:t>
      </w:r>
      <w:r>
        <w:rPr>
          <w:spacing w:val="-2"/>
        </w:rPr>
        <w:t xml:space="preserve"> </w:t>
      </w:r>
      <w:r>
        <w:t>по</w:t>
      </w:r>
      <w:r>
        <w:rPr>
          <w:spacing w:val="-1"/>
        </w:rPr>
        <w:t xml:space="preserve"> </w:t>
      </w:r>
      <w:r>
        <w:t>учебному</w:t>
      </w:r>
      <w:r>
        <w:rPr>
          <w:spacing w:val="-11"/>
        </w:rPr>
        <w:t xml:space="preserve"> </w:t>
      </w:r>
      <w:r>
        <w:t>предмету "Русский язык"</w:t>
      </w:r>
      <w:r>
        <w:rPr>
          <w:spacing w:val="-3"/>
        </w:rPr>
        <w:t xml:space="preserve"> </w:t>
      </w:r>
      <w:r>
        <w:t>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w:t>
      </w:r>
      <w:r>
        <w:rPr>
          <w:spacing w:val="-15"/>
        </w:rPr>
        <w:t xml:space="preserve"> </w:t>
      </w:r>
      <w:r>
        <w:t>их,</w:t>
      </w:r>
      <w:r>
        <w:rPr>
          <w:spacing w:val="-15"/>
        </w:rPr>
        <w:t xml:space="preserve"> </w:t>
      </w:r>
      <w:r>
        <w:t>кроме</w:t>
      </w:r>
      <w:r>
        <w:rPr>
          <w:spacing w:val="-15"/>
        </w:rPr>
        <w:t xml:space="preserve"> </w:t>
      </w:r>
      <w:r>
        <w:t>того,</w:t>
      </w:r>
      <w:r>
        <w:rPr>
          <w:spacing w:val="-15"/>
        </w:rPr>
        <w:t xml:space="preserve"> </w:t>
      </w:r>
      <w:r>
        <w:t>обучающиеся</w:t>
      </w:r>
      <w:r>
        <w:rPr>
          <w:spacing w:val="-15"/>
        </w:rPr>
        <w:t xml:space="preserve"> </w:t>
      </w:r>
      <w:r>
        <w:t>тренируются</w:t>
      </w:r>
      <w:r>
        <w:rPr>
          <w:spacing w:val="-15"/>
        </w:rPr>
        <w:t xml:space="preserve"> </w:t>
      </w:r>
      <w:r>
        <w:t>использовать</w:t>
      </w:r>
      <w:r>
        <w:rPr>
          <w:spacing w:val="-15"/>
        </w:rPr>
        <w:t xml:space="preserve"> </w:t>
      </w:r>
      <w:r>
        <w:t>данные</w:t>
      </w:r>
      <w:r>
        <w:rPr>
          <w:spacing w:val="-15"/>
        </w:rPr>
        <w:t xml:space="preserve"> </w:t>
      </w:r>
      <w:r>
        <w:t>части</w:t>
      </w:r>
      <w:r>
        <w:rPr>
          <w:spacing w:val="-15"/>
        </w:rPr>
        <w:t xml:space="preserve"> </w:t>
      </w:r>
      <w:r>
        <w:t>речи</w:t>
      </w:r>
      <w:r>
        <w:rPr>
          <w:spacing w:val="-15"/>
        </w:rPr>
        <w:t xml:space="preserve"> </w:t>
      </w:r>
      <w:r>
        <w:t>в</w:t>
      </w:r>
      <w:r>
        <w:rPr>
          <w:spacing w:val="-15"/>
        </w:rPr>
        <w:t xml:space="preserve"> </w:t>
      </w:r>
      <w:r>
        <w:t>ходе практических упражнений, учатся их понимать в процессе чтения или аудирования, использовать в собственной речи.</w:t>
      </w:r>
    </w:p>
    <w:p w:rsidR="00BE6665" w:rsidRDefault="00C22BFF">
      <w:pPr>
        <w:pStyle w:val="a3"/>
        <w:spacing w:before="238"/>
        <w:ind w:right="136"/>
      </w:pPr>
      <w:r>
        <w:t>Расширение словарного запаса за счет разнообразных форм словообразования. Формирование</w:t>
      </w:r>
      <w:r>
        <w:rPr>
          <w:spacing w:val="-8"/>
        </w:rPr>
        <w:t xml:space="preserve"> </w:t>
      </w:r>
      <w:r>
        <w:t>внимательного</w:t>
      </w:r>
      <w:r>
        <w:rPr>
          <w:spacing w:val="-3"/>
        </w:rPr>
        <w:t xml:space="preserve"> </w:t>
      </w:r>
      <w:r>
        <w:t>отношения</w:t>
      </w:r>
      <w:r>
        <w:rPr>
          <w:spacing w:val="-7"/>
        </w:rPr>
        <w:t xml:space="preserve"> </w:t>
      </w:r>
      <w:r>
        <w:t>к</w:t>
      </w:r>
      <w:r>
        <w:rPr>
          <w:spacing w:val="-8"/>
        </w:rPr>
        <w:t xml:space="preserve"> </w:t>
      </w:r>
      <w:r>
        <w:t>морфемной</w:t>
      </w:r>
      <w:r>
        <w:rPr>
          <w:spacing w:val="-6"/>
        </w:rPr>
        <w:t xml:space="preserve"> </w:t>
      </w:r>
      <w:r>
        <w:t>и</w:t>
      </w:r>
      <w:r>
        <w:rPr>
          <w:spacing w:val="-6"/>
        </w:rPr>
        <w:t xml:space="preserve"> </w:t>
      </w:r>
      <w:r>
        <w:t>словообразовательной</w:t>
      </w:r>
      <w:r>
        <w:rPr>
          <w:spacing w:val="-6"/>
        </w:rPr>
        <w:t xml:space="preserve"> </w:t>
      </w:r>
      <w:r>
        <w:t>структуре слова. Практическое использование словообразования для формулирования и выражения коммуникативных интенций.</w:t>
      </w:r>
    </w:p>
    <w:p w:rsidR="00BE6665" w:rsidRDefault="00C22BFF">
      <w:pPr>
        <w:pStyle w:val="a3"/>
        <w:spacing w:before="241" w:line="242" w:lineRule="auto"/>
        <w:ind w:right="148"/>
      </w:pPr>
      <w:r>
        <w:t>Такое</w:t>
      </w:r>
      <w:r>
        <w:rPr>
          <w:spacing w:val="-15"/>
        </w:rPr>
        <w:t xml:space="preserve"> </w:t>
      </w:r>
      <w:r>
        <w:t>опережающее</w:t>
      </w:r>
      <w:r>
        <w:rPr>
          <w:spacing w:val="-15"/>
        </w:rPr>
        <w:t xml:space="preserve"> </w:t>
      </w:r>
      <w:r>
        <w:t>обучение</w:t>
      </w:r>
      <w:r>
        <w:rPr>
          <w:spacing w:val="-7"/>
        </w:rPr>
        <w:t xml:space="preserve"> </w:t>
      </w:r>
      <w:r>
        <w:t>учитывает</w:t>
      </w:r>
      <w:r>
        <w:rPr>
          <w:spacing w:val="-9"/>
        </w:rPr>
        <w:t xml:space="preserve"> </w:t>
      </w:r>
      <w:r>
        <w:t>специфические</w:t>
      </w:r>
      <w:r>
        <w:rPr>
          <w:spacing w:val="-11"/>
        </w:rPr>
        <w:t xml:space="preserve"> </w:t>
      </w:r>
      <w:r>
        <w:t>потребности</w:t>
      </w:r>
      <w:r>
        <w:rPr>
          <w:spacing w:val="-13"/>
        </w:rPr>
        <w:t xml:space="preserve"> </w:t>
      </w:r>
      <w:r>
        <w:t>обучающихся</w:t>
      </w:r>
      <w:r>
        <w:rPr>
          <w:spacing w:val="-10"/>
        </w:rPr>
        <w:t xml:space="preserve"> </w:t>
      </w:r>
      <w:r>
        <w:t>с тяжелыми нарушениями речи и формируют опыт их практического словоупотребления.</w:t>
      </w:r>
    </w:p>
    <w:p w:rsidR="00BE6665" w:rsidRDefault="00C22BFF">
      <w:pPr>
        <w:pStyle w:val="a3"/>
        <w:spacing w:before="235"/>
        <w:ind w:right="133"/>
      </w:pPr>
      <w: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w:t>
      </w:r>
      <w:r>
        <w:rPr>
          <w:spacing w:val="-5"/>
        </w:rPr>
        <w:t xml:space="preserve"> </w:t>
      </w:r>
      <w:r>
        <w:t>отношения.</w:t>
      </w:r>
      <w:r>
        <w:rPr>
          <w:spacing w:val="-2"/>
        </w:rPr>
        <w:t xml:space="preserve"> </w:t>
      </w:r>
      <w:r>
        <w:t>Поэтому</w:t>
      </w:r>
      <w:r>
        <w:rPr>
          <w:spacing w:val="-9"/>
        </w:rPr>
        <w:t xml:space="preserve"> </w:t>
      </w:r>
      <w:r>
        <w:t>на всех этапах</w:t>
      </w:r>
      <w:r>
        <w:rPr>
          <w:spacing w:val="-4"/>
        </w:rPr>
        <w:t xml:space="preserve"> </w:t>
      </w:r>
      <w:r>
        <w:t>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маловалентными связями.</w:t>
      </w:r>
    </w:p>
    <w:p w:rsidR="00BE6665" w:rsidRDefault="00C22BFF">
      <w:pPr>
        <w:pStyle w:val="a3"/>
        <w:spacing w:before="240"/>
        <w:ind w:right="132"/>
      </w:pPr>
      <w: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p>
    <w:p w:rsidR="00BE6665" w:rsidRDefault="00C22BFF">
      <w:pPr>
        <w:pStyle w:val="a3"/>
        <w:ind w:right="138"/>
      </w:pPr>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w:t>
      </w:r>
      <w:r>
        <w:rPr>
          <w:spacing w:val="-6"/>
        </w:rPr>
        <w:t xml:space="preserve"> </w:t>
      </w:r>
      <w:r>
        <w:t>определять значения слова</w:t>
      </w:r>
      <w:r>
        <w:rPr>
          <w:spacing w:val="-2"/>
        </w:rPr>
        <w:t xml:space="preserve"> </w:t>
      </w:r>
      <w:r>
        <w:t>по контексту, на основе</w:t>
      </w:r>
      <w:r>
        <w:rPr>
          <w:spacing w:val="-2"/>
        </w:rPr>
        <w:t xml:space="preserve"> </w:t>
      </w:r>
      <w:r>
        <w:t>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BE6665" w:rsidRDefault="00C22BFF">
      <w:pPr>
        <w:pStyle w:val="a3"/>
        <w:spacing w:before="239"/>
        <w:ind w:right="140"/>
      </w:pPr>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BE6665" w:rsidRDefault="00C22BFF">
      <w:pPr>
        <w:pStyle w:val="a3"/>
        <w:ind w:right="144"/>
      </w:pPr>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BE6665" w:rsidRDefault="00C22BFF">
      <w:pPr>
        <w:pStyle w:val="a4"/>
        <w:numPr>
          <w:ilvl w:val="2"/>
          <w:numId w:val="28"/>
        </w:numPr>
        <w:tabs>
          <w:tab w:val="left" w:pos="1357"/>
        </w:tabs>
        <w:spacing w:before="238" w:line="242" w:lineRule="auto"/>
        <w:ind w:right="141" w:firstLine="542"/>
        <w:rPr>
          <w:sz w:val="24"/>
        </w:rPr>
      </w:pPr>
      <w:r>
        <w:rPr>
          <w:sz w:val="24"/>
        </w:rPr>
        <w:t>Направление</w:t>
      </w:r>
      <w:r>
        <w:rPr>
          <w:spacing w:val="40"/>
          <w:sz w:val="24"/>
        </w:rPr>
        <w:t xml:space="preserve"> </w:t>
      </w:r>
      <w:r>
        <w:rPr>
          <w:sz w:val="24"/>
        </w:rPr>
        <w:t>"Работа</w:t>
      </w:r>
      <w:r>
        <w:rPr>
          <w:spacing w:val="40"/>
          <w:sz w:val="24"/>
        </w:rPr>
        <w:t xml:space="preserve"> </w:t>
      </w:r>
      <w:r>
        <w:rPr>
          <w:sz w:val="24"/>
        </w:rPr>
        <w:t>над</w:t>
      </w:r>
      <w:r>
        <w:rPr>
          <w:spacing w:val="40"/>
          <w:sz w:val="24"/>
        </w:rPr>
        <w:t xml:space="preserve"> </w:t>
      </w:r>
      <w:r>
        <w:rPr>
          <w:sz w:val="24"/>
        </w:rPr>
        <w:t>словосочетанием</w:t>
      </w:r>
      <w:r>
        <w:rPr>
          <w:spacing w:val="40"/>
          <w:sz w:val="24"/>
        </w:rPr>
        <w:t xml:space="preserve"> </w:t>
      </w:r>
      <w:r>
        <w:rPr>
          <w:sz w:val="24"/>
        </w:rPr>
        <w:t>и</w:t>
      </w:r>
      <w:r>
        <w:rPr>
          <w:spacing w:val="40"/>
          <w:sz w:val="24"/>
        </w:rPr>
        <w:t xml:space="preserve"> </w:t>
      </w:r>
      <w:r>
        <w:rPr>
          <w:sz w:val="24"/>
        </w:rPr>
        <w:t>предложением"</w:t>
      </w:r>
      <w:r>
        <w:rPr>
          <w:spacing w:val="40"/>
          <w:sz w:val="24"/>
        </w:rPr>
        <w:t xml:space="preserve"> </w:t>
      </w:r>
      <w:r>
        <w:rPr>
          <w:sz w:val="24"/>
        </w:rPr>
        <w:t>предполагает продолжение</w:t>
      </w:r>
      <w:r>
        <w:rPr>
          <w:spacing w:val="-3"/>
          <w:sz w:val="24"/>
        </w:rPr>
        <w:t xml:space="preserve"> </w:t>
      </w:r>
      <w:r>
        <w:rPr>
          <w:sz w:val="24"/>
        </w:rPr>
        <w:t>работы,</w:t>
      </w:r>
      <w:r>
        <w:rPr>
          <w:spacing w:val="-2"/>
          <w:sz w:val="24"/>
        </w:rPr>
        <w:t xml:space="preserve"> </w:t>
      </w:r>
      <w:r>
        <w:rPr>
          <w:sz w:val="24"/>
        </w:rPr>
        <w:t>проводимой</w:t>
      </w:r>
      <w:r>
        <w:rPr>
          <w:spacing w:val="-7"/>
          <w:sz w:val="24"/>
        </w:rPr>
        <w:t xml:space="preserve"> </w:t>
      </w:r>
      <w:r>
        <w:rPr>
          <w:sz w:val="24"/>
        </w:rPr>
        <w:t>на</w:t>
      </w:r>
      <w:r>
        <w:rPr>
          <w:spacing w:val="-9"/>
          <w:sz w:val="24"/>
        </w:rPr>
        <w:t xml:space="preserve"> </w:t>
      </w:r>
      <w:r>
        <w:rPr>
          <w:sz w:val="24"/>
        </w:rPr>
        <w:t>уровне</w:t>
      </w:r>
      <w:r>
        <w:rPr>
          <w:spacing w:val="-5"/>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образования,</w:t>
      </w:r>
      <w:r>
        <w:rPr>
          <w:spacing w:val="-7"/>
          <w:sz w:val="24"/>
        </w:rPr>
        <w:t xml:space="preserve"> </w:t>
      </w:r>
      <w:r>
        <w:rPr>
          <w:sz w:val="24"/>
        </w:rPr>
        <w:t>по</w:t>
      </w:r>
      <w:r>
        <w:rPr>
          <w:spacing w:val="-4"/>
          <w:sz w:val="24"/>
        </w:rPr>
        <w:t xml:space="preserve"> </w:t>
      </w:r>
      <w:r>
        <w:rPr>
          <w:sz w:val="24"/>
        </w:rPr>
        <w:t>развитию</w:t>
      </w:r>
    </w:p>
    <w:p w:rsidR="00BE6665" w:rsidRDefault="00BE6665">
      <w:pPr>
        <w:pStyle w:val="a4"/>
        <w:spacing w:line="242" w:lineRule="auto"/>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42" w:firstLine="0"/>
      </w:pPr>
      <w:r>
        <w:lastRenderedPageBreak/>
        <w:t>и совершенствованию навыков установления связей между словами в словосочетаниях и предложениях,</w:t>
      </w:r>
      <w:r>
        <w:rPr>
          <w:spacing w:val="-6"/>
        </w:rPr>
        <w:t xml:space="preserve"> </w:t>
      </w:r>
      <w:r>
        <w:t>освоения</w:t>
      </w:r>
      <w:r>
        <w:rPr>
          <w:spacing w:val="-3"/>
        </w:rPr>
        <w:t xml:space="preserve"> </w:t>
      </w:r>
      <w:r>
        <w:t>различных</w:t>
      </w:r>
      <w:r>
        <w:rPr>
          <w:spacing w:val="-8"/>
        </w:rPr>
        <w:t xml:space="preserve"> </w:t>
      </w:r>
      <w:r>
        <w:t>типов</w:t>
      </w:r>
      <w:r>
        <w:rPr>
          <w:spacing w:val="-6"/>
        </w:rPr>
        <w:t xml:space="preserve"> </w:t>
      </w:r>
      <w:r>
        <w:t>предложения</w:t>
      </w:r>
      <w:r>
        <w:rPr>
          <w:spacing w:val="-3"/>
        </w:rPr>
        <w:t xml:space="preserve"> </w:t>
      </w:r>
      <w:r>
        <w:t>с</w:t>
      </w:r>
      <w:r>
        <w:rPr>
          <w:spacing w:val="-4"/>
        </w:rPr>
        <w:t xml:space="preserve"> </w:t>
      </w:r>
      <w:r>
        <w:t>учетом</w:t>
      </w:r>
      <w:r>
        <w:rPr>
          <w:spacing w:val="-2"/>
        </w:rPr>
        <w:t xml:space="preserve"> </w:t>
      </w:r>
      <w:r>
        <w:t>программного материала по предмету "Русский язык".</w:t>
      </w:r>
    </w:p>
    <w:p w:rsidR="00BE6665" w:rsidRDefault="00C22BFF">
      <w:pPr>
        <w:pStyle w:val="a3"/>
        <w:ind w:right="143"/>
      </w:pPr>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rsidR="00BE6665" w:rsidRDefault="00C22BFF">
      <w:pPr>
        <w:pStyle w:val="a3"/>
        <w:spacing w:before="239"/>
        <w:ind w:right="140"/>
      </w:pPr>
      <w: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w:t>
      </w:r>
      <w:r>
        <w:rPr>
          <w:spacing w:val="-15"/>
        </w:rPr>
        <w:t xml:space="preserve"> </w:t>
      </w:r>
      <w:r>
        <w:t>и</w:t>
      </w:r>
      <w:r>
        <w:rPr>
          <w:spacing w:val="-15"/>
        </w:rPr>
        <w:t xml:space="preserve"> </w:t>
      </w:r>
      <w:r>
        <w:t>синтеза.</w:t>
      </w:r>
      <w:r>
        <w:rPr>
          <w:spacing w:val="-15"/>
        </w:rPr>
        <w:t xml:space="preserve"> </w:t>
      </w:r>
      <w:r>
        <w:t>В</w:t>
      </w:r>
      <w:r>
        <w:rPr>
          <w:spacing w:val="-15"/>
        </w:rPr>
        <w:t xml:space="preserve"> </w:t>
      </w:r>
      <w:r>
        <w:t>работе</w:t>
      </w:r>
      <w:r>
        <w:rPr>
          <w:spacing w:val="-15"/>
        </w:rPr>
        <w:t xml:space="preserve"> </w:t>
      </w:r>
      <w:r>
        <w:t>над</w:t>
      </w:r>
      <w:r>
        <w:rPr>
          <w:spacing w:val="-15"/>
        </w:rPr>
        <w:t xml:space="preserve"> </w:t>
      </w:r>
      <w:r>
        <w:t>предложением</w:t>
      </w:r>
      <w:r>
        <w:rPr>
          <w:spacing w:val="-15"/>
        </w:rPr>
        <w:t xml:space="preserve"> </w:t>
      </w:r>
      <w:r>
        <w:t>уделяется</w:t>
      </w:r>
      <w:r>
        <w:rPr>
          <w:spacing w:val="-15"/>
        </w:rPr>
        <w:t xml:space="preserve"> </w:t>
      </w:r>
      <w:r>
        <w:t>большое</w:t>
      </w:r>
      <w:r>
        <w:rPr>
          <w:spacing w:val="-15"/>
        </w:rPr>
        <w:t xml:space="preserve"> </w:t>
      </w:r>
      <w:r>
        <w:t>внимание</w:t>
      </w:r>
      <w:r>
        <w:rPr>
          <w:spacing w:val="-15"/>
        </w:rPr>
        <w:t xml:space="preserve"> </w:t>
      </w:r>
      <w:r>
        <w:t>семантическим связям</w:t>
      </w:r>
      <w:r>
        <w:rPr>
          <w:spacing w:val="-8"/>
        </w:rPr>
        <w:t xml:space="preserve"> </w:t>
      </w:r>
      <w:r>
        <w:t>между</w:t>
      </w:r>
      <w:r>
        <w:rPr>
          <w:spacing w:val="-14"/>
        </w:rPr>
        <w:t xml:space="preserve"> </w:t>
      </w:r>
      <w:r>
        <w:t>словами</w:t>
      </w:r>
      <w:r>
        <w:rPr>
          <w:spacing w:val="-9"/>
        </w:rPr>
        <w:t xml:space="preserve"> </w:t>
      </w:r>
      <w:r>
        <w:t>в</w:t>
      </w:r>
      <w:r>
        <w:rPr>
          <w:spacing w:val="-8"/>
        </w:rPr>
        <w:t xml:space="preserve"> </w:t>
      </w:r>
      <w:r>
        <w:t>предложении</w:t>
      </w:r>
      <w:r>
        <w:rPr>
          <w:spacing w:val="-9"/>
        </w:rPr>
        <w:t xml:space="preserve"> </w:t>
      </w:r>
      <w:r>
        <w:t>с</w:t>
      </w:r>
      <w:r>
        <w:rPr>
          <w:spacing w:val="-6"/>
        </w:rPr>
        <w:t xml:space="preserve"> </w:t>
      </w:r>
      <w:r>
        <w:t>постепенным</w:t>
      </w:r>
      <w:r>
        <w:rPr>
          <w:spacing w:val="-8"/>
        </w:rPr>
        <w:t xml:space="preserve"> </w:t>
      </w:r>
      <w:r>
        <w:t>переходом</w:t>
      </w:r>
      <w:r>
        <w:rPr>
          <w:spacing w:val="-8"/>
        </w:rPr>
        <w:t xml:space="preserve"> </w:t>
      </w:r>
      <w:r>
        <w:t>к</w:t>
      </w:r>
      <w:r>
        <w:rPr>
          <w:spacing w:val="-6"/>
        </w:rPr>
        <w:t xml:space="preserve"> </w:t>
      </w:r>
      <w:r>
        <w:t>анализу</w:t>
      </w:r>
      <w:r>
        <w:rPr>
          <w:spacing w:val="-14"/>
        </w:rPr>
        <w:t xml:space="preserve"> </w:t>
      </w:r>
      <w:r>
        <w:t>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w:t>
      </w:r>
      <w:r>
        <w:rPr>
          <w:spacing w:val="-15"/>
        </w:rPr>
        <w:t xml:space="preserve"> </w:t>
      </w:r>
      <w:r>
        <w:t>с</w:t>
      </w:r>
      <w:r>
        <w:rPr>
          <w:spacing w:val="-15"/>
        </w:rPr>
        <w:t xml:space="preserve"> </w:t>
      </w:r>
      <w:r>
        <w:t>ТНР</w:t>
      </w:r>
      <w:r>
        <w:rPr>
          <w:spacing w:val="-15"/>
        </w:rPr>
        <w:t xml:space="preserve"> </w:t>
      </w:r>
      <w:r>
        <w:t>методов</w:t>
      </w:r>
      <w:r>
        <w:rPr>
          <w:spacing w:val="-15"/>
        </w:rPr>
        <w:t xml:space="preserve"> </w:t>
      </w:r>
      <w:r>
        <w:t>является</w:t>
      </w:r>
      <w:r>
        <w:rPr>
          <w:spacing w:val="-15"/>
        </w:rPr>
        <w:t xml:space="preserve"> </w:t>
      </w:r>
      <w:r>
        <w:t>метод</w:t>
      </w:r>
      <w:r>
        <w:rPr>
          <w:spacing w:val="-15"/>
        </w:rPr>
        <w:t xml:space="preserve"> </w:t>
      </w:r>
      <w:r>
        <w:t>символизации</w:t>
      </w:r>
      <w:r>
        <w:rPr>
          <w:spacing w:val="-15"/>
        </w:rPr>
        <w:t xml:space="preserve"> </w:t>
      </w:r>
      <w:r>
        <w:t>(опоры</w:t>
      </w:r>
      <w:r>
        <w:rPr>
          <w:spacing w:val="-15"/>
        </w:rPr>
        <w:t xml:space="preserve"> </w:t>
      </w:r>
      <w:r>
        <w:t>на</w:t>
      </w:r>
      <w:r>
        <w:rPr>
          <w:spacing w:val="-15"/>
        </w:rPr>
        <w:t xml:space="preserve"> </w:t>
      </w:r>
      <w:r>
        <w:t>материализованные основы),</w:t>
      </w:r>
      <w:r>
        <w:rPr>
          <w:spacing w:val="-2"/>
        </w:rPr>
        <w:t xml:space="preserve"> </w:t>
      </w:r>
      <w:r>
        <w:t>позволяющие</w:t>
      </w:r>
      <w:r>
        <w:rPr>
          <w:spacing w:val="-5"/>
        </w:rPr>
        <w:t xml:space="preserve"> </w:t>
      </w:r>
      <w:r>
        <w:t>целенаправленно формировать</w:t>
      </w:r>
      <w:r>
        <w:rPr>
          <w:spacing w:val="-3"/>
        </w:rPr>
        <w:t xml:space="preserve"> </w:t>
      </w:r>
      <w:r>
        <w:t>умственные действия</w:t>
      </w:r>
      <w:r>
        <w:rPr>
          <w:spacing w:val="-9"/>
        </w:rPr>
        <w:t xml:space="preserve"> </w:t>
      </w:r>
      <w:r>
        <w:t>обучающихся и интериоризацию предлагаемых моделей и действий.</w:t>
      </w:r>
    </w:p>
    <w:p w:rsidR="00BE6665" w:rsidRDefault="00C22BFF">
      <w:pPr>
        <w:pStyle w:val="a3"/>
        <w:ind w:right="135"/>
      </w:pPr>
      <w: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BE6665" w:rsidRDefault="00C22BFF">
      <w:pPr>
        <w:pStyle w:val="a4"/>
        <w:numPr>
          <w:ilvl w:val="2"/>
          <w:numId w:val="28"/>
        </w:numPr>
        <w:tabs>
          <w:tab w:val="left" w:pos="1275"/>
        </w:tabs>
        <w:spacing w:before="238"/>
        <w:ind w:right="133" w:firstLine="542"/>
        <w:jc w:val="both"/>
        <w:rPr>
          <w:sz w:val="24"/>
        </w:rPr>
      </w:pPr>
      <w:r>
        <w:rPr>
          <w:sz w:val="24"/>
        </w:rPr>
        <w:t>В</w:t>
      </w:r>
      <w:r>
        <w:rPr>
          <w:spacing w:val="-15"/>
          <w:sz w:val="24"/>
        </w:rPr>
        <w:t xml:space="preserve"> </w:t>
      </w:r>
      <w:r>
        <w:rPr>
          <w:sz w:val="24"/>
        </w:rPr>
        <w:t>рамках</w:t>
      </w:r>
      <w:r>
        <w:rPr>
          <w:spacing w:val="-15"/>
          <w:sz w:val="24"/>
        </w:rPr>
        <w:t xml:space="preserve"> </w:t>
      </w:r>
      <w:r>
        <w:rPr>
          <w:sz w:val="24"/>
        </w:rPr>
        <w:t>направления</w:t>
      </w:r>
      <w:r>
        <w:rPr>
          <w:spacing w:val="-13"/>
          <w:sz w:val="24"/>
        </w:rPr>
        <w:t xml:space="preserve"> </w:t>
      </w:r>
      <w:r>
        <w:rPr>
          <w:sz w:val="24"/>
        </w:rPr>
        <w:t>"Работа</w:t>
      </w:r>
      <w:r>
        <w:rPr>
          <w:spacing w:val="-12"/>
          <w:sz w:val="24"/>
        </w:rPr>
        <w:t xml:space="preserve"> </w:t>
      </w:r>
      <w:r>
        <w:rPr>
          <w:sz w:val="24"/>
        </w:rPr>
        <w:t>над</w:t>
      </w:r>
      <w:r>
        <w:rPr>
          <w:spacing w:val="-14"/>
          <w:sz w:val="24"/>
        </w:rPr>
        <w:t xml:space="preserve"> </w:t>
      </w:r>
      <w:r>
        <w:rPr>
          <w:sz w:val="24"/>
        </w:rPr>
        <w:t>текстом"</w:t>
      </w:r>
      <w:r>
        <w:rPr>
          <w:spacing w:val="-14"/>
          <w:sz w:val="24"/>
        </w:rPr>
        <w:t xml:space="preserve"> </w:t>
      </w:r>
      <w:r>
        <w:rPr>
          <w:sz w:val="24"/>
        </w:rPr>
        <w:t>предполагается</w:t>
      </w:r>
      <w:r>
        <w:rPr>
          <w:spacing w:val="-15"/>
          <w:sz w:val="24"/>
        </w:rPr>
        <w:t xml:space="preserve"> </w:t>
      </w:r>
      <w:r>
        <w:rPr>
          <w:sz w:val="24"/>
        </w:rPr>
        <w:t>организация</w:t>
      </w:r>
      <w:r>
        <w:rPr>
          <w:spacing w:val="-15"/>
          <w:sz w:val="24"/>
        </w:rPr>
        <w:t xml:space="preserve"> </w:t>
      </w:r>
      <w:r>
        <w:rPr>
          <w:sz w:val="24"/>
        </w:rPr>
        <w:t>работы по развитию навыков понимания и продуцирования текстов различных жанров, то есть текстовой</w:t>
      </w:r>
      <w:r>
        <w:rPr>
          <w:spacing w:val="-4"/>
          <w:sz w:val="24"/>
        </w:rPr>
        <w:t xml:space="preserve"> </w:t>
      </w:r>
      <w:r>
        <w:rPr>
          <w:sz w:val="24"/>
        </w:rPr>
        <w:t>компетенции.</w:t>
      </w:r>
      <w:r>
        <w:rPr>
          <w:spacing w:val="-3"/>
          <w:sz w:val="24"/>
        </w:rPr>
        <w:t xml:space="preserve"> </w:t>
      </w:r>
      <w:r>
        <w:rPr>
          <w:sz w:val="24"/>
        </w:rPr>
        <w:t>В</w:t>
      </w:r>
      <w:r>
        <w:rPr>
          <w:spacing w:val="-2"/>
          <w:sz w:val="24"/>
        </w:rPr>
        <w:t xml:space="preserve"> </w:t>
      </w:r>
      <w:r>
        <w:rPr>
          <w:sz w:val="24"/>
        </w:rPr>
        <w:t>продолжение</w:t>
      </w:r>
      <w:r>
        <w:rPr>
          <w:spacing w:val="-1"/>
          <w:sz w:val="24"/>
        </w:rPr>
        <w:t xml:space="preserve"> </w:t>
      </w:r>
      <w:r>
        <w:rPr>
          <w:sz w:val="24"/>
        </w:rPr>
        <w:t>работы на</w:t>
      </w:r>
      <w:r>
        <w:rPr>
          <w:spacing w:val="-1"/>
          <w:sz w:val="24"/>
        </w:rPr>
        <w:t xml:space="preserve"> </w:t>
      </w:r>
      <w:r>
        <w:rPr>
          <w:sz w:val="24"/>
        </w:rPr>
        <w:t>уровне</w:t>
      </w:r>
      <w:r>
        <w:rPr>
          <w:spacing w:val="-6"/>
          <w:sz w:val="24"/>
        </w:rPr>
        <w:t xml:space="preserve"> </w:t>
      </w:r>
      <w:r>
        <w:rPr>
          <w:sz w:val="24"/>
        </w:rPr>
        <w:t>начального</w:t>
      </w:r>
      <w:r>
        <w:rPr>
          <w:spacing w:val="-5"/>
          <w:sz w:val="24"/>
        </w:rPr>
        <w:t xml:space="preserve"> </w:t>
      </w:r>
      <w:r>
        <w:rPr>
          <w:sz w:val="24"/>
        </w:rPr>
        <w:t>общего</w:t>
      </w:r>
      <w:r>
        <w:rPr>
          <w:spacing w:val="-5"/>
          <w:sz w:val="24"/>
        </w:rPr>
        <w:t xml:space="preserve"> </w:t>
      </w:r>
      <w:r>
        <w:rPr>
          <w:sz w:val="24"/>
        </w:rPr>
        <w:t>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BE6665" w:rsidRDefault="00C22BFF">
      <w:pPr>
        <w:pStyle w:val="a3"/>
        <w:spacing w:before="241"/>
        <w:ind w:right="142"/>
      </w:pPr>
      <w:r>
        <w:t xml:space="preserve">Большое внимание необходимо уделять развитию механизмов понимания текста: компрессии и развертыванию, которые формируются в процессе практических </w:t>
      </w:r>
      <w:r>
        <w:rPr>
          <w:spacing w:val="-2"/>
        </w:rPr>
        <w:t>упражнений.</w:t>
      </w:r>
    </w:p>
    <w:p w:rsidR="00BE6665" w:rsidRDefault="00C22BFF">
      <w:pPr>
        <w:pStyle w:val="a4"/>
        <w:numPr>
          <w:ilvl w:val="2"/>
          <w:numId w:val="28"/>
        </w:numPr>
        <w:tabs>
          <w:tab w:val="left" w:pos="1286"/>
        </w:tabs>
        <w:ind w:left="1286" w:hanging="603"/>
        <w:rPr>
          <w:sz w:val="24"/>
        </w:rPr>
      </w:pPr>
      <w:r>
        <w:rPr>
          <w:sz w:val="24"/>
        </w:rPr>
        <w:t>Направление</w:t>
      </w:r>
      <w:r>
        <w:rPr>
          <w:spacing w:val="-9"/>
          <w:sz w:val="24"/>
        </w:rPr>
        <w:t xml:space="preserve"> </w:t>
      </w:r>
      <w:r>
        <w:rPr>
          <w:sz w:val="24"/>
        </w:rPr>
        <w:t>"Виды</w:t>
      </w:r>
      <w:r>
        <w:rPr>
          <w:spacing w:val="-4"/>
          <w:sz w:val="24"/>
        </w:rPr>
        <w:t xml:space="preserve"> </w:t>
      </w:r>
      <w:r>
        <w:rPr>
          <w:sz w:val="24"/>
        </w:rPr>
        <w:t>речевой</w:t>
      </w:r>
      <w:r>
        <w:rPr>
          <w:spacing w:val="-4"/>
          <w:sz w:val="24"/>
        </w:rPr>
        <w:t xml:space="preserve"> </w:t>
      </w:r>
      <w:r>
        <w:rPr>
          <w:sz w:val="24"/>
        </w:rPr>
        <w:t>деятельности</w:t>
      </w:r>
      <w:r>
        <w:rPr>
          <w:spacing w:val="-5"/>
          <w:sz w:val="24"/>
        </w:rPr>
        <w:t xml:space="preserve"> </w:t>
      </w:r>
      <w:r>
        <w:rPr>
          <w:sz w:val="24"/>
        </w:rPr>
        <w:t>и</w:t>
      </w:r>
      <w:r>
        <w:rPr>
          <w:spacing w:val="-4"/>
          <w:sz w:val="24"/>
        </w:rPr>
        <w:t xml:space="preserve"> </w:t>
      </w:r>
      <w:r>
        <w:rPr>
          <w:sz w:val="24"/>
        </w:rPr>
        <w:t>культура</w:t>
      </w:r>
      <w:r>
        <w:rPr>
          <w:spacing w:val="-6"/>
          <w:sz w:val="24"/>
        </w:rPr>
        <w:t xml:space="preserve"> </w:t>
      </w:r>
      <w:r>
        <w:rPr>
          <w:spacing w:val="-2"/>
          <w:sz w:val="24"/>
        </w:rPr>
        <w:t>речи".</w:t>
      </w:r>
    </w:p>
    <w:p w:rsidR="00BE6665" w:rsidRDefault="00C22BFF">
      <w:pPr>
        <w:pStyle w:val="a3"/>
        <w:spacing w:before="238"/>
        <w:ind w:right="138"/>
      </w:pPr>
      <w:r>
        <w:t>В рамках данного направления большое внимание уделяется формированию практических навыков общения в условиях реального или удаленного взаимодействия (с использованием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w:t>
      </w:r>
      <w:r>
        <w:rPr>
          <w:spacing w:val="-1"/>
        </w:rPr>
        <w:t xml:space="preserve"> </w:t>
      </w:r>
      <w:r>
        <w:t>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BE6665" w:rsidRDefault="00C22BFF">
      <w:pPr>
        <w:pStyle w:val="a3"/>
        <w:spacing w:before="240"/>
        <w:ind w:left="683" w:firstLine="0"/>
        <w:jc w:val="left"/>
      </w:pPr>
      <w:r>
        <w:t>Для</w:t>
      </w:r>
      <w:r>
        <w:rPr>
          <w:spacing w:val="67"/>
          <w:w w:val="150"/>
        </w:rPr>
        <w:t xml:space="preserve"> </w:t>
      </w:r>
      <w:r>
        <w:t>реализации</w:t>
      </w:r>
      <w:r>
        <w:rPr>
          <w:spacing w:val="70"/>
          <w:w w:val="150"/>
        </w:rPr>
        <w:t xml:space="preserve"> </w:t>
      </w:r>
      <w:r>
        <w:t>данных</w:t>
      </w:r>
      <w:r>
        <w:rPr>
          <w:spacing w:val="65"/>
          <w:w w:val="150"/>
        </w:rPr>
        <w:t xml:space="preserve"> </w:t>
      </w:r>
      <w:r>
        <w:t>задач</w:t>
      </w:r>
      <w:r>
        <w:rPr>
          <w:spacing w:val="70"/>
          <w:w w:val="150"/>
        </w:rPr>
        <w:t xml:space="preserve"> </w:t>
      </w:r>
      <w:r>
        <w:t>большое</w:t>
      </w:r>
      <w:r>
        <w:rPr>
          <w:spacing w:val="69"/>
          <w:w w:val="150"/>
        </w:rPr>
        <w:t xml:space="preserve"> </w:t>
      </w:r>
      <w:r>
        <w:t>значение</w:t>
      </w:r>
      <w:r>
        <w:rPr>
          <w:spacing w:val="69"/>
          <w:w w:val="150"/>
        </w:rPr>
        <w:t xml:space="preserve"> </w:t>
      </w:r>
      <w:r>
        <w:t>имеет</w:t>
      </w:r>
      <w:r>
        <w:rPr>
          <w:spacing w:val="70"/>
          <w:w w:val="150"/>
        </w:rPr>
        <w:t xml:space="preserve"> </w:t>
      </w:r>
      <w:r>
        <w:t>формирование</w:t>
      </w:r>
      <w:r>
        <w:rPr>
          <w:spacing w:val="65"/>
          <w:w w:val="150"/>
        </w:rPr>
        <w:t xml:space="preserve"> </w:t>
      </w:r>
      <w:r>
        <w:rPr>
          <w:spacing w:val="-2"/>
        </w:rPr>
        <w:t>навыка</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33" w:firstLine="0"/>
      </w:pPr>
      <w:r>
        <w:lastRenderedPageBreak/>
        <w:t>аудирования</w:t>
      </w:r>
      <w:r>
        <w:rPr>
          <w:spacing w:val="-14"/>
        </w:rPr>
        <w:t xml:space="preserve"> </w:t>
      </w:r>
      <w:r>
        <w:t>как</w:t>
      </w:r>
      <w:r>
        <w:rPr>
          <w:spacing w:val="-12"/>
        </w:rPr>
        <w:t xml:space="preserve"> </w:t>
      </w:r>
      <w:r>
        <w:t>метапредметного</w:t>
      </w:r>
      <w:r>
        <w:rPr>
          <w:spacing w:val="-6"/>
        </w:rPr>
        <w:t xml:space="preserve"> </w:t>
      </w:r>
      <w:r>
        <w:t>навыка.</w:t>
      </w:r>
      <w:r>
        <w:rPr>
          <w:spacing w:val="-9"/>
        </w:rPr>
        <w:t xml:space="preserve"> </w:t>
      </w:r>
      <w:r>
        <w:t>С</w:t>
      </w:r>
      <w:r>
        <w:rPr>
          <w:spacing w:val="-12"/>
        </w:rPr>
        <w:t xml:space="preserve"> </w:t>
      </w:r>
      <w:r>
        <w:t>этой</w:t>
      </w:r>
      <w:r>
        <w:rPr>
          <w:spacing w:val="-14"/>
        </w:rPr>
        <w:t xml:space="preserve"> </w:t>
      </w:r>
      <w:r>
        <w:t>точки</w:t>
      </w:r>
      <w:r>
        <w:rPr>
          <w:spacing w:val="-10"/>
        </w:rPr>
        <w:t xml:space="preserve"> </w:t>
      </w:r>
      <w:r>
        <w:t>зрения</w:t>
      </w:r>
      <w:r>
        <w:rPr>
          <w:spacing w:val="-14"/>
        </w:rPr>
        <w:t xml:space="preserve"> </w:t>
      </w:r>
      <w:r>
        <w:t>важно,</w:t>
      </w:r>
      <w:r>
        <w:rPr>
          <w:spacing w:val="-9"/>
        </w:rPr>
        <w:t xml:space="preserve"> </w:t>
      </w:r>
      <w:r>
        <w:t>чтобы</w:t>
      </w:r>
      <w:r>
        <w:rPr>
          <w:spacing w:val="-13"/>
        </w:rPr>
        <w:t xml:space="preserve"> </w:t>
      </w:r>
      <w:r>
        <w:t>обучающиеся владели различными</w:t>
      </w:r>
      <w:r>
        <w:rPr>
          <w:spacing w:val="-7"/>
        </w:rPr>
        <w:t xml:space="preserve"> </w:t>
      </w:r>
      <w:r>
        <w:t>видами</w:t>
      </w:r>
      <w:r>
        <w:rPr>
          <w:spacing w:val="-2"/>
        </w:rPr>
        <w:t xml:space="preserve"> </w:t>
      </w:r>
      <w:r>
        <w:t>аудирования:</w:t>
      </w:r>
      <w:r>
        <w:rPr>
          <w:spacing w:val="-3"/>
        </w:rPr>
        <w:t xml:space="preserve"> </w:t>
      </w:r>
      <w:r>
        <w:t>выборочным,</w:t>
      </w:r>
      <w:r>
        <w:rPr>
          <w:spacing w:val="-1"/>
        </w:rPr>
        <w:t xml:space="preserve"> </w:t>
      </w:r>
      <w:r>
        <w:t>детальным -</w:t>
      </w:r>
      <w:r>
        <w:rPr>
          <w:spacing w:val="-1"/>
        </w:rPr>
        <w:t xml:space="preserve"> </w:t>
      </w:r>
      <w:r>
        <w:t>как научно-учебных, так и художественных</w:t>
      </w:r>
      <w:r>
        <w:rPr>
          <w:spacing w:val="-1"/>
        </w:rPr>
        <w:t xml:space="preserve"> </w:t>
      </w:r>
      <w:r>
        <w:t>текстов различных</w:t>
      </w:r>
      <w:r>
        <w:rPr>
          <w:spacing w:val="-1"/>
        </w:rPr>
        <w:t xml:space="preserve"> </w:t>
      </w:r>
      <w:r>
        <w:t>функционально-смысловых</w:t>
      </w:r>
      <w:r>
        <w:rPr>
          <w:spacing w:val="-1"/>
        </w:rPr>
        <w:t xml:space="preserve"> </w:t>
      </w:r>
      <w:r>
        <w:t>типов речи. Умение аудирования обеспечивает не только усвоение программного материала, но является необходимым</w:t>
      </w:r>
      <w:r>
        <w:rPr>
          <w:spacing w:val="-11"/>
        </w:rPr>
        <w:t xml:space="preserve"> </w:t>
      </w:r>
      <w:r>
        <w:t>условием</w:t>
      </w:r>
      <w:r>
        <w:rPr>
          <w:spacing w:val="-15"/>
        </w:rPr>
        <w:t xml:space="preserve"> </w:t>
      </w:r>
      <w:r>
        <w:t>успешной</w:t>
      </w:r>
      <w:r>
        <w:rPr>
          <w:spacing w:val="-15"/>
        </w:rPr>
        <w:t xml:space="preserve"> </w:t>
      </w:r>
      <w:r>
        <w:t>коммуникации.</w:t>
      </w:r>
      <w:r>
        <w:rPr>
          <w:spacing w:val="-14"/>
        </w:rPr>
        <w:t xml:space="preserve"> </w:t>
      </w:r>
      <w:r>
        <w:t>Одним</w:t>
      </w:r>
      <w:r>
        <w:rPr>
          <w:spacing w:val="-15"/>
        </w:rPr>
        <w:t xml:space="preserve"> </w:t>
      </w:r>
      <w:r>
        <w:t>из</w:t>
      </w:r>
      <w:r>
        <w:rPr>
          <w:spacing w:val="-15"/>
        </w:rPr>
        <w:t xml:space="preserve"> </w:t>
      </w:r>
      <w:r>
        <w:t>упражнений,</w:t>
      </w:r>
      <w:r>
        <w:rPr>
          <w:spacing w:val="-14"/>
        </w:rPr>
        <w:t xml:space="preserve"> </w:t>
      </w:r>
      <w:r>
        <w:t>в</w:t>
      </w:r>
      <w:r>
        <w:rPr>
          <w:spacing w:val="-15"/>
        </w:rPr>
        <w:t xml:space="preserve"> </w:t>
      </w:r>
      <w:r>
        <w:t>рамках</w:t>
      </w:r>
      <w:r>
        <w:rPr>
          <w:spacing w:val="-15"/>
        </w:rPr>
        <w:t xml:space="preserve"> </w:t>
      </w:r>
      <w:r>
        <w:t>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w:t>
      </w:r>
      <w:r>
        <w:rPr>
          <w:spacing w:val="-2"/>
        </w:rPr>
        <w:t xml:space="preserve"> </w:t>
      </w:r>
      <w:r>
        <w:t>имена</w:t>
      </w:r>
      <w:r>
        <w:rPr>
          <w:spacing w:val="-3"/>
        </w:rPr>
        <w:t xml:space="preserve"> </w:t>
      </w:r>
      <w:r>
        <w:t>существительные,</w:t>
      </w:r>
      <w:r>
        <w:rPr>
          <w:spacing w:val="-5"/>
        </w:rPr>
        <w:t xml:space="preserve"> </w:t>
      </w:r>
      <w:r>
        <w:t>имена</w:t>
      </w:r>
      <w:r>
        <w:rPr>
          <w:spacing w:val="-8"/>
        </w:rPr>
        <w:t xml:space="preserve"> </w:t>
      </w:r>
      <w:r>
        <w:t>прилагательные,</w:t>
      </w:r>
      <w:r>
        <w:rPr>
          <w:spacing w:val="-5"/>
        </w:rPr>
        <w:t xml:space="preserve"> </w:t>
      </w:r>
      <w:r>
        <w:t>глаголы</w:t>
      </w:r>
      <w:r>
        <w:rPr>
          <w:spacing w:val="-5"/>
        </w:rPr>
        <w:t xml:space="preserve"> </w:t>
      </w:r>
      <w:r>
        <w:t>в</w:t>
      </w:r>
      <w:r>
        <w:rPr>
          <w:spacing w:val="-1"/>
        </w:rPr>
        <w:t xml:space="preserve"> </w:t>
      </w:r>
      <w:r>
        <w:t>речевых</w:t>
      </w:r>
      <w:r>
        <w:rPr>
          <w:spacing w:val="-7"/>
        </w:rPr>
        <w:t xml:space="preserve"> </w:t>
      </w:r>
      <w:r>
        <w:t>формулах приветствия, прощания, просьбы, благодарности.</w:t>
      </w:r>
    </w:p>
    <w:p w:rsidR="00BE6665" w:rsidRDefault="00C22BFF">
      <w:pPr>
        <w:pStyle w:val="a3"/>
        <w:spacing w:before="242"/>
        <w:ind w:right="138"/>
      </w:pPr>
      <w:r>
        <w:t>Обучающиеся</w:t>
      </w:r>
      <w:r>
        <w:rPr>
          <w:spacing w:val="-15"/>
        </w:rPr>
        <w:t xml:space="preserve"> </w:t>
      </w:r>
      <w:r>
        <w:t>тренируются</w:t>
      </w:r>
      <w:r>
        <w:rPr>
          <w:spacing w:val="-15"/>
        </w:rPr>
        <w:t xml:space="preserve"> </w:t>
      </w:r>
      <w:r>
        <w:t>в</w:t>
      </w:r>
      <w:r>
        <w:rPr>
          <w:spacing w:val="-12"/>
        </w:rPr>
        <w:t xml:space="preserve"> </w:t>
      </w:r>
      <w:r>
        <w:t>умении</w:t>
      </w:r>
      <w:r>
        <w:rPr>
          <w:spacing w:val="-9"/>
        </w:rPr>
        <w:t xml:space="preserve"> </w:t>
      </w:r>
      <w:r>
        <w:t>начинать</w:t>
      </w:r>
      <w:r>
        <w:rPr>
          <w:spacing w:val="-15"/>
        </w:rPr>
        <w:t xml:space="preserve"> </w:t>
      </w:r>
      <w:r>
        <w:t>диалог,</w:t>
      </w:r>
      <w:r>
        <w:rPr>
          <w:spacing w:val="-12"/>
        </w:rPr>
        <w:t xml:space="preserve"> </w:t>
      </w:r>
      <w:r>
        <w:t>поддерживать</w:t>
      </w:r>
      <w:r>
        <w:rPr>
          <w:spacing w:val="-13"/>
        </w:rPr>
        <w:t xml:space="preserve"> </w:t>
      </w:r>
      <w:r>
        <w:t>его</w:t>
      </w:r>
      <w:r>
        <w:rPr>
          <w:spacing w:val="-14"/>
        </w:rPr>
        <w:t xml:space="preserve"> </w:t>
      </w:r>
      <w:r>
        <w:t>и</w:t>
      </w:r>
      <w:r>
        <w:rPr>
          <w:spacing w:val="-15"/>
        </w:rPr>
        <w:t xml:space="preserve"> </w:t>
      </w:r>
      <w:r>
        <w:t>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rsidR="00BE6665" w:rsidRDefault="00C22BFF">
      <w:pPr>
        <w:pStyle w:val="a3"/>
        <w:ind w:right="141"/>
      </w:pPr>
      <w: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структуры должны включаться в самостоятельные связные высказывания диалогического</w:t>
      </w:r>
      <w:r>
        <w:rPr>
          <w:spacing w:val="-8"/>
        </w:rPr>
        <w:t xml:space="preserve"> </w:t>
      </w:r>
      <w:r>
        <w:t>и</w:t>
      </w:r>
      <w:r>
        <w:rPr>
          <w:spacing w:val="-11"/>
        </w:rPr>
        <w:t xml:space="preserve"> </w:t>
      </w:r>
      <w:r>
        <w:t>монологического</w:t>
      </w:r>
      <w:r>
        <w:rPr>
          <w:spacing w:val="-3"/>
        </w:rPr>
        <w:t xml:space="preserve"> </w:t>
      </w:r>
      <w:r>
        <w:t>характера</w:t>
      </w:r>
      <w:r>
        <w:rPr>
          <w:spacing w:val="-9"/>
        </w:rPr>
        <w:t xml:space="preserve"> </w:t>
      </w:r>
      <w:r>
        <w:t>и</w:t>
      </w:r>
      <w:r>
        <w:rPr>
          <w:spacing w:val="-7"/>
        </w:rPr>
        <w:t xml:space="preserve"> </w:t>
      </w:r>
      <w:r>
        <w:t>широко</w:t>
      </w:r>
      <w:r>
        <w:rPr>
          <w:spacing w:val="-8"/>
        </w:rPr>
        <w:t xml:space="preserve"> </w:t>
      </w:r>
      <w:r>
        <w:t>использоваться</w:t>
      </w:r>
      <w:r>
        <w:rPr>
          <w:spacing w:val="-12"/>
        </w:rPr>
        <w:t xml:space="preserve"> </w:t>
      </w:r>
      <w:r>
        <w:t>в</w:t>
      </w:r>
      <w:r>
        <w:rPr>
          <w:spacing w:val="-6"/>
        </w:rPr>
        <w:t xml:space="preserve"> </w:t>
      </w:r>
      <w:r>
        <w:t>целях</w:t>
      </w:r>
      <w:r>
        <w:rPr>
          <w:spacing w:val="-15"/>
        </w:rPr>
        <w:t xml:space="preserve"> </w:t>
      </w:r>
      <w:r>
        <w:t>обучения</w:t>
      </w:r>
      <w:r>
        <w:rPr>
          <w:spacing w:val="-8"/>
        </w:rPr>
        <w:t xml:space="preserve"> </w:t>
      </w:r>
      <w:r>
        <w:t>и реальной коммуникации.</w:t>
      </w:r>
    </w:p>
    <w:p w:rsidR="00BE6665" w:rsidRDefault="00C22BFF">
      <w:pPr>
        <w:pStyle w:val="a3"/>
        <w:spacing w:before="241"/>
        <w:ind w:left="683" w:firstLine="0"/>
        <w:jc w:val="left"/>
      </w:pPr>
      <w:r>
        <w:t>Все</w:t>
      </w:r>
      <w:r>
        <w:rPr>
          <w:spacing w:val="-5"/>
        </w:rPr>
        <w:t xml:space="preserve"> </w:t>
      </w:r>
      <w:r>
        <w:t>направления</w:t>
      </w:r>
      <w:r>
        <w:rPr>
          <w:spacing w:val="-1"/>
        </w:rPr>
        <w:t xml:space="preserve"> </w:t>
      </w:r>
      <w:r>
        <w:t>связаны</w:t>
      </w:r>
      <w:r>
        <w:rPr>
          <w:spacing w:val="-4"/>
        </w:rPr>
        <w:t xml:space="preserve"> </w:t>
      </w:r>
      <w:r>
        <w:t>между</w:t>
      </w:r>
      <w:r>
        <w:rPr>
          <w:spacing w:val="-10"/>
        </w:rPr>
        <w:t xml:space="preserve"> </w:t>
      </w:r>
      <w:r>
        <w:t>собой</w:t>
      </w:r>
      <w:r>
        <w:rPr>
          <w:spacing w:val="-5"/>
        </w:rPr>
        <w:t xml:space="preserve"> </w:t>
      </w:r>
      <w:r>
        <w:t>и</w:t>
      </w:r>
      <w:r>
        <w:rPr>
          <w:spacing w:val="-5"/>
        </w:rPr>
        <w:t xml:space="preserve"> </w:t>
      </w:r>
      <w:r>
        <w:t>могут</w:t>
      </w:r>
      <w:r>
        <w:rPr>
          <w:spacing w:val="-1"/>
        </w:rPr>
        <w:t xml:space="preserve"> </w:t>
      </w:r>
      <w:r>
        <w:t>реализовываться</w:t>
      </w:r>
      <w:r>
        <w:rPr>
          <w:spacing w:val="-1"/>
        </w:rPr>
        <w:t xml:space="preserve"> </w:t>
      </w:r>
      <w:r>
        <w:rPr>
          <w:spacing w:val="-2"/>
        </w:rPr>
        <w:t>параллельно.</w:t>
      </w:r>
    </w:p>
    <w:p w:rsidR="00BE6665" w:rsidRDefault="00C22BFF">
      <w:pPr>
        <w:pStyle w:val="a4"/>
        <w:numPr>
          <w:ilvl w:val="1"/>
          <w:numId w:val="28"/>
        </w:numPr>
        <w:tabs>
          <w:tab w:val="left" w:pos="1105"/>
        </w:tabs>
        <w:spacing w:before="237"/>
        <w:ind w:left="1105" w:hanging="422"/>
        <w:rPr>
          <w:sz w:val="24"/>
        </w:rPr>
      </w:pPr>
      <w:r>
        <w:rPr>
          <w:sz w:val="24"/>
        </w:rPr>
        <w:t>Цели</w:t>
      </w:r>
      <w:r>
        <w:rPr>
          <w:spacing w:val="-5"/>
          <w:sz w:val="24"/>
        </w:rPr>
        <w:t xml:space="preserve"> </w:t>
      </w:r>
      <w:r>
        <w:rPr>
          <w:sz w:val="24"/>
        </w:rPr>
        <w:t>изучения</w:t>
      </w:r>
      <w:r>
        <w:rPr>
          <w:spacing w:val="-3"/>
          <w:sz w:val="24"/>
        </w:rPr>
        <w:t xml:space="preserve"> </w:t>
      </w:r>
      <w:r>
        <w:rPr>
          <w:sz w:val="24"/>
        </w:rPr>
        <w:t>учебного</w:t>
      </w:r>
      <w:r>
        <w:rPr>
          <w:spacing w:val="-5"/>
          <w:sz w:val="24"/>
        </w:rPr>
        <w:t xml:space="preserve"> </w:t>
      </w:r>
      <w:r>
        <w:rPr>
          <w:sz w:val="24"/>
        </w:rPr>
        <w:t>предмета</w:t>
      </w:r>
      <w:r>
        <w:rPr>
          <w:spacing w:val="-7"/>
          <w:sz w:val="24"/>
        </w:rPr>
        <w:t xml:space="preserve"> </w:t>
      </w:r>
      <w:r>
        <w:rPr>
          <w:sz w:val="24"/>
        </w:rPr>
        <w:t>"Развитие</w:t>
      </w:r>
      <w:r>
        <w:rPr>
          <w:spacing w:val="-6"/>
          <w:sz w:val="24"/>
        </w:rPr>
        <w:t xml:space="preserve"> </w:t>
      </w:r>
      <w:r>
        <w:rPr>
          <w:spacing w:val="-2"/>
          <w:sz w:val="24"/>
        </w:rPr>
        <w:t>речи".</w:t>
      </w:r>
    </w:p>
    <w:p w:rsidR="00BE6665" w:rsidRDefault="00C22BFF">
      <w:pPr>
        <w:pStyle w:val="a3"/>
        <w:ind w:right="139"/>
      </w:pPr>
      <w: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w:t>
      </w:r>
      <w:r>
        <w:rPr>
          <w:spacing w:val="-15"/>
        </w:rPr>
        <w:t xml:space="preserve"> </w:t>
      </w:r>
      <w:r>
        <w:t>обучающихся</w:t>
      </w:r>
      <w:r>
        <w:rPr>
          <w:spacing w:val="-15"/>
        </w:rPr>
        <w:t xml:space="preserve"> </w:t>
      </w:r>
      <w:r>
        <w:t>к</w:t>
      </w:r>
      <w:r>
        <w:rPr>
          <w:spacing w:val="-15"/>
        </w:rPr>
        <w:t xml:space="preserve"> </w:t>
      </w:r>
      <w:r>
        <w:t>речевому</w:t>
      </w:r>
      <w:r>
        <w:rPr>
          <w:spacing w:val="-15"/>
        </w:rPr>
        <w:t xml:space="preserve"> </w:t>
      </w:r>
      <w:r>
        <w:t>взаимодействию</w:t>
      </w:r>
      <w:r>
        <w:rPr>
          <w:spacing w:val="-15"/>
        </w:rPr>
        <w:t xml:space="preserve"> </w:t>
      </w:r>
      <w:r>
        <w:t>и</w:t>
      </w:r>
      <w:r>
        <w:rPr>
          <w:spacing w:val="-15"/>
        </w:rPr>
        <w:t xml:space="preserve"> </w:t>
      </w:r>
      <w:r>
        <w:t>социальной</w:t>
      </w:r>
      <w:r>
        <w:rPr>
          <w:spacing w:val="-15"/>
        </w:rPr>
        <w:t xml:space="preserve"> </w:t>
      </w:r>
      <w:r>
        <w:t>адаптации;</w:t>
      </w:r>
      <w:r>
        <w:rPr>
          <w:spacing w:val="-15"/>
        </w:rPr>
        <w:t xml:space="preserve"> </w:t>
      </w:r>
      <w:r>
        <w:t>овладение умением моделировать речевое поведение в соответствии с задачами общения.</w:t>
      </w:r>
    </w:p>
    <w:p w:rsidR="00BE6665" w:rsidRDefault="00C22BFF">
      <w:pPr>
        <w:pStyle w:val="a3"/>
        <w:spacing w:before="238"/>
        <w:ind w:left="683" w:firstLine="0"/>
        <w:jc w:val="left"/>
      </w:pPr>
      <w:r>
        <w:t>Реализация</w:t>
      </w:r>
      <w:r>
        <w:rPr>
          <w:spacing w:val="-1"/>
        </w:rPr>
        <w:t xml:space="preserve"> </w:t>
      </w:r>
      <w:r>
        <w:t>данной</w:t>
      </w:r>
      <w:r>
        <w:rPr>
          <w:spacing w:val="-5"/>
        </w:rPr>
        <w:t xml:space="preserve"> </w:t>
      </w:r>
      <w:r>
        <w:t>цели</w:t>
      </w:r>
      <w:r>
        <w:rPr>
          <w:spacing w:val="-9"/>
        </w:rPr>
        <w:t xml:space="preserve"> </w:t>
      </w:r>
      <w:r>
        <w:t>осуществляется</w:t>
      </w:r>
      <w:r>
        <w:rPr>
          <w:spacing w:val="-2"/>
        </w:rPr>
        <w:t xml:space="preserve"> </w:t>
      </w:r>
      <w:r>
        <w:t>в</w:t>
      </w:r>
      <w:r>
        <w:rPr>
          <w:spacing w:val="-4"/>
        </w:rPr>
        <w:t xml:space="preserve"> </w:t>
      </w:r>
      <w:r>
        <w:t>процессе</w:t>
      </w:r>
      <w:r>
        <w:rPr>
          <w:spacing w:val="-2"/>
        </w:rPr>
        <w:t xml:space="preserve"> </w:t>
      </w:r>
      <w:r>
        <w:t>решения</w:t>
      </w:r>
      <w:r>
        <w:rPr>
          <w:spacing w:val="-1"/>
        </w:rPr>
        <w:t xml:space="preserve"> </w:t>
      </w:r>
      <w:r>
        <w:t>ряда</w:t>
      </w:r>
      <w:r>
        <w:rPr>
          <w:spacing w:val="-1"/>
        </w:rPr>
        <w:t xml:space="preserve"> </w:t>
      </w:r>
      <w:r>
        <w:rPr>
          <w:spacing w:val="-2"/>
        </w:rPr>
        <w:t>задач:</w:t>
      </w:r>
    </w:p>
    <w:p w:rsidR="00BE6665" w:rsidRDefault="00C22BFF">
      <w:pPr>
        <w:pStyle w:val="a3"/>
        <w:ind w:right="148"/>
      </w:pPr>
      <w:r>
        <w:t>воспитание</w:t>
      </w:r>
      <w:r>
        <w:rPr>
          <w:spacing w:val="-3"/>
        </w:rPr>
        <w:t xml:space="preserve"> </w:t>
      </w:r>
      <w:r>
        <w:t>гражданственности и</w:t>
      </w:r>
      <w:r>
        <w:rPr>
          <w:spacing w:val="-1"/>
        </w:rPr>
        <w:t xml:space="preserve"> </w:t>
      </w:r>
      <w:r>
        <w:t>патриотизма,</w:t>
      </w:r>
      <w:r>
        <w:rPr>
          <w:spacing w:val="-5"/>
        </w:rPr>
        <w:t xml:space="preserve"> </w:t>
      </w:r>
      <w:r>
        <w:t>сознательного</w:t>
      </w:r>
      <w:r>
        <w:rPr>
          <w:spacing w:val="-2"/>
        </w:rPr>
        <w:t xml:space="preserve"> </w:t>
      </w:r>
      <w:r>
        <w:t>отношения</w:t>
      </w:r>
      <w:r>
        <w:rPr>
          <w:spacing w:val="-2"/>
        </w:rPr>
        <w:t xml:space="preserve"> </w:t>
      </w:r>
      <w:r>
        <w:t>к языку</w:t>
      </w:r>
      <w:r>
        <w:rPr>
          <w:spacing w:val="-6"/>
        </w:rPr>
        <w:t xml:space="preserve"> </w:t>
      </w:r>
      <w:r>
        <w:t>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BE6665" w:rsidRDefault="00C22BFF">
      <w:pPr>
        <w:pStyle w:val="a3"/>
        <w:spacing w:before="238"/>
        <w:ind w:right="140"/>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BE6665" w:rsidRDefault="00C22BFF">
      <w:pPr>
        <w:pStyle w:val="a3"/>
        <w:spacing w:before="245" w:line="237" w:lineRule="auto"/>
        <w:ind w:right="134"/>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BE6665" w:rsidRDefault="00C22BFF">
      <w:pPr>
        <w:pStyle w:val="a3"/>
        <w:ind w:left="683" w:firstLine="0"/>
        <w:jc w:val="left"/>
      </w:pPr>
      <w:r>
        <w:t>совершенствование</w:t>
      </w:r>
      <w:r>
        <w:rPr>
          <w:spacing w:val="57"/>
        </w:rPr>
        <w:t xml:space="preserve"> </w:t>
      </w:r>
      <w:r>
        <w:t>речемыслительной</w:t>
      </w:r>
      <w:r>
        <w:rPr>
          <w:spacing w:val="59"/>
        </w:rPr>
        <w:t xml:space="preserve"> </w:t>
      </w:r>
      <w:r>
        <w:t>деятельности,</w:t>
      </w:r>
      <w:r>
        <w:rPr>
          <w:spacing w:val="61"/>
        </w:rPr>
        <w:t xml:space="preserve"> </w:t>
      </w:r>
      <w:r>
        <w:t>коммуникативных</w:t>
      </w:r>
      <w:r>
        <w:rPr>
          <w:spacing w:val="58"/>
        </w:rPr>
        <w:t xml:space="preserve"> </w:t>
      </w:r>
      <w:r>
        <w:t>умений</w:t>
      </w:r>
      <w:r>
        <w:rPr>
          <w:spacing w:val="60"/>
        </w:rPr>
        <w:t xml:space="preserve"> </w:t>
      </w:r>
      <w:r>
        <w:rPr>
          <w:spacing w:val="-10"/>
        </w:rPr>
        <w:t>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42" w:firstLine="0"/>
      </w:pPr>
      <w:r>
        <w:lastRenderedPageBreak/>
        <w:t>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BE6665" w:rsidRDefault="00C22BFF">
      <w:pPr>
        <w:pStyle w:val="a3"/>
        <w:ind w:right="141"/>
      </w:pPr>
      <w:r>
        <w:t>формирование и развитие текстовой компетенции: умений работать с текстом в ходе его восприятия и продуцирования;</w:t>
      </w:r>
    </w:p>
    <w:p w:rsidR="00BE6665" w:rsidRDefault="00C22BFF">
      <w:pPr>
        <w:pStyle w:val="a3"/>
        <w:spacing w:before="241"/>
        <w:ind w:right="143"/>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BE6665" w:rsidRDefault="00C22BFF">
      <w:pPr>
        <w:pStyle w:val="a4"/>
        <w:numPr>
          <w:ilvl w:val="1"/>
          <w:numId w:val="28"/>
        </w:numPr>
        <w:tabs>
          <w:tab w:val="left" w:pos="1146"/>
        </w:tabs>
        <w:spacing w:before="240"/>
        <w:ind w:right="129" w:firstLine="542"/>
        <w:jc w:val="both"/>
        <w:rPr>
          <w:sz w:val="24"/>
        </w:rPr>
      </w:pPr>
      <w:r>
        <w:rPr>
          <w:sz w:val="24"/>
        </w:rPr>
        <w:t>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w:t>
      </w:r>
      <w:r>
        <w:rPr>
          <w:spacing w:val="-3"/>
          <w:sz w:val="24"/>
        </w:rPr>
        <w:t xml:space="preserve"> </w:t>
      </w:r>
      <w:r>
        <w:rPr>
          <w:sz w:val="24"/>
        </w:rPr>
        <w:t>будут</w:t>
      </w:r>
      <w:r>
        <w:rPr>
          <w:spacing w:val="-3"/>
          <w:sz w:val="24"/>
        </w:rPr>
        <w:t xml:space="preserve"> </w:t>
      </w:r>
      <w:r>
        <w:rPr>
          <w:sz w:val="24"/>
        </w:rPr>
        <w:t>изучаться</w:t>
      </w:r>
      <w:r>
        <w:rPr>
          <w:spacing w:val="-3"/>
          <w:sz w:val="24"/>
        </w:rPr>
        <w:t xml:space="preserve"> </w:t>
      </w:r>
      <w:r>
        <w:rPr>
          <w:sz w:val="24"/>
        </w:rPr>
        <w:t>в</w:t>
      </w:r>
      <w:r>
        <w:rPr>
          <w:spacing w:val="-5"/>
          <w:sz w:val="24"/>
        </w:rPr>
        <w:t xml:space="preserve"> </w:t>
      </w:r>
      <w:r>
        <w:rPr>
          <w:sz w:val="24"/>
        </w:rPr>
        <w:t>области</w:t>
      </w:r>
      <w:r>
        <w:rPr>
          <w:spacing w:val="-2"/>
          <w:sz w:val="24"/>
        </w:rPr>
        <w:t xml:space="preserve"> </w:t>
      </w:r>
      <w:r>
        <w:rPr>
          <w:sz w:val="24"/>
        </w:rPr>
        <w:t>"Русский</w:t>
      </w:r>
      <w:r>
        <w:rPr>
          <w:spacing w:val="-2"/>
          <w:sz w:val="24"/>
        </w:rPr>
        <w:t xml:space="preserve"> </w:t>
      </w:r>
      <w:r>
        <w:rPr>
          <w:sz w:val="24"/>
        </w:rPr>
        <w:t>язык</w:t>
      </w:r>
      <w:r>
        <w:rPr>
          <w:spacing w:val="-4"/>
          <w:sz w:val="24"/>
        </w:rPr>
        <w:t xml:space="preserve"> </w:t>
      </w:r>
      <w:r>
        <w:rPr>
          <w:sz w:val="24"/>
        </w:rPr>
        <w:t>и</w:t>
      </w:r>
      <w:r>
        <w:rPr>
          <w:spacing w:val="-6"/>
          <w:sz w:val="24"/>
        </w:rPr>
        <w:t xml:space="preserve"> </w:t>
      </w:r>
      <w:r>
        <w:rPr>
          <w:sz w:val="24"/>
        </w:rPr>
        <w:t>литература". Пропедевтическая направленность</w:t>
      </w:r>
      <w:r>
        <w:rPr>
          <w:spacing w:val="-1"/>
          <w:sz w:val="24"/>
        </w:rPr>
        <w:t xml:space="preserve"> </w:t>
      </w:r>
      <w:r>
        <w:rPr>
          <w:sz w:val="24"/>
        </w:rPr>
        <w:t>курса</w:t>
      </w:r>
      <w:r>
        <w:rPr>
          <w:spacing w:val="-3"/>
          <w:sz w:val="24"/>
        </w:rPr>
        <w:t xml:space="preserve"> </w:t>
      </w:r>
      <w:r>
        <w:rPr>
          <w:sz w:val="24"/>
        </w:rPr>
        <w:t>реализуется</w:t>
      </w:r>
      <w:r>
        <w:rPr>
          <w:spacing w:val="-3"/>
          <w:sz w:val="24"/>
        </w:rPr>
        <w:t xml:space="preserve"> </w:t>
      </w:r>
      <w:r>
        <w:rPr>
          <w:sz w:val="24"/>
        </w:rPr>
        <w:t>в</w:t>
      </w:r>
      <w:r>
        <w:rPr>
          <w:spacing w:val="-1"/>
          <w:sz w:val="24"/>
        </w:rPr>
        <w:t xml:space="preserve"> </w:t>
      </w:r>
      <w:r>
        <w:rPr>
          <w:sz w:val="24"/>
        </w:rPr>
        <w:t>ходе</w:t>
      </w:r>
      <w:r>
        <w:rPr>
          <w:spacing w:val="-3"/>
          <w:sz w:val="24"/>
        </w:rPr>
        <w:t xml:space="preserve"> </w:t>
      </w:r>
      <w:r>
        <w:rPr>
          <w:sz w:val="24"/>
        </w:rPr>
        <w:t>развития</w:t>
      </w:r>
      <w:r>
        <w:rPr>
          <w:spacing w:val="-2"/>
          <w:sz w:val="24"/>
        </w:rPr>
        <w:t xml:space="preserve"> </w:t>
      </w:r>
      <w:r>
        <w:rPr>
          <w:sz w:val="24"/>
        </w:rPr>
        <w:t>и</w:t>
      </w:r>
      <w:r>
        <w:rPr>
          <w:spacing w:val="-5"/>
          <w:sz w:val="24"/>
        </w:rPr>
        <w:t xml:space="preserve"> </w:t>
      </w:r>
      <w:r>
        <w:rPr>
          <w:sz w:val="24"/>
        </w:rPr>
        <w:t>совершенствования</w:t>
      </w:r>
      <w:r>
        <w:rPr>
          <w:spacing w:val="-6"/>
          <w:sz w:val="24"/>
        </w:rPr>
        <w:t xml:space="preserve"> </w:t>
      </w:r>
      <w:r>
        <w:rPr>
          <w:sz w:val="24"/>
        </w:rPr>
        <w:t>навыков</w:t>
      </w:r>
      <w:r>
        <w:rPr>
          <w:spacing w:val="-1"/>
          <w:sz w:val="24"/>
        </w:rPr>
        <w:t xml:space="preserve"> </w:t>
      </w:r>
      <w:r>
        <w:rPr>
          <w:sz w:val="24"/>
        </w:rPr>
        <w:t>устной</w:t>
      </w:r>
      <w:r>
        <w:rPr>
          <w:spacing w:val="-1"/>
          <w:sz w:val="24"/>
        </w:rPr>
        <w:t xml:space="preserve"> </w:t>
      </w:r>
      <w:r>
        <w:rPr>
          <w:sz w:val="24"/>
        </w:rPr>
        <w:t>и письменной</w:t>
      </w:r>
      <w:r>
        <w:rPr>
          <w:spacing w:val="-5"/>
          <w:sz w:val="24"/>
        </w:rPr>
        <w:t xml:space="preserve"> </w:t>
      </w:r>
      <w:r>
        <w:rPr>
          <w:sz w:val="24"/>
        </w:rPr>
        <w:t>речи за</w:t>
      </w:r>
      <w:r>
        <w:rPr>
          <w:spacing w:val="-2"/>
          <w:sz w:val="24"/>
        </w:rPr>
        <w:t xml:space="preserve"> </w:t>
      </w:r>
      <w:r>
        <w:rPr>
          <w:sz w:val="24"/>
        </w:rPr>
        <w:t>счет</w:t>
      </w:r>
      <w:r>
        <w:rPr>
          <w:spacing w:val="-1"/>
          <w:sz w:val="24"/>
        </w:rPr>
        <w:t xml:space="preserve"> </w:t>
      </w:r>
      <w:r>
        <w:rPr>
          <w:sz w:val="24"/>
        </w:rPr>
        <w:t>коррекции</w:t>
      </w:r>
      <w:r>
        <w:rPr>
          <w:spacing w:val="-5"/>
          <w:sz w:val="24"/>
        </w:rPr>
        <w:t xml:space="preserve"> </w:t>
      </w:r>
      <w:r>
        <w:rPr>
          <w:sz w:val="24"/>
        </w:rPr>
        <w:t>механизмов аудирования, говорения, чтения</w:t>
      </w:r>
      <w:r>
        <w:rPr>
          <w:spacing w:val="-6"/>
          <w:sz w:val="24"/>
        </w:rPr>
        <w:t xml:space="preserve"> </w:t>
      </w:r>
      <w:r>
        <w:rPr>
          <w:sz w:val="24"/>
        </w:rPr>
        <w:t>и</w:t>
      </w:r>
      <w:r>
        <w:rPr>
          <w:spacing w:val="-5"/>
          <w:sz w:val="24"/>
        </w:rPr>
        <w:t xml:space="preserve"> </w:t>
      </w:r>
      <w:r>
        <w:rPr>
          <w:sz w:val="24"/>
        </w:rPr>
        <w:t>письма. Взаимосвязь с программой развития речи в рамках предметной области "Русский язык и литература"</w:t>
      </w:r>
      <w:r>
        <w:rPr>
          <w:spacing w:val="-8"/>
          <w:sz w:val="24"/>
        </w:rPr>
        <w:t xml:space="preserve"> </w:t>
      </w:r>
      <w:r>
        <w:rPr>
          <w:sz w:val="24"/>
        </w:rPr>
        <w:t>и</w:t>
      </w:r>
      <w:r>
        <w:rPr>
          <w:spacing w:val="-5"/>
          <w:sz w:val="24"/>
        </w:rPr>
        <w:t xml:space="preserve"> </w:t>
      </w:r>
      <w:r>
        <w:rPr>
          <w:sz w:val="24"/>
        </w:rPr>
        <w:t>использование</w:t>
      </w:r>
      <w:r>
        <w:rPr>
          <w:spacing w:val="-7"/>
          <w:sz w:val="24"/>
        </w:rPr>
        <w:t xml:space="preserve"> </w:t>
      </w:r>
      <w:r>
        <w:rPr>
          <w:sz w:val="24"/>
        </w:rPr>
        <w:t>специфических</w:t>
      </w:r>
      <w:r>
        <w:rPr>
          <w:spacing w:val="-11"/>
          <w:sz w:val="24"/>
        </w:rPr>
        <w:t xml:space="preserve"> </w:t>
      </w:r>
      <w:r>
        <w:rPr>
          <w:sz w:val="24"/>
        </w:rPr>
        <w:t>методов</w:t>
      </w:r>
      <w:r>
        <w:rPr>
          <w:spacing w:val="-9"/>
          <w:sz w:val="24"/>
        </w:rPr>
        <w:t xml:space="preserve"> </w:t>
      </w:r>
      <w:r>
        <w:rPr>
          <w:sz w:val="24"/>
        </w:rPr>
        <w:t>и</w:t>
      </w:r>
      <w:r>
        <w:rPr>
          <w:spacing w:val="-10"/>
          <w:sz w:val="24"/>
        </w:rPr>
        <w:t xml:space="preserve"> </w:t>
      </w:r>
      <w:r>
        <w:rPr>
          <w:sz w:val="24"/>
        </w:rPr>
        <w:t>приемов</w:t>
      </w:r>
      <w:r>
        <w:rPr>
          <w:spacing w:val="-9"/>
          <w:sz w:val="24"/>
        </w:rPr>
        <w:t xml:space="preserve"> </w:t>
      </w:r>
      <w:r>
        <w:rPr>
          <w:sz w:val="24"/>
        </w:rPr>
        <w:t>позволяет</w:t>
      </w:r>
      <w:r>
        <w:rPr>
          <w:spacing w:val="-14"/>
          <w:sz w:val="24"/>
        </w:rPr>
        <w:t xml:space="preserve"> </w:t>
      </w:r>
      <w:r>
        <w:rPr>
          <w:sz w:val="24"/>
        </w:rPr>
        <w:t>обучающимся</w:t>
      </w:r>
      <w:r>
        <w:rPr>
          <w:spacing w:val="-6"/>
          <w:sz w:val="24"/>
        </w:rPr>
        <w:t xml:space="preserve"> </w:t>
      </w:r>
      <w:r>
        <w:rPr>
          <w:sz w:val="24"/>
        </w:rPr>
        <w:t>с тяжелыми нарушениями речи достигнуть предметных, метапредметных и личностных результатов,</w:t>
      </w:r>
      <w:r>
        <w:rPr>
          <w:spacing w:val="-4"/>
          <w:sz w:val="24"/>
        </w:rPr>
        <w:t xml:space="preserve"> </w:t>
      </w:r>
      <w:r>
        <w:rPr>
          <w:sz w:val="24"/>
        </w:rPr>
        <w:t>соответствующих</w:t>
      </w:r>
      <w:r>
        <w:rPr>
          <w:spacing w:val="-5"/>
          <w:sz w:val="24"/>
        </w:rPr>
        <w:t xml:space="preserve"> </w:t>
      </w:r>
      <w:r>
        <w:rPr>
          <w:sz w:val="24"/>
        </w:rPr>
        <w:t>требованиям уровня</w:t>
      </w:r>
      <w:r>
        <w:rPr>
          <w:spacing w:val="-5"/>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 Кроме того,</w:t>
      </w:r>
      <w:r>
        <w:rPr>
          <w:spacing w:val="-13"/>
          <w:sz w:val="24"/>
        </w:rPr>
        <w:t xml:space="preserve"> </w:t>
      </w:r>
      <w:r>
        <w:rPr>
          <w:sz w:val="24"/>
        </w:rPr>
        <w:t>в</w:t>
      </w:r>
      <w:r>
        <w:rPr>
          <w:spacing w:val="-9"/>
          <w:sz w:val="24"/>
        </w:rPr>
        <w:t xml:space="preserve"> </w:t>
      </w:r>
      <w:r>
        <w:rPr>
          <w:sz w:val="24"/>
        </w:rPr>
        <w:t>рамках</w:t>
      </w:r>
      <w:r>
        <w:rPr>
          <w:spacing w:val="-14"/>
          <w:sz w:val="24"/>
        </w:rPr>
        <w:t xml:space="preserve"> </w:t>
      </w:r>
      <w:r>
        <w:rPr>
          <w:sz w:val="24"/>
        </w:rPr>
        <w:t>данного</w:t>
      </w:r>
      <w:r>
        <w:rPr>
          <w:spacing w:val="-11"/>
          <w:sz w:val="24"/>
        </w:rPr>
        <w:t xml:space="preserve"> </w:t>
      </w:r>
      <w:r>
        <w:rPr>
          <w:sz w:val="24"/>
        </w:rPr>
        <w:t>курса</w:t>
      </w:r>
      <w:r>
        <w:rPr>
          <w:spacing w:val="-12"/>
          <w:sz w:val="24"/>
        </w:rPr>
        <w:t xml:space="preserve"> </w:t>
      </w:r>
      <w:r>
        <w:rPr>
          <w:sz w:val="24"/>
        </w:rPr>
        <w:t>на</w:t>
      </w:r>
      <w:r>
        <w:rPr>
          <w:spacing w:val="-12"/>
          <w:sz w:val="24"/>
        </w:rPr>
        <w:t xml:space="preserve"> </w:t>
      </w:r>
      <w:r>
        <w:rPr>
          <w:sz w:val="24"/>
        </w:rPr>
        <w:t>основе</w:t>
      </w:r>
      <w:r>
        <w:rPr>
          <w:spacing w:val="-12"/>
          <w:sz w:val="24"/>
        </w:rPr>
        <w:t xml:space="preserve"> </w:t>
      </w:r>
      <w:r>
        <w:rPr>
          <w:sz w:val="24"/>
        </w:rPr>
        <w:t>тренировочных</w:t>
      </w:r>
      <w:r>
        <w:rPr>
          <w:spacing w:val="-11"/>
          <w:sz w:val="24"/>
        </w:rPr>
        <w:t xml:space="preserve"> </w:t>
      </w:r>
      <w:r>
        <w:rPr>
          <w:sz w:val="24"/>
        </w:rPr>
        <w:t>упражнений</w:t>
      </w:r>
      <w:r>
        <w:rPr>
          <w:spacing w:val="-10"/>
          <w:sz w:val="24"/>
        </w:rPr>
        <w:t xml:space="preserve"> </w:t>
      </w:r>
      <w:r>
        <w:rPr>
          <w:sz w:val="24"/>
        </w:rPr>
        <w:t>восполняются</w:t>
      </w:r>
      <w:r>
        <w:rPr>
          <w:spacing w:val="-11"/>
          <w:sz w:val="24"/>
        </w:rPr>
        <w:t xml:space="preserve"> </w:t>
      </w:r>
      <w:r>
        <w:rPr>
          <w:sz w:val="24"/>
        </w:rPr>
        <w:t>пробелы в коммуникативном развитии обучающихся с ТНР, что обеспечивает их дальнейшую успешную социализацию.</w:t>
      </w:r>
    </w:p>
    <w:p w:rsidR="00BE6665" w:rsidRDefault="00C22BFF">
      <w:pPr>
        <w:pStyle w:val="a4"/>
        <w:numPr>
          <w:ilvl w:val="0"/>
          <w:numId w:val="28"/>
        </w:numPr>
        <w:tabs>
          <w:tab w:val="left" w:pos="922"/>
        </w:tabs>
        <w:spacing w:before="241"/>
        <w:ind w:left="922" w:hanging="239"/>
        <w:rPr>
          <w:sz w:val="24"/>
        </w:rPr>
      </w:pPr>
      <w:r>
        <w:rPr>
          <w:sz w:val="24"/>
        </w:rPr>
        <w:t>Содержание</w:t>
      </w:r>
      <w:r>
        <w:rPr>
          <w:spacing w:val="-9"/>
          <w:sz w:val="24"/>
        </w:rPr>
        <w:t xml:space="preserve"> </w:t>
      </w:r>
      <w:r>
        <w:rPr>
          <w:sz w:val="24"/>
        </w:rPr>
        <w:t>учебного</w:t>
      </w:r>
      <w:r>
        <w:rPr>
          <w:spacing w:val="-6"/>
          <w:sz w:val="24"/>
        </w:rPr>
        <w:t xml:space="preserve"> </w:t>
      </w:r>
      <w:r>
        <w:rPr>
          <w:sz w:val="24"/>
        </w:rPr>
        <w:t>предмета</w:t>
      </w:r>
      <w:r>
        <w:rPr>
          <w:spacing w:val="-6"/>
          <w:sz w:val="24"/>
        </w:rPr>
        <w:t xml:space="preserve"> </w:t>
      </w:r>
      <w:r>
        <w:rPr>
          <w:sz w:val="24"/>
        </w:rPr>
        <w:t>"Развитие</w:t>
      </w:r>
      <w:r>
        <w:rPr>
          <w:spacing w:val="-7"/>
          <w:sz w:val="24"/>
        </w:rPr>
        <w:t xml:space="preserve"> </w:t>
      </w:r>
      <w:r>
        <w:rPr>
          <w:sz w:val="24"/>
        </w:rPr>
        <w:t>речи"</w:t>
      </w:r>
      <w:r>
        <w:rPr>
          <w:spacing w:val="-7"/>
          <w:sz w:val="24"/>
        </w:rPr>
        <w:t xml:space="preserve"> </w:t>
      </w:r>
      <w:r>
        <w:rPr>
          <w:sz w:val="24"/>
        </w:rPr>
        <w:t>в</w:t>
      </w:r>
      <w:r>
        <w:rPr>
          <w:spacing w:val="-4"/>
          <w:sz w:val="24"/>
        </w:rPr>
        <w:t xml:space="preserve"> </w:t>
      </w:r>
      <w:r>
        <w:rPr>
          <w:sz w:val="24"/>
        </w:rPr>
        <w:t>5</w:t>
      </w:r>
      <w:r>
        <w:rPr>
          <w:spacing w:val="-6"/>
          <w:sz w:val="24"/>
        </w:rPr>
        <w:t xml:space="preserve"> </w:t>
      </w:r>
      <w:r>
        <w:rPr>
          <w:sz w:val="24"/>
        </w:rPr>
        <w:t>классе</w:t>
      </w:r>
      <w:r>
        <w:rPr>
          <w:spacing w:val="-7"/>
          <w:sz w:val="24"/>
        </w:rPr>
        <w:t xml:space="preserve"> </w:t>
      </w:r>
      <w:r>
        <w:rPr>
          <w:sz w:val="24"/>
        </w:rPr>
        <w:t>представлено</w:t>
      </w:r>
      <w:r>
        <w:rPr>
          <w:spacing w:val="-1"/>
          <w:sz w:val="24"/>
        </w:rPr>
        <w:t xml:space="preserve"> </w:t>
      </w:r>
      <w:r>
        <w:rPr>
          <w:sz w:val="24"/>
        </w:rPr>
        <w:t>в</w:t>
      </w:r>
      <w:r>
        <w:rPr>
          <w:spacing w:val="-8"/>
          <w:sz w:val="24"/>
        </w:rPr>
        <w:t xml:space="preserve"> </w:t>
      </w:r>
      <w:r>
        <w:rPr>
          <w:spacing w:val="-2"/>
          <w:sz w:val="24"/>
        </w:rPr>
        <w:t>таблице:</w:t>
      </w:r>
    </w:p>
    <w:p w:rsidR="00BE6665" w:rsidRDefault="00BE6665">
      <w:pPr>
        <w:pStyle w:val="a3"/>
        <w:spacing w:before="54"/>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2962"/>
        </w:trPr>
        <w:tc>
          <w:tcPr>
            <w:tcW w:w="3486" w:type="dxa"/>
          </w:tcPr>
          <w:p w:rsidR="00BE6665" w:rsidRDefault="00C22BFF">
            <w:pPr>
              <w:pStyle w:val="TableParagraph"/>
              <w:spacing w:before="92"/>
              <w:ind w:left="62"/>
              <w:rPr>
                <w:sz w:val="24"/>
              </w:rPr>
            </w:pPr>
            <w:r>
              <w:rPr>
                <w:sz w:val="24"/>
              </w:rPr>
              <w:t xml:space="preserve">Работа над </w:t>
            </w:r>
            <w:r>
              <w:rPr>
                <w:spacing w:val="-2"/>
                <w:sz w:val="24"/>
              </w:rPr>
              <w:t>словом.</w:t>
            </w:r>
          </w:p>
        </w:tc>
        <w:tc>
          <w:tcPr>
            <w:tcW w:w="5560" w:type="dxa"/>
          </w:tcPr>
          <w:p w:rsidR="00BE6665" w:rsidRDefault="00C22BFF">
            <w:pPr>
              <w:pStyle w:val="TableParagraph"/>
              <w:spacing w:before="92" w:line="275" w:lineRule="exact"/>
              <w:rPr>
                <w:sz w:val="24"/>
              </w:rPr>
            </w:pPr>
            <w:r>
              <w:rPr>
                <w:spacing w:val="-2"/>
                <w:sz w:val="24"/>
              </w:rPr>
              <w:t>Лексика.</w:t>
            </w:r>
          </w:p>
          <w:p w:rsidR="00BE6665" w:rsidRDefault="00C22BFF">
            <w:pPr>
              <w:pStyle w:val="TableParagraph"/>
              <w:spacing w:line="275" w:lineRule="exact"/>
              <w:rPr>
                <w:sz w:val="24"/>
              </w:rPr>
            </w:pPr>
            <w:r>
              <w:rPr>
                <w:sz w:val="24"/>
              </w:rPr>
              <w:t>Лексическое</w:t>
            </w:r>
            <w:r>
              <w:rPr>
                <w:spacing w:val="-3"/>
                <w:sz w:val="24"/>
              </w:rPr>
              <w:t xml:space="preserve"> </w:t>
            </w:r>
            <w:r>
              <w:rPr>
                <w:sz w:val="24"/>
              </w:rPr>
              <w:t>значение</w:t>
            </w:r>
            <w:r>
              <w:rPr>
                <w:spacing w:val="-2"/>
                <w:sz w:val="24"/>
              </w:rPr>
              <w:t xml:space="preserve"> слова.</w:t>
            </w:r>
          </w:p>
          <w:p w:rsidR="00BE6665" w:rsidRDefault="00C22BFF">
            <w:pPr>
              <w:pStyle w:val="TableParagraph"/>
              <w:spacing w:before="3"/>
              <w:ind w:right="54"/>
              <w:jc w:val="both"/>
              <w:rPr>
                <w:sz w:val="24"/>
              </w:rPr>
            </w:pPr>
            <w:r>
              <w:rPr>
                <w:sz w:val="24"/>
              </w:rPr>
              <w:t>Понятие об однозначных и многозначных словах, прямом и переносном значении слова, синонимы, антонимы, омонимы.</w:t>
            </w:r>
          </w:p>
          <w:p w:rsidR="00BE6665" w:rsidRDefault="00C22BFF">
            <w:pPr>
              <w:pStyle w:val="TableParagraph"/>
              <w:spacing w:line="242" w:lineRule="auto"/>
              <w:rPr>
                <w:sz w:val="24"/>
              </w:rPr>
            </w:pPr>
            <w:r>
              <w:rPr>
                <w:sz w:val="24"/>
              </w:rPr>
              <w:t>Обобщающие</w:t>
            </w:r>
            <w:r>
              <w:rPr>
                <w:spacing w:val="-14"/>
                <w:sz w:val="24"/>
              </w:rPr>
              <w:t xml:space="preserve"> </w:t>
            </w:r>
            <w:r>
              <w:rPr>
                <w:sz w:val="24"/>
              </w:rPr>
              <w:t>понятия;</w:t>
            </w:r>
            <w:r>
              <w:rPr>
                <w:spacing w:val="-15"/>
                <w:sz w:val="24"/>
              </w:rPr>
              <w:t xml:space="preserve"> </w:t>
            </w:r>
            <w:r>
              <w:rPr>
                <w:sz w:val="24"/>
              </w:rPr>
              <w:t>родовидовые</w:t>
            </w:r>
            <w:r>
              <w:rPr>
                <w:spacing w:val="-15"/>
                <w:sz w:val="24"/>
              </w:rPr>
              <w:t xml:space="preserve"> </w:t>
            </w:r>
            <w:r>
              <w:rPr>
                <w:sz w:val="24"/>
              </w:rPr>
              <w:t>отношения. Слова с суффиксами оценки.</w:t>
            </w:r>
          </w:p>
          <w:p w:rsidR="00BE6665" w:rsidRDefault="00C22BFF">
            <w:pPr>
              <w:pStyle w:val="TableParagraph"/>
              <w:spacing w:line="271" w:lineRule="exact"/>
              <w:rPr>
                <w:sz w:val="24"/>
              </w:rPr>
            </w:pPr>
            <w:r>
              <w:rPr>
                <w:sz w:val="24"/>
              </w:rPr>
              <w:t xml:space="preserve">Части </w:t>
            </w:r>
            <w:r>
              <w:rPr>
                <w:spacing w:val="-2"/>
                <w:sz w:val="24"/>
              </w:rPr>
              <w:t>речи.</w:t>
            </w:r>
          </w:p>
          <w:p w:rsidR="00BE6665" w:rsidRDefault="00C22BFF">
            <w:pPr>
              <w:pStyle w:val="TableParagraph"/>
              <w:tabs>
                <w:tab w:val="left" w:pos="2043"/>
                <w:tab w:val="left" w:pos="3751"/>
                <w:tab w:val="left" w:pos="4087"/>
                <w:tab w:val="left" w:pos="5367"/>
              </w:tabs>
              <w:ind w:right="52"/>
              <w:rPr>
                <w:sz w:val="24"/>
              </w:rPr>
            </w:pPr>
            <w:r>
              <w:rPr>
                <w:spacing w:val="-2"/>
                <w:sz w:val="24"/>
              </w:rPr>
              <w:t>Дотеоретические</w:t>
            </w:r>
            <w:r>
              <w:rPr>
                <w:sz w:val="24"/>
              </w:rPr>
              <w:tab/>
            </w:r>
            <w:r>
              <w:rPr>
                <w:spacing w:val="-2"/>
                <w:sz w:val="24"/>
              </w:rPr>
              <w:t>представления</w:t>
            </w:r>
            <w:r>
              <w:rPr>
                <w:sz w:val="24"/>
              </w:rPr>
              <w:tab/>
            </w:r>
            <w:r>
              <w:rPr>
                <w:spacing w:val="-10"/>
                <w:sz w:val="24"/>
              </w:rPr>
              <w:t>о</w:t>
            </w:r>
            <w:r>
              <w:rPr>
                <w:sz w:val="24"/>
              </w:rPr>
              <w:tab/>
            </w:r>
            <w:r>
              <w:rPr>
                <w:spacing w:val="-2"/>
                <w:sz w:val="24"/>
              </w:rPr>
              <w:t>причастии</w:t>
            </w:r>
            <w:r>
              <w:rPr>
                <w:sz w:val="24"/>
              </w:rPr>
              <w:tab/>
            </w:r>
            <w:r>
              <w:rPr>
                <w:spacing w:val="-10"/>
                <w:sz w:val="24"/>
              </w:rPr>
              <w:t xml:space="preserve">и </w:t>
            </w:r>
            <w:r>
              <w:rPr>
                <w:spacing w:val="-2"/>
                <w:sz w:val="24"/>
              </w:rPr>
              <w:t>деепричастии.</w:t>
            </w:r>
          </w:p>
        </w:tc>
      </w:tr>
      <w:tr w:rsidR="00BE6665">
        <w:trPr>
          <w:trHeight w:val="4070"/>
        </w:trPr>
        <w:tc>
          <w:tcPr>
            <w:tcW w:w="3486" w:type="dxa"/>
          </w:tcPr>
          <w:p w:rsidR="00BE6665" w:rsidRDefault="00C22BFF">
            <w:pPr>
              <w:pStyle w:val="TableParagraph"/>
              <w:spacing w:before="99" w:line="237" w:lineRule="auto"/>
              <w:ind w:left="62"/>
              <w:rPr>
                <w:sz w:val="24"/>
              </w:rPr>
            </w:pPr>
            <w:r>
              <w:rPr>
                <w:sz w:val="24"/>
              </w:rPr>
              <w:t>Работа</w:t>
            </w:r>
            <w:r>
              <w:rPr>
                <w:spacing w:val="40"/>
                <w:sz w:val="24"/>
              </w:rPr>
              <w:t xml:space="preserve"> </w:t>
            </w:r>
            <w:r>
              <w:rPr>
                <w:sz w:val="24"/>
              </w:rPr>
              <w:t>над</w:t>
            </w:r>
            <w:r>
              <w:rPr>
                <w:spacing w:val="40"/>
                <w:sz w:val="24"/>
              </w:rPr>
              <w:t xml:space="preserve"> </w:t>
            </w:r>
            <w:r>
              <w:rPr>
                <w:sz w:val="24"/>
              </w:rPr>
              <w:t>словосочетанием</w:t>
            </w:r>
            <w:r>
              <w:rPr>
                <w:spacing w:val="40"/>
                <w:sz w:val="24"/>
              </w:rPr>
              <w:t xml:space="preserve"> </w:t>
            </w:r>
            <w:r>
              <w:rPr>
                <w:sz w:val="24"/>
              </w:rPr>
              <w:t xml:space="preserve">и </w:t>
            </w:r>
            <w:r>
              <w:rPr>
                <w:spacing w:val="-2"/>
                <w:sz w:val="24"/>
              </w:rPr>
              <w:t>предложением.</w:t>
            </w:r>
          </w:p>
        </w:tc>
        <w:tc>
          <w:tcPr>
            <w:tcW w:w="5560" w:type="dxa"/>
          </w:tcPr>
          <w:p w:rsidR="00BE6665" w:rsidRDefault="00C22BFF">
            <w:pPr>
              <w:pStyle w:val="TableParagraph"/>
              <w:spacing w:before="97" w:line="275" w:lineRule="exact"/>
              <w:rPr>
                <w:sz w:val="24"/>
              </w:rPr>
            </w:pPr>
            <w:r>
              <w:rPr>
                <w:spacing w:val="-2"/>
                <w:sz w:val="24"/>
              </w:rPr>
              <w:t>Словосочетание.</w:t>
            </w:r>
          </w:p>
          <w:p w:rsidR="00BE6665" w:rsidRDefault="00C22BFF">
            <w:pPr>
              <w:pStyle w:val="TableParagraph"/>
              <w:spacing w:line="274" w:lineRule="exact"/>
              <w:rPr>
                <w:sz w:val="24"/>
              </w:rPr>
            </w:pPr>
            <w:r>
              <w:rPr>
                <w:sz w:val="24"/>
              </w:rPr>
              <w:t>Главное</w:t>
            </w:r>
            <w:r>
              <w:rPr>
                <w:spacing w:val="-2"/>
                <w:sz w:val="24"/>
              </w:rPr>
              <w:t xml:space="preserve"> </w:t>
            </w:r>
            <w:r>
              <w:rPr>
                <w:sz w:val="24"/>
              </w:rPr>
              <w:t>слово в</w:t>
            </w:r>
            <w:r>
              <w:rPr>
                <w:spacing w:val="-3"/>
                <w:sz w:val="24"/>
              </w:rPr>
              <w:t xml:space="preserve"> </w:t>
            </w:r>
            <w:r>
              <w:rPr>
                <w:spacing w:val="-2"/>
                <w:sz w:val="24"/>
              </w:rPr>
              <w:t>словосочетании.</w:t>
            </w:r>
          </w:p>
          <w:p w:rsidR="00BE6665" w:rsidRDefault="00C22BFF">
            <w:pPr>
              <w:pStyle w:val="TableParagraph"/>
              <w:ind w:right="51"/>
              <w:jc w:val="both"/>
              <w:rPr>
                <w:sz w:val="24"/>
              </w:rPr>
            </w:pPr>
            <w:r>
              <w:rPr>
                <w:sz w:val="24"/>
              </w:rPr>
              <w:t>Особенности связи слов в словосочетании (согласование, управление предложное и беспредложное, примыкание);</w:t>
            </w:r>
          </w:p>
          <w:p w:rsidR="00BE6665" w:rsidRDefault="00C22BFF">
            <w:pPr>
              <w:pStyle w:val="TableParagraph"/>
              <w:spacing w:before="2"/>
              <w:ind w:right="50"/>
              <w:jc w:val="both"/>
              <w:rPr>
                <w:sz w:val="24"/>
              </w:rPr>
            </w:pPr>
            <w:r>
              <w:rPr>
                <w:sz w:val="24"/>
              </w:rPr>
              <w:t>Виды словосочетаний по характеру главного слова (классификация, составление</w:t>
            </w:r>
            <w:r>
              <w:rPr>
                <w:spacing w:val="-7"/>
                <w:sz w:val="24"/>
              </w:rPr>
              <w:t xml:space="preserve"> </w:t>
            </w:r>
            <w:r>
              <w:rPr>
                <w:sz w:val="24"/>
              </w:rPr>
              <w:t>по аналогии</w:t>
            </w:r>
            <w:r>
              <w:rPr>
                <w:spacing w:val="-5"/>
                <w:sz w:val="24"/>
              </w:rPr>
              <w:t xml:space="preserve"> </w:t>
            </w:r>
            <w:r>
              <w:rPr>
                <w:sz w:val="24"/>
              </w:rPr>
              <w:t>и</w:t>
            </w:r>
            <w:r>
              <w:rPr>
                <w:spacing w:val="-1"/>
                <w:sz w:val="24"/>
              </w:rPr>
              <w:t xml:space="preserve"> </w:t>
            </w:r>
            <w:r>
              <w:rPr>
                <w:sz w:val="24"/>
              </w:rPr>
              <w:t>другие); понятие о средствах связи слов в словосочетании.</w:t>
            </w:r>
          </w:p>
          <w:p w:rsidR="00BE6665" w:rsidRDefault="00C22BFF">
            <w:pPr>
              <w:pStyle w:val="TableParagraph"/>
              <w:spacing w:line="274" w:lineRule="exact"/>
              <w:rPr>
                <w:sz w:val="24"/>
              </w:rPr>
            </w:pPr>
            <w:r>
              <w:rPr>
                <w:spacing w:val="-2"/>
                <w:sz w:val="24"/>
              </w:rPr>
              <w:t>Предложение.</w:t>
            </w:r>
          </w:p>
          <w:p w:rsidR="00BE6665" w:rsidRDefault="00C22BFF">
            <w:pPr>
              <w:pStyle w:val="TableParagraph"/>
              <w:spacing w:before="2"/>
              <w:ind w:right="50"/>
              <w:jc w:val="both"/>
              <w:rPr>
                <w:sz w:val="24"/>
              </w:rPr>
            </w:pPr>
            <w:r>
              <w:rPr>
                <w:sz w:val="24"/>
              </w:rPr>
              <w:t>Предложения, различные по цели высказывания и эмоциональной</w:t>
            </w:r>
            <w:r>
              <w:rPr>
                <w:spacing w:val="-15"/>
                <w:sz w:val="24"/>
              </w:rPr>
              <w:t xml:space="preserve"> </w:t>
            </w:r>
            <w:r>
              <w:rPr>
                <w:sz w:val="24"/>
              </w:rPr>
              <w:t>окраске,</w:t>
            </w:r>
            <w:r>
              <w:rPr>
                <w:spacing w:val="-15"/>
                <w:sz w:val="24"/>
              </w:rPr>
              <w:t xml:space="preserve"> </w:t>
            </w:r>
            <w:r>
              <w:rPr>
                <w:sz w:val="24"/>
              </w:rPr>
              <w:t>интонационное</w:t>
            </w:r>
            <w:r>
              <w:rPr>
                <w:spacing w:val="-15"/>
                <w:sz w:val="24"/>
              </w:rPr>
              <w:t xml:space="preserve"> </w:t>
            </w:r>
            <w:r>
              <w:rPr>
                <w:sz w:val="24"/>
              </w:rPr>
              <w:t xml:space="preserve">оформление </w:t>
            </w:r>
            <w:r>
              <w:rPr>
                <w:spacing w:val="-2"/>
                <w:sz w:val="24"/>
              </w:rPr>
              <w:t>предложений.</w:t>
            </w:r>
          </w:p>
          <w:p w:rsidR="00BE6665" w:rsidRDefault="00C22BFF">
            <w:pPr>
              <w:pStyle w:val="TableParagraph"/>
              <w:spacing w:line="242" w:lineRule="auto"/>
              <w:ind w:right="53"/>
              <w:jc w:val="both"/>
              <w:rPr>
                <w:sz w:val="24"/>
              </w:rPr>
            </w:pPr>
            <w:r>
              <w:rPr>
                <w:sz w:val="24"/>
              </w:rPr>
              <w:t>Простые предложения и сложные предложения, предложения с однородными членами.</w:t>
            </w:r>
          </w:p>
        </w:tc>
      </w:tr>
    </w:tbl>
    <w:p w:rsidR="00BE6665" w:rsidRDefault="00BE6665">
      <w:pPr>
        <w:pStyle w:val="TableParagraph"/>
        <w:spacing w:line="242" w:lineRule="auto"/>
        <w:jc w:val="both"/>
        <w:rPr>
          <w:sz w:val="24"/>
        </w:rPr>
        <w:sectPr w:rsidR="00BE6665">
          <w:pgSz w:w="11910" w:h="16840"/>
          <w:pgMar w:top="1040" w:right="708" w:bottom="835"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1031"/>
        </w:trPr>
        <w:tc>
          <w:tcPr>
            <w:tcW w:w="3486" w:type="dxa"/>
          </w:tcPr>
          <w:p w:rsidR="00BE6665" w:rsidRDefault="00BE6665">
            <w:pPr>
              <w:pStyle w:val="TableParagraph"/>
              <w:ind w:left="0"/>
              <w:rPr>
                <w:sz w:val="24"/>
              </w:rPr>
            </w:pPr>
          </w:p>
        </w:tc>
        <w:tc>
          <w:tcPr>
            <w:tcW w:w="5560" w:type="dxa"/>
          </w:tcPr>
          <w:p w:rsidR="00BE6665" w:rsidRDefault="00C22BFF">
            <w:pPr>
              <w:pStyle w:val="TableParagraph"/>
              <w:tabs>
                <w:tab w:val="left" w:pos="1674"/>
                <w:tab w:val="left" w:pos="1981"/>
                <w:tab w:val="left" w:pos="2940"/>
                <w:tab w:val="left" w:pos="5386"/>
              </w:tabs>
              <w:spacing w:before="97"/>
              <w:ind w:right="55"/>
              <w:rPr>
                <w:sz w:val="24"/>
              </w:rPr>
            </w:pPr>
            <w:r>
              <w:rPr>
                <w:sz w:val="24"/>
              </w:rPr>
              <w:t xml:space="preserve">Предложения, осложненные обращением. </w:t>
            </w:r>
            <w:r>
              <w:rPr>
                <w:spacing w:val="-2"/>
                <w:sz w:val="24"/>
              </w:rPr>
              <w:t>Предложения</w:t>
            </w:r>
            <w:r>
              <w:rPr>
                <w:sz w:val="24"/>
              </w:rPr>
              <w:tab/>
            </w:r>
            <w:r>
              <w:rPr>
                <w:spacing w:val="-10"/>
                <w:sz w:val="24"/>
              </w:rPr>
              <w:t>с</w:t>
            </w:r>
            <w:r>
              <w:rPr>
                <w:sz w:val="24"/>
              </w:rPr>
              <w:tab/>
            </w:r>
            <w:r>
              <w:rPr>
                <w:spacing w:val="-2"/>
                <w:sz w:val="24"/>
              </w:rPr>
              <w:t>прямой</w:t>
            </w:r>
            <w:r>
              <w:rPr>
                <w:sz w:val="24"/>
              </w:rPr>
              <w:tab/>
              <w:t>речью,</w:t>
            </w:r>
            <w:r>
              <w:rPr>
                <w:spacing w:val="80"/>
                <w:sz w:val="24"/>
              </w:rPr>
              <w:t xml:space="preserve"> </w:t>
            </w:r>
            <w:r>
              <w:rPr>
                <w:sz w:val="24"/>
              </w:rPr>
              <w:t>предложения</w:t>
            </w:r>
            <w:r>
              <w:rPr>
                <w:sz w:val="24"/>
              </w:rPr>
              <w:tab/>
            </w:r>
            <w:r>
              <w:rPr>
                <w:spacing w:val="-10"/>
                <w:sz w:val="24"/>
              </w:rPr>
              <w:t xml:space="preserve">с </w:t>
            </w:r>
            <w:r>
              <w:rPr>
                <w:sz w:val="24"/>
              </w:rPr>
              <w:t>косвенной речью.</w:t>
            </w:r>
          </w:p>
        </w:tc>
      </w:tr>
      <w:tr w:rsidR="00BE6665">
        <w:trPr>
          <w:trHeight w:val="7658"/>
        </w:trPr>
        <w:tc>
          <w:tcPr>
            <w:tcW w:w="3486" w:type="dxa"/>
          </w:tcPr>
          <w:p w:rsidR="00BE6665" w:rsidRDefault="00C22BFF">
            <w:pPr>
              <w:pStyle w:val="TableParagraph"/>
              <w:spacing w:before="97"/>
              <w:ind w:left="62"/>
              <w:rPr>
                <w:sz w:val="24"/>
              </w:rPr>
            </w:pPr>
            <w:r>
              <w:rPr>
                <w:sz w:val="24"/>
              </w:rPr>
              <w:t xml:space="preserve">Работа над </w:t>
            </w:r>
            <w:r>
              <w:rPr>
                <w:spacing w:val="-2"/>
                <w:sz w:val="24"/>
              </w:rPr>
              <w:t>текстом.</w:t>
            </w:r>
          </w:p>
        </w:tc>
        <w:tc>
          <w:tcPr>
            <w:tcW w:w="5560" w:type="dxa"/>
          </w:tcPr>
          <w:p w:rsidR="00BE6665" w:rsidRDefault="00C22BFF">
            <w:pPr>
              <w:pStyle w:val="TableParagraph"/>
              <w:spacing w:before="97" w:line="275" w:lineRule="exact"/>
              <w:jc w:val="both"/>
              <w:rPr>
                <w:sz w:val="24"/>
              </w:rPr>
            </w:pPr>
            <w:r>
              <w:rPr>
                <w:sz w:val="24"/>
              </w:rPr>
              <w:t>Виды</w:t>
            </w:r>
            <w:r>
              <w:rPr>
                <w:spacing w:val="-3"/>
                <w:sz w:val="24"/>
              </w:rPr>
              <w:t xml:space="preserve"> </w:t>
            </w:r>
            <w:r>
              <w:rPr>
                <w:sz w:val="24"/>
              </w:rPr>
              <w:t>монологической</w:t>
            </w:r>
            <w:r>
              <w:rPr>
                <w:spacing w:val="-6"/>
                <w:sz w:val="24"/>
              </w:rPr>
              <w:t xml:space="preserve"> </w:t>
            </w:r>
            <w:r>
              <w:rPr>
                <w:spacing w:val="-2"/>
                <w:sz w:val="24"/>
              </w:rPr>
              <w:t>речи.</w:t>
            </w:r>
          </w:p>
          <w:p w:rsidR="00BE6665" w:rsidRDefault="00C22BFF">
            <w:pPr>
              <w:pStyle w:val="TableParagraph"/>
              <w:ind w:right="46"/>
              <w:jc w:val="both"/>
              <w:rPr>
                <w:sz w:val="24"/>
              </w:rPr>
            </w:pPr>
            <w:r>
              <w:rPr>
                <w:sz w:val="24"/>
              </w:rPr>
              <w:t>Основные признаки видов монологической речи: монолог-описание, монолог-рассуждение, монолог-</w:t>
            </w:r>
            <w:r>
              <w:rPr>
                <w:spacing w:val="-2"/>
                <w:sz w:val="24"/>
              </w:rPr>
              <w:t>повествование.</w:t>
            </w:r>
          </w:p>
          <w:p w:rsidR="00BE6665" w:rsidRDefault="00C22BFF">
            <w:pPr>
              <w:pStyle w:val="TableParagraph"/>
              <w:spacing w:before="2" w:line="275" w:lineRule="exact"/>
              <w:jc w:val="both"/>
              <w:rPr>
                <w:sz w:val="24"/>
              </w:rPr>
            </w:pPr>
            <w:r>
              <w:rPr>
                <w:sz w:val="24"/>
              </w:rPr>
              <w:t>Основные</w:t>
            </w:r>
            <w:r>
              <w:rPr>
                <w:spacing w:val="-6"/>
                <w:sz w:val="24"/>
              </w:rPr>
              <w:t xml:space="preserve"> </w:t>
            </w:r>
            <w:r>
              <w:rPr>
                <w:sz w:val="24"/>
              </w:rPr>
              <w:t>признаки</w:t>
            </w:r>
            <w:r>
              <w:rPr>
                <w:spacing w:val="-4"/>
                <w:sz w:val="24"/>
              </w:rPr>
              <w:t xml:space="preserve"> </w:t>
            </w:r>
            <w:r>
              <w:rPr>
                <w:spacing w:val="-2"/>
                <w:sz w:val="24"/>
              </w:rPr>
              <w:t>текста:</w:t>
            </w:r>
          </w:p>
          <w:p w:rsidR="00BE6665" w:rsidRDefault="00C22BFF">
            <w:pPr>
              <w:pStyle w:val="TableParagraph"/>
              <w:spacing w:line="242" w:lineRule="auto"/>
              <w:ind w:right="571"/>
              <w:jc w:val="both"/>
              <w:rPr>
                <w:sz w:val="24"/>
              </w:rPr>
            </w:pPr>
            <w:r>
              <w:rPr>
                <w:sz w:val="24"/>
              </w:rPr>
              <w:t>тема</w:t>
            </w:r>
            <w:r>
              <w:rPr>
                <w:spacing w:val="-6"/>
                <w:sz w:val="24"/>
              </w:rPr>
              <w:t xml:space="preserve"> </w:t>
            </w:r>
            <w:r>
              <w:rPr>
                <w:sz w:val="24"/>
              </w:rPr>
              <w:t>и</w:t>
            </w:r>
            <w:r>
              <w:rPr>
                <w:spacing w:val="-9"/>
                <w:sz w:val="24"/>
              </w:rPr>
              <w:t xml:space="preserve"> </w:t>
            </w:r>
            <w:r>
              <w:rPr>
                <w:sz w:val="24"/>
              </w:rPr>
              <w:t>микротема</w:t>
            </w:r>
            <w:r>
              <w:rPr>
                <w:spacing w:val="-11"/>
                <w:sz w:val="24"/>
              </w:rPr>
              <w:t xml:space="preserve"> </w:t>
            </w:r>
            <w:r>
              <w:rPr>
                <w:sz w:val="24"/>
              </w:rPr>
              <w:t>текста;</w:t>
            </w:r>
            <w:r>
              <w:rPr>
                <w:spacing w:val="-10"/>
                <w:sz w:val="24"/>
              </w:rPr>
              <w:t xml:space="preserve"> </w:t>
            </w:r>
            <w:r>
              <w:rPr>
                <w:sz w:val="24"/>
              </w:rPr>
              <w:t>главная</w:t>
            </w:r>
            <w:r>
              <w:rPr>
                <w:spacing w:val="-6"/>
                <w:sz w:val="24"/>
              </w:rPr>
              <w:t xml:space="preserve"> </w:t>
            </w:r>
            <w:r>
              <w:rPr>
                <w:sz w:val="24"/>
              </w:rPr>
              <w:t>мысль</w:t>
            </w:r>
            <w:r>
              <w:rPr>
                <w:spacing w:val="-5"/>
                <w:sz w:val="24"/>
              </w:rPr>
              <w:t xml:space="preserve"> </w:t>
            </w:r>
            <w:r>
              <w:rPr>
                <w:sz w:val="24"/>
              </w:rPr>
              <w:t>текста. Последовательность изложения текста.</w:t>
            </w:r>
          </w:p>
          <w:p w:rsidR="00BE6665" w:rsidRDefault="00C22BFF">
            <w:pPr>
              <w:pStyle w:val="TableParagraph"/>
              <w:ind w:right="51"/>
              <w:jc w:val="both"/>
              <w:rPr>
                <w:sz w:val="24"/>
              </w:rPr>
            </w:pPr>
            <w:r>
              <w:rPr>
                <w:sz w:val="24"/>
              </w:rPr>
              <w:t>Средства</w:t>
            </w:r>
            <w:r>
              <w:rPr>
                <w:spacing w:val="-12"/>
                <w:sz w:val="24"/>
              </w:rPr>
              <w:t xml:space="preserve"> </w:t>
            </w:r>
            <w:r>
              <w:rPr>
                <w:sz w:val="24"/>
              </w:rPr>
              <w:t>связи</w:t>
            </w:r>
            <w:r>
              <w:rPr>
                <w:spacing w:val="-11"/>
                <w:sz w:val="24"/>
              </w:rPr>
              <w:t xml:space="preserve"> </w:t>
            </w:r>
            <w:r>
              <w:rPr>
                <w:sz w:val="24"/>
              </w:rPr>
              <w:t>предложений</w:t>
            </w:r>
            <w:r>
              <w:rPr>
                <w:spacing w:val="-15"/>
                <w:sz w:val="24"/>
              </w:rPr>
              <w:t xml:space="preserve"> </w:t>
            </w:r>
            <w:r>
              <w:rPr>
                <w:sz w:val="24"/>
              </w:rPr>
              <w:t>и</w:t>
            </w:r>
            <w:r>
              <w:rPr>
                <w:spacing w:val="-15"/>
                <w:sz w:val="24"/>
              </w:rPr>
              <w:t xml:space="preserve"> </w:t>
            </w:r>
            <w:r>
              <w:rPr>
                <w:sz w:val="24"/>
              </w:rPr>
              <w:t>частей</w:t>
            </w:r>
            <w:r>
              <w:rPr>
                <w:spacing w:val="-11"/>
                <w:sz w:val="24"/>
              </w:rPr>
              <w:t xml:space="preserve"> </w:t>
            </w:r>
            <w:r>
              <w:rPr>
                <w:sz w:val="24"/>
              </w:rPr>
              <w:t>текста</w:t>
            </w:r>
            <w:r>
              <w:rPr>
                <w:spacing w:val="-12"/>
                <w:sz w:val="24"/>
              </w:rPr>
              <w:t xml:space="preserve"> </w:t>
            </w:r>
            <w:r>
              <w:rPr>
                <w:sz w:val="24"/>
              </w:rPr>
              <w:t>(формы слова, однокоренные слова, синонимы, антонимы, личные местоимения, повтор слова);</w:t>
            </w:r>
          </w:p>
          <w:p w:rsidR="00BE6665" w:rsidRDefault="00C22BFF">
            <w:pPr>
              <w:pStyle w:val="TableParagraph"/>
              <w:spacing w:line="275" w:lineRule="exact"/>
              <w:jc w:val="both"/>
              <w:rPr>
                <w:sz w:val="24"/>
              </w:rPr>
            </w:pPr>
            <w:r>
              <w:rPr>
                <w:sz w:val="24"/>
              </w:rPr>
              <w:t>План</w:t>
            </w:r>
            <w:r>
              <w:rPr>
                <w:spacing w:val="-1"/>
                <w:sz w:val="24"/>
              </w:rPr>
              <w:t xml:space="preserve"> </w:t>
            </w:r>
            <w:r>
              <w:rPr>
                <w:spacing w:val="-2"/>
                <w:sz w:val="24"/>
              </w:rPr>
              <w:t>текста.</w:t>
            </w:r>
          </w:p>
          <w:p w:rsidR="00BE6665" w:rsidRDefault="00C22BFF">
            <w:pPr>
              <w:pStyle w:val="TableParagraph"/>
              <w:ind w:right="53"/>
              <w:jc w:val="both"/>
              <w:rPr>
                <w:sz w:val="24"/>
              </w:rPr>
            </w:pPr>
            <w:r>
              <w:rPr>
                <w:sz w:val="24"/>
              </w:rPr>
              <w:t>Разные виды планов (вопросный, в виде повествовательных предложений, с использованием опорных картинок, денотатные и другие).</w:t>
            </w:r>
          </w:p>
          <w:p w:rsidR="00BE6665" w:rsidRDefault="00C22BFF">
            <w:pPr>
              <w:pStyle w:val="TableParagraph"/>
              <w:spacing w:line="237" w:lineRule="auto"/>
              <w:ind w:right="45"/>
              <w:jc w:val="both"/>
              <w:rPr>
                <w:sz w:val="24"/>
              </w:rPr>
            </w:pPr>
            <w:r>
              <w:rPr>
                <w:sz w:val="24"/>
              </w:rPr>
              <w:t>Абзац как средство членения текста на композиционно-смысловые части.</w:t>
            </w:r>
          </w:p>
          <w:p w:rsidR="00BE6665" w:rsidRDefault="00C22BFF">
            <w:pPr>
              <w:pStyle w:val="TableParagraph"/>
              <w:spacing w:before="3" w:line="275" w:lineRule="exact"/>
              <w:jc w:val="both"/>
              <w:rPr>
                <w:sz w:val="24"/>
              </w:rPr>
            </w:pPr>
            <w:r>
              <w:rPr>
                <w:sz w:val="24"/>
              </w:rPr>
              <w:t>Пересказ</w:t>
            </w:r>
            <w:r>
              <w:rPr>
                <w:spacing w:val="-2"/>
                <w:sz w:val="24"/>
              </w:rPr>
              <w:t xml:space="preserve"> </w:t>
            </w:r>
            <w:r>
              <w:rPr>
                <w:sz w:val="24"/>
              </w:rPr>
              <w:t>или</w:t>
            </w:r>
            <w:r>
              <w:rPr>
                <w:spacing w:val="-1"/>
                <w:sz w:val="24"/>
              </w:rPr>
              <w:t xml:space="preserve"> </w:t>
            </w:r>
            <w:r>
              <w:rPr>
                <w:sz w:val="24"/>
              </w:rPr>
              <w:t>изложение</w:t>
            </w:r>
            <w:r>
              <w:rPr>
                <w:spacing w:val="-3"/>
                <w:sz w:val="24"/>
              </w:rPr>
              <w:t xml:space="preserve"> </w:t>
            </w:r>
            <w:r>
              <w:rPr>
                <w:spacing w:val="-2"/>
                <w:sz w:val="24"/>
              </w:rPr>
              <w:t>текста.</w:t>
            </w:r>
          </w:p>
          <w:p w:rsidR="00BE6665" w:rsidRDefault="00C22BFF">
            <w:pPr>
              <w:pStyle w:val="TableParagraph"/>
              <w:spacing w:line="242" w:lineRule="auto"/>
              <w:ind w:right="56"/>
              <w:jc w:val="both"/>
              <w:rPr>
                <w:sz w:val="24"/>
              </w:rPr>
            </w:pPr>
            <w:r>
              <w:rPr>
                <w:sz w:val="24"/>
              </w:rPr>
              <w:t>Подробное и сжатое письменное изложение текста после предварительного анализа.</w:t>
            </w:r>
          </w:p>
          <w:p w:rsidR="00BE6665" w:rsidRDefault="00C22BFF">
            <w:pPr>
              <w:pStyle w:val="TableParagraph"/>
              <w:ind w:right="52"/>
              <w:jc w:val="both"/>
              <w:rPr>
                <w:sz w:val="24"/>
              </w:rPr>
            </w:pPr>
            <w:r>
              <w:rPr>
                <w:sz w:val="24"/>
              </w:rPr>
              <w:t xml:space="preserve">Способы компрессии текста (по плану, по опорным словам, выделение главной мысли каждого абзаца и </w:t>
            </w:r>
            <w:r>
              <w:rPr>
                <w:spacing w:val="-2"/>
                <w:sz w:val="24"/>
              </w:rPr>
              <w:t>другие).</w:t>
            </w:r>
          </w:p>
          <w:p w:rsidR="00BE6665" w:rsidRDefault="00C22BFF">
            <w:pPr>
              <w:pStyle w:val="TableParagraph"/>
              <w:ind w:right="3129"/>
              <w:rPr>
                <w:sz w:val="24"/>
              </w:rPr>
            </w:pPr>
            <w:r>
              <w:rPr>
                <w:sz w:val="24"/>
              </w:rPr>
              <w:t>Выборочный</w:t>
            </w:r>
            <w:r>
              <w:rPr>
                <w:spacing w:val="-15"/>
                <w:sz w:val="24"/>
              </w:rPr>
              <w:t xml:space="preserve"> </w:t>
            </w:r>
            <w:r>
              <w:rPr>
                <w:sz w:val="24"/>
              </w:rPr>
              <w:t xml:space="preserve">пересказ. Творческий пересказ. </w:t>
            </w:r>
            <w:r>
              <w:rPr>
                <w:spacing w:val="-2"/>
                <w:sz w:val="24"/>
              </w:rPr>
              <w:t>Сочинения.</w:t>
            </w:r>
          </w:p>
          <w:p w:rsidR="00BE6665" w:rsidRDefault="00C22BFF">
            <w:pPr>
              <w:pStyle w:val="TableParagraph"/>
              <w:spacing w:line="242" w:lineRule="auto"/>
              <w:rPr>
                <w:sz w:val="24"/>
              </w:rPr>
            </w:pPr>
            <w:r>
              <w:rPr>
                <w:sz w:val="24"/>
              </w:rPr>
              <w:t>Повествовательные</w:t>
            </w:r>
            <w:r>
              <w:rPr>
                <w:spacing w:val="-9"/>
                <w:sz w:val="24"/>
              </w:rPr>
              <w:t xml:space="preserve"> </w:t>
            </w:r>
            <w:r>
              <w:rPr>
                <w:sz w:val="24"/>
              </w:rPr>
              <w:t>тексты</w:t>
            </w:r>
            <w:r>
              <w:rPr>
                <w:spacing w:val="-5"/>
                <w:sz w:val="24"/>
              </w:rPr>
              <w:t xml:space="preserve"> </w:t>
            </w:r>
            <w:r>
              <w:rPr>
                <w:sz w:val="24"/>
              </w:rPr>
              <w:t>с</w:t>
            </w:r>
            <w:r>
              <w:rPr>
                <w:spacing w:val="-13"/>
                <w:sz w:val="24"/>
              </w:rPr>
              <w:t xml:space="preserve"> </w:t>
            </w:r>
            <w:r>
              <w:rPr>
                <w:sz w:val="24"/>
              </w:rPr>
              <w:t>опорой</w:t>
            </w:r>
            <w:r>
              <w:rPr>
                <w:spacing w:val="-12"/>
                <w:sz w:val="24"/>
              </w:rPr>
              <w:t xml:space="preserve"> </w:t>
            </w:r>
            <w:r>
              <w:rPr>
                <w:sz w:val="24"/>
              </w:rPr>
              <w:t>на</w:t>
            </w:r>
            <w:r>
              <w:rPr>
                <w:spacing w:val="-13"/>
                <w:sz w:val="24"/>
              </w:rPr>
              <w:t xml:space="preserve"> </w:t>
            </w:r>
            <w:r>
              <w:rPr>
                <w:sz w:val="24"/>
              </w:rPr>
              <w:t>жизненный</w:t>
            </w:r>
            <w:r>
              <w:rPr>
                <w:spacing w:val="-7"/>
                <w:sz w:val="24"/>
              </w:rPr>
              <w:t xml:space="preserve"> </w:t>
            </w:r>
            <w:r>
              <w:rPr>
                <w:sz w:val="24"/>
              </w:rPr>
              <w:t>и читательский опыт, на сюжетную картину.</w:t>
            </w:r>
          </w:p>
        </w:tc>
      </w:tr>
      <w:tr w:rsidR="00BE6665">
        <w:trPr>
          <w:trHeight w:val="4344"/>
        </w:trPr>
        <w:tc>
          <w:tcPr>
            <w:tcW w:w="3486" w:type="dxa"/>
          </w:tcPr>
          <w:p w:rsidR="00BE6665" w:rsidRDefault="00C22BFF">
            <w:pPr>
              <w:pStyle w:val="TableParagraph"/>
              <w:spacing w:before="99" w:line="237" w:lineRule="auto"/>
              <w:ind w:left="62"/>
              <w:rPr>
                <w:sz w:val="24"/>
              </w:rPr>
            </w:pPr>
            <w:r>
              <w:rPr>
                <w:sz w:val="24"/>
              </w:rPr>
              <w:t>Виды</w:t>
            </w:r>
            <w:r>
              <w:rPr>
                <w:spacing w:val="80"/>
                <w:sz w:val="24"/>
              </w:rPr>
              <w:t xml:space="preserve"> </w:t>
            </w:r>
            <w:r>
              <w:rPr>
                <w:sz w:val="24"/>
              </w:rPr>
              <w:t>речевой</w:t>
            </w:r>
            <w:r>
              <w:rPr>
                <w:spacing w:val="80"/>
                <w:sz w:val="24"/>
              </w:rPr>
              <w:t xml:space="preserve"> </w:t>
            </w:r>
            <w:r>
              <w:rPr>
                <w:sz w:val="24"/>
              </w:rPr>
              <w:t>деятельности</w:t>
            </w:r>
            <w:r>
              <w:rPr>
                <w:spacing w:val="80"/>
                <w:sz w:val="24"/>
              </w:rPr>
              <w:t xml:space="preserve"> </w:t>
            </w:r>
            <w:r>
              <w:rPr>
                <w:sz w:val="24"/>
              </w:rPr>
              <w:t>и культура речи.</w:t>
            </w:r>
          </w:p>
        </w:tc>
        <w:tc>
          <w:tcPr>
            <w:tcW w:w="5560" w:type="dxa"/>
          </w:tcPr>
          <w:p w:rsidR="00BE6665" w:rsidRDefault="00C22BFF">
            <w:pPr>
              <w:pStyle w:val="TableParagraph"/>
              <w:spacing w:before="97" w:line="275" w:lineRule="exact"/>
              <w:jc w:val="both"/>
              <w:rPr>
                <w:sz w:val="24"/>
              </w:rPr>
            </w:pPr>
            <w:r>
              <w:rPr>
                <w:sz w:val="24"/>
              </w:rPr>
              <w:t>Язык</w:t>
            </w:r>
            <w:r>
              <w:rPr>
                <w:spacing w:val="-1"/>
                <w:sz w:val="24"/>
              </w:rPr>
              <w:t xml:space="preserve"> </w:t>
            </w:r>
            <w:r>
              <w:rPr>
                <w:sz w:val="24"/>
              </w:rPr>
              <w:t>и</w:t>
            </w:r>
            <w:r>
              <w:rPr>
                <w:spacing w:val="3"/>
                <w:sz w:val="24"/>
              </w:rPr>
              <w:t xml:space="preserve"> </w:t>
            </w:r>
            <w:r>
              <w:rPr>
                <w:spacing w:val="-2"/>
                <w:sz w:val="24"/>
              </w:rPr>
              <w:t>речь.</w:t>
            </w:r>
          </w:p>
          <w:p w:rsidR="00BE6665" w:rsidRDefault="00C22BFF">
            <w:pPr>
              <w:pStyle w:val="TableParagraph"/>
              <w:ind w:right="50"/>
              <w:jc w:val="both"/>
              <w:rPr>
                <w:sz w:val="24"/>
              </w:rPr>
            </w:pPr>
            <w:r>
              <w:rPr>
                <w:sz w:val="24"/>
              </w:rPr>
              <w:t>Устная и письменная речь. Понятие о монологической речи и диалоге. Язык как национальное достояние.</w:t>
            </w:r>
          </w:p>
          <w:p w:rsidR="00BE6665" w:rsidRDefault="00C22BFF">
            <w:pPr>
              <w:pStyle w:val="TableParagraph"/>
              <w:spacing w:before="4" w:line="237" w:lineRule="auto"/>
              <w:ind w:right="50"/>
              <w:jc w:val="both"/>
              <w:rPr>
                <w:sz w:val="24"/>
              </w:rPr>
            </w:pPr>
            <w:r>
              <w:rPr>
                <w:sz w:val="24"/>
              </w:rPr>
              <w:t>Особенности</w:t>
            </w:r>
            <w:r>
              <w:rPr>
                <w:spacing w:val="-15"/>
                <w:sz w:val="24"/>
              </w:rPr>
              <w:t xml:space="preserve"> </w:t>
            </w:r>
            <w:r>
              <w:rPr>
                <w:sz w:val="24"/>
              </w:rPr>
              <w:t>общения</w:t>
            </w:r>
            <w:r>
              <w:rPr>
                <w:spacing w:val="-15"/>
                <w:sz w:val="24"/>
              </w:rPr>
              <w:t xml:space="preserve"> </w:t>
            </w:r>
            <w:r>
              <w:rPr>
                <w:sz w:val="24"/>
              </w:rPr>
              <w:t>в</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и</w:t>
            </w:r>
            <w:r>
              <w:rPr>
                <w:spacing w:val="-15"/>
                <w:sz w:val="24"/>
              </w:rPr>
              <w:t xml:space="preserve"> </w:t>
            </w:r>
            <w:r>
              <w:rPr>
                <w:sz w:val="24"/>
              </w:rPr>
              <w:t xml:space="preserve">социальных </w:t>
            </w:r>
            <w:r>
              <w:rPr>
                <w:spacing w:val="-2"/>
                <w:sz w:val="24"/>
              </w:rPr>
              <w:t>сетях:</w:t>
            </w:r>
          </w:p>
          <w:p w:rsidR="00BE6665" w:rsidRDefault="00C22BFF">
            <w:pPr>
              <w:pStyle w:val="TableParagraph"/>
              <w:spacing w:before="6" w:line="237" w:lineRule="auto"/>
              <w:ind w:right="701"/>
              <w:rPr>
                <w:sz w:val="24"/>
              </w:rPr>
            </w:pPr>
            <w:r>
              <w:rPr>
                <w:sz w:val="24"/>
              </w:rPr>
              <w:t>Зачем</w:t>
            </w:r>
            <w:r>
              <w:rPr>
                <w:spacing w:val="-6"/>
                <w:sz w:val="24"/>
              </w:rPr>
              <w:t xml:space="preserve"> </w:t>
            </w:r>
            <w:r>
              <w:rPr>
                <w:sz w:val="24"/>
              </w:rPr>
              <w:t>люди</w:t>
            </w:r>
            <w:r>
              <w:rPr>
                <w:spacing w:val="-6"/>
                <w:sz w:val="24"/>
              </w:rPr>
              <w:t xml:space="preserve"> </w:t>
            </w:r>
            <w:r>
              <w:rPr>
                <w:sz w:val="24"/>
              </w:rPr>
              <w:t>общаются</w:t>
            </w:r>
            <w:r>
              <w:rPr>
                <w:spacing w:val="-11"/>
                <w:sz w:val="24"/>
              </w:rPr>
              <w:t xml:space="preserve"> </w:t>
            </w:r>
            <w:r>
              <w:rPr>
                <w:sz w:val="24"/>
              </w:rPr>
              <w:t>в</w:t>
            </w:r>
            <w:r>
              <w:rPr>
                <w:spacing w:val="-6"/>
                <w:sz w:val="24"/>
              </w:rPr>
              <w:t xml:space="preserve"> </w:t>
            </w:r>
            <w:r>
              <w:rPr>
                <w:sz w:val="24"/>
              </w:rPr>
              <w:t>социальных</w:t>
            </w:r>
            <w:r>
              <w:rPr>
                <w:spacing w:val="-11"/>
                <w:sz w:val="24"/>
              </w:rPr>
              <w:t xml:space="preserve"> </w:t>
            </w:r>
            <w:r>
              <w:rPr>
                <w:sz w:val="24"/>
              </w:rPr>
              <w:t>сетях? Речевой этикет в социальных сетях.</w:t>
            </w:r>
          </w:p>
          <w:p w:rsidR="00BE6665" w:rsidRDefault="00C22BFF">
            <w:pPr>
              <w:pStyle w:val="TableParagraph"/>
              <w:spacing w:before="3" w:line="275" w:lineRule="exact"/>
              <w:rPr>
                <w:sz w:val="24"/>
              </w:rPr>
            </w:pPr>
            <w:r>
              <w:rPr>
                <w:sz w:val="24"/>
              </w:rPr>
              <w:t>Правила</w:t>
            </w:r>
            <w:r>
              <w:rPr>
                <w:spacing w:val="-3"/>
                <w:sz w:val="24"/>
              </w:rPr>
              <w:t xml:space="preserve"> </w:t>
            </w:r>
            <w:r>
              <w:rPr>
                <w:sz w:val="24"/>
              </w:rPr>
              <w:t>размещения</w:t>
            </w:r>
            <w:r>
              <w:rPr>
                <w:spacing w:val="-5"/>
                <w:sz w:val="24"/>
              </w:rPr>
              <w:t xml:space="preserve"> </w:t>
            </w:r>
            <w:r>
              <w:rPr>
                <w:spacing w:val="-2"/>
                <w:sz w:val="24"/>
              </w:rPr>
              <w:t>информации.</w:t>
            </w:r>
          </w:p>
          <w:p w:rsidR="00BE6665" w:rsidRDefault="00C22BFF">
            <w:pPr>
              <w:pStyle w:val="TableParagraph"/>
              <w:rPr>
                <w:sz w:val="24"/>
              </w:rPr>
            </w:pPr>
            <w:r>
              <w:rPr>
                <w:sz w:val="24"/>
              </w:rPr>
              <w:t>Буллинг</w:t>
            </w:r>
            <w:r>
              <w:rPr>
                <w:spacing w:val="-3"/>
                <w:sz w:val="24"/>
              </w:rPr>
              <w:t xml:space="preserve"> </w:t>
            </w:r>
            <w:r>
              <w:rPr>
                <w:sz w:val="24"/>
              </w:rPr>
              <w:t>в</w:t>
            </w:r>
            <w:r>
              <w:rPr>
                <w:spacing w:val="-7"/>
                <w:sz w:val="24"/>
              </w:rPr>
              <w:t xml:space="preserve"> </w:t>
            </w:r>
            <w:r>
              <w:rPr>
                <w:sz w:val="24"/>
              </w:rPr>
              <w:t>социальных</w:t>
            </w:r>
            <w:r>
              <w:rPr>
                <w:spacing w:val="-9"/>
                <w:sz w:val="24"/>
              </w:rPr>
              <w:t xml:space="preserve"> </w:t>
            </w:r>
            <w:r>
              <w:rPr>
                <w:sz w:val="24"/>
              </w:rPr>
              <w:t>сетях</w:t>
            </w:r>
            <w:r>
              <w:rPr>
                <w:spacing w:val="-8"/>
                <w:sz w:val="24"/>
              </w:rPr>
              <w:t xml:space="preserve"> </w:t>
            </w:r>
            <w:r>
              <w:rPr>
                <w:sz w:val="24"/>
              </w:rPr>
              <w:t>и</w:t>
            </w:r>
            <w:r>
              <w:rPr>
                <w:spacing w:val="-4"/>
                <w:sz w:val="24"/>
              </w:rPr>
              <w:t xml:space="preserve"> </w:t>
            </w:r>
            <w:r>
              <w:rPr>
                <w:sz w:val="24"/>
              </w:rPr>
              <w:t>как</w:t>
            </w:r>
            <w:r>
              <w:rPr>
                <w:spacing w:val="-6"/>
                <w:sz w:val="24"/>
              </w:rPr>
              <w:t xml:space="preserve"> </w:t>
            </w:r>
            <w:r>
              <w:rPr>
                <w:sz w:val="24"/>
              </w:rPr>
              <w:t>с</w:t>
            </w:r>
            <w:r>
              <w:rPr>
                <w:spacing w:val="-5"/>
                <w:sz w:val="24"/>
              </w:rPr>
              <w:t xml:space="preserve"> </w:t>
            </w:r>
            <w:r>
              <w:rPr>
                <w:sz w:val="24"/>
              </w:rPr>
              <w:t>ним</w:t>
            </w:r>
            <w:r>
              <w:rPr>
                <w:spacing w:val="-7"/>
                <w:sz w:val="24"/>
              </w:rPr>
              <w:t xml:space="preserve"> </w:t>
            </w:r>
            <w:r>
              <w:rPr>
                <w:sz w:val="24"/>
              </w:rPr>
              <w:t>бороться. Правила общения со сверстниками и взрослыми. Речевой этикет в устной коммуникации.</w:t>
            </w:r>
          </w:p>
          <w:p w:rsidR="00BE6665" w:rsidRDefault="00C22BFF">
            <w:pPr>
              <w:pStyle w:val="TableParagraph"/>
              <w:spacing w:before="4" w:line="237" w:lineRule="auto"/>
              <w:rPr>
                <w:sz w:val="24"/>
              </w:rPr>
            </w:pPr>
            <w:r>
              <w:rPr>
                <w:sz w:val="24"/>
              </w:rPr>
              <w:t>Как</w:t>
            </w:r>
            <w:r>
              <w:rPr>
                <w:spacing w:val="40"/>
                <w:sz w:val="24"/>
              </w:rPr>
              <w:t xml:space="preserve"> </w:t>
            </w:r>
            <w:r>
              <w:rPr>
                <w:sz w:val="24"/>
              </w:rPr>
              <w:t>начать</w:t>
            </w:r>
            <w:r>
              <w:rPr>
                <w:spacing w:val="80"/>
                <w:sz w:val="24"/>
              </w:rPr>
              <w:t xml:space="preserve"> </w:t>
            </w:r>
            <w:r>
              <w:rPr>
                <w:sz w:val="24"/>
              </w:rPr>
              <w:t>разговор,</w:t>
            </w:r>
            <w:r>
              <w:rPr>
                <w:spacing w:val="40"/>
                <w:sz w:val="24"/>
              </w:rPr>
              <w:t xml:space="preserve"> </w:t>
            </w:r>
            <w:r>
              <w:rPr>
                <w:sz w:val="24"/>
              </w:rPr>
              <w:t>продолжить,</w:t>
            </w:r>
            <w:r>
              <w:rPr>
                <w:spacing w:val="40"/>
                <w:sz w:val="24"/>
              </w:rPr>
              <w:t xml:space="preserve"> </w:t>
            </w:r>
            <w:r>
              <w:rPr>
                <w:sz w:val="24"/>
              </w:rPr>
              <w:t>как</w:t>
            </w:r>
            <w:r>
              <w:rPr>
                <w:spacing w:val="40"/>
                <w:sz w:val="24"/>
              </w:rPr>
              <w:t xml:space="preserve"> </w:t>
            </w:r>
            <w:r>
              <w:rPr>
                <w:sz w:val="24"/>
              </w:rPr>
              <w:t xml:space="preserve">закончить </w:t>
            </w:r>
            <w:r>
              <w:rPr>
                <w:spacing w:val="-2"/>
                <w:sz w:val="24"/>
              </w:rPr>
              <w:t>общение.</w:t>
            </w:r>
          </w:p>
          <w:p w:rsidR="00BE6665" w:rsidRDefault="00C22BFF">
            <w:pPr>
              <w:pStyle w:val="TableParagraph"/>
              <w:spacing w:before="3"/>
              <w:rPr>
                <w:sz w:val="24"/>
              </w:rPr>
            </w:pPr>
            <w:r>
              <w:rPr>
                <w:sz w:val="24"/>
              </w:rPr>
              <w:t>Решение</w:t>
            </w:r>
            <w:r>
              <w:rPr>
                <w:spacing w:val="-2"/>
                <w:sz w:val="24"/>
              </w:rPr>
              <w:t xml:space="preserve"> </w:t>
            </w:r>
            <w:r>
              <w:rPr>
                <w:sz w:val="24"/>
              </w:rPr>
              <w:t>спорных</w:t>
            </w:r>
            <w:r>
              <w:rPr>
                <w:spacing w:val="-5"/>
                <w:sz w:val="24"/>
              </w:rPr>
              <w:t xml:space="preserve"> </w:t>
            </w:r>
            <w:r>
              <w:rPr>
                <w:spacing w:val="-2"/>
                <w:sz w:val="24"/>
              </w:rPr>
              <w:t>ситуаций.</w:t>
            </w:r>
          </w:p>
        </w:tc>
      </w:tr>
    </w:tbl>
    <w:p w:rsidR="00BE6665" w:rsidRDefault="00BE6665">
      <w:pPr>
        <w:pStyle w:val="a3"/>
        <w:spacing w:before="10"/>
        <w:ind w:left="0" w:firstLine="0"/>
        <w:jc w:val="left"/>
      </w:pPr>
    </w:p>
    <w:p w:rsidR="00BE6665" w:rsidRDefault="00C22BFF">
      <w:pPr>
        <w:pStyle w:val="a4"/>
        <w:numPr>
          <w:ilvl w:val="0"/>
          <w:numId w:val="28"/>
        </w:numPr>
        <w:tabs>
          <w:tab w:val="left" w:pos="927"/>
        </w:tabs>
        <w:spacing w:before="0"/>
        <w:ind w:left="927" w:hanging="244"/>
        <w:rPr>
          <w:sz w:val="24"/>
        </w:rPr>
      </w:pPr>
      <w:r>
        <w:rPr>
          <w:sz w:val="24"/>
        </w:rPr>
        <w:t>Содержание</w:t>
      </w:r>
      <w:r>
        <w:rPr>
          <w:spacing w:val="-10"/>
          <w:sz w:val="24"/>
        </w:rPr>
        <w:t xml:space="preserve"> </w:t>
      </w:r>
      <w:r>
        <w:rPr>
          <w:sz w:val="24"/>
        </w:rPr>
        <w:t>обучения</w:t>
      </w:r>
      <w:r>
        <w:rPr>
          <w:spacing w:val="-2"/>
          <w:sz w:val="24"/>
        </w:rPr>
        <w:t xml:space="preserve"> </w:t>
      </w:r>
      <w:r>
        <w:rPr>
          <w:sz w:val="24"/>
        </w:rPr>
        <w:t>в</w:t>
      </w:r>
      <w:r>
        <w:rPr>
          <w:spacing w:val="-1"/>
          <w:sz w:val="24"/>
        </w:rPr>
        <w:t xml:space="preserve"> </w:t>
      </w:r>
      <w:r>
        <w:rPr>
          <w:sz w:val="24"/>
        </w:rPr>
        <w:t>6</w:t>
      </w:r>
      <w:r>
        <w:rPr>
          <w:spacing w:val="-6"/>
          <w:sz w:val="24"/>
        </w:rPr>
        <w:t xml:space="preserve"> </w:t>
      </w:r>
      <w:r>
        <w:rPr>
          <w:sz w:val="24"/>
        </w:rPr>
        <w:t>классе</w:t>
      </w:r>
      <w:r>
        <w:rPr>
          <w:spacing w:val="-3"/>
          <w:sz w:val="24"/>
        </w:rPr>
        <w:t xml:space="preserve"> </w:t>
      </w:r>
      <w:r>
        <w:rPr>
          <w:sz w:val="24"/>
        </w:rPr>
        <w:t>представлено</w:t>
      </w:r>
      <w:r>
        <w:rPr>
          <w:spacing w:val="-2"/>
          <w:sz w:val="24"/>
        </w:rPr>
        <w:t xml:space="preserve"> </w:t>
      </w:r>
      <w:r>
        <w:rPr>
          <w:sz w:val="24"/>
        </w:rPr>
        <w:t>в</w:t>
      </w:r>
      <w:r>
        <w:rPr>
          <w:spacing w:val="-4"/>
          <w:sz w:val="24"/>
        </w:rPr>
        <w:t xml:space="preserve"> </w:t>
      </w:r>
      <w:r>
        <w:rPr>
          <w:spacing w:val="-2"/>
          <w:sz w:val="24"/>
        </w:rPr>
        <w:t>таблице</w:t>
      </w:r>
    </w:p>
    <w:p w:rsidR="00BE6665" w:rsidRDefault="00BE6665">
      <w:pPr>
        <w:pStyle w:val="a3"/>
        <w:spacing w:before="54"/>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479"/>
        </w:trPr>
        <w:tc>
          <w:tcPr>
            <w:tcW w:w="3486" w:type="dxa"/>
          </w:tcPr>
          <w:p w:rsidR="00BE6665" w:rsidRDefault="00C22BFF">
            <w:pPr>
              <w:pStyle w:val="TableParagraph"/>
              <w:spacing w:before="92"/>
              <w:ind w:left="62"/>
              <w:rPr>
                <w:sz w:val="24"/>
              </w:rPr>
            </w:pPr>
            <w:r>
              <w:rPr>
                <w:sz w:val="24"/>
              </w:rPr>
              <w:t xml:space="preserve">Работа над </w:t>
            </w:r>
            <w:r>
              <w:rPr>
                <w:spacing w:val="-2"/>
                <w:sz w:val="24"/>
              </w:rPr>
              <w:t>словом.</w:t>
            </w:r>
          </w:p>
        </w:tc>
        <w:tc>
          <w:tcPr>
            <w:tcW w:w="5560" w:type="dxa"/>
          </w:tcPr>
          <w:p w:rsidR="00BE6665" w:rsidRDefault="00C22BFF">
            <w:pPr>
              <w:pStyle w:val="TableParagraph"/>
              <w:spacing w:before="92"/>
              <w:rPr>
                <w:sz w:val="24"/>
              </w:rPr>
            </w:pPr>
            <w:r>
              <w:rPr>
                <w:spacing w:val="-2"/>
                <w:sz w:val="24"/>
              </w:rPr>
              <w:t>Лексика.</w:t>
            </w:r>
          </w:p>
        </w:tc>
      </w:tr>
    </w:tbl>
    <w:p w:rsidR="00BE6665" w:rsidRDefault="00BE6665">
      <w:pPr>
        <w:pStyle w:val="TableParagraph"/>
        <w:rPr>
          <w:sz w:val="24"/>
        </w:rPr>
        <w:sectPr w:rsidR="00BE6665">
          <w:type w:val="continuous"/>
          <w:pgSz w:w="11910" w:h="16840"/>
          <w:pgMar w:top="1100" w:right="708" w:bottom="28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5727"/>
        </w:trPr>
        <w:tc>
          <w:tcPr>
            <w:tcW w:w="3486" w:type="dxa"/>
          </w:tcPr>
          <w:p w:rsidR="00BE6665" w:rsidRDefault="00BE6665">
            <w:pPr>
              <w:pStyle w:val="TableParagraph"/>
              <w:ind w:left="0"/>
              <w:rPr>
                <w:sz w:val="24"/>
              </w:rPr>
            </w:pPr>
          </w:p>
        </w:tc>
        <w:tc>
          <w:tcPr>
            <w:tcW w:w="5560" w:type="dxa"/>
          </w:tcPr>
          <w:p w:rsidR="00BE6665" w:rsidRDefault="00C22BFF">
            <w:pPr>
              <w:pStyle w:val="TableParagraph"/>
              <w:tabs>
                <w:tab w:val="left" w:pos="1438"/>
                <w:tab w:val="left" w:pos="2635"/>
                <w:tab w:val="left" w:pos="4136"/>
              </w:tabs>
              <w:spacing w:before="99" w:line="237" w:lineRule="auto"/>
              <w:ind w:right="53"/>
              <w:rPr>
                <w:sz w:val="24"/>
              </w:rPr>
            </w:pPr>
            <w:r>
              <w:rPr>
                <w:spacing w:val="-2"/>
                <w:sz w:val="24"/>
              </w:rPr>
              <w:t>Основные</w:t>
            </w:r>
            <w:r>
              <w:rPr>
                <w:sz w:val="24"/>
              </w:rPr>
              <w:tab/>
            </w:r>
            <w:r>
              <w:rPr>
                <w:spacing w:val="-2"/>
                <w:sz w:val="24"/>
              </w:rPr>
              <w:t>способы</w:t>
            </w:r>
            <w:r>
              <w:rPr>
                <w:sz w:val="24"/>
              </w:rPr>
              <w:tab/>
            </w:r>
            <w:r>
              <w:rPr>
                <w:spacing w:val="-2"/>
                <w:sz w:val="24"/>
              </w:rPr>
              <w:t>толкования</w:t>
            </w:r>
            <w:r>
              <w:rPr>
                <w:sz w:val="24"/>
              </w:rPr>
              <w:tab/>
            </w:r>
            <w:r>
              <w:rPr>
                <w:spacing w:val="-2"/>
                <w:sz w:val="24"/>
              </w:rPr>
              <w:t xml:space="preserve">лексического </w:t>
            </w:r>
            <w:r>
              <w:rPr>
                <w:sz w:val="24"/>
              </w:rPr>
              <w:t>значения слова</w:t>
            </w:r>
          </w:p>
          <w:p w:rsidR="00BE6665" w:rsidRDefault="00C22BFF">
            <w:pPr>
              <w:pStyle w:val="TableParagraph"/>
              <w:spacing w:before="6" w:line="237" w:lineRule="auto"/>
              <w:rPr>
                <w:sz w:val="24"/>
              </w:rPr>
            </w:pPr>
            <w:r>
              <w:rPr>
                <w:sz w:val="24"/>
              </w:rPr>
              <w:t>Однозначные</w:t>
            </w:r>
            <w:r>
              <w:rPr>
                <w:spacing w:val="80"/>
                <w:sz w:val="24"/>
              </w:rPr>
              <w:t xml:space="preserve"> </w:t>
            </w:r>
            <w:r>
              <w:rPr>
                <w:sz w:val="24"/>
              </w:rPr>
              <w:t>и</w:t>
            </w:r>
            <w:r>
              <w:rPr>
                <w:spacing w:val="80"/>
                <w:sz w:val="24"/>
              </w:rPr>
              <w:t xml:space="preserve"> </w:t>
            </w:r>
            <w:r>
              <w:rPr>
                <w:sz w:val="24"/>
              </w:rPr>
              <w:t>многозначные</w:t>
            </w:r>
            <w:r>
              <w:rPr>
                <w:spacing w:val="80"/>
                <w:sz w:val="24"/>
              </w:rPr>
              <w:t xml:space="preserve"> </w:t>
            </w:r>
            <w:r>
              <w:rPr>
                <w:sz w:val="24"/>
              </w:rPr>
              <w:t>слова,</w:t>
            </w:r>
            <w:r>
              <w:rPr>
                <w:spacing w:val="80"/>
                <w:sz w:val="24"/>
              </w:rPr>
              <w:t xml:space="preserve"> </w:t>
            </w:r>
            <w:r>
              <w:rPr>
                <w:sz w:val="24"/>
              </w:rPr>
              <w:t>прямое</w:t>
            </w:r>
            <w:r>
              <w:rPr>
                <w:spacing w:val="80"/>
                <w:sz w:val="24"/>
              </w:rPr>
              <w:t xml:space="preserve"> </w:t>
            </w:r>
            <w:r>
              <w:rPr>
                <w:sz w:val="24"/>
              </w:rPr>
              <w:t>и</w:t>
            </w:r>
            <w:r>
              <w:rPr>
                <w:spacing w:val="40"/>
                <w:sz w:val="24"/>
              </w:rPr>
              <w:t xml:space="preserve"> </w:t>
            </w:r>
            <w:r>
              <w:rPr>
                <w:sz w:val="24"/>
              </w:rPr>
              <w:t>переносное значение слова.</w:t>
            </w:r>
          </w:p>
          <w:p w:rsidR="00BE6665" w:rsidRDefault="00C22BFF">
            <w:pPr>
              <w:pStyle w:val="TableParagraph"/>
              <w:tabs>
                <w:tab w:val="left" w:pos="1496"/>
                <w:tab w:val="left" w:pos="2838"/>
                <w:tab w:val="left" w:pos="4119"/>
              </w:tabs>
              <w:spacing w:before="6" w:line="237" w:lineRule="auto"/>
              <w:ind w:right="56"/>
              <w:rPr>
                <w:sz w:val="24"/>
              </w:rPr>
            </w:pPr>
            <w:r>
              <w:rPr>
                <w:spacing w:val="-2"/>
                <w:sz w:val="24"/>
              </w:rPr>
              <w:t>Синонимы,</w:t>
            </w:r>
            <w:r>
              <w:rPr>
                <w:sz w:val="24"/>
              </w:rPr>
              <w:tab/>
            </w:r>
            <w:r>
              <w:rPr>
                <w:spacing w:val="-2"/>
                <w:sz w:val="24"/>
              </w:rPr>
              <w:t>антонимы,</w:t>
            </w:r>
            <w:r>
              <w:rPr>
                <w:sz w:val="24"/>
              </w:rPr>
              <w:tab/>
            </w:r>
            <w:r>
              <w:rPr>
                <w:spacing w:val="-2"/>
                <w:sz w:val="24"/>
              </w:rPr>
              <w:t>омонимы,</w:t>
            </w:r>
            <w:r>
              <w:rPr>
                <w:sz w:val="24"/>
              </w:rPr>
              <w:tab/>
            </w:r>
            <w:r>
              <w:rPr>
                <w:spacing w:val="-2"/>
                <w:sz w:val="24"/>
              </w:rPr>
              <w:t>обобщающие понятия.</w:t>
            </w:r>
          </w:p>
          <w:p w:rsidR="00BE6665" w:rsidRDefault="00C22BFF">
            <w:pPr>
              <w:pStyle w:val="TableParagraph"/>
              <w:spacing w:before="3" w:line="275" w:lineRule="exact"/>
              <w:rPr>
                <w:sz w:val="24"/>
              </w:rPr>
            </w:pPr>
            <w:r>
              <w:rPr>
                <w:sz w:val="24"/>
              </w:rPr>
              <w:t>Фразеологизмы, их</w:t>
            </w:r>
            <w:r>
              <w:rPr>
                <w:spacing w:val="-5"/>
                <w:sz w:val="24"/>
              </w:rPr>
              <w:t xml:space="preserve"> </w:t>
            </w:r>
            <w:r>
              <w:rPr>
                <w:spacing w:val="-2"/>
                <w:sz w:val="24"/>
              </w:rPr>
              <w:t>значение.</w:t>
            </w:r>
          </w:p>
          <w:p w:rsidR="00BE6665" w:rsidRDefault="00C22BFF">
            <w:pPr>
              <w:pStyle w:val="TableParagraph"/>
              <w:spacing w:line="242" w:lineRule="auto"/>
              <w:rPr>
                <w:sz w:val="24"/>
              </w:rPr>
            </w:pPr>
            <w:r>
              <w:rPr>
                <w:sz w:val="24"/>
              </w:rPr>
              <w:t>Эпитеты,</w:t>
            </w:r>
            <w:r>
              <w:rPr>
                <w:spacing w:val="40"/>
                <w:sz w:val="24"/>
              </w:rPr>
              <w:t xml:space="preserve"> </w:t>
            </w:r>
            <w:r>
              <w:rPr>
                <w:sz w:val="24"/>
              </w:rPr>
              <w:t>метафоры,</w:t>
            </w:r>
            <w:r>
              <w:rPr>
                <w:spacing w:val="40"/>
                <w:sz w:val="24"/>
              </w:rPr>
              <w:t xml:space="preserve"> </w:t>
            </w:r>
            <w:r>
              <w:rPr>
                <w:sz w:val="24"/>
              </w:rPr>
              <w:t>олицетворения</w:t>
            </w:r>
            <w:r>
              <w:rPr>
                <w:spacing w:val="40"/>
                <w:sz w:val="24"/>
              </w:rPr>
              <w:t xml:space="preserve"> </w:t>
            </w:r>
            <w:r>
              <w:rPr>
                <w:sz w:val="24"/>
              </w:rPr>
              <w:t>на</w:t>
            </w:r>
            <w:r>
              <w:rPr>
                <w:spacing w:val="40"/>
                <w:sz w:val="24"/>
              </w:rPr>
              <w:t xml:space="preserve"> </w:t>
            </w:r>
            <w:r>
              <w:rPr>
                <w:sz w:val="24"/>
              </w:rPr>
              <w:t>доступном уровне в соответствии со структурой нарушения.</w:t>
            </w:r>
          </w:p>
          <w:p w:rsidR="00BE6665" w:rsidRDefault="00C22BFF">
            <w:pPr>
              <w:pStyle w:val="TableParagraph"/>
              <w:spacing w:line="242" w:lineRule="auto"/>
              <w:ind w:right="701"/>
              <w:rPr>
                <w:sz w:val="24"/>
              </w:rPr>
            </w:pPr>
            <w:r>
              <w:rPr>
                <w:sz w:val="24"/>
              </w:rPr>
              <w:t>Требования</w:t>
            </w:r>
            <w:r>
              <w:rPr>
                <w:spacing w:val="-13"/>
                <w:sz w:val="24"/>
              </w:rPr>
              <w:t xml:space="preserve"> </w:t>
            </w:r>
            <w:r>
              <w:rPr>
                <w:sz w:val="24"/>
              </w:rPr>
              <w:t>к</w:t>
            </w:r>
            <w:r>
              <w:rPr>
                <w:spacing w:val="-15"/>
                <w:sz w:val="24"/>
              </w:rPr>
              <w:t xml:space="preserve"> </w:t>
            </w:r>
            <w:r>
              <w:rPr>
                <w:sz w:val="24"/>
              </w:rPr>
              <w:t>словарной</w:t>
            </w:r>
            <w:r>
              <w:rPr>
                <w:spacing w:val="-12"/>
                <w:sz w:val="24"/>
              </w:rPr>
              <w:t xml:space="preserve"> </w:t>
            </w:r>
            <w:r>
              <w:rPr>
                <w:sz w:val="24"/>
              </w:rPr>
              <w:t xml:space="preserve">статье. </w:t>
            </w:r>
            <w:r>
              <w:rPr>
                <w:spacing w:val="-2"/>
                <w:sz w:val="24"/>
              </w:rPr>
              <w:t>Словообразование.</w:t>
            </w:r>
          </w:p>
          <w:p w:rsidR="00BE6665" w:rsidRDefault="00C22BFF">
            <w:pPr>
              <w:pStyle w:val="TableParagraph"/>
              <w:tabs>
                <w:tab w:val="left" w:pos="1515"/>
                <w:tab w:val="left" w:pos="2417"/>
                <w:tab w:val="left" w:pos="3889"/>
              </w:tabs>
              <w:ind w:right="49"/>
              <w:rPr>
                <w:sz w:val="24"/>
              </w:rPr>
            </w:pPr>
            <w:r>
              <w:rPr>
                <w:sz w:val="24"/>
              </w:rPr>
              <w:t xml:space="preserve">Словообразовательный и морфемный анализ. </w:t>
            </w:r>
            <w:r>
              <w:rPr>
                <w:spacing w:val="-2"/>
                <w:sz w:val="24"/>
              </w:rPr>
              <w:t>Способы</w:t>
            </w:r>
            <w:r>
              <w:rPr>
                <w:sz w:val="24"/>
              </w:rPr>
              <w:tab/>
            </w:r>
            <w:r>
              <w:rPr>
                <w:spacing w:val="-2"/>
                <w:sz w:val="24"/>
              </w:rPr>
              <w:t>словообразования</w:t>
            </w:r>
            <w:r>
              <w:rPr>
                <w:sz w:val="24"/>
              </w:rPr>
              <w:tab/>
            </w:r>
            <w:r>
              <w:rPr>
                <w:spacing w:val="-2"/>
                <w:sz w:val="24"/>
              </w:rPr>
              <w:t>(приставочный, суффиксальный,</w:t>
            </w:r>
            <w:r>
              <w:rPr>
                <w:sz w:val="24"/>
              </w:rPr>
              <w:tab/>
            </w:r>
            <w:r>
              <w:rPr>
                <w:spacing w:val="-2"/>
                <w:sz w:val="24"/>
              </w:rPr>
              <w:t xml:space="preserve">приставочно-суффиксальный, </w:t>
            </w:r>
            <w:r>
              <w:rPr>
                <w:sz w:val="24"/>
              </w:rPr>
              <w:t>бессуффиксный,</w:t>
            </w:r>
            <w:r>
              <w:rPr>
                <w:spacing w:val="27"/>
                <w:sz w:val="24"/>
              </w:rPr>
              <w:t xml:space="preserve"> </w:t>
            </w:r>
            <w:r>
              <w:rPr>
                <w:sz w:val="24"/>
              </w:rPr>
              <w:t>сложение, переход из одной части речи в другую).</w:t>
            </w:r>
          </w:p>
          <w:p w:rsidR="00BE6665" w:rsidRDefault="00C22BFF">
            <w:pPr>
              <w:pStyle w:val="TableParagraph"/>
              <w:spacing w:line="275" w:lineRule="exact"/>
              <w:rPr>
                <w:sz w:val="24"/>
              </w:rPr>
            </w:pPr>
            <w:r>
              <w:rPr>
                <w:sz w:val="24"/>
              </w:rPr>
              <w:t xml:space="preserve">Части </w:t>
            </w:r>
            <w:r>
              <w:rPr>
                <w:spacing w:val="-2"/>
                <w:sz w:val="24"/>
              </w:rPr>
              <w:t>речи.</w:t>
            </w:r>
          </w:p>
          <w:p w:rsidR="00BE6665" w:rsidRDefault="00C22BFF">
            <w:pPr>
              <w:pStyle w:val="TableParagraph"/>
              <w:spacing w:line="237" w:lineRule="auto"/>
              <w:ind w:right="3250"/>
              <w:rPr>
                <w:sz w:val="24"/>
              </w:rPr>
            </w:pPr>
            <w:r>
              <w:rPr>
                <w:sz w:val="24"/>
              </w:rPr>
              <w:t>Имена</w:t>
            </w:r>
            <w:r>
              <w:rPr>
                <w:spacing w:val="-15"/>
                <w:sz w:val="24"/>
              </w:rPr>
              <w:t xml:space="preserve"> </w:t>
            </w:r>
            <w:r>
              <w:rPr>
                <w:sz w:val="24"/>
              </w:rPr>
              <w:t xml:space="preserve">числительные. </w:t>
            </w:r>
            <w:r>
              <w:rPr>
                <w:spacing w:val="-2"/>
                <w:sz w:val="24"/>
              </w:rPr>
              <w:t>Местоимения.</w:t>
            </w:r>
          </w:p>
          <w:p w:rsidR="00BE6665" w:rsidRDefault="00C22BFF">
            <w:pPr>
              <w:pStyle w:val="TableParagraph"/>
              <w:rPr>
                <w:sz w:val="24"/>
              </w:rPr>
            </w:pPr>
            <w:r>
              <w:rPr>
                <w:spacing w:val="-2"/>
                <w:sz w:val="24"/>
              </w:rPr>
              <w:t>Причастие.</w:t>
            </w:r>
          </w:p>
        </w:tc>
      </w:tr>
      <w:tr w:rsidR="00BE6665">
        <w:trPr>
          <w:trHeight w:val="3792"/>
        </w:trPr>
        <w:tc>
          <w:tcPr>
            <w:tcW w:w="3486" w:type="dxa"/>
          </w:tcPr>
          <w:p w:rsidR="00BE6665" w:rsidRDefault="00C22BFF">
            <w:pPr>
              <w:pStyle w:val="TableParagraph"/>
              <w:spacing w:before="92" w:line="242" w:lineRule="auto"/>
              <w:ind w:left="62"/>
              <w:rPr>
                <w:sz w:val="24"/>
              </w:rPr>
            </w:pPr>
            <w:r>
              <w:rPr>
                <w:sz w:val="24"/>
              </w:rPr>
              <w:t>Работа</w:t>
            </w:r>
            <w:r>
              <w:rPr>
                <w:spacing w:val="40"/>
                <w:sz w:val="24"/>
              </w:rPr>
              <w:t xml:space="preserve"> </w:t>
            </w:r>
            <w:r>
              <w:rPr>
                <w:sz w:val="24"/>
              </w:rPr>
              <w:t>над</w:t>
            </w:r>
            <w:r>
              <w:rPr>
                <w:spacing w:val="40"/>
                <w:sz w:val="24"/>
              </w:rPr>
              <w:t xml:space="preserve"> </w:t>
            </w:r>
            <w:r>
              <w:rPr>
                <w:sz w:val="24"/>
              </w:rPr>
              <w:t>словосочетанием</w:t>
            </w:r>
            <w:r>
              <w:rPr>
                <w:spacing w:val="40"/>
                <w:sz w:val="24"/>
              </w:rPr>
              <w:t xml:space="preserve"> </w:t>
            </w:r>
            <w:r>
              <w:rPr>
                <w:sz w:val="24"/>
              </w:rPr>
              <w:t xml:space="preserve">и </w:t>
            </w:r>
            <w:r>
              <w:rPr>
                <w:spacing w:val="-2"/>
                <w:sz w:val="24"/>
              </w:rPr>
              <w:t>предложением.</w:t>
            </w:r>
          </w:p>
        </w:tc>
        <w:tc>
          <w:tcPr>
            <w:tcW w:w="5560" w:type="dxa"/>
          </w:tcPr>
          <w:p w:rsidR="00BE6665" w:rsidRDefault="00C22BFF">
            <w:pPr>
              <w:pStyle w:val="TableParagraph"/>
              <w:spacing w:before="92"/>
              <w:rPr>
                <w:sz w:val="24"/>
              </w:rPr>
            </w:pPr>
            <w:r>
              <w:rPr>
                <w:spacing w:val="-2"/>
                <w:sz w:val="24"/>
              </w:rPr>
              <w:t>Словосочетание.</w:t>
            </w:r>
          </w:p>
          <w:p w:rsidR="00BE6665" w:rsidRDefault="00C22BFF">
            <w:pPr>
              <w:pStyle w:val="TableParagraph"/>
              <w:spacing w:before="3"/>
              <w:ind w:right="51"/>
              <w:jc w:val="both"/>
              <w:rPr>
                <w:sz w:val="24"/>
              </w:rPr>
            </w:pPr>
            <w:r>
              <w:rPr>
                <w:sz w:val="24"/>
              </w:rPr>
              <w:t>Особенности связи слов в словосочетании (согласование, управление предложное и беспредложное, примыкание).</w:t>
            </w:r>
          </w:p>
          <w:p w:rsidR="00BE6665" w:rsidRDefault="00C22BFF">
            <w:pPr>
              <w:pStyle w:val="TableParagraph"/>
              <w:spacing w:line="242" w:lineRule="auto"/>
              <w:ind w:right="305"/>
              <w:jc w:val="both"/>
              <w:rPr>
                <w:sz w:val="24"/>
              </w:rPr>
            </w:pPr>
            <w:r>
              <w:rPr>
                <w:sz w:val="24"/>
              </w:rPr>
              <w:t>Понятие</w:t>
            </w:r>
            <w:r>
              <w:rPr>
                <w:spacing w:val="-11"/>
                <w:sz w:val="24"/>
              </w:rPr>
              <w:t xml:space="preserve"> </w:t>
            </w:r>
            <w:r>
              <w:rPr>
                <w:sz w:val="24"/>
              </w:rPr>
              <w:t>о</w:t>
            </w:r>
            <w:r>
              <w:rPr>
                <w:spacing w:val="-2"/>
                <w:sz w:val="24"/>
              </w:rPr>
              <w:t xml:space="preserve"> </w:t>
            </w:r>
            <w:r>
              <w:rPr>
                <w:sz w:val="24"/>
              </w:rPr>
              <w:t>средствах</w:t>
            </w:r>
            <w:r>
              <w:rPr>
                <w:spacing w:val="-10"/>
                <w:sz w:val="24"/>
              </w:rPr>
              <w:t xml:space="preserve"> </w:t>
            </w:r>
            <w:r>
              <w:rPr>
                <w:sz w:val="24"/>
              </w:rPr>
              <w:t>связи</w:t>
            </w:r>
            <w:r>
              <w:rPr>
                <w:spacing w:val="-5"/>
                <w:sz w:val="24"/>
              </w:rPr>
              <w:t xml:space="preserve"> </w:t>
            </w:r>
            <w:r>
              <w:rPr>
                <w:sz w:val="24"/>
              </w:rPr>
              <w:t>слов</w:t>
            </w:r>
            <w:r>
              <w:rPr>
                <w:spacing w:val="-8"/>
                <w:sz w:val="24"/>
              </w:rPr>
              <w:t xml:space="preserve"> </w:t>
            </w:r>
            <w:r>
              <w:rPr>
                <w:sz w:val="24"/>
              </w:rPr>
              <w:t>в</w:t>
            </w:r>
            <w:r>
              <w:rPr>
                <w:spacing w:val="-5"/>
                <w:sz w:val="24"/>
              </w:rPr>
              <w:t xml:space="preserve"> </w:t>
            </w:r>
            <w:r>
              <w:rPr>
                <w:sz w:val="24"/>
              </w:rPr>
              <w:t xml:space="preserve">словосочетании. </w:t>
            </w:r>
            <w:r>
              <w:rPr>
                <w:spacing w:val="-2"/>
                <w:sz w:val="24"/>
              </w:rPr>
              <w:t>Предложение.</w:t>
            </w:r>
          </w:p>
          <w:p w:rsidR="00BE6665" w:rsidRDefault="00C22BFF">
            <w:pPr>
              <w:pStyle w:val="TableParagraph"/>
              <w:ind w:right="53"/>
              <w:jc w:val="both"/>
              <w:rPr>
                <w:sz w:val="24"/>
              </w:rPr>
            </w:pPr>
            <w:r>
              <w:rPr>
                <w:sz w:val="24"/>
              </w:rPr>
              <w:t>Предложения, различные по цели высказывания и эмоциональной</w:t>
            </w:r>
            <w:r>
              <w:rPr>
                <w:spacing w:val="-15"/>
                <w:sz w:val="24"/>
              </w:rPr>
              <w:t xml:space="preserve"> </w:t>
            </w:r>
            <w:r>
              <w:rPr>
                <w:sz w:val="24"/>
              </w:rPr>
              <w:t>окраске,</w:t>
            </w:r>
            <w:r>
              <w:rPr>
                <w:spacing w:val="-15"/>
                <w:sz w:val="24"/>
              </w:rPr>
              <w:t xml:space="preserve"> </w:t>
            </w:r>
            <w:r>
              <w:rPr>
                <w:sz w:val="24"/>
              </w:rPr>
              <w:t>интонационное</w:t>
            </w:r>
            <w:r>
              <w:rPr>
                <w:spacing w:val="-15"/>
                <w:sz w:val="24"/>
              </w:rPr>
              <w:t xml:space="preserve"> </w:t>
            </w:r>
            <w:r>
              <w:rPr>
                <w:sz w:val="24"/>
              </w:rPr>
              <w:t xml:space="preserve">оформление </w:t>
            </w:r>
            <w:r>
              <w:rPr>
                <w:spacing w:val="-2"/>
                <w:sz w:val="24"/>
              </w:rPr>
              <w:t>предложений.</w:t>
            </w:r>
          </w:p>
          <w:p w:rsidR="00BE6665" w:rsidRDefault="00C22BFF">
            <w:pPr>
              <w:pStyle w:val="TableParagraph"/>
              <w:tabs>
                <w:tab w:val="left" w:pos="1674"/>
                <w:tab w:val="left" w:pos="1981"/>
                <w:tab w:val="left" w:pos="2940"/>
                <w:tab w:val="left" w:pos="5386"/>
              </w:tabs>
              <w:ind w:right="55"/>
              <w:rPr>
                <w:sz w:val="24"/>
              </w:rPr>
            </w:pPr>
            <w:r>
              <w:rPr>
                <w:sz w:val="24"/>
              </w:rPr>
              <w:t xml:space="preserve">Простые предложения и сложные предложения. </w:t>
            </w:r>
            <w:r>
              <w:rPr>
                <w:spacing w:val="-2"/>
                <w:sz w:val="24"/>
              </w:rPr>
              <w:t>Предложения</w:t>
            </w:r>
            <w:r>
              <w:rPr>
                <w:sz w:val="24"/>
              </w:rPr>
              <w:tab/>
            </w:r>
            <w:r>
              <w:rPr>
                <w:spacing w:val="-10"/>
                <w:sz w:val="24"/>
              </w:rPr>
              <w:t>с</w:t>
            </w:r>
            <w:r>
              <w:rPr>
                <w:sz w:val="24"/>
              </w:rPr>
              <w:tab/>
            </w:r>
            <w:r>
              <w:rPr>
                <w:spacing w:val="-2"/>
                <w:sz w:val="24"/>
              </w:rPr>
              <w:t>прямой</w:t>
            </w:r>
            <w:r>
              <w:rPr>
                <w:sz w:val="24"/>
              </w:rPr>
              <w:tab/>
              <w:t>речью,</w:t>
            </w:r>
            <w:r>
              <w:rPr>
                <w:spacing w:val="80"/>
                <w:sz w:val="24"/>
              </w:rPr>
              <w:t xml:space="preserve"> </w:t>
            </w:r>
            <w:r>
              <w:rPr>
                <w:sz w:val="24"/>
              </w:rPr>
              <w:t>предложения</w:t>
            </w:r>
            <w:r>
              <w:rPr>
                <w:sz w:val="24"/>
              </w:rPr>
              <w:tab/>
            </w:r>
            <w:r>
              <w:rPr>
                <w:spacing w:val="-10"/>
                <w:sz w:val="24"/>
              </w:rPr>
              <w:t xml:space="preserve">с </w:t>
            </w:r>
            <w:r>
              <w:rPr>
                <w:sz w:val="24"/>
              </w:rPr>
              <w:t>косвенной речью.</w:t>
            </w:r>
          </w:p>
          <w:p w:rsidR="00BE6665" w:rsidRDefault="00C22BFF">
            <w:pPr>
              <w:pStyle w:val="TableParagraph"/>
              <w:spacing w:line="274" w:lineRule="exact"/>
              <w:rPr>
                <w:sz w:val="24"/>
              </w:rPr>
            </w:pPr>
            <w:r>
              <w:rPr>
                <w:sz w:val="24"/>
              </w:rPr>
              <w:t>Различные</w:t>
            </w:r>
            <w:r>
              <w:rPr>
                <w:spacing w:val="-7"/>
                <w:sz w:val="24"/>
              </w:rPr>
              <w:t xml:space="preserve"> </w:t>
            </w:r>
            <w:r>
              <w:rPr>
                <w:sz w:val="24"/>
              </w:rPr>
              <w:t>виды</w:t>
            </w:r>
            <w:r>
              <w:rPr>
                <w:spacing w:val="-4"/>
                <w:sz w:val="24"/>
              </w:rPr>
              <w:t xml:space="preserve"> </w:t>
            </w:r>
            <w:r>
              <w:rPr>
                <w:sz w:val="24"/>
              </w:rPr>
              <w:t>сложноподчиненных</w:t>
            </w:r>
            <w:r>
              <w:rPr>
                <w:spacing w:val="-5"/>
                <w:sz w:val="24"/>
              </w:rPr>
              <w:t xml:space="preserve"> </w:t>
            </w:r>
            <w:r>
              <w:rPr>
                <w:spacing w:val="-2"/>
                <w:sz w:val="24"/>
              </w:rPr>
              <w:t>предложений.</w:t>
            </w:r>
          </w:p>
        </w:tc>
      </w:tr>
      <w:tr w:rsidR="00BE6665">
        <w:trPr>
          <w:trHeight w:val="4897"/>
        </w:trPr>
        <w:tc>
          <w:tcPr>
            <w:tcW w:w="3486" w:type="dxa"/>
          </w:tcPr>
          <w:p w:rsidR="00BE6665" w:rsidRDefault="00C22BFF">
            <w:pPr>
              <w:pStyle w:val="TableParagraph"/>
              <w:spacing w:before="92"/>
              <w:ind w:left="62"/>
              <w:rPr>
                <w:sz w:val="24"/>
              </w:rPr>
            </w:pPr>
            <w:r>
              <w:rPr>
                <w:sz w:val="24"/>
              </w:rPr>
              <w:t xml:space="preserve">Работа над </w:t>
            </w:r>
            <w:r>
              <w:rPr>
                <w:spacing w:val="-2"/>
                <w:sz w:val="24"/>
              </w:rPr>
              <w:t>текстом.</w:t>
            </w:r>
          </w:p>
        </w:tc>
        <w:tc>
          <w:tcPr>
            <w:tcW w:w="5560" w:type="dxa"/>
          </w:tcPr>
          <w:p w:rsidR="00BE6665" w:rsidRDefault="00C22BFF">
            <w:pPr>
              <w:pStyle w:val="TableParagraph"/>
              <w:spacing w:before="92"/>
              <w:jc w:val="both"/>
              <w:rPr>
                <w:sz w:val="24"/>
              </w:rPr>
            </w:pPr>
            <w:r>
              <w:rPr>
                <w:sz w:val="24"/>
              </w:rPr>
              <w:t>Виды</w:t>
            </w:r>
            <w:r>
              <w:rPr>
                <w:spacing w:val="-3"/>
                <w:sz w:val="24"/>
              </w:rPr>
              <w:t xml:space="preserve"> </w:t>
            </w:r>
            <w:r>
              <w:rPr>
                <w:sz w:val="24"/>
              </w:rPr>
              <w:t>монологической</w:t>
            </w:r>
            <w:r>
              <w:rPr>
                <w:spacing w:val="-6"/>
                <w:sz w:val="24"/>
              </w:rPr>
              <w:t xml:space="preserve"> </w:t>
            </w:r>
            <w:r>
              <w:rPr>
                <w:spacing w:val="-2"/>
                <w:sz w:val="24"/>
              </w:rPr>
              <w:t>речи.</w:t>
            </w:r>
          </w:p>
          <w:p w:rsidR="00BE6665" w:rsidRDefault="00C22BFF">
            <w:pPr>
              <w:pStyle w:val="TableParagraph"/>
              <w:spacing w:before="3"/>
              <w:ind w:right="46"/>
              <w:jc w:val="both"/>
              <w:rPr>
                <w:sz w:val="24"/>
              </w:rPr>
            </w:pPr>
            <w:r>
              <w:rPr>
                <w:sz w:val="24"/>
              </w:rPr>
              <w:t>Основные признаки видов монологической речи: монолог-описание, монолог-рассуждение, монолог-повествование, научное сообщение.</w:t>
            </w:r>
          </w:p>
          <w:p w:rsidR="00BE6665" w:rsidRDefault="00C22BFF">
            <w:pPr>
              <w:pStyle w:val="TableParagraph"/>
              <w:spacing w:line="274" w:lineRule="exact"/>
              <w:jc w:val="both"/>
              <w:rPr>
                <w:sz w:val="24"/>
              </w:rPr>
            </w:pPr>
            <w:r>
              <w:rPr>
                <w:sz w:val="24"/>
              </w:rPr>
              <w:t>Основные</w:t>
            </w:r>
            <w:r>
              <w:rPr>
                <w:spacing w:val="-6"/>
                <w:sz w:val="24"/>
              </w:rPr>
              <w:t xml:space="preserve"> </w:t>
            </w:r>
            <w:r>
              <w:rPr>
                <w:sz w:val="24"/>
              </w:rPr>
              <w:t>признаки</w:t>
            </w:r>
            <w:r>
              <w:rPr>
                <w:spacing w:val="-4"/>
                <w:sz w:val="24"/>
              </w:rPr>
              <w:t xml:space="preserve"> </w:t>
            </w:r>
            <w:r>
              <w:rPr>
                <w:spacing w:val="-2"/>
                <w:sz w:val="24"/>
              </w:rPr>
              <w:t>текста.</w:t>
            </w:r>
          </w:p>
          <w:p w:rsidR="00BE6665" w:rsidRDefault="00C22BFF">
            <w:pPr>
              <w:pStyle w:val="TableParagraph"/>
              <w:spacing w:before="3"/>
              <w:ind w:right="52"/>
              <w:jc w:val="both"/>
              <w:rPr>
                <w:sz w:val="24"/>
              </w:rPr>
            </w:pPr>
            <w:r>
              <w:rPr>
                <w:sz w:val="24"/>
              </w:rPr>
              <w:t>Тема и микротема текста; главная мысль текста. Главная и второстепенная информация в прослушанном или прочитанном тексте.</w:t>
            </w:r>
          </w:p>
          <w:p w:rsidR="00BE6665" w:rsidRDefault="00C22BFF">
            <w:pPr>
              <w:pStyle w:val="TableParagraph"/>
              <w:spacing w:line="274" w:lineRule="exact"/>
              <w:jc w:val="both"/>
              <w:rPr>
                <w:sz w:val="24"/>
              </w:rPr>
            </w:pPr>
            <w:r>
              <w:rPr>
                <w:sz w:val="24"/>
              </w:rPr>
              <w:t>Последовательность</w:t>
            </w:r>
            <w:r>
              <w:rPr>
                <w:spacing w:val="-8"/>
                <w:sz w:val="24"/>
              </w:rPr>
              <w:t xml:space="preserve"> </w:t>
            </w:r>
            <w:r>
              <w:rPr>
                <w:sz w:val="24"/>
              </w:rPr>
              <w:t>изложения</w:t>
            </w:r>
            <w:r>
              <w:rPr>
                <w:spacing w:val="-4"/>
                <w:sz w:val="24"/>
              </w:rPr>
              <w:t xml:space="preserve"> </w:t>
            </w:r>
            <w:r>
              <w:rPr>
                <w:spacing w:val="-2"/>
                <w:sz w:val="24"/>
              </w:rPr>
              <w:t>текста.</w:t>
            </w:r>
          </w:p>
          <w:p w:rsidR="00BE6665" w:rsidRDefault="00C22BFF">
            <w:pPr>
              <w:pStyle w:val="TableParagraph"/>
              <w:spacing w:before="2"/>
              <w:ind w:right="48"/>
              <w:jc w:val="both"/>
              <w:rPr>
                <w:sz w:val="24"/>
              </w:rPr>
            </w:pPr>
            <w:r>
              <w:rPr>
                <w:sz w:val="24"/>
              </w:rPr>
              <w:t>Средства</w:t>
            </w:r>
            <w:r>
              <w:rPr>
                <w:spacing w:val="-12"/>
                <w:sz w:val="24"/>
              </w:rPr>
              <w:t xml:space="preserve"> </w:t>
            </w:r>
            <w:r>
              <w:rPr>
                <w:sz w:val="24"/>
              </w:rPr>
              <w:t>связи</w:t>
            </w:r>
            <w:r>
              <w:rPr>
                <w:spacing w:val="-10"/>
                <w:sz w:val="24"/>
              </w:rPr>
              <w:t xml:space="preserve"> </w:t>
            </w:r>
            <w:r>
              <w:rPr>
                <w:sz w:val="24"/>
              </w:rPr>
              <w:t>предложений</w:t>
            </w:r>
            <w:r>
              <w:rPr>
                <w:spacing w:val="-15"/>
                <w:sz w:val="24"/>
              </w:rPr>
              <w:t xml:space="preserve"> </w:t>
            </w:r>
            <w:r>
              <w:rPr>
                <w:sz w:val="24"/>
              </w:rPr>
              <w:t>и</w:t>
            </w:r>
            <w:r>
              <w:rPr>
                <w:spacing w:val="-15"/>
                <w:sz w:val="24"/>
              </w:rPr>
              <w:t xml:space="preserve"> </w:t>
            </w:r>
            <w:r>
              <w:rPr>
                <w:sz w:val="24"/>
              </w:rPr>
              <w:t>частей</w:t>
            </w:r>
            <w:r>
              <w:rPr>
                <w:spacing w:val="-10"/>
                <w:sz w:val="24"/>
              </w:rPr>
              <w:t xml:space="preserve"> </w:t>
            </w:r>
            <w:r>
              <w:rPr>
                <w:sz w:val="24"/>
              </w:rPr>
              <w:t>текста</w:t>
            </w:r>
            <w:r>
              <w:rPr>
                <w:spacing w:val="-11"/>
                <w:sz w:val="24"/>
              </w:rPr>
              <w:t xml:space="preserve"> </w:t>
            </w:r>
            <w:r>
              <w:rPr>
                <w:sz w:val="24"/>
              </w:rPr>
              <w:t>(формы слова, однокоренные слова, синонимы, антонимы, личные</w:t>
            </w:r>
            <w:r>
              <w:rPr>
                <w:spacing w:val="-13"/>
                <w:sz w:val="24"/>
              </w:rPr>
              <w:t xml:space="preserve"> </w:t>
            </w:r>
            <w:r>
              <w:rPr>
                <w:sz w:val="24"/>
              </w:rPr>
              <w:t>местоимения,</w:t>
            </w:r>
            <w:r>
              <w:rPr>
                <w:spacing w:val="-15"/>
                <w:sz w:val="24"/>
              </w:rPr>
              <w:t xml:space="preserve"> </w:t>
            </w:r>
            <w:r>
              <w:rPr>
                <w:sz w:val="24"/>
              </w:rPr>
              <w:t>повтор</w:t>
            </w:r>
            <w:r>
              <w:rPr>
                <w:spacing w:val="-12"/>
                <w:sz w:val="24"/>
              </w:rPr>
              <w:t xml:space="preserve"> </w:t>
            </w:r>
            <w:r>
              <w:rPr>
                <w:sz w:val="24"/>
              </w:rPr>
              <w:t>слова,</w:t>
            </w:r>
            <w:r>
              <w:rPr>
                <w:spacing w:val="-10"/>
                <w:sz w:val="24"/>
              </w:rPr>
              <w:t xml:space="preserve"> </w:t>
            </w:r>
            <w:r>
              <w:rPr>
                <w:sz w:val="24"/>
              </w:rPr>
              <w:t>притяжательные и указательные местоимения, видовременная соотнесенность глагольных форм.</w:t>
            </w:r>
          </w:p>
          <w:p w:rsidR="00BE6665" w:rsidRDefault="00C22BFF">
            <w:pPr>
              <w:pStyle w:val="TableParagraph"/>
              <w:spacing w:line="274" w:lineRule="exact"/>
              <w:jc w:val="both"/>
              <w:rPr>
                <w:sz w:val="24"/>
              </w:rPr>
            </w:pPr>
            <w:r>
              <w:rPr>
                <w:sz w:val="24"/>
              </w:rPr>
              <w:t>План</w:t>
            </w:r>
            <w:r>
              <w:rPr>
                <w:spacing w:val="-1"/>
                <w:sz w:val="24"/>
              </w:rPr>
              <w:t xml:space="preserve"> </w:t>
            </w:r>
            <w:r>
              <w:rPr>
                <w:spacing w:val="-2"/>
                <w:sz w:val="24"/>
              </w:rPr>
              <w:t>текста.</w:t>
            </w:r>
          </w:p>
          <w:p w:rsidR="00BE6665" w:rsidRDefault="00C22BFF">
            <w:pPr>
              <w:pStyle w:val="TableParagraph"/>
              <w:spacing w:before="5" w:line="237" w:lineRule="auto"/>
              <w:ind w:right="55"/>
              <w:jc w:val="both"/>
              <w:rPr>
                <w:sz w:val="24"/>
              </w:rPr>
            </w:pPr>
            <w:r>
              <w:rPr>
                <w:sz w:val="24"/>
              </w:rPr>
              <w:t>Разные</w:t>
            </w:r>
            <w:r>
              <w:rPr>
                <w:spacing w:val="-8"/>
                <w:sz w:val="24"/>
              </w:rPr>
              <w:t xml:space="preserve"> </w:t>
            </w:r>
            <w:r>
              <w:rPr>
                <w:sz w:val="24"/>
              </w:rPr>
              <w:t>виды</w:t>
            </w:r>
            <w:r>
              <w:rPr>
                <w:spacing w:val="-6"/>
                <w:sz w:val="24"/>
              </w:rPr>
              <w:t xml:space="preserve"> </w:t>
            </w:r>
            <w:r>
              <w:rPr>
                <w:sz w:val="24"/>
              </w:rPr>
              <w:t>планов</w:t>
            </w:r>
            <w:r>
              <w:rPr>
                <w:spacing w:val="-6"/>
                <w:sz w:val="24"/>
              </w:rPr>
              <w:t xml:space="preserve"> </w:t>
            </w:r>
            <w:r>
              <w:rPr>
                <w:sz w:val="24"/>
              </w:rPr>
              <w:t>(простой,</w:t>
            </w:r>
            <w:r>
              <w:rPr>
                <w:spacing w:val="-6"/>
                <w:sz w:val="24"/>
              </w:rPr>
              <w:t xml:space="preserve"> </w:t>
            </w:r>
            <w:r>
              <w:rPr>
                <w:sz w:val="24"/>
              </w:rPr>
              <w:t>сложный,</w:t>
            </w:r>
            <w:r>
              <w:rPr>
                <w:spacing w:val="-6"/>
                <w:sz w:val="24"/>
              </w:rPr>
              <w:t xml:space="preserve"> </w:t>
            </w:r>
            <w:r>
              <w:rPr>
                <w:sz w:val="24"/>
              </w:rPr>
              <w:t>вопросный, назывной и другие).</w:t>
            </w:r>
          </w:p>
        </w:tc>
      </w:tr>
    </w:tbl>
    <w:p w:rsidR="00BE6665" w:rsidRDefault="00BE6665">
      <w:pPr>
        <w:pStyle w:val="TableParagraph"/>
        <w:spacing w:line="237" w:lineRule="auto"/>
        <w:jc w:val="both"/>
        <w:rPr>
          <w:sz w:val="24"/>
        </w:rPr>
        <w:sectPr w:rsidR="00BE6665">
          <w:type w:val="continuous"/>
          <w:pgSz w:w="11910" w:h="16840"/>
          <w:pgMar w:top="1100" w:right="708" w:bottom="28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6279"/>
        </w:trPr>
        <w:tc>
          <w:tcPr>
            <w:tcW w:w="3486" w:type="dxa"/>
          </w:tcPr>
          <w:p w:rsidR="00BE6665" w:rsidRDefault="00BE6665">
            <w:pPr>
              <w:pStyle w:val="TableParagraph"/>
              <w:ind w:left="0"/>
              <w:rPr>
                <w:sz w:val="24"/>
              </w:rPr>
            </w:pPr>
          </w:p>
        </w:tc>
        <w:tc>
          <w:tcPr>
            <w:tcW w:w="5560" w:type="dxa"/>
          </w:tcPr>
          <w:p w:rsidR="00BE6665" w:rsidRDefault="00C22BFF">
            <w:pPr>
              <w:pStyle w:val="TableParagraph"/>
              <w:tabs>
                <w:tab w:val="left" w:pos="1041"/>
                <w:tab w:val="left" w:pos="1727"/>
                <w:tab w:val="left" w:pos="2974"/>
                <w:tab w:val="left" w:pos="4269"/>
                <w:tab w:val="left" w:pos="5263"/>
              </w:tabs>
              <w:spacing w:before="99" w:line="237" w:lineRule="auto"/>
              <w:ind w:right="48"/>
              <w:rPr>
                <w:sz w:val="24"/>
              </w:rPr>
            </w:pPr>
            <w:r>
              <w:rPr>
                <w:spacing w:val="-2"/>
                <w:sz w:val="24"/>
              </w:rPr>
              <w:t>Абзац</w:t>
            </w:r>
            <w:r>
              <w:rPr>
                <w:sz w:val="24"/>
              </w:rPr>
              <w:tab/>
            </w:r>
            <w:r>
              <w:rPr>
                <w:spacing w:val="-4"/>
                <w:sz w:val="24"/>
              </w:rPr>
              <w:t>как</w:t>
            </w:r>
            <w:r>
              <w:rPr>
                <w:sz w:val="24"/>
              </w:rPr>
              <w:tab/>
            </w:r>
            <w:r>
              <w:rPr>
                <w:spacing w:val="-2"/>
                <w:sz w:val="24"/>
              </w:rPr>
              <w:t>средство</w:t>
            </w:r>
            <w:r>
              <w:rPr>
                <w:sz w:val="24"/>
              </w:rPr>
              <w:tab/>
            </w:r>
            <w:r>
              <w:rPr>
                <w:spacing w:val="-2"/>
                <w:sz w:val="24"/>
              </w:rPr>
              <w:t>членения</w:t>
            </w:r>
            <w:r>
              <w:rPr>
                <w:sz w:val="24"/>
              </w:rPr>
              <w:tab/>
            </w:r>
            <w:r>
              <w:rPr>
                <w:spacing w:val="-2"/>
                <w:sz w:val="24"/>
              </w:rPr>
              <w:t>текста</w:t>
            </w:r>
            <w:r>
              <w:rPr>
                <w:sz w:val="24"/>
              </w:rPr>
              <w:tab/>
            </w:r>
            <w:r>
              <w:rPr>
                <w:spacing w:val="-6"/>
                <w:sz w:val="24"/>
              </w:rPr>
              <w:t xml:space="preserve">на </w:t>
            </w:r>
            <w:r>
              <w:rPr>
                <w:sz w:val="24"/>
              </w:rPr>
              <w:t>композиционно-смысловые части.</w:t>
            </w:r>
          </w:p>
          <w:p w:rsidR="00BE6665" w:rsidRDefault="00C22BFF">
            <w:pPr>
              <w:pStyle w:val="TableParagraph"/>
              <w:spacing w:before="6" w:line="237" w:lineRule="auto"/>
              <w:ind w:right="2139"/>
              <w:rPr>
                <w:sz w:val="24"/>
              </w:rPr>
            </w:pPr>
            <w:r>
              <w:rPr>
                <w:sz w:val="24"/>
              </w:rPr>
              <w:t>Преобразование текста. Пересказ</w:t>
            </w:r>
            <w:r>
              <w:rPr>
                <w:spacing w:val="-12"/>
                <w:sz w:val="24"/>
              </w:rPr>
              <w:t xml:space="preserve"> </w:t>
            </w:r>
            <w:r>
              <w:rPr>
                <w:sz w:val="24"/>
              </w:rPr>
              <w:t>или</w:t>
            </w:r>
            <w:r>
              <w:rPr>
                <w:spacing w:val="-12"/>
                <w:sz w:val="24"/>
              </w:rPr>
              <w:t xml:space="preserve"> </w:t>
            </w:r>
            <w:r>
              <w:rPr>
                <w:sz w:val="24"/>
              </w:rPr>
              <w:t>изложение</w:t>
            </w:r>
            <w:r>
              <w:rPr>
                <w:spacing w:val="-14"/>
                <w:sz w:val="24"/>
              </w:rPr>
              <w:t xml:space="preserve"> </w:t>
            </w:r>
            <w:r>
              <w:rPr>
                <w:sz w:val="24"/>
              </w:rPr>
              <w:t>текста.</w:t>
            </w:r>
          </w:p>
          <w:p w:rsidR="00BE6665" w:rsidRDefault="00C22BFF">
            <w:pPr>
              <w:pStyle w:val="TableParagraph"/>
              <w:spacing w:before="6" w:line="237" w:lineRule="auto"/>
              <w:rPr>
                <w:sz w:val="24"/>
              </w:rPr>
            </w:pPr>
            <w:r>
              <w:rPr>
                <w:sz w:val="24"/>
              </w:rPr>
              <w:t>Подробное</w:t>
            </w:r>
            <w:r>
              <w:rPr>
                <w:spacing w:val="-15"/>
                <w:sz w:val="24"/>
              </w:rPr>
              <w:t xml:space="preserve"> </w:t>
            </w:r>
            <w:r>
              <w:rPr>
                <w:sz w:val="24"/>
              </w:rPr>
              <w:t>и</w:t>
            </w:r>
            <w:r>
              <w:rPr>
                <w:spacing w:val="-9"/>
                <w:sz w:val="24"/>
              </w:rPr>
              <w:t xml:space="preserve"> </w:t>
            </w:r>
            <w:r>
              <w:rPr>
                <w:sz w:val="24"/>
              </w:rPr>
              <w:t>сжатое</w:t>
            </w:r>
            <w:r>
              <w:rPr>
                <w:spacing w:val="-11"/>
                <w:sz w:val="24"/>
              </w:rPr>
              <w:t xml:space="preserve"> </w:t>
            </w:r>
            <w:r>
              <w:rPr>
                <w:sz w:val="24"/>
              </w:rPr>
              <w:t>устное</w:t>
            </w:r>
            <w:r>
              <w:rPr>
                <w:spacing w:val="-11"/>
                <w:sz w:val="24"/>
              </w:rPr>
              <w:t xml:space="preserve"> </w:t>
            </w:r>
            <w:r>
              <w:rPr>
                <w:sz w:val="24"/>
              </w:rPr>
              <w:t>и</w:t>
            </w:r>
            <w:r>
              <w:rPr>
                <w:spacing w:val="-9"/>
                <w:sz w:val="24"/>
              </w:rPr>
              <w:t xml:space="preserve"> </w:t>
            </w:r>
            <w:r>
              <w:rPr>
                <w:sz w:val="24"/>
              </w:rPr>
              <w:t>письменное</w:t>
            </w:r>
            <w:r>
              <w:rPr>
                <w:spacing w:val="-15"/>
                <w:sz w:val="24"/>
              </w:rPr>
              <w:t xml:space="preserve"> </w:t>
            </w:r>
            <w:r>
              <w:rPr>
                <w:sz w:val="24"/>
              </w:rPr>
              <w:t>изложение исходного текста.</w:t>
            </w:r>
          </w:p>
          <w:p w:rsidR="00BE6665" w:rsidRDefault="00C22BFF">
            <w:pPr>
              <w:pStyle w:val="TableParagraph"/>
              <w:spacing w:before="3"/>
              <w:ind w:right="52"/>
              <w:jc w:val="both"/>
              <w:rPr>
                <w:sz w:val="24"/>
              </w:rPr>
            </w:pPr>
            <w:r>
              <w:rPr>
                <w:sz w:val="24"/>
              </w:rPr>
              <w:t>Различные</w:t>
            </w:r>
            <w:r>
              <w:rPr>
                <w:spacing w:val="-7"/>
                <w:sz w:val="24"/>
              </w:rPr>
              <w:t xml:space="preserve"> </w:t>
            </w:r>
            <w:r>
              <w:rPr>
                <w:sz w:val="24"/>
              </w:rPr>
              <w:t>способы</w:t>
            </w:r>
            <w:r>
              <w:rPr>
                <w:spacing w:val="-5"/>
                <w:sz w:val="24"/>
              </w:rPr>
              <w:t xml:space="preserve"> </w:t>
            </w:r>
            <w:r>
              <w:rPr>
                <w:sz w:val="24"/>
              </w:rPr>
              <w:t>компрессии</w:t>
            </w:r>
            <w:r>
              <w:rPr>
                <w:spacing w:val="-5"/>
                <w:sz w:val="24"/>
              </w:rPr>
              <w:t xml:space="preserve"> </w:t>
            </w:r>
            <w:r>
              <w:rPr>
                <w:sz w:val="24"/>
              </w:rPr>
              <w:t>текста</w:t>
            </w:r>
            <w:r>
              <w:rPr>
                <w:spacing w:val="-7"/>
                <w:sz w:val="24"/>
              </w:rPr>
              <w:t xml:space="preserve"> </w:t>
            </w:r>
            <w:r>
              <w:rPr>
                <w:sz w:val="24"/>
              </w:rPr>
              <w:t>(по</w:t>
            </w:r>
            <w:r>
              <w:rPr>
                <w:spacing w:val="-6"/>
                <w:sz w:val="24"/>
              </w:rPr>
              <w:t xml:space="preserve"> </w:t>
            </w:r>
            <w:r>
              <w:rPr>
                <w:sz w:val="24"/>
              </w:rPr>
              <w:t>плану,</w:t>
            </w:r>
            <w:r>
              <w:rPr>
                <w:spacing w:val="-5"/>
                <w:sz w:val="24"/>
              </w:rPr>
              <w:t xml:space="preserve"> </w:t>
            </w:r>
            <w:r>
              <w:rPr>
                <w:sz w:val="24"/>
              </w:rPr>
              <w:t>по опорным</w:t>
            </w:r>
            <w:r>
              <w:rPr>
                <w:spacing w:val="-8"/>
                <w:sz w:val="24"/>
              </w:rPr>
              <w:t xml:space="preserve"> </w:t>
            </w:r>
            <w:r>
              <w:rPr>
                <w:sz w:val="24"/>
              </w:rPr>
              <w:t>словам,</w:t>
            </w:r>
            <w:r>
              <w:rPr>
                <w:spacing w:val="-8"/>
                <w:sz w:val="24"/>
              </w:rPr>
              <w:t xml:space="preserve"> </w:t>
            </w:r>
            <w:r>
              <w:rPr>
                <w:sz w:val="24"/>
              </w:rPr>
              <w:t>выделение</w:t>
            </w:r>
            <w:r>
              <w:rPr>
                <w:spacing w:val="-11"/>
                <w:sz w:val="24"/>
              </w:rPr>
              <w:t xml:space="preserve"> </w:t>
            </w:r>
            <w:r>
              <w:rPr>
                <w:sz w:val="24"/>
              </w:rPr>
              <w:t>главной</w:t>
            </w:r>
            <w:r>
              <w:rPr>
                <w:spacing w:val="-9"/>
                <w:sz w:val="24"/>
              </w:rPr>
              <w:t xml:space="preserve"> </w:t>
            </w:r>
            <w:r>
              <w:rPr>
                <w:sz w:val="24"/>
              </w:rPr>
              <w:t>мысли</w:t>
            </w:r>
            <w:r>
              <w:rPr>
                <w:spacing w:val="-9"/>
                <w:sz w:val="24"/>
              </w:rPr>
              <w:t xml:space="preserve"> </w:t>
            </w:r>
            <w:r>
              <w:rPr>
                <w:sz w:val="24"/>
              </w:rPr>
              <w:t>каждого абзаца и другие).</w:t>
            </w:r>
          </w:p>
          <w:p w:rsidR="00BE6665" w:rsidRDefault="00C22BFF">
            <w:pPr>
              <w:pStyle w:val="TableParagraph"/>
              <w:ind w:right="3045"/>
              <w:rPr>
                <w:sz w:val="24"/>
              </w:rPr>
            </w:pPr>
            <w:r>
              <w:rPr>
                <w:sz w:val="24"/>
              </w:rPr>
              <w:t>Выборочный пересказ. Творческий пересказ. Преобразование</w:t>
            </w:r>
            <w:r>
              <w:rPr>
                <w:spacing w:val="-15"/>
                <w:sz w:val="24"/>
              </w:rPr>
              <w:t xml:space="preserve"> </w:t>
            </w:r>
            <w:r>
              <w:rPr>
                <w:sz w:val="24"/>
              </w:rPr>
              <w:t>текста.</w:t>
            </w:r>
          </w:p>
          <w:p w:rsidR="00BE6665" w:rsidRDefault="00C22BFF">
            <w:pPr>
              <w:pStyle w:val="TableParagraph"/>
              <w:spacing w:before="1" w:line="275" w:lineRule="exact"/>
              <w:rPr>
                <w:sz w:val="24"/>
              </w:rPr>
            </w:pPr>
            <w:r>
              <w:rPr>
                <w:sz w:val="24"/>
              </w:rPr>
              <w:t>Сочинения</w:t>
            </w:r>
            <w:r>
              <w:rPr>
                <w:spacing w:val="-6"/>
                <w:sz w:val="24"/>
              </w:rPr>
              <w:t xml:space="preserve"> </w:t>
            </w:r>
            <w:r>
              <w:rPr>
                <w:sz w:val="24"/>
              </w:rPr>
              <w:t>(устные</w:t>
            </w:r>
            <w:r>
              <w:rPr>
                <w:spacing w:val="-2"/>
                <w:sz w:val="24"/>
              </w:rPr>
              <w:t xml:space="preserve"> </w:t>
            </w:r>
            <w:r>
              <w:rPr>
                <w:sz w:val="24"/>
              </w:rPr>
              <w:t xml:space="preserve">и </w:t>
            </w:r>
            <w:r>
              <w:rPr>
                <w:spacing w:val="-2"/>
                <w:sz w:val="24"/>
              </w:rPr>
              <w:t>письменные).</w:t>
            </w:r>
          </w:p>
          <w:p w:rsidR="00BE6665" w:rsidRDefault="00C22BFF">
            <w:pPr>
              <w:pStyle w:val="TableParagraph"/>
              <w:tabs>
                <w:tab w:val="left" w:pos="1151"/>
                <w:tab w:val="left" w:pos="1448"/>
                <w:tab w:val="left" w:pos="1832"/>
                <w:tab w:val="left" w:pos="2935"/>
                <w:tab w:val="left" w:pos="3395"/>
                <w:tab w:val="left" w:pos="4273"/>
                <w:tab w:val="left" w:pos="4398"/>
              </w:tabs>
              <w:ind w:right="47"/>
              <w:rPr>
                <w:sz w:val="24"/>
              </w:rPr>
            </w:pPr>
            <w:r>
              <w:rPr>
                <w:spacing w:val="-2"/>
                <w:sz w:val="24"/>
              </w:rPr>
              <w:t>Устные</w:t>
            </w:r>
            <w:r>
              <w:rPr>
                <w:sz w:val="24"/>
              </w:rPr>
              <w:tab/>
            </w:r>
            <w:r>
              <w:rPr>
                <w:spacing w:val="-4"/>
                <w:sz w:val="24"/>
              </w:rPr>
              <w:t>или</w:t>
            </w:r>
            <w:r>
              <w:rPr>
                <w:sz w:val="24"/>
              </w:rPr>
              <w:tab/>
            </w:r>
            <w:r>
              <w:rPr>
                <w:spacing w:val="-2"/>
                <w:sz w:val="24"/>
              </w:rPr>
              <w:t>письменные</w:t>
            </w:r>
            <w:r>
              <w:rPr>
                <w:sz w:val="24"/>
              </w:rPr>
              <w:tab/>
            </w:r>
            <w:r>
              <w:rPr>
                <w:spacing w:val="-2"/>
                <w:sz w:val="24"/>
              </w:rPr>
              <w:t>тексты</w:t>
            </w:r>
            <w:r>
              <w:rPr>
                <w:sz w:val="24"/>
              </w:rPr>
              <w:tab/>
            </w:r>
            <w:r>
              <w:rPr>
                <w:sz w:val="24"/>
              </w:rPr>
              <w:tab/>
            </w:r>
            <w:r>
              <w:rPr>
                <w:spacing w:val="-2"/>
                <w:sz w:val="24"/>
              </w:rPr>
              <w:t xml:space="preserve">различных </w:t>
            </w:r>
            <w:r>
              <w:rPr>
                <w:sz w:val="24"/>
              </w:rPr>
              <w:t>функционально-смысловых</w:t>
            </w:r>
            <w:r>
              <w:rPr>
                <w:spacing w:val="80"/>
                <w:sz w:val="24"/>
              </w:rPr>
              <w:t xml:space="preserve"> </w:t>
            </w:r>
            <w:r>
              <w:rPr>
                <w:sz w:val="24"/>
              </w:rPr>
              <w:t>типов</w:t>
            </w:r>
            <w:r>
              <w:rPr>
                <w:spacing w:val="80"/>
                <w:sz w:val="24"/>
              </w:rPr>
              <w:t xml:space="preserve"> </w:t>
            </w:r>
            <w:r>
              <w:rPr>
                <w:sz w:val="24"/>
              </w:rPr>
              <w:t>и</w:t>
            </w:r>
            <w:r>
              <w:rPr>
                <w:spacing w:val="80"/>
                <w:sz w:val="24"/>
              </w:rPr>
              <w:t xml:space="preserve"> </w:t>
            </w:r>
            <w:r>
              <w:rPr>
                <w:sz w:val="24"/>
              </w:rPr>
              <w:t>стилей</w:t>
            </w:r>
            <w:r>
              <w:rPr>
                <w:spacing w:val="80"/>
                <w:sz w:val="24"/>
              </w:rPr>
              <w:t xml:space="preserve"> </w:t>
            </w:r>
            <w:r>
              <w:rPr>
                <w:sz w:val="24"/>
              </w:rPr>
              <w:t>речи (описание,</w:t>
            </w:r>
            <w:r>
              <w:rPr>
                <w:spacing w:val="40"/>
                <w:sz w:val="24"/>
              </w:rPr>
              <w:t xml:space="preserve"> </w:t>
            </w:r>
            <w:r>
              <w:rPr>
                <w:sz w:val="24"/>
              </w:rPr>
              <w:t>рассуждение,</w:t>
            </w:r>
            <w:r>
              <w:rPr>
                <w:spacing w:val="40"/>
                <w:sz w:val="24"/>
              </w:rPr>
              <w:t xml:space="preserve"> </w:t>
            </w:r>
            <w:r>
              <w:rPr>
                <w:sz w:val="24"/>
              </w:rPr>
              <w:t>повествование)</w:t>
            </w:r>
            <w:r>
              <w:rPr>
                <w:spacing w:val="40"/>
                <w:sz w:val="24"/>
              </w:rPr>
              <w:t xml:space="preserve"> </w:t>
            </w:r>
            <w:r>
              <w:rPr>
                <w:sz w:val="24"/>
              </w:rPr>
              <w:t>на</w:t>
            </w:r>
            <w:r>
              <w:rPr>
                <w:spacing w:val="40"/>
                <w:sz w:val="24"/>
              </w:rPr>
              <w:t xml:space="preserve"> </w:t>
            </w:r>
            <w:r>
              <w:rPr>
                <w:sz w:val="24"/>
              </w:rPr>
              <w:t>основе жизненных</w:t>
            </w:r>
            <w:r>
              <w:rPr>
                <w:spacing w:val="80"/>
                <w:sz w:val="24"/>
              </w:rPr>
              <w:t xml:space="preserve"> </w:t>
            </w:r>
            <w:r>
              <w:rPr>
                <w:sz w:val="24"/>
              </w:rPr>
              <w:t>наблюдений,</w:t>
            </w:r>
            <w:r>
              <w:rPr>
                <w:spacing w:val="80"/>
                <w:sz w:val="24"/>
              </w:rPr>
              <w:t xml:space="preserve"> </w:t>
            </w:r>
            <w:r>
              <w:rPr>
                <w:sz w:val="24"/>
              </w:rPr>
              <w:t>чтения</w:t>
            </w:r>
            <w:r>
              <w:rPr>
                <w:spacing w:val="80"/>
                <w:sz w:val="24"/>
              </w:rPr>
              <w:t xml:space="preserve"> </w:t>
            </w:r>
            <w:r>
              <w:rPr>
                <w:sz w:val="24"/>
              </w:rPr>
              <w:t xml:space="preserve">научно-учебной, художественной и научно-популярной литературы. </w:t>
            </w:r>
            <w:r>
              <w:rPr>
                <w:spacing w:val="-2"/>
                <w:sz w:val="24"/>
              </w:rPr>
              <w:t>Описания</w:t>
            </w:r>
            <w:r>
              <w:rPr>
                <w:sz w:val="24"/>
              </w:rPr>
              <w:tab/>
            </w:r>
            <w:r>
              <w:rPr>
                <w:sz w:val="24"/>
              </w:rPr>
              <w:tab/>
            </w:r>
            <w:r>
              <w:rPr>
                <w:spacing w:val="-2"/>
                <w:sz w:val="24"/>
              </w:rPr>
              <w:t>внешности</w:t>
            </w:r>
            <w:r>
              <w:rPr>
                <w:sz w:val="24"/>
              </w:rPr>
              <w:tab/>
            </w:r>
            <w:r>
              <w:rPr>
                <w:spacing w:val="-2"/>
                <w:sz w:val="24"/>
              </w:rPr>
              <w:t>человека,</w:t>
            </w:r>
            <w:r>
              <w:rPr>
                <w:sz w:val="24"/>
              </w:rPr>
              <w:tab/>
            </w:r>
            <w:r>
              <w:rPr>
                <w:spacing w:val="-2"/>
                <w:sz w:val="24"/>
              </w:rPr>
              <w:t xml:space="preserve">помещения, </w:t>
            </w:r>
            <w:r>
              <w:rPr>
                <w:sz w:val="24"/>
              </w:rPr>
              <w:t>природы, местности, действия.</w:t>
            </w:r>
          </w:p>
          <w:p w:rsidR="00BE6665" w:rsidRDefault="00C22BFF">
            <w:pPr>
              <w:pStyle w:val="TableParagraph"/>
              <w:spacing w:line="242" w:lineRule="auto"/>
              <w:rPr>
                <w:sz w:val="24"/>
              </w:rPr>
            </w:pPr>
            <w:r>
              <w:rPr>
                <w:sz w:val="24"/>
              </w:rPr>
              <w:t>Составление</w:t>
            </w:r>
            <w:r>
              <w:rPr>
                <w:spacing w:val="80"/>
                <w:sz w:val="24"/>
              </w:rPr>
              <w:t xml:space="preserve"> </w:t>
            </w:r>
            <w:r>
              <w:rPr>
                <w:sz w:val="24"/>
              </w:rPr>
              <w:t>текстов</w:t>
            </w:r>
            <w:r>
              <w:rPr>
                <w:spacing w:val="80"/>
                <w:sz w:val="24"/>
              </w:rPr>
              <w:t xml:space="preserve"> </w:t>
            </w:r>
            <w:r>
              <w:rPr>
                <w:sz w:val="24"/>
              </w:rPr>
              <w:t>официально-делового</w:t>
            </w:r>
            <w:r>
              <w:rPr>
                <w:spacing w:val="80"/>
                <w:sz w:val="24"/>
              </w:rPr>
              <w:t xml:space="preserve"> </w:t>
            </w:r>
            <w:r>
              <w:rPr>
                <w:sz w:val="24"/>
              </w:rPr>
              <w:t>стиля: заявление, расписка, служебная записка.</w:t>
            </w:r>
          </w:p>
        </w:tc>
      </w:tr>
      <w:tr w:rsidR="00BE6665">
        <w:trPr>
          <w:trHeight w:val="6001"/>
        </w:trPr>
        <w:tc>
          <w:tcPr>
            <w:tcW w:w="3486" w:type="dxa"/>
          </w:tcPr>
          <w:p w:rsidR="00BE6665" w:rsidRDefault="00C22BFF">
            <w:pPr>
              <w:pStyle w:val="TableParagraph"/>
              <w:spacing w:before="93" w:line="242" w:lineRule="auto"/>
              <w:ind w:left="62"/>
              <w:rPr>
                <w:sz w:val="24"/>
              </w:rPr>
            </w:pPr>
            <w:r>
              <w:rPr>
                <w:sz w:val="24"/>
              </w:rPr>
              <w:t>Виды</w:t>
            </w:r>
            <w:r>
              <w:rPr>
                <w:spacing w:val="80"/>
                <w:sz w:val="24"/>
              </w:rPr>
              <w:t xml:space="preserve"> </w:t>
            </w:r>
            <w:r>
              <w:rPr>
                <w:sz w:val="24"/>
              </w:rPr>
              <w:t>речевой</w:t>
            </w:r>
            <w:r>
              <w:rPr>
                <w:spacing w:val="80"/>
                <w:sz w:val="24"/>
              </w:rPr>
              <w:t xml:space="preserve"> </w:t>
            </w:r>
            <w:r>
              <w:rPr>
                <w:sz w:val="24"/>
              </w:rPr>
              <w:t>деятельности</w:t>
            </w:r>
            <w:r>
              <w:rPr>
                <w:spacing w:val="80"/>
                <w:sz w:val="24"/>
              </w:rPr>
              <w:t xml:space="preserve"> </w:t>
            </w:r>
            <w:r>
              <w:rPr>
                <w:sz w:val="24"/>
              </w:rPr>
              <w:t>и культура речи.</w:t>
            </w:r>
          </w:p>
        </w:tc>
        <w:tc>
          <w:tcPr>
            <w:tcW w:w="5560" w:type="dxa"/>
          </w:tcPr>
          <w:p w:rsidR="00BE6665" w:rsidRDefault="00C22BFF">
            <w:pPr>
              <w:pStyle w:val="TableParagraph"/>
              <w:spacing w:before="93"/>
              <w:rPr>
                <w:sz w:val="24"/>
              </w:rPr>
            </w:pPr>
            <w:r>
              <w:rPr>
                <w:sz w:val="24"/>
              </w:rPr>
              <w:t>Язык</w:t>
            </w:r>
            <w:r>
              <w:rPr>
                <w:spacing w:val="-1"/>
                <w:sz w:val="24"/>
              </w:rPr>
              <w:t xml:space="preserve"> </w:t>
            </w:r>
            <w:r>
              <w:rPr>
                <w:sz w:val="24"/>
              </w:rPr>
              <w:t>и</w:t>
            </w:r>
            <w:r>
              <w:rPr>
                <w:spacing w:val="4"/>
                <w:sz w:val="24"/>
              </w:rPr>
              <w:t xml:space="preserve"> </w:t>
            </w:r>
            <w:r>
              <w:rPr>
                <w:spacing w:val="-2"/>
                <w:sz w:val="24"/>
              </w:rPr>
              <w:t>речь.</w:t>
            </w:r>
          </w:p>
          <w:p w:rsidR="00BE6665" w:rsidRDefault="00C22BFF">
            <w:pPr>
              <w:pStyle w:val="TableParagraph"/>
              <w:spacing w:before="4" w:line="237" w:lineRule="auto"/>
              <w:ind w:right="1352"/>
              <w:rPr>
                <w:sz w:val="24"/>
              </w:rPr>
            </w:pPr>
            <w:r>
              <w:rPr>
                <w:sz w:val="24"/>
              </w:rPr>
              <w:t>Язык</w:t>
            </w:r>
            <w:r>
              <w:rPr>
                <w:spacing w:val="-13"/>
                <w:sz w:val="24"/>
              </w:rPr>
              <w:t xml:space="preserve"> </w:t>
            </w:r>
            <w:r>
              <w:rPr>
                <w:sz w:val="24"/>
              </w:rPr>
              <w:t>как</w:t>
            </w:r>
            <w:r>
              <w:rPr>
                <w:spacing w:val="-12"/>
                <w:sz w:val="24"/>
              </w:rPr>
              <w:t xml:space="preserve"> </w:t>
            </w:r>
            <w:r>
              <w:rPr>
                <w:sz w:val="24"/>
              </w:rPr>
              <w:t>национальное</w:t>
            </w:r>
            <w:r>
              <w:rPr>
                <w:spacing w:val="-15"/>
                <w:sz w:val="24"/>
              </w:rPr>
              <w:t xml:space="preserve"> </w:t>
            </w:r>
            <w:r>
              <w:rPr>
                <w:sz w:val="24"/>
              </w:rPr>
              <w:t>достояние. Значение речи в жизни человека.</w:t>
            </w:r>
          </w:p>
          <w:p w:rsidR="00BE6665" w:rsidRDefault="00C22BFF">
            <w:pPr>
              <w:pStyle w:val="TableParagraph"/>
              <w:spacing w:before="4" w:line="275" w:lineRule="exact"/>
              <w:rPr>
                <w:sz w:val="24"/>
              </w:rPr>
            </w:pPr>
            <w:r>
              <w:rPr>
                <w:sz w:val="24"/>
              </w:rPr>
              <w:t>Устная</w:t>
            </w:r>
            <w:r>
              <w:rPr>
                <w:spacing w:val="-4"/>
                <w:sz w:val="24"/>
              </w:rPr>
              <w:t xml:space="preserve"> </w:t>
            </w:r>
            <w:r>
              <w:rPr>
                <w:sz w:val="24"/>
              </w:rPr>
              <w:t>и письменная</w:t>
            </w:r>
            <w:r>
              <w:rPr>
                <w:spacing w:val="-1"/>
                <w:sz w:val="24"/>
              </w:rPr>
              <w:t xml:space="preserve"> </w:t>
            </w:r>
            <w:r>
              <w:rPr>
                <w:spacing w:val="-4"/>
                <w:sz w:val="24"/>
              </w:rPr>
              <w:t>речь.</w:t>
            </w:r>
          </w:p>
          <w:p w:rsidR="00BE6665" w:rsidRDefault="00C22BFF">
            <w:pPr>
              <w:pStyle w:val="TableParagraph"/>
              <w:spacing w:line="275" w:lineRule="exact"/>
              <w:rPr>
                <w:sz w:val="24"/>
              </w:rPr>
            </w:pPr>
            <w:r>
              <w:rPr>
                <w:sz w:val="24"/>
              </w:rPr>
              <w:t>Речь</w:t>
            </w:r>
            <w:r>
              <w:rPr>
                <w:spacing w:val="-3"/>
                <w:sz w:val="24"/>
              </w:rPr>
              <w:t xml:space="preserve"> </w:t>
            </w:r>
            <w:r>
              <w:rPr>
                <w:sz w:val="24"/>
              </w:rPr>
              <w:t>литературная</w:t>
            </w:r>
            <w:r>
              <w:rPr>
                <w:spacing w:val="-3"/>
                <w:sz w:val="24"/>
              </w:rPr>
              <w:t xml:space="preserve"> </w:t>
            </w:r>
            <w:r>
              <w:rPr>
                <w:sz w:val="24"/>
              </w:rPr>
              <w:t>и</w:t>
            </w:r>
            <w:r>
              <w:rPr>
                <w:spacing w:val="-2"/>
                <w:sz w:val="24"/>
              </w:rPr>
              <w:t xml:space="preserve"> разговорная.</w:t>
            </w:r>
          </w:p>
          <w:p w:rsidR="00BE6665" w:rsidRDefault="00C22BFF">
            <w:pPr>
              <w:pStyle w:val="TableParagraph"/>
              <w:tabs>
                <w:tab w:val="left" w:pos="1203"/>
                <w:tab w:val="left" w:pos="1587"/>
                <w:tab w:val="left" w:pos="2661"/>
                <w:tab w:val="left" w:pos="3942"/>
              </w:tabs>
              <w:spacing w:before="2"/>
              <w:ind w:right="54"/>
              <w:rPr>
                <w:sz w:val="24"/>
              </w:rPr>
            </w:pPr>
            <w:r>
              <w:rPr>
                <w:spacing w:val="-2"/>
                <w:sz w:val="24"/>
              </w:rPr>
              <w:t>Понятие</w:t>
            </w:r>
            <w:r>
              <w:rPr>
                <w:sz w:val="24"/>
              </w:rPr>
              <w:tab/>
            </w:r>
            <w:r>
              <w:rPr>
                <w:spacing w:val="-10"/>
                <w:sz w:val="24"/>
              </w:rPr>
              <w:t>о</w:t>
            </w:r>
            <w:r>
              <w:rPr>
                <w:sz w:val="24"/>
              </w:rPr>
              <w:tab/>
            </w:r>
            <w:r>
              <w:rPr>
                <w:spacing w:val="-2"/>
                <w:sz w:val="24"/>
              </w:rPr>
              <w:t>жанрах:</w:t>
            </w:r>
            <w:r>
              <w:rPr>
                <w:sz w:val="24"/>
              </w:rPr>
              <w:tab/>
            </w:r>
            <w:r>
              <w:rPr>
                <w:spacing w:val="-2"/>
                <w:sz w:val="24"/>
              </w:rPr>
              <w:t>описание,</w:t>
            </w:r>
            <w:r>
              <w:rPr>
                <w:sz w:val="24"/>
              </w:rPr>
              <w:tab/>
            </w:r>
            <w:r>
              <w:rPr>
                <w:spacing w:val="-2"/>
                <w:sz w:val="24"/>
              </w:rPr>
              <w:t>повествование, рассуждение.</w:t>
            </w:r>
          </w:p>
          <w:p w:rsidR="00BE6665" w:rsidRDefault="00C22BFF">
            <w:pPr>
              <w:pStyle w:val="TableParagraph"/>
              <w:tabs>
                <w:tab w:val="left" w:pos="1165"/>
                <w:tab w:val="left" w:pos="1520"/>
                <w:tab w:val="left" w:pos="3180"/>
                <w:tab w:val="left" w:pos="4168"/>
              </w:tabs>
              <w:spacing w:before="3" w:line="237" w:lineRule="auto"/>
              <w:ind w:right="46"/>
              <w:rPr>
                <w:sz w:val="24"/>
              </w:rPr>
            </w:pPr>
            <w:r>
              <w:rPr>
                <w:spacing w:val="-2"/>
                <w:sz w:val="24"/>
              </w:rPr>
              <w:t>Понятие</w:t>
            </w:r>
            <w:r>
              <w:rPr>
                <w:sz w:val="24"/>
              </w:rPr>
              <w:tab/>
            </w:r>
            <w:r>
              <w:rPr>
                <w:spacing w:val="-10"/>
                <w:sz w:val="24"/>
              </w:rPr>
              <w:t>о</w:t>
            </w:r>
            <w:r>
              <w:rPr>
                <w:sz w:val="24"/>
              </w:rPr>
              <w:tab/>
            </w:r>
            <w:r>
              <w:rPr>
                <w:spacing w:val="-2"/>
                <w:sz w:val="24"/>
              </w:rPr>
              <w:t>литературных</w:t>
            </w:r>
            <w:r>
              <w:rPr>
                <w:sz w:val="24"/>
              </w:rPr>
              <w:tab/>
            </w:r>
            <w:r>
              <w:rPr>
                <w:spacing w:val="-2"/>
                <w:sz w:val="24"/>
              </w:rPr>
              <w:t>стилях:</w:t>
            </w:r>
            <w:r>
              <w:rPr>
                <w:sz w:val="24"/>
              </w:rPr>
              <w:tab/>
            </w:r>
            <w:r>
              <w:rPr>
                <w:spacing w:val="-2"/>
                <w:sz w:val="24"/>
              </w:rPr>
              <w:t>официально-</w:t>
            </w:r>
            <w:r>
              <w:rPr>
                <w:sz w:val="24"/>
              </w:rPr>
              <w:t>деловой, научный.</w:t>
            </w:r>
          </w:p>
          <w:p w:rsidR="00BE6665" w:rsidRDefault="00C22BFF">
            <w:pPr>
              <w:pStyle w:val="TableParagraph"/>
              <w:spacing w:before="5" w:line="237" w:lineRule="auto"/>
              <w:rPr>
                <w:sz w:val="24"/>
              </w:rPr>
            </w:pPr>
            <w:r>
              <w:rPr>
                <w:sz w:val="24"/>
              </w:rPr>
              <w:t>Особенности</w:t>
            </w:r>
            <w:r>
              <w:rPr>
                <w:spacing w:val="-16"/>
                <w:sz w:val="24"/>
              </w:rPr>
              <w:t xml:space="preserve"> </w:t>
            </w:r>
            <w:r>
              <w:rPr>
                <w:sz w:val="24"/>
              </w:rPr>
              <w:t>общения</w:t>
            </w:r>
            <w:r>
              <w:rPr>
                <w:spacing w:val="-15"/>
                <w:sz w:val="24"/>
              </w:rPr>
              <w:t xml:space="preserve"> </w:t>
            </w:r>
            <w:r>
              <w:rPr>
                <w:sz w:val="24"/>
              </w:rPr>
              <w:t>в</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и</w:t>
            </w:r>
            <w:r>
              <w:rPr>
                <w:spacing w:val="-15"/>
                <w:sz w:val="24"/>
              </w:rPr>
              <w:t xml:space="preserve"> </w:t>
            </w:r>
            <w:r>
              <w:rPr>
                <w:sz w:val="24"/>
              </w:rPr>
              <w:t xml:space="preserve">социальных </w:t>
            </w:r>
            <w:r>
              <w:rPr>
                <w:spacing w:val="-2"/>
                <w:sz w:val="24"/>
              </w:rPr>
              <w:t>сетях.</w:t>
            </w:r>
          </w:p>
          <w:p w:rsidR="00BE6665" w:rsidRDefault="00C22BFF">
            <w:pPr>
              <w:pStyle w:val="TableParagraph"/>
              <w:tabs>
                <w:tab w:val="left" w:pos="1261"/>
                <w:tab w:val="left" w:pos="2288"/>
                <w:tab w:val="left" w:pos="2763"/>
                <w:tab w:val="left" w:pos="4629"/>
              </w:tabs>
              <w:spacing w:before="4"/>
              <w:ind w:right="49"/>
              <w:rPr>
                <w:sz w:val="24"/>
              </w:rPr>
            </w:pPr>
            <w:r>
              <w:rPr>
                <w:sz w:val="24"/>
              </w:rPr>
              <w:t>Способы</w:t>
            </w:r>
            <w:r>
              <w:rPr>
                <w:spacing w:val="32"/>
                <w:sz w:val="24"/>
              </w:rPr>
              <w:t xml:space="preserve"> </w:t>
            </w:r>
            <w:r>
              <w:rPr>
                <w:sz w:val="24"/>
              </w:rPr>
              <w:t>и</w:t>
            </w:r>
            <w:r>
              <w:rPr>
                <w:spacing w:val="31"/>
                <w:sz w:val="24"/>
              </w:rPr>
              <w:t xml:space="preserve"> </w:t>
            </w:r>
            <w:r>
              <w:rPr>
                <w:sz w:val="24"/>
              </w:rPr>
              <w:t>сценарии общения в</w:t>
            </w:r>
            <w:r>
              <w:rPr>
                <w:spacing w:val="32"/>
                <w:sz w:val="24"/>
              </w:rPr>
              <w:t xml:space="preserve"> </w:t>
            </w:r>
            <w:r>
              <w:rPr>
                <w:sz w:val="24"/>
              </w:rPr>
              <w:t xml:space="preserve">социальных сетях: приветствие, поздравление, одобрение, несогласие. </w:t>
            </w:r>
            <w:r>
              <w:rPr>
                <w:spacing w:val="-2"/>
                <w:sz w:val="24"/>
              </w:rPr>
              <w:t>Речевой</w:t>
            </w:r>
            <w:r>
              <w:rPr>
                <w:sz w:val="24"/>
              </w:rPr>
              <w:tab/>
            </w:r>
            <w:r>
              <w:rPr>
                <w:spacing w:val="-2"/>
                <w:sz w:val="24"/>
              </w:rPr>
              <w:t>этикет</w:t>
            </w:r>
            <w:r>
              <w:rPr>
                <w:sz w:val="24"/>
              </w:rPr>
              <w:tab/>
            </w:r>
            <w:r>
              <w:rPr>
                <w:spacing w:val="-10"/>
                <w:sz w:val="24"/>
              </w:rPr>
              <w:t>в</w:t>
            </w:r>
            <w:r>
              <w:rPr>
                <w:sz w:val="24"/>
              </w:rPr>
              <w:tab/>
            </w:r>
            <w:r>
              <w:rPr>
                <w:spacing w:val="-2"/>
                <w:sz w:val="24"/>
              </w:rPr>
              <w:t>мессенджерах.</w:t>
            </w:r>
            <w:r>
              <w:rPr>
                <w:sz w:val="24"/>
              </w:rPr>
              <w:tab/>
            </w:r>
            <w:r>
              <w:rPr>
                <w:spacing w:val="-2"/>
                <w:sz w:val="24"/>
              </w:rPr>
              <w:t xml:space="preserve">Правила </w:t>
            </w:r>
            <w:r>
              <w:rPr>
                <w:sz w:val="24"/>
              </w:rPr>
              <w:t>безопасного поведения в сети Интернет.</w:t>
            </w:r>
          </w:p>
          <w:p w:rsidR="00BE6665" w:rsidRDefault="00C22BFF">
            <w:pPr>
              <w:pStyle w:val="TableParagraph"/>
              <w:tabs>
                <w:tab w:val="left" w:pos="1971"/>
                <w:tab w:val="left" w:pos="2311"/>
                <w:tab w:val="left" w:pos="3553"/>
                <w:tab w:val="left" w:pos="3659"/>
                <w:tab w:val="left" w:pos="4061"/>
                <w:tab w:val="left" w:pos="4105"/>
                <w:tab w:val="left" w:pos="5270"/>
              </w:tabs>
              <w:ind w:right="47"/>
              <w:rPr>
                <w:sz w:val="24"/>
              </w:rPr>
            </w:pPr>
            <w:r>
              <w:rPr>
                <w:sz w:val="24"/>
              </w:rPr>
              <w:t>Правила общения со сверстниками и взрослыми. Речевой</w:t>
            </w:r>
            <w:r>
              <w:rPr>
                <w:spacing w:val="33"/>
                <w:sz w:val="24"/>
              </w:rPr>
              <w:t xml:space="preserve"> </w:t>
            </w:r>
            <w:r>
              <w:rPr>
                <w:sz w:val="24"/>
              </w:rPr>
              <w:t>этикет</w:t>
            </w:r>
            <w:r>
              <w:rPr>
                <w:spacing w:val="38"/>
                <w:sz w:val="24"/>
              </w:rPr>
              <w:t xml:space="preserve"> </w:t>
            </w:r>
            <w:r>
              <w:rPr>
                <w:sz w:val="24"/>
              </w:rPr>
              <w:t>в</w:t>
            </w:r>
            <w:r>
              <w:rPr>
                <w:spacing w:val="39"/>
                <w:sz w:val="24"/>
              </w:rPr>
              <w:t xml:space="preserve"> </w:t>
            </w:r>
            <w:r>
              <w:rPr>
                <w:sz w:val="24"/>
              </w:rPr>
              <w:t>устной</w:t>
            </w:r>
            <w:r>
              <w:rPr>
                <w:spacing w:val="38"/>
                <w:sz w:val="24"/>
              </w:rPr>
              <w:t xml:space="preserve"> </w:t>
            </w:r>
            <w:r>
              <w:rPr>
                <w:sz w:val="24"/>
              </w:rPr>
              <w:t>коммуникации.</w:t>
            </w:r>
            <w:r>
              <w:rPr>
                <w:spacing w:val="39"/>
                <w:sz w:val="24"/>
              </w:rPr>
              <w:t xml:space="preserve"> </w:t>
            </w:r>
            <w:r>
              <w:rPr>
                <w:sz w:val="24"/>
              </w:rPr>
              <w:t xml:space="preserve">Сценарии </w:t>
            </w:r>
            <w:r>
              <w:rPr>
                <w:spacing w:val="-2"/>
                <w:sz w:val="24"/>
              </w:rPr>
              <w:t>коммуникативного</w:t>
            </w:r>
            <w:r>
              <w:rPr>
                <w:sz w:val="24"/>
              </w:rPr>
              <w:tab/>
            </w:r>
            <w:r>
              <w:rPr>
                <w:spacing w:val="-2"/>
                <w:sz w:val="24"/>
              </w:rPr>
              <w:t>поведения</w:t>
            </w:r>
            <w:r>
              <w:rPr>
                <w:sz w:val="24"/>
              </w:rPr>
              <w:tab/>
            </w:r>
            <w:r>
              <w:rPr>
                <w:sz w:val="24"/>
              </w:rPr>
              <w:tab/>
            </w:r>
            <w:r>
              <w:rPr>
                <w:spacing w:val="-10"/>
                <w:sz w:val="24"/>
              </w:rPr>
              <w:t>в</w:t>
            </w:r>
            <w:r>
              <w:rPr>
                <w:sz w:val="24"/>
              </w:rPr>
              <w:tab/>
            </w:r>
            <w:r>
              <w:rPr>
                <w:spacing w:val="-2"/>
                <w:sz w:val="24"/>
              </w:rPr>
              <w:t>общении</w:t>
            </w:r>
            <w:r>
              <w:rPr>
                <w:sz w:val="24"/>
              </w:rPr>
              <w:tab/>
            </w:r>
            <w:r>
              <w:rPr>
                <w:spacing w:val="-6"/>
                <w:sz w:val="24"/>
              </w:rPr>
              <w:t xml:space="preserve">со </w:t>
            </w:r>
            <w:r>
              <w:rPr>
                <w:spacing w:val="-2"/>
                <w:sz w:val="24"/>
              </w:rPr>
              <w:t>сверстниками,</w:t>
            </w:r>
            <w:r>
              <w:rPr>
                <w:sz w:val="24"/>
              </w:rPr>
              <w:tab/>
            </w:r>
            <w:r>
              <w:rPr>
                <w:spacing w:val="-2"/>
                <w:sz w:val="24"/>
              </w:rPr>
              <w:t>знакомыми</w:t>
            </w:r>
            <w:r>
              <w:rPr>
                <w:sz w:val="24"/>
              </w:rPr>
              <w:tab/>
            </w:r>
            <w:r>
              <w:rPr>
                <w:spacing w:val="-10"/>
                <w:sz w:val="24"/>
              </w:rPr>
              <w:t>и</w:t>
            </w:r>
            <w:r>
              <w:rPr>
                <w:sz w:val="24"/>
              </w:rPr>
              <w:tab/>
            </w:r>
            <w:r>
              <w:rPr>
                <w:sz w:val="24"/>
              </w:rPr>
              <w:tab/>
            </w:r>
            <w:r>
              <w:rPr>
                <w:spacing w:val="-2"/>
                <w:sz w:val="24"/>
              </w:rPr>
              <w:t>незнакомыми взрослыми.</w:t>
            </w:r>
          </w:p>
          <w:p w:rsidR="00BE6665" w:rsidRDefault="00C22BFF">
            <w:pPr>
              <w:pStyle w:val="TableParagraph"/>
              <w:rPr>
                <w:sz w:val="24"/>
              </w:rPr>
            </w:pPr>
            <w:r>
              <w:rPr>
                <w:sz w:val="24"/>
              </w:rPr>
              <w:t>Решение</w:t>
            </w:r>
            <w:r>
              <w:rPr>
                <w:spacing w:val="-2"/>
                <w:sz w:val="24"/>
              </w:rPr>
              <w:t xml:space="preserve"> </w:t>
            </w:r>
            <w:r>
              <w:rPr>
                <w:sz w:val="24"/>
              </w:rPr>
              <w:t>спорных</w:t>
            </w:r>
            <w:r>
              <w:rPr>
                <w:spacing w:val="-5"/>
                <w:sz w:val="24"/>
              </w:rPr>
              <w:t xml:space="preserve"> </w:t>
            </w:r>
            <w:r>
              <w:rPr>
                <w:spacing w:val="-2"/>
                <w:sz w:val="24"/>
              </w:rPr>
              <w:t>ситуаций.</w:t>
            </w:r>
          </w:p>
        </w:tc>
      </w:tr>
    </w:tbl>
    <w:p w:rsidR="00BE6665" w:rsidRDefault="00BE6665">
      <w:pPr>
        <w:pStyle w:val="a3"/>
        <w:spacing w:before="4"/>
        <w:ind w:left="0" w:firstLine="0"/>
        <w:jc w:val="left"/>
      </w:pPr>
    </w:p>
    <w:p w:rsidR="00BE6665" w:rsidRDefault="00C22BFF">
      <w:pPr>
        <w:pStyle w:val="a4"/>
        <w:numPr>
          <w:ilvl w:val="0"/>
          <w:numId w:val="28"/>
        </w:numPr>
        <w:tabs>
          <w:tab w:val="left" w:pos="927"/>
        </w:tabs>
        <w:spacing w:before="1"/>
        <w:ind w:left="927" w:hanging="244"/>
        <w:rPr>
          <w:sz w:val="24"/>
        </w:rPr>
      </w:pPr>
      <w:r>
        <w:rPr>
          <w:sz w:val="24"/>
        </w:rPr>
        <w:t>Содержание</w:t>
      </w:r>
      <w:r>
        <w:rPr>
          <w:spacing w:val="-10"/>
          <w:sz w:val="24"/>
        </w:rPr>
        <w:t xml:space="preserve"> </w:t>
      </w:r>
      <w:r>
        <w:rPr>
          <w:sz w:val="24"/>
        </w:rPr>
        <w:t>обучения</w:t>
      </w:r>
      <w:r>
        <w:rPr>
          <w:spacing w:val="-2"/>
          <w:sz w:val="24"/>
        </w:rPr>
        <w:t xml:space="preserve"> </w:t>
      </w:r>
      <w:r>
        <w:rPr>
          <w:sz w:val="24"/>
        </w:rPr>
        <w:t>в</w:t>
      </w:r>
      <w:r>
        <w:rPr>
          <w:spacing w:val="-1"/>
          <w:sz w:val="24"/>
        </w:rPr>
        <w:t xml:space="preserve"> </w:t>
      </w:r>
      <w:r>
        <w:rPr>
          <w:sz w:val="24"/>
        </w:rPr>
        <w:t>7</w:t>
      </w:r>
      <w:r>
        <w:rPr>
          <w:spacing w:val="-6"/>
          <w:sz w:val="24"/>
        </w:rPr>
        <w:t xml:space="preserve"> </w:t>
      </w:r>
      <w:r>
        <w:rPr>
          <w:sz w:val="24"/>
        </w:rPr>
        <w:t>классе</w:t>
      </w:r>
      <w:r>
        <w:rPr>
          <w:spacing w:val="-3"/>
          <w:sz w:val="24"/>
        </w:rPr>
        <w:t xml:space="preserve"> </w:t>
      </w:r>
      <w:r>
        <w:rPr>
          <w:sz w:val="24"/>
        </w:rPr>
        <w:t>представлено</w:t>
      </w:r>
      <w:r>
        <w:rPr>
          <w:spacing w:val="-2"/>
          <w:sz w:val="24"/>
        </w:rPr>
        <w:t xml:space="preserve"> </w:t>
      </w:r>
      <w:r>
        <w:rPr>
          <w:sz w:val="24"/>
        </w:rPr>
        <w:t>в</w:t>
      </w:r>
      <w:r>
        <w:rPr>
          <w:spacing w:val="-4"/>
          <w:sz w:val="24"/>
        </w:rPr>
        <w:t xml:space="preserve"> </w:t>
      </w:r>
      <w:r>
        <w:rPr>
          <w:spacing w:val="-2"/>
          <w:sz w:val="24"/>
        </w:rPr>
        <w:t>таблице</w:t>
      </w:r>
    </w:p>
    <w:p w:rsidR="00BE6665" w:rsidRDefault="00BE6665">
      <w:pPr>
        <w:pStyle w:val="a3"/>
        <w:spacing w:before="54"/>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1310"/>
        </w:trPr>
        <w:tc>
          <w:tcPr>
            <w:tcW w:w="3486" w:type="dxa"/>
          </w:tcPr>
          <w:p w:rsidR="00BE6665" w:rsidRDefault="00C22BFF">
            <w:pPr>
              <w:pStyle w:val="TableParagraph"/>
              <w:spacing w:before="98"/>
              <w:ind w:left="62"/>
              <w:rPr>
                <w:sz w:val="24"/>
              </w:rPr>
            </w:pPr>
            <w:r>
              <w:rPr>
                <w:sz w:val="24"/>
              </w:rPr>
              <w:t xml:space="preserve">Работа над </w:t>
            </w:r>
            <w:r>
              <w:rPr>
                <w:spacing w:val="-2"/>
                <w:sz w:val="24"/>
              </w:rPr>
              <w:t>словом.</w:t>
            </w:r>
          </w:p>
        </w:tc>
        <w:tc>
          <w:tcPr>
            <w:tcW w:w="5560" w:type="dxa"/>
          </w:tcPr>
          <w:p w:rsidR="00BE6665" w:rsidRDefault="00C22BFF">
            <w:pPr>
              <w:pStyle w:val="TableParagraph"/>
              <w:spacing w:before="98" w:line="275" w:lineRule="exact"/>
              <w:rPr>
                <w:sz w:val="24"/>
              </w:rPr>
            </w:pPr>
            <w:r>
              <w:rPr>
                <w:spacing w:val="-2"/>
                <w:sz w:val="24"/>
              </w:rPr>
              <w:t>Лексика.</w:t>
            </w:r>
          </w:p>
          <w:p w:rsidR="00BE6665" w:rsidRDefault="00C22BFF">
            <w:pPr>
              <w:pStyle w:val="TableParagraph"/>
              <w:tabs>
                <w:tab w:val="left" w:pos="1438"/>
                <w:tab w:val="left" w:pos="2633"/>
                <w:tab w:val="left" w:pos="4134"/>
              </w:tabs>
              <w:spacing w:line="242" w:lineRule="auto"/>
              <w:ind w:right="55"/>
              <w:rPr>
                <w:sz w:val="24"/>
              </w:rPr>
            </w:pPr>
            <w:r>
              <w:rPr>
                <w:spacing w:val="-2"/>
                <w:sz w:val="24"/>
              </w:rPr>
              <w:t>Основные</w:t>
            </w:r>
            <w:r>
              <w:rPr>
                <w:sz w:val="24"/>
              </w:rPr>
              <w:tab/>
            </w:r>
            <w:r>
              <w:rPr>
                <w:spacing w:val="-2"/>
                <w:sz w:val="24"/>
              </w:rPr>
              <w:t>способы</w:t>
            </w:r>
            <w:r>
              <w:rPr>
                <w:sz w:val="24"/>
              </w:rPr>
              <w:tab/>
            </w:r>
            <w:r>
              <w:rPr>
                <w:spacing w:val="-2"/>
                <w:sz w:val="24"/>
              </w:rPr>
              <w:t>толкования</w:t>
            </w:r>
            <w:r>
              <w:rPr>
                <w:sz w:val="24"/>
              </w:rPr>
              <w:tab/>
            </w:r>
            <w:r>
              <w:rPr>
                <w:spacing w:val="-2"/>
                <w:sz w:val="24"/>
              </w:rPr>
              <w:t xml:space="preserve">лексического </w:t>
            </w:r>
            <w:r>
              <w:rPr>
                <w:sz w:val="24"/>
              </w:rPr>
              <w:t>значения слова.</w:t>
            </w:r>
          </w:p>
          <w:p w:rsidR="00BE6665" w:rsidRDefault="00C22BFF">
            <w:pPr>
              <w:pStyle w:val="TableParagraph"/>
              <w:spacing w:line="271" w:lineRule="exact"/>
              <w:rPr>
                <w:sz w:val="24"/>
              </w:rPr>
            </w:pPr>
            <w:r>
              <w:rPr>
                <w:sz w:val="24"/>
              </w:rPr>
              <w:t>Однозначные</w:t>
            </w:r>
            <w:r>
              <w:rPr>
                <w:spacing w:val="31"/>
                <w:sz w:val="24"/>
              </w:rPr>
              <w:t xml:space="preserve">  </w:t>
            </w:r>
            <w:r>
              <w:rPr>
                <w:sz w:val="24"/>
              </w:rPr>
              <w:t>и</w:t>
            </w:r>
            <w:r>
              <w:rPr>
                <w:spacing w:val="34"/>
                <w:sz w:val="24"/>
              </w:rPr>
              <w:t xml:space="preserve">  </w:t>
            </w:r>
            <w:r>
              <w:rPr>
                <w:sz w:val="24"/>
              </w:rPr>
              <w:t>многозначные</w:t>
            </w:r>
            <w:r>
              <w:rPr>
                <w:spacing w:val="33"/>
                <w:sz w:val="24"/>
              </w:rPr>
              <w:t xml:space="preserve">  </w:t>
            </w:r>
            <w:r>
              <w:rPr>
                <w:sz w:val="24"/>
              </w:rPr>
              <w:t>слова,</w:t>
            </w:r>
            <w:r>
              <w:rPr>
                <w:spacing w:val="34"/>
                <w:sz w:val="24"/>
              </w:rPr>
              <w:t xml:space="preserve">  </w:t>
            </w:r>
            <w:r>
              <w:rPr>
                <w:sz w:val="24"/>
              </w:rPr>
              <w:t>прямое</w:t>
            </w:r>
            <w:r>
              <w:rPr>
                <w:spacing w:val="34"/>
                <w:sz w:val="24"/>
              </w:rPr>
              <w:t xml:space="preserve">  </w:t>
            </w:r>
            <w:r>
              <w:rPr>
                <w:spacing w:val="-10"/>
                <w:sz w:val="24"/>
              </w:rPr>
              <w:t>и</w:t>
            </w:r>
          </w:p>
        </w:tc>
      </w:tr>
    </w:tbl>
    <w:p w:rsidR="00BE6665" w:rsidRDefault="00BE6665">
      <w:pPr>
        <w:pStyle w:val="TableParagraph"/>
        <w:spacing w:line="271" w:lineRule="exact"/>
        <w:rPr>
          <w:sz w:val="24"/>
        </w:rPr>
        <w:sectPr w:rsidR="00BE6665">
          <w:type w:val="continuous"/>
          <w:pgSz w:w="11910" w:h="16840"/>
          <w:pgMar w:top="1100" w:right="708" w:bottom="28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4344"/>
        </w:trPr>
        <w:tc>
          <w:tcPr>
            <w:tcW w:w="3486" w:type="dxa"/>
          </w:tcPr>
          <w:p w:rsidR="00BE6665" w:rsidRDefault="00BE6665">
            <w:pPr>
              <w:pStyle w:val="TableParagraph"/>
              <w:ind w:left="0"/>
              <w:rPr>
                <w:sz w:val="24"/>
              </w:rPr>
            </w:pPr>
          </w:p>
        </w:tc>
        <w:tc>
          <w:tcPr>
            <w:tcW w:w="5560" w:type="dxa"/>
          </w:tcPr>
          <w:p w:rsidR="00BE6665" w:rsidRDefault="00C22BFF">
            <w:pPr>
              <w:pStyle w:val="TableParagraph"/>
              <w:spacing w:before="99" w:line="237" w:lineRule="auto"/>
              <w:rPr>
                <w:sz w:val="24"/>
              </w:rPr>
            </w:pPr>
            <w:r>
              <w:rPr>
                <w:sz w:val="24"/>
              </w:rPr>
              <w:t>переносное</w:t>
            </w:r>
            <w:r>
              <w:rPr>
                <w:spacing w:val="40"/>
                <w:sz w:val="24"/>
              </w:rPr>
              <w:t xml:space="preserve"> </w:t>
            </w:r>
            <w:r>
              <w:rPr>
                <w:sz w:val="24"/>
              </w:rPr>
              <w:t>значение</w:t>
            </w:r>
            <w:r>
              <w:rPr>
                <w:spacing w:val="40"/>
                <w:sz w:val="24"/>
              </w:rPr>
              <w:t xml:space="preserve"> </w:t>
            </w:r>
            <w:r>
              <w:rPr>
                <w:sz w:val="24"/>
              </w:rPr>
              <w:t>слова,</w:t>
            </w:r>
            <w:r>
              <w:rPr>
                <w:spacing w:val="40"/>
                <w:sz w:val="24"/>
              </w:rPr>
              <w:t xml:space="preserve"> </w:t>
            </w:r>
            <w:r>
              <w:rPr>
                <w:sz w:val="24"/>
              </w:rPr>
              <w:t>синонимы,</w:t>
            </w:r>
            <w:r>
              <w:rPr>
                <w:spacing w:val="40"/>
                <w:sz w:val="24"/>
              </w:rPr>
              <w:t xml:space="preserve"> </w:t>
            </w:r>
            <w:r>
              <w:rPr>
                <w:sz w:val="24"/>
              </w:rPr>
              <w:t xml:space="preserve">антонимы, </w:t>
            </w:r>
            <w:r>
              <w:rPr>
                <w:spacing w:val="-2"/>
                <w:sz w:val="24"/>
              </w:rPr>
              <w:t>омонимы.</w:t>
            </w:r>
          </w:p>
          <w:p w:rsidR="00BE6665" w:rsidRDefault="00C22BFF">
            <w:pPr>
              <w:pStyle w:val="TableParagraph"/>
              <w:spacing w:before="6" w:line="237" w:lineRule="auto"/>
              <w:ind w:right="701"/>
              <w:rPr>
                <w:sz w:val="24"/>
              </w:rPr>
            </w:pPr>
            <w:r>
              <w:rPr>
                <w:sz w:val="24"/>
              </w:rPr>
              <w:t>Стилистическая</w:t>
            </w:r>
            <w:r>
              <w:rPr>
                <w:spacing w:val="-15"/>
                <w:sz w:val="24"/>
              </w:rPr>
              <w:t xml:space="preserve"> </w:t>
            </w:r>
            <w:r>
              <w:rPr>
                <w:sz w:val="24"/>
              </w:rPr>
              <w:t>окраска</w:t>
            </w:r>
            <w:r>
              <w:rPr>
                <w:spacing w:val="-15"/>
                <w:sz w:val="24"/>
              </w:rPr>
              <w:t xml:space="preserve"> </w:t>
            </w:r>
            <w:r>
              <w:rPr>
                <w:sz w:val="24"/>
              </w:rPr>
              <w:t xml:space="preserve">слова. </w:t>
            </w:r>
            <w:r>
              <w:rPr>
                <w:spacing w:val="-2"/>
                <w:sz w:val="24"/>
              </w:rPr>
              <w:t>Фразеологизмы.</w:t>
            </w:r>
          </w:p>
          <w:p w:rsidR="00BE6665" w:rsidRDefault="00C22BFF">
            <w:pPr>
              <w:pStyle w:val="TableParagraph"/>
              <w:spacing w:before="6" w:line="237" w:lineRule="auto"/>
              <w:rPr>
                <w:sz w:val="24"/>
              </w:rPr>
            </w:pPr>
            <w:r>
              <w:rPr>
                <w:sz w:val="24"/>
              </w:rPr>
              <w:t>Эпитеты,</w:t>
            </w:r>
            <w:r>
              <w:rPr>
                <w:spacing w:val="-15"/>
                <w:sz w:val="24"/>
              </w:rPr>
              <w:t xml:space="preserve"> </w:t>
            </w:r>
            <w:r>
              <w:rPr>
                <w:sz w:val="24"/>
              </w:rPr>
              <w:t>метафоры,</w:t>
            </w:r>
            <w:r>
              <w:rPr>
                <w:spacing w:val="-15"/>
                <w:sz w:val="24"/>
              </w:rPr>
              <w:t xml:space="preserve"> </w:t>
            </w:r>
            <w:r>
              <w:rPr>
                <w:sz w:val="24"/>
              </w:rPr>
              <w:t xml:space="preserve">олицетворения. </w:t>
            </w:r>
            <w:r>
              <w:rPr>
                <w:spacing w:val="-2"/>
                <w:sz w:val="24"/>
              </w:rPr>
              <w:t>Словообразование.</w:t>
            </w:r>
          </w:p>
          <w:p w:rsidR="00BE6665" w:rsidRDefault="00C22BFF">
            <w:pPr>
              <w:pStyle w:val="TableParagraph"/>
              <w:spacing w:before="3"/>
              <w:ind w:right="701"/>
              <w:rPr>
                <w:sz w:val="24"/>
              </w:rPr>
            </w:pPr>
            <w:r>
              <w:rPr>
                <w:sz w:val="24"/>
              </w:rPr>
              <w:t>Различные способы словообразования. Словообразовательный</w:t>
            </w:r>
            <w:r>
              <w:rPr>
                <w:spacing w:val="-14"/>
                <w:sz w:val="24"/>
              </w:rPr>
              <w:t xml:space="preserve"> </w:t>
            </w:r>
            <w:r>
              <w:rPr>
                <w:sz w:val="24"/>
              </w:rPr>
              <w:t>и</w:t>
            </w:r>
            <w:r>
              <w:rPr>
                <w:spacing w:val="-14"/>
                <w:sz w:val="24"/>
              </w:rPr>
              <w:t xml:space="preserve"> </w:t>
            </w:r>
            <w:r>
              <w:rPr>
                <w:sz w:val="24"/>
              </w:rPr>
              <w:t>морфемный</w:t>
            </w:r>
            <w:r>
              <w:rPr>
                <w:spacing w:val="-14"/>
                <w:sz w:val="24"/>
              </w:rPr>
              <w:t xml:space="preserve"> </w:t>
            </w:r>
            <w:r>
              <w:rPr>
                <w:sz w:val="24"/>
              </w:rPr>
              <w:t>анализ. Части речи.</w:t>
            </w:r>
          </w:p>
          <w:p w:rsidR="00BE6665" w:rsidRDefault="00C22BFF">
            <w:pPr>
              <w:pStyle w:val="TableParagraph"/>
              <w:spacing w:line="274" w:lineRule="exact"/>
              <w:rPr>
                <w:sz w:val="24"/>
              </w:rPr>
            </w:pPr>
            <w:r>
              <w:rPr>
                <w:spacing w:val="-2"/>
                <w:sz w:val="24"/>
              </w:rPr>
              <w:t>Наречие.</w:t>
            </w:r>
          </w:p>
          <w:p w:rsidR="00BE6665" w:rsidRDefault="00C22BFF">
            <w:pPr>
              <w:pStyle w:val="TableParagraph"/>
              <w:spacing w:before="3"/>
              <w:ind w:right="3129"/>
              <w:rPr>
                <w:sz w:val="24"/>
              </w:rPr>
            </w:pPr>
            <w:r>
              <w:rPr>
                <w:sz w:val="24"/>
              </w:rPr>
              <w:t>Категория</w:t>
            </w:r>
            <w:r>
              <w:rPr>
                <w:spacing w:val="-15"/>
                <w:sz w:val="24"/>
              </w:rPr>
              <w:t xml:space="preserve"> </w:t>
            </w:r>
            <w:r>
              <w:rPr>
                <w:sz w:val="24"/>
              </w:rPr>
              <w:t xml:space="preserve">состояния. </w:t>
            </w:r>
            <w:r>
              <w:rPr>
                <w:spacing w:val="-2"/>
                <w:sz w:val="24"/>
              </w:rPr>
              <w:t>Деепричастие.</w:t>
            </w:r>
          </w:p>
          <w:p w:rsidR="00BE6665" w:rsidRDefault="00C22BFF">
            <w:pPr>
              <w:pStyle w:val="TableParagraph"/>
              <w:spacing w:before="2" w:line="237" w:lineRule="auto"/>
              <w:ind w:right="3250"/>
              <w:rPr>
                <w:sz w:val="24"/>
              </w:rPr>
            </w:pPr>
            <w:r>
              <w:rPr>
                <w:spacing w:val="-2"/>
                <w:sz w:val="24"/>
              </w:rPr>
              <w:t>Частицы. Междометия.</w:t>
            </w:r>
          </w:p>
          <w:p w:rsidR="00BE6665" w:rsidRDefault="00C22BFF">
            <w:pPr>
              <w:pStyle w:val="TableParagraph"/>
              <w:spacing w:before="4"/>
              <w:rPr>
                <w:sz w:val="24"/>
              </w:rPr>
            </w:pPr>
            <w:r>
              <w:rPr>
                <w:sz w:val="24"/>
              </w:rPr>
              <w:t>Звукоподражательные</w:t>
            </w:r>
            <w:r>
              <w:rPr>
                <w:spacing w:val="-8"/>
                <w:sz w:val="24"/>
              </w:rPr>
              <w:t xml:space="preserve"> </w:t>
            </w:r>
            <w:r>
              <w:rPr>
                <w:spacing w:val="-2"/>
                <w:sz w:val="24"/>
              </w:rPr>
              <w:t>слова.</w:t>
            </w:r>
          </w:p>
        </w:tc>
      </w:tr>
      <w:tr w:rsidR="00BE6665">
        <w:trPr>
          <w:trHeight w:val="2966"/>
        </w:trPr>
        <w:tc>
          <w:tcPr>
            <w:tcW w:w="3486" w:type="dxa"/>
          </w:tcPr>
          <w:p w:rsidR="00BE6665" w:rsidRDefault="00C22BFF">
            <w:pPr>
              <w:pStyle w:val="TableParagraph"/>
              <w:spacing w:before="97"/>
              <w:ind w:left="62"/>
              <w:rPr>
                <w:sz w:val="24"/>
              </w:rPr>
            </w:pPr>
            <w:r>
              <w:rPr>
                <w:sz w:val="24"/>
              </w:rPr>
              <w:t>Работа</w:t>
            </w:r>
            <w:r>
              <w:rPr>
                <w:spacing w:val="40"/>
                <w:sz w:val="24"/>
              </w:rPr>
              <w:t xml:space="preserve"> </w:t>
            </w:r>
            <w:r>
              <w:rPr>
                <w:sz w:val="24"/>
              </w:rPr>
              <w:t>над</w:t>
            </w:r>
            <w:r>
              <w:rPr>
                <w:spacing w:val="40"/>
                <w:sz w:val="24"/>
              </w:rPr>
              <w:t xml:space="preserve"> </w:t>
            </w:r>
            <w:r>
              <w:rPr>
                <w:sz w:val="24"/>
              </w:rPr>
              <w:t>словосочетанием</w:t>
            </w:r>
            <w:r>
              <w:rPr>
                <w:spacing w:val="40"/>
                <w:sz w:val="24"/>
              </w:rPr>
              <w:t xml:space="preserve"> </w:t>
            </w:r>
            <w:r>
              <w:rPr>
                <w:sz w:val="24"/>
              </w:rPr>
              <w:t xml:space="preserve">и </w:t>
            </w:r>
            <w:r>
              <w:rPr>
                <w:spacing w:val="-2"/>
                <w:sz w:val="24"/>
              </w:rPr>
              <w:t>предложением.</w:t>
            </w:r>
          </w:p>
        </w:tc>
        <w:tc>
          <w:tcPr>
            <w:tcW w:w="5560" w:type="dxa"/>
          </w:tcPr>
          <w:p w:rsidR="00BE6665" w:rsidRDefault="00C22BFF">
            <w:pPr>
              <w:pStyle w:val="TableParagraph"/>
              <w:spacing w:before="97" w:line="275" w:lineRule="exact"/>
              <w:rPr>
                <w:sz w:val="24"/>
              </w:rPr>
            </w:pPr>
            <w:r>
              <w:rPr>
                <w:spacing w:val="-2"/>
                <w:sz w:val="24"/>
              </w:rPr>
              <w:t>Словосочетание.</w:t>
            </w:r>
          </w:p>
          <w:p w:rsidR="00BE6665" w:rsidRDefault="00C22BFF">
            <w:pPr>
              <w:pStyle w:val="TableParagraph"/>
              <w:spacing w:line="242" w:lineRule="auto"/>
              <w:rPr>
                <w:sz w:val="24"/>
              </w:rPr>
            </w:pPr>
            <w:r>
              <w:rPr>
                <w:sz w:val="24"/>
              </w:rPr>
              <w:t>Виды</w:t>
            </w:r>
            <w:r>
              <w:rPr>
                <w:spacing w:val="-6"/>
                <w:sz w:val="24"/>
              </w:rPr>
              <w:t xml:space="preserve"> </w:t>
            </w:r>
            <w:r>
              <w:rPr>
                <w:sz w:val="24"/>
              </w:rPr>
              <w:t>словосочетаний</w:t>
            </w:r>
            <w:r>
              <w:rPr>
                <w:spacing w:val="-11"/>
                <w:sz w:val="24"/>
              </w:rPr>
              <w:t xml:space="preserve"> </w:t>
            </w:r>
            <w:r>
              <w:rPr>
                <w:sz w:val="24"/>
              </w:rPr>
              <w:t>по</w:t>
            </w:r>
            <w:r>
              <w:rPr>
                <w:spacing w:val="-4"/>
                <w:sz w:val="24"/>
              </w:rPr>
              <w:t xml:space="preserve"> </w:t>
            </w:r>
            <w:r>
              <w:rPr>
                <w:sz w:val="24"/>
              </w:rPr>
              <w:t>характеру</w:t>
            </w:r>
            <w:r>
              <w:rPr>
                <w:spacing w:val="-15"/>
                <w:sz w:val="24"/>
              </w:rPr>
              <w:t xml:space="preserve"> </w:t>
            </w:r>
            <w:r>
              <w:rPr>
                <w:sz w:val="24"/>
              </w:rPr>
              <w:t>главного</w:t>
            </w:r>
            <w:r>
              <w:rPr>
                <w:spacing w:val="-7"/>
                <w:sz w:val="24"/>
              </w:rPr>
              <w:t xml:space="preserve"> </w:t>
            </w:r>
            <w:r>
              <w:rPr>
                <w:sz w:val="24"/>
              </w:rPr>
              <w:t>слова. Средства связи слов в словосочетании.</w:t>
            </w:r>
          </w:p>
          <w:p w:rsidR="00BE6665" w:rsidRDefault="00C22BFF">
            <w:pPr>
              <w:pStyle w:val="TableParagraph"/>
              <w:spacing w:line="242" w:lineRule="auto"/>
              <w:ind w:right="1939"/>
              <w:rPr>
                <w:sz w:val="24"/>
              </w:rPr>
            </w:pPr>
            <w:r>
              <w:rPr>
                <w:sz w:val="24"/>
              </w:rPr>
              <w:t>Предложно-падежное</w:t>
            </w:r>
            <w:r>
              <w:rPr>
                <w:spacing w:val="-15"/>
                <w:sz w:val="24"/>
              </w:rPr>
              <w:t xml:space="preserve"> </w:t>
            </w:r>
            <w:r>
              <w:rPr>
                <w:sz w:val="24"/>
              </w:rPr>
              <w:t xml:space="preserve">управление. </w:t>
            </w:r>
            <w:r>
              <w:rPr>
                <w:spacing w:val="-2"/>
                <w:sz w:val="24"/>
              </w:rPr>
              <w:t>Предложение.</w:t>
            </w:r>
          </w:p>
          <w:p w:rsidR="00BE6665" w:rsidRDefault="00C22BFF">
            <w:pPr>
              <w:pStyle w:val="TableParagraph"/>
              <w:ind w:right="53"/>
              <w:jc w:val="both"/>
              <w:rPr>
                <w:sz w:val="24"/>
              </w:rPr>
            </w:pPr>
            <w:r>
              <w:rPr>
                <w:sz w:val="24"/>
              </w:rPr>
              <w:t>Предложения, различные по цели высказывания и эмоциональной</w:t>
            </w:r>
            <w:r>
              <w:rPr>
                <w:spacing w:val="-15"/>
                <w:sz w:val="24"/>
              </w:rPr>
              <w:t xml:space="preserve"> </w:t>
            </w:r>
            <w:r>
              <w:rPr>
                <w:sz w:val="24"/>
              </w:rPr>
              <w:t>окраске,</w:t>
            </w:r>
            <w:r>
              <w:rPr>
                <w:spacing w:val="-15"/>
                <w:sz w:val="24"/>
              </w:rPr>
              <w:t xml:space="preserve"> </w:t>
            </w:r>
            <w:r>
              <w:rPr>
                <w:sz w:val="24"/>
              </w:rPr>
              <w:t>интонационное</w:t>
            </w:r>
            <w:r>
              <w:rPr>
                <w:spacing w:val="-15"/>
                <w:sz w:val="24"/>
              </w:rPr>
              <w:t xml:space="preserve"> </w:t>
            </w:r>
            <w:r>
              <w:rPr>
                <w:sz w:val="24"/>
              </w:rPr>
              <w:t xml:space="preserve">оформление </w:t>
            </w:r>
            <w:r>
              <w:rPr>
                <w:spacing w:val="-2"/>
                <w:sz w:val="24"/>
              </w:rPr>
              <w:t>предложений.</w:t>
            </w:r>
          </w:p>
          <w:p w:rsidR="00BE6665" w:rsidRDefault="00C22BFF">
            <w:pPr>
              <w:pStyle w:val="TableParagraph"/>
              <w:spacing w:line="237" w:lineRule="auto"/>
              <w:ind w:right="1201"/>
              <w:jc w:val="both"/>
              <w:rPr>
                <w:sz w:val="24"/>
              </w:rPr>
            </w:pPr>
            <w:r>
              <w:rPr>
                <w:sz w:val="24"/>
              </w:rPr>
              <w:t>Виды</w:t>
            </w:r>
            <w:r>
              <w:rPr>
                <w:spacing w:val="-15"/>
                <w:sz w:val="24"/>
              </w:rPr>
              <w:t xml:space="preserve"> </w:t>
            </w:r>
            <w:r>
              <w:rPr>
                <w:sz w:val="24"/>
              </w:rPr>
              <w:t>сложноподчиненных</w:t>
            </w:r>
            <w:r>
              <w:rPr>
                <w:spacing w:val="-15"/>
                <w:sz w:val="24"/>
              </w:rPr>
              <w:t xml:space="preserve"> </w:t>
            </w:r>
            <w:r>
              <w:rPr>
                <w:sz w:val="24"/>
              </w:rPr>
              <w:t>предложений. Союзы и союзные слова.</w:t>
            </w:r>
          </w:p>
        </w:tc>
      </w:tr>
      <w:tr w:rsidR="00BE6665">
        <w:trPr>
          <w:trHeight w:val="5170"/>
        </w:trPr>
        <w:tc>
          <w:tcPr>
            <w:tcW w:w="3486" w:type="dxa"/>
          </w:tcPr>
          <w:p w:rsidR="00BE6665" w:rsidRDefault="00C22BFF">
            <w:pPr>
              <w:pStyle w:val="TableParagraph"/>
              <w:spacing w:before="92"/>
              <w:ind w:left="62"/>
              <w:rPr>
                <w:sz w:val="24"/>
              </w:rPr>
            </w:pPr>
            <w:r>
              <w:rPr>
                <w:sz w:val="24"/>
              </w:rPr>
              <w:t xml:space="preserve">Работа над </w:t>
            </w:r>
            <w:r>
              <w:rPr>
                <w:spacing w:val="-2"/>
                <w:sz w:val="24"/>
              </w:rPr>
              <w:t>текстом.</w:t>
            </w:r>
          </w:p>
        </w:tc>
        <w:tc>
          <w:tcPr>
            <w:tcW w:w="5560" w:type="dxa"/>
          </w:tcPr>
          <w:p w:rsidR="00BE6665" w:rsidRDefault="00C22BFF">
            <w:pPr>
              <w:pStyle w:val="TableParagraph"/>
              <w:spacing w:before="92"/>
              <w:jc w:val="both"/>
              <w:rPr>
                <w:sz w:val="24"/>
              </w:rPr>
            </w:pPr>
            <w:r>
              <w:rPr>
                <w:sz w:val="24"/>
              </w:rPr>
              <w:t>Виды</w:t>
            </w:r>
            <w:r>
              <w:rPr>
                <w:spacing w:val="-2"/>
                <w:sz w:val="24"/>
              </w:rPr>
              <w:t xml:space="preserve"> </w:t>
            </w:r>
            <w:r>
              <w:rPr>
                <w:sz w:val="24"/>
              </w:rPr>
              <w:t>и</w:t>
            </w:r>
            <w:r>
              <w:rPr>
                <w:spacing w:val="-1"/>
                <w:sz w:val="24"/>
              </w:rPr>
              <w:t xml:space="preserve"> </w:t>
            </w:r>
            <w:r>
              <w:rPr>
                <w:sz w:val="24"/>
              </w:rPr>
              <w:t>стили</w:t>
            </w:r>
            <w:r>
              <w:rPr>
                <w:spacing w:val="-6"/>
                <w:sz w:val="24"/>
              </w:rPr>
              <w:t xml:space="preserve"> </w:t>
            </w:r>
            <w:r>
              <w:rPr>
                <w:sz w:val="24"/>
              </w:rPr>
              <w:t>монологической</w:t>
            </w:r>
            <w:r>
              <w:rPr>
                <w:spacing w:val="-5"/>
                <w:sz w:val="24"/>
              </w:rPr>
              <w:t xml:space="preserve"> </w:t>
            </w:r>
            <w:r>
              <w:rPr>
                <w:spacing w:val="-4"/>
                <w:sz w:val="24"/>
              </w:rPr>
              <w:t>речи.</w:t>
            </w:r>
          </w:p>
          <w:p w:rsidR="00BE6665" w:rsidRDefault="00C22BFF">
            <w:pPr>
              <w:pStyle w:val="TableParagraph"/>
              <w:spacing w:before="3"/>
              <w:ind w:right="48"/>
              <w:jc w:val="both"/>
              <w:rPr>
                <w:sz w:val="24"/>
              </w:rPr>
            </w:pPr>
            <w:r>
              <w:rPr>
                <w:sz w:val="24"/>
              </w:rPr>
              <w:t>Основные</w:t>
            </w:r>
            <w:r>
              <w:rPr>
                <w:spacing w:val="-1"/>
                <w:sz w:val="24"/>
              </w:rPr>
              <w:t xml:space="preserve"> </w:t>
            </w:r>
            <w:r>
              <w:rPr>
                <w:sz w:val="24"/>
              </w:rPr>
              <w:t>признаки видов и</w:t>
            </w:r>
            <w:r>
              <w:rPr>
                <w:spacing w:val="-4"/>
                <w:sz w:val="24"/>
              </w:rPr>
              <w:t xml:space="preserve"> </w:t>
            </w:r>
            <w:r>
              <w:rPr>
                <w:sz w:val="24"/>
              </w:rPr>
              <w:t>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rsidR="00BE6665" w:rsidRDefault="00C22BFF">
            <w:pPr>
              <w:pStyle w:val="TableParagraph"/>
              <w:spacing w:before="2" w:line="237" w:lineRule="auto"/>
              <w:ind w:right="55"/>
              <w:jc w:val="both"/>
              <w:rPr>
                <w:sz w:val="24"/>
              </w:rPr>
            </w:pPr>
            <w:r>
              <w:rPr>
                <w:sz w:val="24"/>
              </w:rPr>
              <w:t xml:space="preserve">Сочинения-миниатюры с опорой на произведения </w:t>
            </w:r>
            <w:r>
              <w:rPr>
                <w:spacing w:val="-2"/>
                <w:sz w:val="24"/>
              </w:rPr>
              <w:t>искусства.</w:t>
            </w:r>
          </w:p>
          <w:p w:rsidR="00BE6665" w:rsidRDefault="00C22BFF">
            <w:pPr>
              <w:pStyle w:val="TableParagraph"/>
              <w:spacing w:before="4" w:line="275" w:lineRule="exact"/>
              <w:rPr>
                <w:sz w:val="24"/>
              </w:rPr>
            </w:pPr>
            <w:r>
              <w:rPr>
                <w:spacing w:val="-2"/>
                <w:sz w:val="24"/>
              </w:rPr>
              <w:t>Текст.</w:t>
            </w:r>
          </w:p>
          <w:p w:rsidR="00BE6665" w:rsidRDefault="00C22BFF">
            <w:pPr>
              <w:pStyle w:val="TableParagraph"/>
              <w:tabs>
                <w:tab w:val="left" w:pos="1266"/>
                <w:tab w:val="left" w:pos="1760"/>
                <w:tab w:val="left" w:pos="3736"/>
                <w:tab w:val="left" w:pos="5381"/>
              </w:tabs>
              <w:ind w:right="52"/>
              <w:rPr>
                <w:sz w:val="24"/>
              </w:rPr>
            </w:pPr>
            <w:r>
              <w:rPr>
                <w:sz w:val="24"/>
              </w:rPr>
              <w:t xml:space="preserve">Тема и микротема текста; главная мысль текста. </w:t>
            </w:r>
            <w:r>
              <w:rPr>
                <w:spacing w:val="-2"/>
                <w:sz w:val="24"/>
              </w:rPr>
              <w:t>Главная</w:t>
            </w:r>
            <w:r>
              <w:rPr>
                <w:sz w:val="24"/>
              </w:rPr>
              <w:tab/>
            </w:r>
            <w:r>
              <w:rPr>
                <w:spacing w:val="-10"/>
                <w:sz w:val="24"/>
              </w:rPr>
              <w:t>и</w:t>
            </w:r>
            <w:r>
              <w:rPr>
                <w:sz w:val="24"/>
              </w:rPr>
              <w:tab/>
            </w:r>
            <w:r>
              <w:rPr>
                <w:spacing w:val="-2"/>
                <w:sz w:val="24"/>
              </w:rPr>
              <w:t>второстепенная</w:t>
            </w:r>
            <w:r>
              <w:rPr>
                <w:sz w:val="24"/>
              </w:rPr>
              <w:tab/>
            </w:r>
            <w:r>
              <w:rPr>
                <w:spacing w:val="-2"/>
                <w:sz w:val="24"/>
              </w:rPr>
              <w:t>информация</w:t>
            </w:r>
            <w:r>
              <w:rPr>
                <w:sz w:val="24"/>
              </w:rPr>
              <w:tab/>
            </w:r>
            <w:r>
              <w:rPr>
                <w:spacing w:val="-10"/>
                <w:sz w:val="24"/>
              </w:rPr>
              <w:t xml:space="preserve">в </w:t>
            </w:r>
            <w:r>
              <w:rPr>
                <w:sz w:val="24"/>
              </w:rPr>
              <w:t>прослушанном или прочитанном тексте.</w:t>
            </w:r>
          </w:p>
          <w:p w:rsidR="00BE6665" w:rsidRDefault="00C22BFF">
            <w:pPr>
              <w:pStyle w:val="TableParagraph"/>
              <w:spacing w:before="2" w:line="275" w:lineRule="exact"/>
              <w:rPr>
                <w:sz w:val="24"/>
              </w:rPr>
            </w:pPr>
            <w:r>
              <w:rPr>
                <w:sz w:val="24"/>
              </w:rPr>
              <w:t>Абзацное</w:t>
            </w:r>
            <w:r>
              <w:rPr>
                <w:spacing w:val="-3"/>
                <w:sz w:val="24"/>
              </w:rPr>
              <w:t xml:space="preserve"> </w:t>
            </w:r>
            <w:r>
              <w:rPr>
                <w:sz w:val="24"/>
              </w:rPr>
              <w:t>членение</w:t>
            </w:r>
            <w:r>
              <w:rPr>
                <w:spacing w:val="-2"/>
                <w:sz w:val="24"/>
              </w:rPr>
              <w:t xml:space="preserve"> текста.</w:t>
            </w:r>
          </w:p>
          <w:p w:rsidR="00BE6665" w:rsidRDefault="00C22BFF">
            <w:pPr>
              <w:pStyle w:val="TableParagraph"/>
              <w:tabs>
                <w:tab w:val="left" w:pos="887"/>
                <w:tab w:val="left" w:pos="1855"/>
                <w:tab w:val="left" w:pos="3073"/>
                <w:tab w:val="left" w:pos="4317"/>
              </w:tabs>
              <w:spacing w:line="242" w:lineRule="auto"/>
              <w:ind w:right="48"/>
              <w:rPr>
                <w:sz w:val="24"/>
              </w:rPr>
            </w:pPr>
            <w:r>
              <w:rPr>
                <w:spacing w:val="-4"/>
                <w:sz w:val="24"/>
              </w:rPr>
              <w:t>Виды</w:t>
            </w:r>
            <w:r>
              <w:rPr>
                <w:sz w:val="24"/>
              </w:rPr>
              <w:tab/>
            </w:r>
            <w:r>
              <w:rPr>
                <w:spacing w:val="-2"/>
                <w:sz w:val="24"/>
              </w:rPr>
              <w:t>планов</w:t>
            </w:r>
            <w:r>
              <w:rPr>
                <w:sz w:val="24"/>
              </w:rPr>
              <w:tab/>
            </w:r>
            <w:r>
              <w:rPr>
                <w:spacing w:val="-2"/>
                <w:sz w:val="24"/>
              </w:rPr>
              <w:t>(простой,</w:t>
            </w:r>
            <w:r>
              <w:rPr>
                <w:sz w:val="24"/>
              </w:rPr>
              <w:tab/>
            </w:r>
            <w:r>
              <w:rPr>
                <w:spacing w:val="-2"/>
                <w:sz w:val="24"/>
              </w:rPr>
              <w:t>сложный,</w:t>
            </w:r>
            <w:r>
              <w:rPr>
                <w:sz w:val="24"/>
              </w:rPr>
              <w:tab/>
            </w:r>
            <w:r>
              <w:rPr>
                <w:spacing w:val="-2"/>
                <w:sz w:val="24"/>
              </w:rPr>
              <w:t xml:space="preserve">вопросный, </w:t>
            </w:r>
            <w:r>
              <w:rPr>
                <w:sz w:val="24"/>
              </w:rPr>
              <w:t>назывной, тезисный и другие).</w:t>
            </w:r>
          </w:p>
          <w:p w:rsidR="00BE6665" w:rsidRDefault="00C22BFF">
            <w:pPr>
              <w:pStyle w:val="TableParagraph"/>
              <w:spacing w:line="271" w:lineRule="exact"/>
              <w:rPr>
                <w:sz w:val="24"/>
              </w:rPr>
            </w:pPr>
            <w:r>
              <w:rPr>
                <w:spacing w:val="-2"/>
                <w:sz w:val="24"/>
              </w:rPr>
              <w:t>Изложения.</w:t>
            </w:r>
          </w:p>
          <w:p w:rsidR="00BE6665" w:rsidRDefault="00C22BFF">
            <w:pPr>
              <w:pStyle w:val="TableParagraph"/>
              <w:spacing w:before="3" w:line="237" w:lineRule="auto"/>
              <w:rPr>
                <w:sz w:val="24"/>
              </w:rPr>
            </w:pPr>
            <w:r>
              <w:rPr>
                <w:sz w:val="24"/>
              </w:rPr>
              <w:t>Пересказ</w:t>
            </w:r>
            <w:r>
              <w:rPr>
                <w:spacing w:val="-7"/>
                <w:sz w:val="24"/>
              </w:rPr>
              <w:t xml:space="preserve"> </w:t>
            </w:r>
            <w:r>
              <w:rPr>
                <w:sz w:val="24"/>
              </w:rPr>
              <w:t>текста</w:t>
            </w:r>
            <w:r>
              <w:rPr>
                <w:spacing w:val="-8"/>
                <w:sz w:val="24"/>
              </w:rPr>
              <w:t xml:space="preserve"> </w:t>
            </w:r>
            <w:r>
              <w:rPr>
                <w:sz w:val="24"/>
              </w:rPr>
              <w:t>с</w:t>
            </w:r>
            <w:r>
              <w:rPr>
                <w:spacing w:val="-8"/>
                <w:sz w:val="24"/>
              </w:rPr>
              <w:t xml:space="preserve"> </w:t>
            </w:r>
            <w:r>
              <w:rPr>
                <w:sz w:val="24"/>
              </w:rPr>
              <w:t>изменением</w:t>
            </w:r>
            <w:r>
              <w:rPr>
                <w:spacing w:val="-10"/>
                <w:sz w:val="24"/>
              </w:rPr>
              <w:t xml:space="preserve"> </w:t>
            </w:r>
            <w:r>
              <w:rPr>
                <w:sz w:val="24"/>
              </w:rPr>
              <w:t>лица</w:t>
            </w:r>
            <w:r>
              <w:rPr>
                <w:spacing w:val="-13"/>
                <w:sz w:val="24"/>
              </w:rPr>
              <w:t xml:space="preserve"> </w:t>
            </w:r>
            <w:r>
              <w:rPr>
                <w:sz w:val="24"/>
              </w:rPr>
              <w:t>рассказчика. Подробные и краткие пересказы (изложения).</w:t>
            </w:r>
          </w:p>
          <w:p w:rsidR="00BE6665" w:rsidRDefault="00C22BFF">
            <w:pPr>
              <w:pStyle w:val="TableParagraph"/>
              <w:spacing w:before="4"/>
              <w:rPr>
                <w:sz w:val="24"/>
              </w:rPr>
            </w:pPr>
            <w:r>
              <w:rPr>
                <w:sz w:val="24"/>
              </w:rPr>
              <w:t>Преобразование</w:t>
            </w:r>
            <w:r>
              <w:rPr>
                <w:spacing w:val="-9"/>
                <w:sz w:val="24"/>
              </w:rPr>
              <w:t xml:space="preserve"> </w:t>
            </w:r>
            <w:r>
              <w:rPr>
                <w:spacing w:val="-2"/>
                <w:sz w:val="24"/>
              </w:rPr>
              <w:t>текста.</w:t>
            </w:r>
          </w:p>
        </w:tc>
      </w:tr>
      <w:tr w:rsidR="00BE6665">
        <w:trPr>
          <w:trHeight w:val="1862"/>
        </w:trPr>
        <w:tc>
          <w:tcPr>
            <w:tcW w:w="3486" w:type="dxa"/>
          </w:tcPr>
          <w:p w:rsidR="00BE6665" w:rsidRDefault="00C22BFF">
            <w:pPr>
              <w:pStyle w:val="TableParagraph"/>
              <w:spacing w:before="99" w:line="237" w:lineRule="auto"/>
              <w:ind w:left="62"/>
              <w:rPr>
                <w:sz w:val="24"/>
              </w:rPr>
            </w:pPr>
            <w:r>
              <w:rPr>
                <w:sz w:val="24"/>
              </w:rPr>
              <w:t>Виды</w:t>
            </w:r>
            <w:r>
              <w:rPr>
                <w:spacing w:val="80"/>
                <w:sz w:val="24"/>
              </w:rPr>
              <w:t xml:space="preserve"> </w:t>
            </w:r>
            <w:r>
              <w:rPr>
                <w:sz w:val="24"/>
              </w:rPr>
              <w:t>речевой</w:t>
            </w:r>
            <w:r>
              <w:rPr>
                <w:spacing w:val="80"/>
                <w:sz w:val="24"/>
              </w:rPr>
              <w:t xml:space="preserve"> </w:t>
            </w:r>
            <w:r>
              <w:rPr>
                <w:sz w:val="24"/>
              </w:rPr>
              <w:t>деятельности</w:t>
            </w:r>
            <w:r>
              <w:rPr>
                <w:spacing w:val="80"/>
                <w:sz w:val="24"/>
              </w:rPr>
              <w:t xml:space="preserve"> </w:t>
            </w:r>
            <w:r>
              <w:rPr>
                <w:sz w:val="24"/>
              </w:rPr>
              <w:t>и культура речи.</w:t>
            </w:r>
          </w:p>
        </w:tc>
        <w:tc>
          <w:tcPr>
            <w:tcW w:w="5560" w:type="dxa"/>
          </w:tcPr>
          <w:p w:rsidR="00BE6665" w:rsidRDefault="00C22BFF">
            <w:pPr>
              <w:pStyle w:val="TableParagraph"/>
              <w:spacing w:before="99" w:line="237" w:lineRule="auto"/>
              <w:ind w:right="1352"/>
              <w:rPr>
                <w:sz w:val="24"/>
              </w:rPr>
            </w:pPr>
            <w:r>
              <w:rPr>
                <w:sz w:val="24"/>
              </w:rPr>
              <w:t>Виды речевой деятельности. Аудирование</w:t>
            </w:r>
            <w:r>
              <w:rPr>
                <w:spacing w:val="-11"/>
                <w:sz w:val="24"/>
              </w:rPr>
              <w:t xml:space="preserve"> </w:t>
            </w:r>
            <w:r>
              <w:rPr>
                <w:sz w:val="24"/>
              </w:rPr>
              <w:t>детальное</w:t>
            </w:r>
            <w:r>
              <w:rPr>
                <w:spacing w:val="-11"/>
                <w:sz w:val="24"/>
              </w:rPr>
              <w:t xml:space="preserve"> </w:t>
            </w:r>
            <w:r>
              <w:rPr>
                <w:sz w:val="24"/>
              </w:rPr>
              <w:t>и</w:t>
            </w:r>
            <w:r>
              <w:rPr>
                <w:spacing w:val="-14"/>
                <w:sz w:val="24"/>
              </w:rPr>
              <w:t xml:space="preserve"> </w:t>
            </w:r>
            <w:r>
              <w:rPr>
                <w:sz w:val="24"/>
              </w:rPr>
              <w:t>выборочное.</w:t>
            </w:r>
          </w:p>
          <w:p w:rsidR="00BE6665" w:rsidRDefault="00C22BFF">
            <w:pPr>
              <w:pStyle w:val="TableParagraph"/>
              <w:spacing w:before="6" w:line="237" w:lineRule="auto"/>
              <w:rPr>
                <w:sz w:val="24"/>
              </w:rPr>
            </w:pPr>
            <w:r>
              <w:rPr>
                <w:sz w:val="24"/>
              </w:rPr>
              <w:t>Чтение</w:t>
            </w:r>
            <w:r>
              <w:rPr>
                <w:spacing w:val="-15"/>
                <w:sz w:val="24"/>
              </w:rPr>
              <w:t xml:space="preserve"> </w:t>
            </w:r>
            <w:r>
              <w:rPr>
                <w:sz w:val="24"/>
              </w:rPr>
              <w:t>ознакомительное,</w:t>
            </w:r>
            <w:r>
              <w:rPr>
                <w:spacing w:val="-15"/>
                <w:sz w:val="24"/>
              </w:rPr>
              <w:t xml:space="preserve"> </w:t>
            </w:r>
            <w:r>
              <w:rPr>
                <w:sz w:val="24"/>
              </w:rPr>
              <w:t>изучающее,</w:t>
            </w:r>
            <w:r>
              <w:rPr>
                <w:spacing w:val="-14"/>
                <w:sz w:val="24"/>
              </w:rPr>
              <w:t xml:space="preserve"> </w:t>
            </w:r>
            <w:r>
              <w:rPr>
                <w:sz w:val="24"/>
              </w:rPr>
              <w:t>просмотровое. Язык и речь.</w:t>
            </w:r>
          </w:p>
          <w:p w:rsidR="00BE6665" w:rsidRDefault="00C22BFF">
            <w:pPr>
              <w:pStyle w:val="TableParagraph"/>
              <w:spacing w:before="4" w:line="275" w:lineRule="exact"/>
              <w:rPr>
                <w:sz w:val="24"/>
              </w:rPr>
            </w:pPr>
            <w:r>
              <w:rPr>
                <w:sz w:val="24"/>
              </w:rPr>
              <w:t>Язык</w:t>
            </w:r>
            <w:r>
              <w:rPr>
                <w:spacing w:val="-3"/>
                <w:sz w:val="24"/>
              </w:rPr>
              <w:t xml:space="preserve"> </w:t>
            </w:r>
            <w:r>
              <w:rPr>
                <w:sz w:val="24"/>
              </w:rPr>
              <w:t>как</w:t>
            </w:r>
            <w:r>
              <w:rPr>
                <w:spacing w:val="-2"/>
                <w:sz w:val="24"/>
              </w:rPr>
              <w:t xml:space="preserve"> </w:t>
            </w:r>
            <w:r>
              <w:rPr>
                <w:sz w:val="24"/>
              </w:rPr>
              <w:t xml:space="preserve">развивающееся </w:t>
            </w:r>
            <w:r>
              <w:rPr>
                <w:spacing w:val="-2"/>
                <w:sz w:val="24"/>
              </w:rPr>
              <w:t>явление.</w:t>
            </w:r>
          </w:p>
          <w:p w:rsidR="00BE6665" w:rsidRDefault="00C22BFF">
            <w:pPr>
              <w:pStyle w:val="TableParagraph"/>
              <w:spacing w:line="275" w:lineRule="exact"/>
              <w:rPr>
                <w:sz w:val="24"/>
              </w:rPr>
            </w:pPr>
            <w:r>
              <w:rPr>
                <w:sz w:val="24"/>
              </w:rPr>
              <w:t>Взаимосвязь</w:t>
            </w:r>
            <w:r>
              <w:rPr>
                <w:spacing w:val="-6"/>
                <w:sz w:val="24"/>
              </w:rPr>
              <w:t xml:space="preserve"> </w:t>
            </w:r>
            <w:r>
              <w:rPr>
                <w:sz w:val="24"/>
              </w:rPr>
              <w:t>языка</w:t>
            </w:r>
            <w:r>
              <w:rPr>
                <w:spacing w:val="-2"/>
                <w:sz w:val="24"/>
              </w:rPr>
              <w:t xml:space="preserve"> </w:t>
            </w:r>
            <w:r>
              <w:rPr>
                <w:sz w:val="24"/>
              </w:rPr>
              <w:t>с</w:t>
            </w:r>
            <w:r>
              <w:rPr>
                <w:spacing w:val="-8"/>
                <w:sz w:val="24"/>
              </w:rPr>
              <w:t xml:space="preserve"> </w:t>
            </w:r>
            <w:r>
              <w:rPr>
                <w:sz w:val="24"/>
              </w:rPr>
              <w:t>культурой и</w:t>
            </w:r>
            <w:r>
              <w:rPr>
                <w:spacing w:val="-1"/>
                <w:sz w:val="24"/>
              </w:rPr>
              <w:t xml:space="preserve"> </w:t>
            </w:r>
            <w:r>
              <w:rPr>
                <w:sz w:val="24"/>
              </w:rPr>
              <w:t xml:space="preserve">историей </w:t>
            </w:r>
            <w:r>
              <w:rPr>
                <w:spacing w:val="-2"/>
                <w:sz w:val="24"/>
              </w:rPr>
              <w:t>народа.</w:t>
            </w:r>
          </w:p>
        </w:tc>
      </w:tr>
    </w:tbl>
    <w:p w:rsidR="00BE6665" w:rsidRDefault="00BE6665">
      <w:pPr>
        <w:pStyle w:val="TableParagraph"/>
        <w:spacing w:line="275" w:lineRule="exact"/>
        <w:rPr>
          <w:sz w:val="24"/>
        </w:rPr>
        <w:sectPr w:rsidR="00BE6665">
          <w:type w:val="continuous"/>
          <w:pgSz w:w="11910" w:h="16840"/>
          <w:pgMar w:top="1100" w:right="708" w:bottom="28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6001"/>
        </w:trPr>
        <w:tc>
          <w:tcPr>
            <w:tcW w:w="3486" w:type="dxa"/>
          </w:tcPr>
          <w:p w:rsidR="00BE6665" w:rsidRDefault="00BE6665">
            <w:pPr>
              <w:pStyle w:val="TableParagraph"/>
              <w:ind w:left="0"/>
              <w:rPr>
                <w:sz w:val="24"/>
              </w:rPr>
            </w:pPr>
          </w:p>
        </w:tc>
        <w:tc>
          <w:tcPr>
            <w:tcW w:w="5560" w:type="dxa"/>
          </w:tcPr>
          <w:p w:rsidR="00BE6665" w:rsidRDefault="00C22BFF">
            <w:pPr>
              <w:pStyle w:val="TableParagraph"/>
              <w:tabs>
                <w:tab w:val="left" w:pos="1295"/>
                <w:tab w:val="left" w:pos="2020"/>
                <w:tab w:val="left" w:pos="3497"/>
                <w:tab w:val="left" w:pos="4591"/>
              </w:tabs>
              <w:spacing w:before="99" w:line="237" w:lineRule="auto"/>
              <w:ind w:right="50"/>
              <w:rPr>
                <w:sz w:val="24"/>
              </w:rPr>
            </w:pPr>
            <w:r>
              <w:rPr>
                <w:spacing w:val="-2"/>
                <w:sz w:val="24"/>
              </w:rPr>
              <w:t>Лексика</w:t>
            </w:r>
            <w:r>
              <w:rPr>
                <w:sz w:val="24"/>
              </w:rPr>
              <w:tab/>
            </w:r>
            <w:r>
              <w:rPr>
                <w:spacing w:val="-4"/>
                <w:sz w:val="24"/>
              </w:rPr>
              <w:t>как</w:t>
            </w:r>
            <w:r>
              <w:rPr>
                <w:sz w:val="24"/>
              </w:rPr>
              <w:tab/>
            </w:r>
            <w:r>
              <w:rPr>
                <w:spacing w:val="-2"/>
                <w:sz w:val="24"/>
              </w:rPr>
              <w:t>отражение</w:t>
            </w:r>
            <w:r>
              <w:rPr>
                <w:sz w:val="24"/>
              </w:rPr>
              <w:tab/>
            </w:r>
            <w:r>
              <w:rPr>
                <w:spacing w:val="-2"/>
                <w:sz w:val="24"/>
              </w:rPr>
              <w:t>уровня</w:t>
            </w:r>
            <w:r>
              <w:rPr>
                <w:sz w:val="24"/>
              </w:rPr>
              <w:tab/>
            </w:r>
            <w:r>
              <w:rPr>
                <w:spacing w:val="-2"/>
                <w:sz w:val="24"/>
              </w:rPr>
              <w:t>развития цивилизации.</w:t>
            </w:r>
          </w:p>
          <w:p w:rsidR="00BE6665" w:rsidRDefault="00C22BFF">
            <w:pPr>
              <w:pStyle w:val="TableParagraph"/>
              <w:spacing w:before="6" w:line="237" w:lineRule="auto"/>
              <w:rPr>
                <w:sz w:val="24"/>
              </w:rPr>
            </w:pPr>
            <w:r>
              <w:rPr>
                <w:sz w:val="24"/>
              </w:rPr>
              <w:t>Особенности</w:t>
            </w:r>
            <w:r>
              <w:rPr>
                <w:spacing w:val="-15"/>
                <w:sz w:val="24"/>
              </w:rPr>
              <w:t xml:space="preserve"> </w:t>
            </w:r>
            <w:r>
              <w:rPr>
                <w:sz w:val="24"/>
              </w:rPr>
              <w:t>общения</w:t>
            </w:r>
            <w:r>
              <w:rPr>
                <w:spacing w:val="-15"/>
                <w:sz w:val="24"/>
              </w:rPr>
              <w:t xml:space="preserve"> </w:t>
            </w:r>
            <w:r>
              <w:rPr>
                <w:sz w:val="24"/>
              </w:rPr>
              <w:t>в</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и</w:t>
            </w:r>
            <w:r>
              <w:rPr>
                <w:spacing w:val="-15"/>
                <w:sz w:val="24"/>
              </w:rPr>
              <w:t xml:space="preserve"> </w:t>
            </w:r>
            <w:r>
              <w:rPr>
                <w:sz w:val="24"/>
              </w:rPr>
              <w:t xml:space="preserve">социальных </w:t>
            </w:r>
            <w:r>
              <w:rPr>
                <w:spacing w:val="-2"/>
                <w:sz w:val="24"/>
              </w:rPr>
              <w:t>сетях.</w:t>
            </w:r>
          </w:p>
          <w:p w:rsidR="00BE6665" w:rsidRDefault="00C22BFF">
            <w:pPr>
              <w:pStyle w:val="TableParagraph"/>
              <w:spacing w:before="4"/>
              <w:rPr>
                <w:sz w:val="24"/>
              </w:rPr>
            </w:pPr>
            <w:r>
              <w:rPr>
                <w:sz w:val="24"/>
              </w:rPr>
              <w:t>Способы и сценарии общения в социальных сетях. Что такое</w:t>
            </w:r>
            <w:r>
              <w:rPr>
                <w:spacing w:val="-4"/>
                <w:sz w:val="24"/>
              </w:rPr>
              <w:t xml:space="preserve"> </w:t>
            </w:r>
            <w:r>
              <w:rPr>
                <w:sz w:val="24"/>
              </w:rPr>
              <w:t>блог.</w:t>
            </w:r>
            <w:r>
              <w:rPr>
                <w:spacing w:val="-1"/>
                <w:sz w:val="24"/>
              </w:rPr>
              <w:t xml:space="preserve"> </w:t>
            </w:r>
            <w:r>
              <w:rPr>
                <w:sz w:val="24"/>
              </w:rPr>
              <w:t>Для</w:t>
            </w:r>
            <w:r>
              <w:rPr>
                <w:spacing w:val="-4"/>
                <w:sz w:val="24"/>
              </w:rPr>
              <w:t xml:space="preserve"> </w:t>
            </w:r>
            <w:r>
              <w:rPr>
                <w:sz w:val="24"/>
              </w:rPr>
              <w:t>кого пишут блогеры?</w:t>
            </w:r>
            <w:r>
              <w:rPr>
                <w:spacing w:val="-4"/>
                <w:sz w:val="24"/>
              </w:rPr>
              <w:t xml:space="preserve"> </w:t>
            </w:r>
            <w:r>
              <w:rPr>
                <w:sz w:val="24"/>
              </w:rPr>
              <w:t>Можно ли стать блогером? Блогер - это профессия?</w:t>
            </w:r>
          </w:p>
          <w:p w:rsidR="00BE6665" w:rsidRDefault="00C22BFF">
            <w:pPr>
              <w:pStyle w:val="TableParagraph"/>
              <w:ind w:right="49"/>
              <w:jc w:val="both"/>
              <w:rPr>
                <w:sz w:val="24"/>
              </w:rPr>
            </w:pPr>
            <w:r>
              <w:rPr>
                <w:sz w:val="24"/>
              </w:rP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w:t>
            </w:r>
          </w:p>
          <w:p w:rsidR="00BE6665" w:rsidRDefault="00C22BFF">
            <w:pPr>
              <w:pStyle w:val="TableParagraph"/>
              <w:spacing w:line="242" w:lineRule="auto"/>
              <w:ind w:right="466"/>
              <w:jc w:val="both"/>
              <w:rPr>
                <w:sz w:val="24"/>
              </w:rPr>
            </w:pPr>
            <w:r>
              <w:rPr>
                <w:sz w:val="24"/>
              </w:rPr>
              <w:t>Правила</w:t>
            </w:r>
            <w:r>
              <w:rPr>
                <w:spacing w:val="-11"/>
                <w:sz w:val="24"/>
              </w:rPr>
              <w:t xml:space="preserve"> </w:t>
            </w:r>
            <w:r>
              <w:rPr>
                <w:sz w:val="24"/>
              </w:rPr>
              <w:t>общения</w:t>
            </w:r>
            <w:r>
              <w:rPr>
                <w:spacing w:val="-11"/>
                <w:sz w:val="24"/>
              </w:rPr>
              <w:t xml:space="preserve"> </w:t>
            </w:r>
            <w:r>
              <w:rPr>
                <w:sz w:val="24"/>
              </w:rPr>
              <w:t>со</w:t>
            </w:r>
            <w:r>
              <w:rPr>
                <w:spacing w:val="-6"/>
                <w:sz w:val="24"/>
              </w:rPr>
              <w:t xml:space="preserve"> </w:t>
            </w:r>
            <w:r>
              <w:rPr>
                <w:sz w:val="24"/>
              </w:rPr>
              <w:t>сверстниками</w:t>
            </w:r>
            <w:r>
              <w:rPr>
                <w:spacing w:val="-5"/>
                <w:sz w:val="24"/>
              </w:rPr>
              <w:t xml:space="preserve"> </w:t>
            </w:r>
            <w:r>
              <w:rPr>
                <w:sz w:val="24"/>
              </w:rPr>
              <w:t>и</w:t>
            </w:r>
            <w:r>
              <w:rPr>
                <w:spacing w:val="-10"/>
                <w:sz w:val="24"/>
              </w:rPr>
              <w:t xml:space="preserve"> </w:t>
            </w:r>
            <w:r>
              <w:rPr>
                <w:sz w:val="24"/>
              </w:rPr>
              <w:t>взрослыми. Речевой этикет в устной коммуникации.</w:t>
            </w:r>
          </w:p>
          <w:p w:rsidR="00BE6665" w:rsidRDefault="00C22BFF">
            <w:pPr>
              <w:pStyle w:val="TableParagraph"/>
              <w:ind w:right="48"/>
              <w:jc w:val="both"/>
              <w:rPr>
                <w:sz w:val="24"/>
              </w:rPr>
            </w:pPr>
            <w:r>
              <w:rPr>
                <w:sz w:val="24"/>
              </w:rP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BE6665" w:rsidRDefault="00C22BFF">
            <w:pPr>
              <w:pStyle w:val="TableParagraph"/>
              <w:spacing w:line="237" w:lineRule="auto"/>
              <w:rPr>
                <w:sz w:val="24"/>
              </w:rPr>
            </w:pPr>
            <w:r>
              <w:rPr>
                <w:sz w:val="24"/>
              </w:rPr>
              <w:t>Что</w:t>
            </w:r>
            <w:r>
              <w:rPr>
                <w:spacing w:val="-3"/>
                <w:sz w:val="24"/>
              </w:rPr>
              <w:t xml:space="preserve"> </w:t>
            </w:r>
            <w:r>
              <w:rPr>
                <w:sz w:val="24"/>
              </w:rPr>
              <w:t>такое</w:t>
            </w:r>
            <w:r>
              <w:rPr>
                <w:spacing w:val="-8"/>
                <w:sz w:val="24"/>
              </w:rPr>
              <w:t xml:space="preserve"> </w:t>
            </w:r>
            <w:r>
              <w:rPr>
                <w:sz w:val="24"/>
              </w:rPr>
              <w:t>сплетня.</w:t>
            </w:r>
            <w:r>
              <w:rPr>
                <w:spacing w:val="-5"/>
                <w:sz w:val="24"/>
              </w:rPr>
              <w:t xml:space="preserve"> </w:t>
            </w:r>
            <w:r>
              <w:rPr>
                <w:sz w:val="24"/>
              </w:rPr>
              <w:t>Почему</w:t>
            </w:r>
            <w:r>
              <w:rPr>
                <w:spacing w:val="-15"/>
                <w:sz w:val="24"/>
              </w:rPr>
              <w:t xml:space="preserve"> </w:t>
            </w:r>
            <w:r>
              <w:rPr>
                <w:sz w:val="24"/>
              </w:rPr>
              <w:t>не</w:t>
            </w:r>
            <w:r>
              <w:rPr>
                <w:spacing w:val="-8"/>
                <w:sz w:val="24"/>
              </w:rPr>
              <w:t xml:space="preserve"> </w:t>
            </w:r>
            <w:r>
              <w:rPr>
                <w:sz w:val="24"/>
              </w:rPr>
              <w:t>любят</w:t>
            </w:r>
            <w:r>
              <w:rPr>
                <w:spacing w:val="-7"/>
                <w:sz w:val="24"/>
              </w:rPr>
              <w:t xml:space="preserve"> </w:t>
            </w:r>
            <w:r>
              <w:rPr>
                <w:sz w:val="24"/>
              </w:rPr>
              <w:t>сплетников. Способы решения спорных ситуаций.</w:t>
            </w:r>
          </w:p>
          <w:p w:rsidR="00BE6665" w:rsidRDefault="00C22BFF">
            <w:pPr>
              <w:pStyle w:val="TableParagraph"/>
              <w:spacing w:before="1" w:line="237" w:lineRule="auto"/>
              <w:rPr>
                <w:sz w:val="24"/>
              </w:rPr>
            </w:pPr>
            <w:r>
              <w:rPr>
                <w:sz w:val="24"/>
              </w:rPr>
              <w:t>Способы</w:t>
            </w:r>
            <w:r>
              <w:rPr>
                <w:spacing w:val="80"/>
                <w:sz w:val="24"/>
              </w:rPr>
              <w:t xml:space="preserve"> </w:t>
            </w:r>
            <w:r>
              <w:rPr>
                <w:sz w:val="24"/>
              </w:rPr>
              <w:t>ведения</w:t>
            </w:r>
            <w:r>
              <w:rPr>
                <w:spacing w:val="80"/>
                <w:sz w:val="24"/>
              </w:rPr>
              <w:t xml:space="preserve"> </w:t>
            </w:r>
            <w:r>
              <w:rPr>
                <w:sz w:val="24"/>
              </w:rPr>
              <w:t>полемики</w:t>
            </w:r>
            <w:r>
              <w:rPr>
                <w:spacing w:val="80"/>
                <w:sz w:val="24"/>
              </w:rPr>
              <w:t xml:space="preserve"> </w:t>
            </w:r>
            <w:r>
              <w:rPr>
                <w:sz w:val="24"/>
              </w:rPr>
              <w:t>на</w:t>
            </w:r>
            <w:r>
              <w:rPr>
                <w:spacing w:val="80"/>
                <w:sz w:val="24"/>
              </w:rPr>
              <w:t xml:space="preserve"> </w:t>
            </w:r>
            <w:r>
              <w:rPr>
                <w:sz w:val="24"/>
              </w:rPr>
              <w:t>лингвистические темы и темы на основе жизненных ситуаций.</w:t>
            </w:r>
          </w:p>
        </w:tc>
      </w:tr>
    </w:tbl>
    <w:p w:rsidR="00BE6665" w:rsidRDefault="00BE6665">
      <w:pPr>
        <w:pStyle w:val="a3"/>
        <w:spacing w:before="9"/>
        <w:ind w:left="0" w:firstLine="0"/>
        <w:jc w:val="left"/>
      </w:pPr>
    </w:p>
    <w:p w:rsidR="00BE6665" w:rsidRDefault="00C22BFF">
      <w:pPr>
        <w:pStyle w:val="a4"/>
        <w:numPr>
          <w:ilvl w:val="0"/>
          <w:numId w:val="28"/>
        </w:numPr>
        <w:tabs>
          <w:tab w:val="left" w:pos="927"/>
        </w:tabs>
        <w:spacing w:before="0"/>
        <w:ind w:left="927" w:hanging="244"/>
        <w:rPr>
          <w:sz w:val="24"/>
        </w:rPr>
      </w:pPr>
      <w:r>
        <w:rPr>
          <w:sz w:val="24"/>
        </w:rPr>
        <w:t>Содержание</w:t>
      </w:r>
      <w:r>
        <w:rPr>
          <w:spacing w:val="-10"/>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8</w:t>
      </w:r>
      <w:r>
        <w:rPr>
          <w:spacing w:val="-6"/>
          <w:sz w:val="24"/>
        </w:rPr>
        <w:t xml:space="preserve"> </w:t>
      </w:r>
      <w:r>
        <w:rPr>
          <w:sz w:val="24"/>
        </w:rPr>
        <w:t>классе</w:t>
      </w:r>
      <w:r>
        <w:rPr>
          <w:spacing w:val="-3"/>
          <w:sz w:val="24"/>
        </w:rPr>
        <w:t xml:space="preserve"> </w:t>
      </w:r>
      <w:r>
        <w:rPr>
          <w:sz w:val="24"/>
        </w:rPr>
        <w:t>представлено</w:t>
      </w:r>
      <w:r>
        <w:rPr>
          <w:spacing w:val="-2"/>
          <w:sz w:val="24"/>
        </w:rPr>
        <w:t xml:space="preserve"> </w:t>
      </w:r>
      <w:r>
        <w:rPr>
          <w:sz w:val="24"/>
        </w:rPr>
        <w:t>в</w:t>
      </w:r>
      <w:r>
        <w:rPr>
          <w:spacing w:val="-4"/>
          <w:sz w:val="24"/>
        </w:rPr>
        <w:t xml:space="preserve"> </w:t>
      </w:r>
      <w:r>
        <w:rPr>
          <w:spacing w:val="-2"/>
          <w:sz w:val="24"/>
        </w:rPr>
        <w:t>таблице:</w:t>
      </w:r>
    </w:p>
    <w:p w:rsidR="00BE6665" w:rsidRDefault="00BE6665">
      <w:pPr>
        <w:pStyle w:val="a3"/>
        <w:spacing w:before="54"/>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2961"/>
        </w:trPr>
        <w:tc>
          <w:tcPr>
            <w:tcW w:w="3486" w:type="dxa"/>
          </w:tcPr>
          <w:p w:rsidR="00BE6665" w:rsidRDefault="00C22BFF">
            <w:pPr>
              <w:pStyle w:val="TableParagraph"/>
              <w:spacing w:before="92"/>
              <w:ind w:left="62"/>
              <w:rPr>
                <w:sz w:val="24"/>
              </w:rPr>
            </w:pPr>
            <w:r>
              <w:rPr>
                <w:sz w:val="24"/>
              </w:rPr>
              <w:t xml:space="preserve">Работа над </w:t>
            </w:r>
            <w:r>
              <w:rPr>
                <w:spacing w:val="-2"/>
                <w:sz w:val="24"/>
              </w:rPr>
              <w:t>словом.</w:t>
            </w:r>
          </w:p>
        </w:tc>
        <w:tc>
          <w:tcPr>
            <w:tcW w:w="5560" w:type="dxa"/>
          </w:tcPr>
          <w:p w:rsidR="00BE6665" w:rsidRDefault="00C22BFF">
            <w:pPr>
              <w:pStyle w:val="TableParagraph"/>
              <w:spacing w:before="92"/>
              <w:rPr>
                <w:sz w:val="24"/>
              </w:rPr>
            </w:pPr>
            <w:r>
              <w:rPr>
                <w:sz w:val="24"/>
              </w:rPr>
              <w:t>Лексика,</w:t>
            </w:r>
            <w:r>
              <w:rPr>
                <w:spacing w:val="-2"/>
                <w:sz w:val="24"/>
              </w:rPr>
              <w:t xml:space="preserve"> словообразование.</w:t>
            </w:r>
          </w:p>
          <w:p w:rsidR="00BE6665" w:rsidRDefault="00C22BFF">
            <w:pPr>
              <w:pStyle w:val="TableParagraph"/>
              <w:spacing w:before="3"/>
              <w:rPr>
                <w:sz w:val="24"/>
              </w:rPr>
            </w:pPr>
            <w:r>
              <w:rPr>
                <w:sz w:val="24"/>
              </w:rPr>
              <w:t>Способы толкования лексического значения слова. Однозначные</w:t>
            </w:r>
            <w:r>
              <w:rPr>
                <w:spacing w:val="80"/>
                <w:sz w:val="24"/>
              </w:rPr>
              <w:t xml:space="preserve"> </w:t>
            </w:r>
            <w:r>
              <w:rPr>
                <w:sz w:val="24"/>
              </w:rPr>
              <w:t>и</w:t>
            </w:r>
            <w:r>
              <w:rPr>
                <w:spacing w:val="80"/>
                <w:sz w:val="24"/>
              </w:rPr>
              <w:t xml:space="preserve"> </w:t>
            </w:r>
            <w:r>
              <w:rPr>
                <w:sz w:val="24"/>
              </w:rPr>
              <w:t>многозначные</w:t>
            </w:r>
            <w:r>
              <w:rPr>
                <w:spacing w:val="80"/>
                <w:sz w:val="24"/>
              </w:rPr>
              <w:t xml:space="preserve"> </w:t>
            </w:r>
            <w:r>
              <w:rPr>
                <w:sz w:val="24"/>
              </w:rPr>
              <w:t>слова,</w:t>
            </w:r>
            <w:r>
              <w:rPr>
                <w:spacing w:val="80"/>
                <w:sz w:val="24"/>
              </w:rPr>
              <w:t xml:space="preserve"> </w:t>
            </w:r>
            <w:r>
              <w:rPr>
                <w:sz w:val="24"/>
              </w:rPr>
              <w:t>прямое</w:t>
            </w:r>
            <w:r>
              <w:rPr>
                <w:spacing w:val="80"/>
                <w:sz w:val="24"/>
              </w:rPr>
              <w:t xml:space="preserve"> </w:t>
            </w:r>
            <w:r>
              <w:rPr>
                <w:sz w:val="24"/>
              </w:rPr>
              <w:t>и</w:t>
            </w:r>
            <w:r>
              <w:rPr>
                <w:spacing w:val="40"/>
                <w:sz w:val="24"/>
              </w:rPr>
              <w:t xml:space="preserve"> </w:t>
            </w:r>
            <w:r>
              <w:rPr>
                <w:sz w:val="24"/>
              </w:rPr>
              <w:t>переносное</w:t>
            </w:r>
            <w:r>
              <w:rPr>
                <w:spacing w:val="40"/>
                <w:sz w:val="24"/>
              </w:rPr>
              <w:t xml:space="preserve"> </w:t>
            </w:r>
            <w:r>
              <w:rPr>
                <w:sz w:val="24"/>
              </w:rPr>
              <w:t>значение</w:t>
            </w:r>
            <w:r>
              <w:rPr>
                <w:spacing w:val="40"/>
                <w:sz w:val="24"/>
              </w:rPr>
              <w:t xml:space="preserve"> </w:t>
            </w:r>
            <w:r>
              <w:rPr>
                <w:sz w:val="24"/>
              </w:rPr>
              <w:t>слова,</w:t>
            </w:r>
            <w:r>
              <w:rPr>
                <w:spacing w:val="40"/>
                <w:sz w:val="24"/>
              </w:rPr>
              <w:t xml:space="preserve"> </w:t>
            </w:r>
            <w:r>
              <w:rPr>
                <w:sz w:val="24"/>
              </w:rPr>
              <w:t>синонимы,</w:t>
            </w:r>
            <w:r>
              <w:rPr>
                <w:spacing w:val="40"/>
                <w:sz w:val="24"/>
              </w:rPr>
              <w:t xml:space="preserve"> </w:t>
            </w:r>
            <w:r>
              <w:rPr>
                <w:sz w:val="24"/>
              </w:rPr>
              <w:t xml:space="preserve">антонимы, </w:t>
            </w:r>
            <w:r>
              <w:rPr>
                <w:spacing w:val="-2"/>
                <w:sz w:val="24"/>
              </w:rPr>
              <w:t>омонимы.</w:t>
            </w:r>
          </w:p>
          <w:p w:rsidR="00BE6665" w:rsidRDefault="00C22BFF">
            <w:pPr>
              <w:pStyle w:val="TableParagraph"/>
              <w:spacing w:before="2" w:line="237" w:lineRule="auto"/>
              <w:ind w:right="701"/>
              <w:rPr>
                <w:sz w:val="24"/>
              </w:rPr>
            </w:pPr>
            <w:r>
              <w:rPr>
                <w:sz w:val="24"/>
              </w:rPr>
              <w:t>Стилистическая</w:t>
            </w:r>
            <w:r>
              <w:rPr>
                <w:spacing w:val="-15"/>
                <w:sz w:val="24"/>
              </w:rPr>
              <w:t xml:space="preserve"> </w:t>
            </w:r>
            <w:r>
              <w:rPr>
                <w:sz w:val="24"/>
              </w:rPr>
              <w:t>окраска</w:t>
            </w:r>
            <w:r>
              <w:rPr>
                <w:spacing w:val="-15"/>
                <w:sz w:val="24"/>
              </w:rPr>
              <w:t xml:space="preserve"> </w:t>
            </w:r>
            <w:r>
              <w:rPr>
                <w:sz w:val="24"/>
              </w:rPr>
              <w:t xml:space="preserve">слова. </w:t>
            </w:r>
            <w:r>
              <w:rPr>
                <w:spacing w:val="-2"/>
                <w:sz w:val="24"/>
              </w:rPr>
              <w:t>Фразеологизмы.</w:t>
            </w:r>
          </w:p>
          <w:p w:rsidR="00BE6665" w:rsidRDefault="00C22BFF">
            <w:pPr>
              <w:pStyle w:val="TableParagraph"/>
              <w:spacing w:before="4"/>
              <w:rPr>
                <w:sz w:val="24"/>
              </w:rPr>
            </w:pPr>
            <w:r>
              <w:rPr>
                <w:sz w:val="24"/>
              </w:rPr>
              <w:t>Эпитеты, метафоры, олицетворение данных средств выразительности. Роль данных средств в общении. Словообразовательный и морфемный анализ.</w:t>
            </w:r>
          </w:p>
        </w:tc>
      </w:tr>
      <w:tr w:rsidR="00BE6665">
        <w:trPr>
          <w:trHeight w:val="4623"/>
        </w:trPr>
        <w:tc>
          <w:tcPr>
            <w:tcW w:w="3486" w:type="dxa"/>
          </w:tcPr>
          <w:p w:rsidR="00BE6665" w:rsidRDefault="00C22BFF">
            <w:pPr>
              <w:pStyle w:val="TableParagraph"/>
              <w:spacing w:before="100" w:line="237" w:lineRule="auto"/>
              <w:ind w:left="62"/>
              <w:rPr>
                <w:sz w:val="24"/>
              </w:rPr>
            </w:pPr>
            <w:r>
              <w:rPr>
                <w:sz w:val="24"/>
              </w:rPr>
              <w:t>Работа</w:t>
            </w:r>
            <w:r>
              <w:rPr>
                <w:spacing w:val="40"/>
                <w:sz w:val="24"/>
              </w:rPr>
              <w:t xml:space="preserve"> </w:t>
            </w:r>
            <w:r>
              <w:rPr>
                <w:sz w:val="24"/>
              </w:rPr>
              <w:t>над</w:t>
            </w:r>
            <w:r>
              <w:rPr>
                <w:spacing w:val="40"/>
                <w:sz w:val="24"/>
              </w:rPr>
              <w:t xml:space="preserve"> </w:t>
            </w:r>
            <w:r>
              <w:rPr>
                <w:sz w:val="24"/>
              </w:rPr>
              <w:t>словосочетанием</w:t>
            </w:r>
            <w:r>
              <w:rPr>
                <w:spacing w:val="40"/>
                <w:sz w:val="24"/>
              </w:rPr>
              <w:t xml:space="preserve"> </w:t>
            </w:r>
            <w:r>
              <w:rPr>
                <w:sz w:val="24"/>
              </w:rPr>
              <w:t xml:space="preserve">и </w:t>
            </w:r>
            <w:r>
              <w:rPr>
                <w:spacing w:val="-2"/>
                <w:sz w:val="24"/>
              </w:rPr>
              <w:t>предложением.</w:t>
            </w:r>
          </w:p>
        </w:tc>
        <w:tc>
          <w:tcPr>
            <w:tcW w:w="5560" w:type="dxa"/>
          </w:tcPr>
          <w:p w:rsidR="00BE6665" w:rsidRDefault="00C22BFF">
            <w:pPr>
              <w:pStyle w:val="TableParagraph"/>
              <w:spacing w:before="98" w:line="275" w:lineRule="exact"/>
              <w:rPr>
                <w:sz w:val="24"/>
              </w:rPr>
            </w:pPr>
            <w:r>
              <w:rPr>
                <w:spacing w:val="-2"/>
                <w:sz w:val="24"/>
              </w:rPr>
              <w:t>Словосочетание.</w:t>
            </w:r>
          </w:p>
          <w:p w:rsidR="00BE6665" w:rsidRDefault="00C22BFF">
            <w:pPr>
              <w:pStyle w:val="TableParagraph"/>
              <w:ind w:right="51"/>
              <w:jc w:val="both"/>
              <w:rPr>
                <w:sz w:val="24"/>
              </w:rPr>
            </w:pPr>
            <w:r>
              <w:rPr>
                <w:sz w:val="24"/>
              </w:rPr>
              <w:t>Особенности связи слов в словосочетании (согласование, управление предложное и беспредложное, примыкание).</w:t>
            </w:r>
          </w:p>
          <w:p w:rsidR="00BE6665" w:rsidRDefault="00C22BFF">
            <w:pPr>
              <w:pStyle w:val="TableParagraph"/>
              <w:tabs>
                <w:tab w:val="left" w:pos="1770"/>
                <w:tab w:val="left" w:pos="2258"/>
                <w:tab w:val="left" w:pos="2960"/>
                <w:tab w:val="left" w:pos="3635"/>
                <w:tab w:val="left" w:pos="4863"/>
                <w:tab w:val="left" w:pos="5249"/>
              </w:tabs>
              <w:spacing w:before="1"/>
              <w:ind w:right="47"/>
              <w:rPr>
                <w:sz w:val="24"/>
              </w:rPr>
            </w:pPr>
            <w:r>
              <w:rPr>
                <w:sz w:val="24"/>
              </w:rPr>
              <w:t xml:space="preserve">Понятие о средствах связи слов в словосочетании. </w:t>
            </w:r>
            <w:r>
              <w:rPr>
                <w:spacing w:val="-2"/>
                <w:sz w:val="24"/>
              </w:rPr>
              <w:t>Основные</w:t>
            </w:r>
            <w:r>
              <w:rPr>
                <w:sz w:val="24"/>
              </w:rPr>
              <w:tab/>
            </w:r>
            <w:r>
              <w:rPr>
                <w:spacing w:val="-4"/>
                <w:sz w:val="24"/>
              </w:rPr>
              <w:t>виды</w:t>
            </w:r>
            <w:r>
              <w:rPr>
                <w:sz w:val="24"/>
              </w:rPr>
              <w:tab/>
            </w:r>
            <w:r>
              <w:rPr>
                <w:spacing w:val="-2"/>
                <w:sz w:val="24"/>
              </w:rPr>
              <w:t>словосочетаний</w:t>
            </w:r>
            <w:r>
              <w:rPr>
                <w:sz w:val="24"/>
              </w:rPr>
              <w:tab/>
            </w:r>
            <w:r>
              <w:rPr>
                <w:sz w:val="24"/>
              </w:rPr>
              <w:tab/>
            </w:r>
            <w:r>
              <w:rPr>
                <w:spacing w:val="-6"/>
                <w:sz w:val="24"/>
              </w:rPr>
              <w:t xml:space="preserve">по </w:t>
            </w:r>
            <w:r>
              <w:rPr>
                <w:spacing w:val="-2"/>
                <w:sz w:val="24"/>
              </w:rPr>
              <w:t>морфологическим</w:t>
            </w:r>
            <w:r>
              <w:rPr>
                <w:sz w:val="24"/>
              </w:rPr>
              <w:tab/>
            </w:r>
            <w:r>
              <w:rPr>
                <w:spacing w:val="-2"/>
                <w:sz w:val="24"/>
              </w:rPr>
              <w:t>свойствам</w:t>
            </w:r>
            <w:r>
              <w:rPr>
                <w:sz w:val="24"/>
              </w:rPr>
              <w:tab/>
            </w:r>
            <w:r>
              <w:rPr>
                <w:spacing w:val="-2"/>
                <w:sz w:val="24"/>
              </w:rPr>
              <w:t>главного</w:t>
            </w:r>
            <w:r>
              <w:rPr>
                <w:sz w:val="24"/>
              </w:rPr>
              <w:tab/>
            </w:r>
            <w:r>
              <w:rPr>
                <w:spacing w:val="-2"/>
                <w:sz w:val="24"/>
              </w:rPr>
              <w:t xml:space="preserve">слова: </w:t>
            </w:r>
            <w:r>
              <w:rPr>
                <w:sz w:val="24"/>
              </w:rPr>
              <w:t>именные,</w:t>
            </w:r>
            <w:r>
              <w:rPr>
                <w:spacing w:val="80"/>
                <w:sz w:val="24"/>
              </w:rPr>
              <w:t xml:space="preserve"> </w:t>
            </w:r>
            <w:r>
              <w:rPr>
                <w:sz w:val="24"/>
              </w:rPr>
              <w:t>глагольные,</w:t>
            </w:r>
            <w:r>
              <w:rPr>
                <w:spacing w:val="80"/>
                <w:sz w:val="24"/>
              </w:rPr>
              <w:t xml:space="preserve"> </w:t>
            </w:r>
            <w:r>
              <w:rPr>
                <w:sz w:val="24"/>
              </w:rPr>
              <w:t>наречные;</w:t>
            </w:r>
            <w:r>
              <w:rPr>
                <w:spacing w:val="80"/>
                <w:sz w:val="24"/>
              </w:rPr>
              <w:t xml:space="preserve"> </w:t>
            </w:r>
            <w:r>
              <w:rPr>
                <w:sz w:val="24"/>
              </w:rPr>
              <w:t>грамматическая синонимия словосочетаний.</w:t>
            </w:r>
          </w:p>
          <w:p w:rsidR="00BE6665" w:rsidRDefault="00C22BFF">
            <w:pPr>
              <w:pStyle w:val="TableParagraph"/>
              <w:spacing w:line="242" w:lineRule="auto"/>
              <w:rPr>
                <w:sz w:val="24"/>
              </w:rPr>
            </w:pPr>
            <w:r>
              <w:rPr>
                <w:sz w:val="24"/>
              </w:rPr>
              <w:t>Словосочетания</w:t>
            </w:r>
            <w:r>
              <w:rPr>
                <w:spacing w:val="80"/>
                <w:sz w:val="24"/>
              </w:rPr>
              <w:t xml:space="preserve"> </w:t>
            </w:r>
            <w:r>
              <w:rPr>
                <w:sz w:val="24"/>
              </w:rPr>
              <w:t>с</w:t>
            </w:r>
            <w:r>
              <w:rPr>
                <w:spacing w:val="80"/>
                <w:sz w:val="24"/>
              </w:rPr>
              <w:t xml:space="preserve"> </w:t>
            </w:r>
            <w:r>
              <w:rPr>
                <w:sz w:val="24"/>
              </w:rPr>
              <w:t>производными</w:t>
            </w:r>
            <w:r>
              <w:rPr>
                <w:spacing w:val="80"/>
                <w:sz w:val="24"/>
              </w:rPr>
              <w:t xml:space="preserve"> </w:t>
            </w:r>
            <w:r>
              <w:rPr>
                <w:sz w:val="24"/>
              </w:rPr>
              <w:t>и</w:t>
            </w:r>
            <w:r>
              <w:rPr>
                <w:spacing w:val="80"/>
                <w:sz w:val="24"/>
              </w:rPr>
              <w:t xml:space="preserve"> </w:t>
            </w:r>
            <w:r>
              <w:rPr>
                <w:sz w:val="24"/>
              </w:rPr>
              <w:t xml:space="preserve">составными </w:t>
            </w:r>
            <w:r>
              <w:rPr>
                <w:spacing w:val="-2"/>
                <w:sz w:val="24"/>
              </w:rPr>
              <w:t>предлогами.</w:t>
            </w:r>
          </w:p>
          <w:p w:rsidR="00BE6665" w:rsidRDefault="00C22BFF">
            <w:pPr>
              <w:pStyle w:val="TableParagraph"/>
              <w:spacing w:line="271" w:lineRule="exact"/>
              <w:rPr>
                <w:sz w:val="24"/>
              </w:rPr>
            </w:pPr>
            <w:r>
              <w:rPr>
                <w:spacing w:val="-2"/>
                <w:sz w:val="24"/>
              </w:rPr>
              <w:t>Предложение.</w:t>
            </w:r>
          </w:p>
          <w:p w:rsidR="00BE6665" w:rsidRDefault="00C22BFF">
            <w:pPr>
              <w:pStyle w:val="TableParagraph"/>
              <w:spacing w:before="1"/>
              <w:ind w:right="53"/>
              <w:jc w:val="both"/>
              <w:rPr>
                <w:sz w:val="24"/>
              </w:rPr>
            </w:pPr>
            <w:r>
              <w:rPr>
                <w:sz w:val="24"/>
              </w:rPr>
              <w:t>Предложения, различные по цели высказывания и эмоциональной</w:t>
            </w:r>
            <w:r>
              <w:rPr>
                <w:spacing w:val="-15"/>
                <w:sz w:val="24"/>
              </w:rPr>
              <w:t xml:space="preserve"> </w:t>
            </w:r>
            <w:r>
              <w:rPr>
                <w:sz w:val="24"/>
              </w:rPr>
              <w:t>окраске,</w:t>
            </w:r>
            <w:r>
              <w:rPr>
                <w:spacing w:val="-15"/>
                <w:sz w:val="24"/>
              </w:rPr>
              <w:t xml:space="preserve"> </w:t>
            </w:r>
            <w:r>
              <w:rPr>
                <w:sz w:val="24"/>
              </w:rPr>
              <w:t>интонационное</w:t>
            </w:r>
            <w:r>
              <w:rPr>
                <w:spacing w:val="-15"/>
                <w:sz w:val="24"/>
              </w:rPr>
              <w:t xml:space="preserve"> </w:t>
            </w:r>
            <w:r>
              <w:rPr>
                <w:sz w:val="24"/>
              </w:rPr>
              <w:t xml:space="preserve">оформление </w:t>
            </w:r>
            <w:r>
              <w:rPr>
                <w:spacing w:val="-2"/>
                <w:sz w:val="24"/>
              </w:rPr>
              <w:t>предложений.</w:t>
            </w:r>
          </w:p>
          <w:p w:rsidR="00BE6665" w:rsidRDefault="00C22BFF">
            <w:pPr>
              <w:pStyle w:val="TableParagraph"/>
              <w:spacing w:line="274" w:lineRule="exact"/>
              <w:jc w:val="both"/>
              <w:rPr>
                <w:sz w:val="24"/>
              </w:rPr>
            </w:pPr>
            <w:r>
              <w:rPr>
                <w:sz w:val="24"/>
              </w:rPr>
              <w:t>Понятие</w:t>
            </w:r>
            <w:r>
              <w:rPr>
                <w:spacing w:val="71"/>
                <w:sz w:val="24"/>
              </w:rPr>
              <w:t xml:space="preserve">    </w:t>
            </w:r>
            <w:r>
              <w:rPr>
                <w:sz w:val="24"/>
              </w:rPr>
              <w:t>о</w:t>
            </w:r>
            <w:r>
              <w:rPr>
                <w:spacing w:val="75"/>
                <w:sz w:val="24"/>
              </w:rPr>
              <w:t xml:space="preserve">    </w:t>
            </w:r>
            <w:r>
              <w:rPr>
                <w:sz w:val="24"/>
              </w:rPr>
              <w:t>риторическом</w:t>
            </w:r>
            <w:r>
              <w:rPr>
                <w:spacing w:val="73"/>
                <w:sz w:val="24"/>
              </w:rPr>
              <w:t xml:space="preserve">    </w:t>
            </w:r>
            <w:r>
              <w:rPr>
                <w:spacing w:val="-2"/>
                <w:sz w:val="24"/>
              </w:rPr>
              <w:t>восклицании,</w:t>
            </w:r>
          </w:p>
        </w:tc>
      </w:tr>
    </w:tbl>
    <w:p w:rsidR="00BE6665" w:rsidRDefault="00BE6665">
      <w:pPr>
        <w:pStyle w:val="TableParagraph"/>
        <w:spacing w:line="274" w:lineRule="exact"/>
        <w:jc w:val="both"/>
        <w:rPr>
          <w:sz w:val="24"/>
        </w:rPr>
        <w:sectPr w:rsidR="00BE6665">
          <w:type w:val="continuous"/>
          <w:pgSz w:w="11910" w:h="16840"/>
          <w:pgMar w:top="1100" w:right="708" w:bottom="28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3240"/>
        </w:trPr>
        <w:tc>
          <w:tcPr>
            <w:tcW w:w="3486" w:type="dxa"/>
          </w:tcPr>
          <w:p w:rsidR="00BE6665" w:rsidRDefault="00BE6665">
            <w:pPr>
              <w:pStyle w:val="TableParagraph"/>
              <w:ind w:left="0"/>
              <w:rPr>
                <w:sz w:val="24"/>
              </w:rPr>
            </w:pPr>
          </w:p>
        </w:tc>
        <w:tc>
          <w:tcPr>
            <w:tcW w:w="5560" w:type="dxa"/>
          </w:tcPr>
          <w:p w:rsidR="00BE6665" w:rsidRDefault="00C22BFF">
            <w:pPr>
              <w:pStyle w:val="TableParagraph"/>
              <w:spacing w:before="97" w:line="275" w:lineRule="exact"/>
              <w:jc w:val="both"/>
              <w:rPr>
                <w:sz w:val="24"/>
              </w:rPr>
            </w:pPr>
            <w:r>
              <w:rPr>
                <w:sz w:val="24"/>
              </w:rPr>
              <w:t>риторическом</w:t>
            </w:r>
            <w:r>
              <w:rPr>
                <w:spacing w:val="-3"/>
                <w:sz w:val="24"/>
              </w:rPr>
              <w:t xml:space="preserve"> </w:t>
            </w:r>
            <w:r>
              <w:rPr>
                <w:spacing w:val="-2"/>
                <w:sz w:val="24"/>
              </w:rPr>
              <w:t>вопросе.</w:t>
            </w:r>
          </w:p>
          <w:p w:rsidR="00BE6665" w:rsidRDefault="00C22BFF">
            <w:pPr>
              <w:pStyle w:val="TableParagraph"/>
              <w:spacing w:line="242" w:lineRule="auto"/>
              <w:ind w:right="51"/>
              <w:jc w:val="both"/>
              <w:rPr>
                <w:sz w:val="24"/>
              </w:rPr>
            </w:pPr>
            <w:r>
              <w:rPr>
                <w:sz w:val="24"/>
              </w:rPr>
              <w:t>Различные</w:t>
            </w:r>
            <w:r>
              <w:rPr>
                <w:spacing w:val="-2"/>
                <w:sz w:val="24"/>
              </w:rPr>
              <w:t xml:space="preserve"> </w:t>
            </w:r>
            <w:r>
              <w:rPr>
                <w:sz w:val="24"/>
              </w:rPr>
              <w:t>виды сложноподчиненных</w:t>
            </w:r>
            <w:r>
              <w:rPr>
                <w:spacing w:val="-1"/>
                <w:sz w:val="24"/>
              </w:rPr>
              <w:t xml:space="preserve"> </w:t>
            </w:r>
            <w:r>
              <w:rPr>
                <w:sz w:val="24"/>
              </w:rPr>
              <w:t>предложений, конструкции с чужой речью.</w:t>
            </w:r>
          </w:p>
          <w:p w:rsidR="00BE6665" w:rsidRDefault="00C22BFF">
            <w:pPr>
              <w:pStyle w:val="TableParagraph"/>
              <w:spacing w:line="271" w:lineRule="exact"/>
              <w:jc w:val="both"/>
              <w:rPr>
                <w:sz w:val="24"/>
              </w:rPr>
            </w:pPr>
            <w:r>
              <w:rPr>
                <w:sz w:val="24"/>
              </w:rPr>
              <w:t>Союзы</w:t>
            </w:r>
            <w:r>
              <w:rPr>
                <w:spacing w:val="-4"/>
                <w:sz w:val="24"/>
              </w:rPr>
              <w:t xml:space="preserve"> </w:t>
            </w:r>
            <w:r>
              <w:rPr>
                <w:sz w:val="24"/>
              </w:rPr>
              <w:t>и</w:t>
            </w:r>
            <w:r>
              <w:rPr>
                <w:spacing w:val="1"/>
                <w:sz w:val="24"/>
              </w:rPr>
              <w:t xml:space="preserve"> </w:t>
            </w:r>
            <w:r>
              <w:rPr>
                <w:sz w:val="24"/>
              </w:rPr>
              <w:t>союзные</w:t>
            </w:r>
            <w:r>
              <w:rPr>
                <w:spacing w:val="-1"/>
                <w:sz w:val="24"/>
              </w:rPr>
              <w:t xml:space="preserve"> </w:t>
            </w:r>
            <w:r>
              <w:rPr>
                <w:spacing w:val="-2"/>
                <w:sz w:val="24"/>
              </w:rPr>
              <w:t>слова.</w:t>
            </w:r>
          </w:p>
          <w:p w:rsidR="00BE6665" w:rsidRDefault="00C22BFF">
            <w:pPr>
              <w:pStyle w:val="TableParagraph"/>
              <w:spacing w:before="4" w:line="237" w:lineRule="auto"/>
              <w:ind w:right="51"/>
              <w:jc w:val="both"/>
              <w:rPr>
                <w:sz w:val="24"/>
              </w:rPr>
            </w:pPr>
            <w:r>
              <w:rPr>
                <w:sz w:val="24"/>
              </w:rPr>
              <w:t>Однородные и неоднородные определения; обобщающие слова при однородных членах.</w:t>
            </w:r>
          </w:p>
          <w:p w:rsidR="00BE6665" w:rsidRDefault="00C22BFF">
            <w:pPr>
              <w:pStyle w:val="TableParagraph"/>
              <w:spacing w:before="3"/>
              <w:ind w:right="51"/>
              <w:jc w:val="both"/>
              <w:rPr>
                <w:sz w:val="24"/>
              </w:rPr>
            </w:pPr>
            <w:r>
              <w:rPr>
                <w:sz w:val="24"/>
              </w:rPr>
              <w:t>Односоставные предложения, их грамматические признаки, морфологические средства выражения подлежащего, сказуемого.</w:t>
            </w:r>
          </w:p>
          <w:p w:rsidR="00BE6665" w:rsidRDefault="00C22BFF">
            <w:pPr>
              <w:pStyle w:val="TableParagraph"/>
              <w:spacing w:line="242" w:lineRule="auto"/>
              <w:ind w:right="701"/>
              <w:rPr>
                <w:sz w:val="24"/>
              </w:rPr>
            </w:pPr>
            <w:r>
              <w:rPr>
                <w:sz w:val="24"/>
              </w:rPr>
              <w:t>Полные и неполные предложения. Приложение</w:t>
            </w:r>
            <w:r>
              <w:rPr>
                <w:spacing w:val="-8"/>
                <w:sz w:val="24"/>
              </w:rPr>
              <w:t xml:space="preserve"> </w:t>
            </w:r>
            <w:r>
              <w:rPr>
                <w:sz w:val="24"/>
              </w:rPr>
              <w:t>как</w:t>
            </w:r>
            <w:r>
              <w:rPr>
                <w:spacing w:val="-12"/>
                <w:sz w:val="24"/>
              </w:rPr>
              <w:t xml:space="preserve"> </w:t>
            </w:r>
            <w:r>
              <w:rPr>
                <w:sz w:val="24"/>
              </w:rPr>
              <w:t>особый</w:t>
            </w:r>
            <w:r>
              <w:rPr>
                <w:spacing w:val="-11"/>
                <w:sz w:val="24"/>
              </w:rPr>
              <w:t xml:space="preserve"> </w:t>
            </w:r>
            <w:r>
              <w:rPr>
                <w:sz w:val="24"/>
              </w:rPr>
              <w:t>вид</w:t>
            </w:r>
            <w:r>
              <w:rPr>
                <w:spacing w:val="-13"/>
                <w:sz w:val="24"/>
              </w:rPr>
              <w:t xml:space="preserve"> </w:t>
            </w:r>
            <w:r>
              <w:rPr>
                <w:sz w:val="24"/>
              </w:rPr>
              <w:t>определения.</w:t>
            </w:r>
          </w:p>
        </w:tc>
      </w:tr>
      <w:tr w:rsidR="00BE6665">
        <w:trPr>
          <w:trHeight w:val="5727"/>
        </w:trPr>
        <w:tc>
          <w:tcPr>
            <w:tcW w:w="3486" w:type="dxa"/>
          </w:tcPr>
          <w:p w:rsidR="00BE6665" w:rsidRDefault="00C22BFF">
            <w:pPr>
              <w:pStyle w:val="TableParagraph"/>
              <w:spacing w:before="97"/>
              <w:ind w:left="62"/>
              <w:rPr>
                <w:sz w:val="24"/>
              </w:rPr>
            </w:pPr>
            <w:r>
              <w:rPr>
                <w:sz w:val="24"/>
              </w:rPr>
              <w:t xml:space="preserve">Работа над </w:t>
            </w:r>
            <w:r>
              <w:rPr>
                <w:spacing w:val="-2"/>
                <w:sz w:val="24"/>
              </w:rPr>
              <w:t>текстом.</w:t>
            </w:r>
          </w:p>
        </w:tc>
        <w:tc>
          <w:tcPr>
            <w:tcW w:w="5560" w:type="dxa"/>
          </w:tcPr>
          <w:p w:rsidR="00BE6665" w:rsidRDefault="00C22BFF">
            <w:pPr>
              <w:pStyle w:val="TableParagraph"/>
              <w:spacing w:before="97" w:line="275" w:lineRule="exact"/>
              <w:jc w:val="both"/>
              <w:rPr>
                <w:sz w:val="24"/>
              </w:rPr>
            </w:pPr>
            <w:r>
              <w:rPr>
                <w:sz w:val="24"/>
              </w:rPr>
              <w:t>Виды</w:t>
            </w:r>
            <w:r>
              <w:rPr>
                <w:spacing w:val="-2"/>
                <w:sz w:val="24"/>
              </w:rPr>
              <w:t xml:space="preserve"> </w:t>
            </w:r>
            <w:r>
              <w:rPr>
                <w:sz w:val="24"/>
              </w:rPr>
              <w:t>и</w:t>
            </w:r>
            <w:r>
              <w:rPr>
                <w:spacing w:val="-1"/>
                <w:sz w:val="24"/>
              </w:rPr>
              <w:t xml:space="preserve"> </w:t>
            </w:r>
            <w:r>
              <w:rPr>
                <w:sz w:val="24"/>
              </w:rPr>
              <w:t>стили</w:t>
            </w:r>
            <w:r>
              <w:rPr>
                <w:spacing w:val="-6"/>
                <w:sz w:val="24"/>
              </w:rPr>
              <w:t xml:space="preserve"> </w:t>
            </w:r>
            <w:r>
              <w:rPr>
                <w:sz w:val="24"/>
              </w:rPr>
              <w:t>монологической</w:t>
            </w:r>
            <w:r>
              <w:rPr>
                <w:spacing w:val="-5"/>
                <w:sz w:val="24"/>
              </w:rPr>
              <w:t xml:space="preserve"> </w:t>
            </w:r>
            <w:r>
              <w:rPr>
                <w:spacing w:val="-4"/>
                <w:sz w:val="24"/>
              </w:rPr>
              <w:t>речи.</w:t>
            </w:r>
          </w:p>
          <w:p w:rsidR="00BE6665" w:rsidRDefault="00C22BFF">
            <w:pPr>
              <w:pStyle w:val="TableParagraph"/>
              <w:ind w:right="48"/>
              <w:jc w:val="both"/>
              <w:rPr>
                <w:sz w:val="24"/>
              </w:rPr>
            </w:pPr>
            <w:r>
              <w:rPr>
                <w:sz w:val="24"/>
              </w:rPr>
              <w:t>Основные</w:t>
            </w:r>
            <w:r>
              <w:rPr>
                <w:spacing w:val="-1"/>
                <w:sz w:val="24"/>
              </w:rPr>
              <w:t xml:space="preserve"> </w:t>
            </w:r>
            <w:r>
              <w:rPr>
                <w:sz w:val="24"/>
              </w:rPr>
              <w:t>признаки видов и</w:t>
            </w:r>
            <w:r>
              <w:rPr>
                <w:spacing w:val="-4"/>
                <w:sz w:val="24"/>
              </w:rPr>
              <w:t xml:space="preserve"> </w:t>
            </w:r>
            <w:r>
              <w:rPr>
                <w:sz w:val="24"/>
              </w:rPr>
              <w:t>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rsidR="00BE6665" w:rsidRDefault="00C22BFF">
            <w:pPr>
              <w:pStyle w:val="TableParagraph"/>
              <w:jc w:val="both"/>
              <w:rPr>
                <w:sz w:val="24"/>
              </w:rPr>
            </w:pPr>
            <w:r>
              <w:rPr>
                <w:sz w:val="24"/>
              </w:rPr>
              <w:t>Изложения</w:t>
            </w:r>
            <w:r>
              <w:rPr>
                <w:spacing w:val="-3"/>
                <w:sz w:val="24"/>
              </w:rPr>
              <w:t xml:space="preserve"> </w:t>
            </w:r>
            <w:r>
              <w:rPr>
                <w:sz w:val="24"/>
              </w:rPr>
              <w:t>и</w:t>
            </w:r>
            <w:r>
              <w:rPr>
                <w:spacing w:val="4"/>
                <w:sz w:val="24"/>
              </w:rPr>
              <w:t xml:space="preserve"> </w:t>
            </w:r>
            <w:r>
              <w:rPr>
                <w:spacing w:val="-2"/>
                <w:sz w:val="24"/>
              </w:rPr>
              <w:t>сочинения.</w:t>
            </w:r>
          </w:p>
          <w:p w:rsidR="00BE6665" w:rsidRDefault="00C22BFF">
            <w:pPr>
              <w:pStyle w:val="TableParagraph"/>
              <w:spacing w:before="4" w:line="237" w:lineRule="auto"/>
              <w:rPr>
                <w:sz w:val="24"/>
              </w:rPr>
            </w:pPr>
            <w:r>
              <w:rPr>
                <w:sz w:val="24"/>
              </w:rPr>
              <w:t>Сочинения-миниатюры</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произведения искусства объемом.</w:t>
            </w:r>
          </w:p>
          <w:p w:rsidR="00BE6665" w:rsidRDefault="00C22BFF">
            <w:pPr>
              <w:pStyle w:val="TableParagraph"/>
              <w:spacing w:before="6" w:line="237" w:lineRule="auto"/>
              <w:ind w:right="2139"/>
              <w:rPr>
                <w:sz w:val="24"/>
              </w:rPr>
            </w:pPr>
            <w:r>
              <w:rPr>
                <w:sz w:val="24"/>
              </w:rPr>
              <w:t>Тема</w:t>
            </w:r>
            <w:r>
              <w:rPr>
                <w:spacing w:val="-8"/>
                <w:sz w:val="24"/>
              </w:rPr>
              <w:t xml:space="preserve"> </w:t>
            </w:r>
            <w:r>
              <w:rPr>
                <w:sz w:val="24"/>
              </w:rPr>
              <w:t>и</w:t>
            </w:r>
            <w:r>
              <w:rPr>
                <w:spacing w:val="-15"/>
                <w:sz w:val="24"/>
              </w:rPr>
              <w:t xml:space="preserve"> </w:t>
            </w:r>
            <w:r>
              <w:rPr>
                <w:sz w:val="24"/>
              </w:rPr>
              <w:t>основная</w:t>
            </w:r>
            <w:r>
              <w:rPr>
                <w:spacing w:val="-11"/>
                <w:sz w:val="24"/>
              </w:rPr>
              <w:t xml:space="preserve"> </w:t>
            </w:r>
            <w:r>
              <w:rPr>
                <w:sz w:val="24"/>
              </w:rPr>
              <w:t>мысль</w:t>
            </w:r>
            <w:r>
              <w:rPr>
                <w:spacing w:val="-6"/>
                <w:sz w:val="24"/>
              </w:rPr>
              <w:t xml:space="preserve"> </w:t>
            </w:r>
            <w:r>
              <w:rPr>
                <w:sz w:val="24"/>
              </w:rPr>
              <w:t>текста. Абзацное членение текста.</w:t>
            </w:r>
          </w:p>
          <w:p w:rsidR="00BE6665" w:rsidRDefault="00C22BFF">
            <w:pPr>
              <w:pStyle w:val="TableParagraph"/>
              <w:spacing w:before="3"/>
              <w:rPr>
                <w:sz w:val="24"/>
              </w:rPr>
            </w:pPr>
            <w:r>
              <w:rPr>
                <w:sz w:val="24"/>
              </w:rPr>
              <w:t>Приемы</w:t>
            </w:r>
            <w:r>
              <w:rPr>
                <w:spacing w:val="80"/>
                <w:sz w:val="24"/>
              </w:rPr>
              <w:t xml:space="preserve"> </w:t>
            </w:r>
            <w:r>
              <w:rPr>
                <w:sz w:val="24"/>
              </w:rPr>
              <w:t>отбора</w:t>
            </w:r>
            <w:r>
              <w:rPr>
                <w:spacing w:val="80"/>
                <w:sz w:val="24"/>
              </w:rPr>
              <w:t xml:space="preserve"> </w:t>
            </w:r>
            <w:r>
              <w:rPr>
                <w:sz w:val="24"/>
              </w:rPr>
              <w:t>и</w:t>
            </w:r>
            <w:r>
              <w:rPr>
                <w:spacing w:val="80"/>
                <w:sz w:val="24"/>
              </w:rPr>
              <w:t xml:space="preserve"> </w:t>
            </w:r>
            <w:r>
              <w:rPr>
                <w:sz w:val="24"/>
              </w:rPr>
              <w:t>систематизации</w:t>
            </w:r>
            <w:r>
              <w:rPr>
                <w:spacing w:val="80"/>
                <w:sz w:val="24"/>
              </w:rPr>
              <w:t xml:space="preserve"> </w:t>
            </w:r>
            <w:r>
              <w:rPr>
                <w:sz w:val="24"/>
              </w:rPr>
              <w:t>материала</w:t>
            </w:r>
            <w:r>
              <w:rPr>
                <w:spacing w:val="80"/>
                <w:sz w:val="24"/>
              </w:rPr>
              <w:t xml:space="preserve"> </w:t>
            </w:r>
            <w:r>
              <w:rPr>
                <w:sz w:val="24"/>
              </w:rPr>
              <w:t>на определенную тему.</w:t>
            </w:r>
          </w:p>
          <w:p w:rsidR="00BE6665" w:rsidRDefault="00C22BFF">
            <w:pPr>
              <w:pStyle w:val="TableParagraph"/>
              <w:spacing w:before="1"/>
              <w:ind w:right="47"/>
              <w:jc w:val="both"/>
              <w:rPr>
                <w:sz w:val="24"/>
              </w:rPr>
            </w:pPr>
            <w:r>
              <w:rPr>
                <w:sz w:val="24"/>
              </w:rPr>
              <w:t>Компрессия</w:t>
            </w:r>
            <w:r>
              <w:rPr>
                <w:spacing w:val="-15"/>
                <w:sz w:val="24"/>
              </w:rPr>
              <w:t xml:space="preserve"> </w:t>
            </w:r>
            <w:r>
              <w:rPr>
                <w:sz w:val="24"/>
              </w:rPr>
              <w:t>текста</w:t>
            </w:r>
            <w:r>
              <w:rPr>
                <w:spacing w:val="-10"/>
                <w:sz w:val="24"/>
              </w:rPr>
              <w:t xml:space="preserve"> </w:t>
            </w:r>
            <w:r>
              <w:rPr>
                <w:sz w:val="24"/>
              </w:rPr>
              <w:t>с</w:t>
            </w:r>
            <w:r>
              <w:rPr>
                <w:spacing w:val="-11"/>
                <w:sz w:val="24"/>
              </w:rPr>
              <w:t xml:space="preserve"> </w:t>
            </w:r>
            <w:r>
              <w:rPr>
                <w:sz w:val="24"/>
              </w:rPr>
              <w:t>заданной</w:t>
            </w:r>
            <w:r>
              <w:rPr>
                <w:spacing w:val="-14"/>
                <w:sz w:val="24"/>
              </w:rPr>
              <w:t xml:space="preserve"> </w:t>
            </w:r>
            <w:r>
              <w:rPr>
                <w:sz w:val="24"/>
              </w:rPr>
              <w:t>степенью</w:t>
            </w:r>
            <w:r>
              <w:rPr>
                <w:spacing w:val="-12"/>
                <w:sz w:val="24"/>
              </w:rPr>
              <w:t xml:space="preserve"> </w:t>
            </w:r>
            <w:r>
              <w:rPr>
                <w:sz w:val="24"/>
              </w:rPr>
              <w:t xml:space="preserve">свернутости (план, пересказ). Изложение текста в устном или письменном виде. Подробные и краткие пересказы </w:t>
            </w:r>
            <w:r>
              <w:rPr>
                <w:spacing w:val="-2"/>
                <w:sz w:val="24"/>
              </w:rPr>
              <w:t>(изложения).</w:t>
            </w:r>
          </w:p>
          <w:p w:rsidR="00BE6665" w:rsidRDefault="00C22BFF">
            <w:pPr>
              <w:pStyle w:val="TableParagraph"/>
              <w:ind w:right="46"/>
              <w:jc w:val="both"/>
              <w:rPr>
                <w:sz w:val="24"/>
              </w:rPr>
            </w:pPr>
            <w:r>
              <w:rPr>
                <w:sz w:val="24"/>
              </w:rPr>
              <w:t>Создание текстов различных функционально-смысловых типов речи (повествование, описание, рассуждение)</w:t>
            </w:r>
            <w:r>
              <w:rPr>
                <w:spacing w:val="-15"/>
                <w:sz w:val="24"/>
              </w:rPr>
              <w:t xml:space="preserve"> </w:t>
            </w:r>
            <w:r>
              <w:rPr>
                <w:sz w:val="24"/>
              </w:rPr>
              <w:t>с</w:t>
            </w:r>
            <w:r>
              <w:rPr>
                <w:spacing w:val="-15"/>
                <w:sz w:val="24"/>
              </w:rPr>
              <w:t xml:space="preserve"> </w:t>
            </w:r>
            <w:r>
              <w:rPr>
                <w:sz w:val="24"/>
              </w:rPr>
              <w:t>опорой</w:t>
            </w:r>
            <w:r>
              <w:rPr>
                <w:spacing w:val="-15"/>
                <w:sz w:val="24"/>
              </w:rPr>
              <w:t xml:space="preserve"> </w:t>
            </w:r>
            <w:r>
              <w:rPr>
                <w:sz w:val="24"/>
              </w:rPr>
              <w:t>на</w:t>
            </w:r>
            <w:r>
              <w:rPr>
                <w:spacing w:val="-15"/>
                <w:sz w:val="24"/>
              </w:rPr>
              <w:t xml:space="preserve"> </w:t>
            </w:r>
            <w:r>
              <w:rPr>
                <w:sz w:val="24"/>
              </w:rPr>
              <w:t>жизненный</w:t>
            </w:r>
            <w:r>
              <w:rPr>
                <w:spacing w:val="-15"/>
                <w:sz w:val="24"/>
              </w:rPr>
              <w:t xml:space="preserve"> </w:t>
            </w:r>
            <w:r>
              <w:rPr>
                <w:sz w:val="24"/>
              </w:rPr>
              <w:t>и</w:t>
            </w:r>
            <w:r>
              <w:rPr>
                <w:spacing w:val="-15"/>
                <w:sz w:val="24"/>
              </w:rPr>
              <w:t xml:space="preserve"> </w:t>
            </w:r>
            <w:r>
              <w:rPr>
                <w:sz w:val="24"/>
              </w:rPr>
              <w:t>читательский опыт; тексты с опорой на произведения искусства.</w:t>
            </w:r>
          </w:p>
        </w:tc>
      </w:tr>
      <w:tr w:rsidR="00BE6665">
        <w:trPr>
          <w:trHeight w:val="5449"/>
        </w:trPr>
        <w:tc>
          <w:tcPr>
            <w:tcW w:w="3486" w:type="dxa"/>
          </w:tcPr>
          <w:p w:rsidR="00BE6665" w:rsidRDefault="00C22BFF">
            <w:pPr>
              <w:pStyle w:val="TableParagraph"/>
              <w:spacing w:before="92" w:line="242" w:lineRule="auto"/>
              <w:ind w:left="62"/>
              <w:rPr>
                <w:sz w:val="24"/>
              </w:rPr>
            </w:pPr>
            <w:r>
              <w:rPr>
                <w:sz w:val="24"/>
              </w:rPr>
              <w:t>Виды</w:t>
            </w:r>
            <w:r>
              <w:rPr>
                <w:spacing w:val="80"/>
                <w:sz w:val="24"/>
              </w:rPr>
              <w:t xml:space="preserve"> </w:t>
            </w:r>
            <w:r>
              <w:rPr>
                <w:sz w:val="24"/>
              </w:rPr>
              <w:t>речевой</w:t>
            </w:r>
            <w:r>
              <w:rPr>
                <w:spacing w:val="80"/>
                <w:sz w:val="24"/>
              </w:rPr>
              <w:t xml:space="preserve"> </w:t>
            </w:r>
            <w:r>
              <w:rPr>
                <w:sz w:val="24"/>
              </w:rPr>
              <w:t>деятельности</w:t>
            </w:r>
            <w:r>
              <w:rPr>
                <w:spacing w:val="80"/>
                <w:sz w:val="24"/>
              </w:rPr>
              <w:t xml:space="preserve"> </w:t>
            </w:r>
            <w:r>
              <w:rPr>
                <w:sz w:val="24"/>
              </w:rPr>
              <w:t>и культура речи.</w:t>
            </w:r>
          </w:p>
        </w:tc>
        <w:tc>
          <w:tcPr>
            <w:tcW w:w="5560" w:type="dxa"/>
          </w:tcPr>
          <w:p w:rsidR="00BE6665" w:rsidRDefault="00C22BFF">
            <w:pPr>
              <w:pStyle w:val="TableParagraph"/>
              <w:spacing w:before="92"/>
              <w:rPr>
                <w:sz w:val="24"/>
              </w:rPr>
            </w:pPr>
            <w:r>
              <w:rPr>
                <w:sz w:val="24"/>
              </w:rPr>
              <w:t>Язык</w:t>
            </w:r>
            <w:r>
              <w:rPr>
                <w:spacing w:val="-1"/>
                <w:sz w:val="24"/>
              </w:rPr>
              <w:t xml:space="preserve"> </w:t>
            </w:r>
            <w:r>
              <w:rPr>
                <w:sz w:val="24"/>
              </w:rPr>
              <w:t>и</w:t>
            </w:r>
            <w:r>
              <w:rPr>
                <w:spacing w:val="3"/>
                <w:sz w:val="24"/>
              </w:rPr>
              <w:t xml:space="preserve"> </w:t>
            </w:r>
            <w:r>
              <w:rPr>
                <w:spacing w:val="-2"/>
                <w:sz w:val="24"/>
              </w:rPr>
              <w:t>речь.</w:t>
            </w:r>
          </w:p>
          <w:p w:rsidR="00BE6665" w:rsidRDefault="00C22BFF">
            <w:pPr>
              <w:pStyle w:val="TableParagraph"/>
              <w:spacing w:before="5" w:line="237" w:lineRule="auto"/>
              <w:rPr>
                <w:sz w:val="24"/>
              </w:rPr>
            </w:pPr>
            <w:r>
              <w:rPr>
                <w:sz w:val="24"/>
              </w:rPr>
              <w:t>Русский</w:t>
            </w:r>
            <w:r>
              <w:rPr>
                <w:spacing w:val="80"/>
                <w:sz w:val="24"/>
              </w:rPr>
              <w:t xml:space="preserve"> </w:t>
            </w:r>
            <w:r>
              <w:rPr>
                <w:sz w:val="24"/>
              </w:rPr>
              <w:t>язык</w:t>
            </w:r>
            <w:r>
              <w:rPr>
                <w:spacing w:val="80"/>
                <w:sz w:val="24"/>
              </w:rPr>
              <w:t xml:space="preserve"> </w:t>
            </w:r>
            <w:r>
              <w:rPr>
                <w:sz w:val="24"/>
              </w:rPr>
              <w:t>как</w:t>
            </w:r>
            <w:r>
              <w:rPr>
                <w:spacing w:val="80"/>
                <w:sz w:val="24"/>
              </w:rPr>
              <w:t xml:space="preserve"> </w:t>
            </w:r>
            <w:r>
              <w:rPr>
                <w:sz w:val="24"/>
              </w:rPr>
              <w:t>одна</w:t>
            </w:r>
            <w:r>
              <w:rPr>
                <w:spacing w:val="80"/>
                <w:sz w:val="24"/>
              </w:rPr>
              <w:t xml:space="preserve"> </w:t>
            </w:r>
            <w:r>
              <w:rPr>
                <w:sz w:val="24"/>
              </w:rPr>
              <w:t>из</w:t>
            </w:r>
            <w:r>
              <w:rPr>
                <w:spacing w:val="80"/>
                <w:sz w:val="24"/>
              </w:rPr>
              <w:t xml:space="preserve"> </w:t>
            </w:r>
            <w:r>
              <w:rPr>
                <w:sz w:val="24"/>
              </w:rPr>
              <w:t>основных</w:t>
            </w:r>
            <w:r>
              <w:rPr>
                <w:spacing w:val="80"/>
                <w:sz w:val="24"/>
              </w:rPr>
              <w:t xml:space="preserve"> </w:t>
            </w:r>
            <w:r>
              <w:rPr>
                <w:sz w:val="24"/>
              </w:rPr>
              <w:t>ценностей русского народа.</w:t>
            </w:r>
          </w:p>
          <w:p w:rsidR="00BE6665" w:rsidRDefault="00C22BFF">
            <w:pPr>
              <w:pStyle w:val="TableParagraph"/>
              <w:tabs>
                <w:tab w:val="left" w:pos="810"/>
                <w:tab w:val="left" w:pos="1659"/>
                <w:tab w:val="left" w:pos="2031"/>
                <w:tab w:val="left" w:pos="3210"/>
                <w:tab w:val="left" w:pos="5364"/>
              </w:tabs>
              <w:spacing w:before="6" w:line="237" w:lineRule="auto"/>
              <w:ind w:right="54"/>
              <w:rPr>
                <w:sz w:val="24"/>
              </w:rPr>
            </w:pPr>
            <w:r>
              <w:rPr>
                <w:spacing w:val="-4"/>
                <w:sz w:val="24"/>
              </w:rPr>
              <w:t>Роль</w:t>
            </w:r>
            <w:r>
              <w:rPr>
                <w:sz w:val="24"/>
              </w:rPr>
              <w:tab/>
            </w:r>
            <w:r>
              <w:rPr>
                <w:spacing w:val="-2"/>
                <w:sz w:val="24"/>
              </w:rPr>
              <w:t>языка</w:t>
            </w:r>
            <w:r>
              <w:rPr>
                <w:sz w:val="24"/>
              </w:rPr>
              <w:tab/>
            </w:r>
            <w:r>
              <w:rPr>
                <w:spacing w:val="-10"/>
                <w:sz w:val="24"/>
              </w:rPr>
              <w:t>в</w:t>
            </w:r>
            <w:r>
              <w:rPr>
                <w:sz w:val="24"/>
              </w:rPr>
              <w:tab/>
            </w:r>
            <w:r>
              <w:rPr>
                <w:spacing w:val="-2"/>
                <w:sz w:val="24"/>
              </w:rPr>
              <w:t>развитии</w:t>
            </w:r>
            <w:r>
              <w:rPr>
                <w:sz w:val="24"/>
              </w:rPr>
              <w:tab/>
            </w:r>
            <w:r>
              <w:rPr>
                <w:spacing w:val="-2"/>
                <w:sz w:val="24"/>
              </w:rPr>
              <w:t>интеллектуальных</w:t>
            </w:r>
            <w:r>
              <w:rPr>
                <w:sz w:val="24"/>
              </w:rPr>
              <w:tab/>
            </w:r>
            <w:r>
              <w:rPr>
                <w:spacing w:val="-12"/>
                <w:sz w:val="24"/>
              </w:rPr>
              <w:t xml:space="preserve">и </w:t>
            </w:r>
            <w:r>
              <w:rPr>
                <w:sz w:val="24"/>
              </w:rPr>
              <w:t>творческих способностей личности.</w:t>
            </w:r>
          </w:p>
          <w:p w:rsidR="00BE6665" w:rsidRDefault="00C22BFF">
            <w:pPr>
              <w:pStyle w:val="TableParagraph"/>
              <w:spacing w:before="6" w:line="237" w:lineRule="auto"/>
              <w:ind w:right="1352"/>
              <w:rPr>
                <w:sz w:val="24"/>
              </w:rPr>
            </w:pPr>
            <w:r>
              <w:rPr>
                <w:sz w:val="24"/>
              </w:rPr>
              <w:t>Почему</w:t>
            </w:r>
            <w:r>
              <w:rPr>
                <w:spacing w:val="-15"/>
                <w:sz w:val="24"/>
              </w:rPr>
              <w:t xml:space="preserve"> </w:t>
            </w:r>
            <w:r>
              <w:rPr>
                <w:sz w:val="24"/>
              </w:rPr>
              <w:t>надо</w:t>
            </w:r>
            <w:r>
              <w:rPr>
                <w:spacing w:val="-8"/>
                <w:sz w:val="24"/>
              </w:rPr>
              <w:t xml:space="preserve"> </w:t>
            </w:r>
            <w:r>
              <w:rPr>
                <w:sz w:val="24"/>
              </w:rPr>
              <w:t>уважать</w:t>
            </w:r>
            <w:r>
              <w:rPr>
                <w:spacing w:val="-8"/>
                <w:sz w:val="24"/>
              </w:rPr>
              <w:t xml:space="preserve"> </w:t>
            </w:r>
            <w:r>
              <w:rPr>
                <w:sz w:val="24"/>
              </w:rPr>
              <w:t>родной</w:t>
            </w:r>
            <w:r>
              <w:rPr>
                <w:spacing w:val="-8"/>
                <w:sz w:val="24"/>
              </w:rPr>
              <w:t xml:space="preserve"> </w:t>
            </w:r>
            <w:r>
              <w:rPr>
                <w:sz w:val="24"/>
              </w:rPr>
              <w:t>язык? Понятие о чистоте родного языка.</w:t>
            </w:r>
          </w:p>
          <w:p w:rsidR="00BE6665" w:rsidRDefault="00C22BFF">
            <w:pPr>
              <w:pStyle w:val="TableParagraph"/>
              <w:tabs>
                <w:tab w:val="left" w:pos="1884"/>
                <w:tab w:val="left" w:pos="2441"/>
                <w:tab w:val="left" w:pos="2978"/>
                <w:tab w:val="left" w:pos="3798"/>
                <w:tab w:val="left" w:pos="4661"/>
                <w:tab w:val="left" w:pos="5117"/>
              </w:tabs>
              <w:spacing w:before="5" w:line="237" w:lineRule="auto"/>
              <w:ind w:right="52"/>
              <w:rPr>
                <w:sz w:val="24"/>
              </w:rPr>
            </w:pPr>
            <w:r>
              <w:rPr>
                <w:spacing w:val="-2"/>
                <w:sz w:val="24"/>
              </w:rPr>
              <w:t>Заимствования:</w:t>
            </w:r>
            <w:r>
              <w:rPr>
                <w:sz w:val="24"/>
              </w:rPr>
              <w:tab/>
            </w:r>
            <w:r>
              <w:rPr>
                <w:spacing w:val="-4"/>
                <w:sz w:val="24"/>
              </w:rPr>
              <w:t>что</w:t>
            </w:r>
            <w:r>
              <w:rPr>
                <w:sz w:val="24"/>
              </w:rPr>
              <w:tab/>
            </w:r>
            <w:r>
              <w:rPr>
                <w:spacing w:val="-4"/>
                <w:sz w:val="24"/>
              </w:rPr>
              <w:t>это</w:t>
            </w:r>
            <w:r>
              <w:rPr>
                <w:sz w:val="24"/>
              </w:rPr>
              <w:tab/>
            </w:r>
            <w:r>
              <w:rPr>
                <w:spacing w:val="-2"/>
                <w:sz w:val="24"/>
              </w:rPr>
              <w:t>такое,</w:t>
            </w:r>
            <w:r>
              <w:rPr>
                <w:sz w:val="24"/>
              </w:rPr>
              <w:tab/>
            </w:r>
            <w:r>
              <w:rPr>
                <w:spacing w:val="-2"/>
                <w:sz w:val="24"/>
              </w:rPr>
              <w:t>всегда</w:t>
            </w:r>
            <w:r>
              <w:rPr>
                <w:sz w:val="24"/>
              </w:rPr>
              <w:tab/>
            </w:r>
            <w:r>
              <w:rPr>
                <w:spacing w:val="-6"/>
                <w:sz w:val="24"/>
              </w:rPr>
              <w:t>ли</w:t>
            </w:r>
            <w:r>
              <w:rPr>
                <w:sz w:val="24"/>
              </w:rPr>
              <w:tab/>
            </w:r>
            <w:r>
              <w:rPr>
                <w:spacing w:val="-4"/>
                <w:sz w:val="24"/>
              </w:rPr>
              <w:t xml:space="preserve">они </w:t>
            </w:r>
            <w:r>
              <w:rPr>
                <w:spacing w:val="-2"/>
                <w:sz w:val="24"/>
              </w:rPr>
              <w:t>необходимы.</w:t>
            </w:r>
          </w:p>
          <w:p w:rsidR="00BE6665" w:rsidRDefault="00C22BFF">
            <w:pPr>
              <w:pStyle w:val="TableParagraph"/>
              <w:spacing w:before="6" w:line="237" w:lineRule="auto"/>
              <w:ind w:right="1352"/>
              <w:rPr>
                <w:sz w:val="24"/>
              </w:rPr>
            </w:pPr>
            <w:r>
              <w:rPr>
                <w:sz w:val="24"/>
              </w:rPr>
              <w:t>Молодежный</w:t>
            </w:r>
            <w:r>
              <w:rPr>
                <w:spacing w:val="-12"/>
                <w:sz w:val="24"/>
              </w:rPr>
              <w:t xml:space="preserve"> </w:t>
            </w:r>
            <w:r>
              <w:rPr>
                <w:sz w:val="24"/>
              </w:rPr>
              <w:t>сленг.</w:t>
            </w:r>
            <w:r>
              <w:rPr>
                <w:spacing w:val="-11"/>
                <w:sz w:val="24"/>
              </w:rPr>
              <w:t xml:space="preserve"> </w:t>
            </w:r>
            <w:r>
              <w:rPr>
                <w:sz w:val="24"/>
              </w:rPr>
              <w:t>Что</w:t>
            </w:r>
            <w:r>
              <w:rPr>
                <w:spacing w:val="-5"/>
                <w:sz w:val="24"/>
              </w:rPr>
              <w:t xml:space="preserve"> </w:t>
            </w:r>
            <w:r>
              <w:rPr>
                <w:sz w:val="24"/>
              </w:rPr>
              <w:t>это</w:t>
            </w:r>
            <w:r>
              <w:rPr>
                <w:spacing w:val="-9"/>
                <w:sz w:val="24"/>
              </w:rPr>
              <w:t xml:space="preserve"> </w:t>
            </w:r>
            <w:r>
              <w:rPr>
                <w:sz w:val="24"/>
              </w:rPr>
              <w:t>такое? Виды речевой деятельности.</w:t>
            </w:r>
          </w:p>
          <w:p w:rsidR="00BE6665" w:rsidRDefault="00C22BFF">
            <w:pPr>
              <w:pStyle w:val="TableParagraph"/>
              <w:spacing w:before="6" w:line="237" w:lineRule="auto"/>
              <w:rPr>
                <w:sz w:val="24"/>
              </w:rPr>
            </w:pPr>
            <w:r>
              <w:rPr>
                <w:sz w:val="24"/>
              </w:rPr>
              <w:t>Аудирование</w:t>
            </w:r>
            <w:r>
              <w:rPr>
                <w:spacing w:val="80"/>
                <w:sz w:val="24"/>
              </w:rPr>
              <w:t xml:space="preserve"> </w:t>
            </w:r>
            <w:r>
              <w:rPr>
                <w:sz w:val="24"/>
              </w:rPr>
              <w:t>текстов</w:t>
            </w:r>
            <w:r>
              <w:rPr>
                <w:spacing w:val="80"/>
                <w:sz w:val="24"/>
              </w:rPr>
              <w:t xml:space="preserve"> </w:t>
            </w:r>
            <w:r>
              <w:rPr>
                <w:sz w:val="24"/>
              </w:rPr>
              <w:t>разных</w:t>
            </w:r>
            <w:r>
              <w:rPr>
                <w:spacing w:val="80"/>
                <w:sz w:val="24"/>
              </w:rPr>
              <w:t xml:space="preserve"> </w:t>
            </w:r>
            <w:r>
              <w:rPr>
                <w:sz w:val="24"/>
              </w:rPr>
              <w:t>стилей</w:t>
            </w:r>
            <w:r>
              <w:rPr>
                <w:spacing w:val="80"/>
                <w:sz w:val="24"/>
              </w:rPr>
              <w:t xml:space="preserve"> </w:t>
            </w:r>
            <w:r>
              <w:rPr>
                <w:sz w:val="24"/>
              </w:rPr>
              <w:t>и</w:t>
            </w:r>
            <w:r>
              <w:rPr>
                <w:spacing w:val="80"/>
                <w:sz w:val="24"/>
              </w:rPr>
              <w:t xml:space="preserve"> </w:t>
            </w:r>
            <w:r>
              <w:rPr>
                <w:sz w:val="24"/>
              </w:rPr>
              <w:t>жанров: детальное, ознакомительное и выборочное.</w:t>
            </w:r>
          </w:p>
          <w:p w:rsidR="00BE6665" w:rsidRDefault="00C22BFF">
            <w:pPr>
              <w:pStyle w:val="TableParagraph"/>
              <w:spacing w:before="5" w:line="237" w:lineRule="auto"/>
              <w:rPr>
                <w:sz w:val="24"/>
              </w:rPr>
            </w:pPr>
            <w:r>
              <w:rPr>
                <w:sz w:val="24"/>
              </w:rPr>
              <w:t>Чтение текстов разных стилей и жанров: поисковое, ознакомительное, изучающее, просмотровое.</w:t>
            </w:r>
          </w:p>
          <w:p w:rsidR="00BE6665" w:rsidRDefault="00C22BFF">
            <w:pPr>
              <w:pStyle w:val="TableParagraph"/>
              <w:spacing w:before="6" w:line="237" w:lineRule="auto"/>
              <w:rPr>
                <w:sz w:val="24"/>
              </w:rPr>
            </w:pPr>
            <w:r>
              <w:rPr>
                <w:sz w:val="24"/>
              </w:rPr>
              <w:t>Особенности</w:t>
            </w:r>
            <w:r>
              <w:rPr>
                <w:spacing w:val="-15"/>
                <w:sz w:val="24"/>
              </w:rPr>
              <w:t xml:space="preserve"> </w:t>
            </w:r>
            <w:r>
              <w:rPr>
                <w:sz w:val="24"/>
              </w:rPr>
              <w:t>общения</w:t>
            </w:r>
            <w:r>
              <w:rPr>
                <w:spacing w:val="-15"/>
                <w:sz w:val="24"/>
              </w:rPr>
              <w:t xml:space="preserve"> </w:t>
            </w:r>
            <w:r>
              <w:rPr>
                <w:sz w:val="24"/>
              </w:rPr>
              <w:t>в</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и</w:t>
            </w:r>
            <w:r>
              <w:rPr>
                <w:spacing w:val="-15"/>
                <w:sz w:val="24"/>
              </w:rPr>
              <w:t xml:space="preserve"> </w:t>
            </w:r>
            <w:r>
              <w:rPr>
                <w:sz w:val="24"/>
              </w:rPr>
              <w:t xml:space="preserve">социальных </w:t>
            </w:r>
            <w:r>
              <w:rPr>
                <w:spacing w:val="-2"/>
                <w:sz w:val="24"/>
              </w:rPr>
              <w:t>сетях.</w:t>
            </w:r>
          </w:p>
          <w:p w:rsidR="00BE6665" w:rsidRDefault="00C22BFF">
            <w:pPr>
              <w:pStyle w:val="TableParagraph"/>
              <w:spacing w:before="6" w:line="237" w:lineRule="auto"/>
              <w:rPr>
                <w:sz w:val="24"/>
              </w:rPr>
            </w:pPr>
            <w:r>
              <w:rPr>
                <w:sz w:val="24"/>
              </w:rPr>
              <w:t>Электронная</w:t>
            </w:r>
            <w:r>
              <w:rPr>
                <w:spacing w:val="-10"/>
                <w:sz w:val="24"/>
              </w:rPr>
              <w:t xml:space="preserve"> </w:t>
            </w:r>
            <w:r>
              <w:rPr>
                <w:sz w:val="24"/>
              </w:rPr>
              <w:t>почта.</w:t>
            </w:r>
            <w:r>
              <w:rPr>
                <w:spacing w:val="-9"/>
                <w:sz w:val="24"/>
              </w:rPr>
              <w:t xml:space="preserve"> </w:t>
            </w:r>
            <w:r>
              <w:rPr>
                <w:sz w:val="24"/>
              </w:rPr>
              <w:t>Правила</w:t>
            </w:r>
            <w:r>
              <w:rPr>
                <w:spacing w:val="-11"/>
                <w:sz w:val="24"/>
              </w:rPr>
              <w:t xml:space="preserve"> </w:t>
            </w:r>
            <w:r>
              <w:rPr>
                <w:sz w:val="24"/>
              </w:rPr>
              <w:t>общения</w:t>
            </w:r>
            <w:r>
              <w:rPr>
                <w:spacing w:val="-7"/>
                <w:sz w:val="24"/>
              </w:rPr>
              <w:t xml:space="preserve"> </w:t>
            </w:r>
            <w:r>
              <w:rPr>
                <w:sz w:val="24"/>
              </w:rPr>
              <w:t>в</w:t>
            </w:r>
            <w:r>
              <w:rPr>
                <w:spacing w:val="-9"/>
                <w:sz w:val="24"/>
              </w:rPr>
              <w:t xml:space="preserve"> </w:t>
            </w:r>
            <w:r>
              <w:rPr>
                <w:sz w:val="24"/>
              </w:rPr>
              <w:t xml:space="preserve">электронной </w:t>
            </w:r>
            <w:r>
              <w:rPr>
                <w:spacing w:val="-2"/>
                <w:sz w:val="24"/>
              </w:rPr>
              <w:t>почте.</w:t>
            </w:r>
          </w:p>
        </w:tc>
      </w:tr>
    </w:tbl>
    <w:p w:rsidR="00BE6665" w:rsidRDefault="00BE6665">
      <w:pPr>
        <w:pStyle w:val="TableParagraph"/>
        <w:spacing w:line="237" w:lineRule="auto"/>
        <w:rPr>
          <w:sz w:val="24"/>
        </w:rPr>
        <w:sectPr w:rsidR="00BE6665">
          <w:type w:val="continuous"/>
          <w:pgSz w:w="11910" w:h="16840"/>
          <w:pgMar w:top="1100" w:right="708" w:bottom="28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4070"/>
        </w:trPr>
        <w:tc>
          <w:tcPr>
            <w:tcW w:w="3486" w:type="dxa"/>
          </w:tcPr>
          <w:p w:rsidR="00BE6665" w:rsidRDefault="00BE6665">
            <w:pPr>
              <w:pStyle w:val="TableParagraph"/>
              <w:ind w:left="0"/>
              <w:rPr>
                <w:sz w:val="24"/>
              </w:rPr>
            </w:pPr>
          </w:p>
        </w:tc>
        <w:tc>
          <w:tcPr>
            <w:tcW w:w="5560" w:type="dxa"/>
          </w:tcPr>
          <w:p w:rsidR="00BE6665" w:rsidRDefault="00C22BFF">
            <w:pPr>
              <w:pStyle w:val="TableParagraph"/>
              <w:spacing w:before="99" w:line="237" w:lineRule="auto"/>
              <w:rPr>
                <w:sz w:val="24"/>
              </w:rPr>
            </w:pPr>
            <w:r>
              <w:rPr>
                <w:sz w:val="24"/>
              </w:rPr>
              <w:t>Пример</w:t>
            </w:r>
            <w:r>
              <w:rPr>
                <w:spacing w:val="32"/>
                <w:sz w:val="24"/>
              </w:rPr>
              <w:t xml:space="preserve"> </w:t>
            </w:r>
            <w:r>
              <w:rPr>
                <w:sz w:val="24"/>
              </w:rPr>
              <w:t>почтового</w:t>
            </w:r>
            <w:r>
              <w:rPr>
                <w:spacing w:val="32"/>
                <w:sz w:val="24"/>
              </w:rPr>
              <w:t xml:space="preserve"> </w:t>
            </w:r>
            <w:r>
              <w:rPr>
                <w:sz w:val="24"/>
              </w:rPr>
              <w:t>отправления</w:t>
            </w:r>
            <w:r>
              <w:rPr>
                <w:spacing w:val="27"/>
                <w:sz w:val="24"/>
              </w:rPr>
              <w:t xml:space="preserve"> </w:t>
            </w:r>
            <w:r>
              <w:rPr>
                <w:sz w:val="24"/>
              </w:rPr>
              <w:t>(письмо,</w:t>
            </w:r>
            <w:r>
              <w:rPr>
                <w:spacing w:val="29"/>
                <w:sz w:val="24"/>
              </w:rPr>
              <w:t xml:space="preserve"> </w:t>
            </w:r>
            <w:r>
              <w:rPr>
                <w:sz w:val="24"/>
              </w:rPr>
              <w:t xml:space="preserve">открытка, </w:t>
            </w:r>
            <w:r>
              <w:rPr>
                <w:spacing w:val="-2"/>
                <w:sz w:val="24"/>
              </w:rPr>
              <w:t>телеграмма).</w:t>
            </w:r>
          </w:p>
          <w:p w:rsidR="00BE6665" w:rsidRDefault="00C22BFF">
            <w:pPr>
              <w:pStyle w:val="TableParagraph"/>
              <w:spacing w:before="6" w:line="237" w:lineRule="auto"/>
              <w:ind w:right="2139"/>
              <w:rPr>
                <w:sz w:val="24"/>
              </w:rPr>
            </w:pPr>
            <w:r>
              <w:rPr>
                <w:sz w:val="24"/>
              </w:rPr>
              <w:t>Анализ</w:t>
            </w:r>
            <w:r>
              <w:rPr>
                <w:spacing w:val="-5"/>
                <w:sz w:val="24"/>
              </w:rPr>
              <w:t xml:space="preserve"> </w:t>
            </w:r>
            <w:r>
              <w:rPr>
                <w:sz w:val="24"/>
              </w:rPr>
              <w:t>готового</w:t>
            </w:r>
            <w:r>
              <w:rPr>
                <w:spacing w:val="-2"/>
                <w:sz w:val="24"/>
              </w:rPr>
              <w:t xml:space="preserve"> </w:t>
            </w:r>
            <w:r>
              <w:rPr>
                <w:sz w:val="24"/>
              </w:rPr>
              <w:t>материала. Поздравительные</w:t>
            </w:r>
            <w:r>
              <w:rPr>
                <w:spacing w:val="-9"/>
                <w:sz w:val="24"/>
              </w:rPr>
              <w:t xml:space="preserve"> </w:t>
            </w:r>
            <w:r>
              <w:rPr>
                <w:spacing w:val="-2"/>
                <w:sz w:val="24"/>
              </w:rPr>
              <w:t>открытки.</w:t>
            </w:r>
          </w:p>
          <w:p w:rsidR="00BE6665" w:rsidRDefault="00C22BFF">
            <w:pPr>
              <w:pStyle w:val="TableParagraph"/>
              <w:spacing w:before="6" w:line="237" w:lineRule="auto"/>
              <w:rPr>
                <w:sz w:val="24"/>
              </w:rPr>
            </w:pPr>
            <w:r>
              <w:rPr>
                <w:sz w:val="24"/>
              </w:rPr>
              <w:t>Правила</w:t>
            </w:r>
            <w:r>
              <w:rPr>
                <w:spacing w:val="-11"/>
                <w:sz w:val="24"/>
              </w:rPr>
              <w:t xml:space="preserve"> </w:t>
            </w:r>
            <w:r>
              <w:rPr>
                <w:sz w:val="24"/>
              </w:rPr>
              <w:t>общения</w:t>
            </w:r>
            <w:r>
              <w:rPr>
                <w:spacing w:val="-11"/>
                <w:sz w:val="24"/>
              </w:rPr>
              <w:t xml:space="preserve"> </w:t>
            </w:r>
            <w:r>
              <w:rPr>
                <w:sz w:val="24"/>
              </w:rPr>
              <w:t>со</w:t>
            </w:r>
            <w:r>
              <w:rPr>
                <w:spacing w:val="-6"/>
                <w:sz w:val="24"/>
              </w:rPr>
              <w:t xml:space="preserve"> </w:t>
            </w:r>
            <w:r>
              <w:rPr>
                <w:sz w:val="24"/>
              </w:rPr>
              <w:t>сверстниками</w:t>
            </w:r>
            <w:r>
              <w:rPr>
                <w:spacing w:val="-5"/>
                <w:sz w:val="24"/>
              </w:rPr>
              <w:t xml:space="preserve"> </w:t>
            </w:r>
            <w:r>
              <w:rPr>
                <w:sz w:val="24"/>
              </w:rPr>
              <w:t>и</w:t>
            </w:r>
            <w:r>
              <w:rPr>
                <w:spacing w:val="-10"/>
                <w:sz w:val="24"/>
              </w:rPr>
              <w:t xml:space="preserve"> </w:t>
            </w:r>
            <w:r>
              <w:rPr>
                <w:sz w:val="24"/>
              </w:rPr>
              <w:t>взрослыми. Речевой этикет в устной коммуникации.</w:t>
            </w:r>
          </w:p>
          <w:p w:rsidR="00BE6665" w:rsidRDefault="00C22BFF">
            <w:pPr>
              <w:pStyle w:val="TableParagraph"/>
              <w:spacing w:before="3"/>
              <w:ind w:right="47"/>
              <w:jc w:val="both"/>
              <w:rPr>
                <w:sz w:val="24"/>
              </w:rPr>
            </w:pPr>
            <w:r>
              <w:rPr>
                <w:sz w:val="24"/>
              </w:rP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BE6665" w:rsidRDefault="00C22BFF">
            <w:pPr>
              <w:pStyle w:val="TableParagraph"/>
              <w:ind w:right="50"/>
              <w:jc w:val="both"/>
              <w:rPr>
                <w:sz w:val="24"/>
              </w:rPr>
            </w:pPr>
            <w:r>
              <w:rPr>
                <w:sz w:val="24"/>
              </w:rPr>
              <w:t>Что такое конфликт? Способы разрешения конфликтов со сверстниками и взрослыми.</w:t>
            </w:r>
          </w:p>
          <w:p w:rsidR="00BE6665" w:rsidRDefault="00C22BFF">
            <w:pPr>
              <w:pStyle w:val="TableParagraph"/>
              <w:spacing w:before="3" w:line="237" w:lineRule="auto"/>
              <w:ind w:right="48"/>
              <w:jc w:val="both"/>
              <w:rPr>
                <w:sz w:val="24"/>
              </w:rPr>
            </w:pPr>
            <w:r>
              <w:rPr>
                <w:sz w:val="24"/>
              </w:rPr>
              <w:t>Способы ведения полемики на лингвистические темы и темы на основе жизненных ситуаций.</w:t>
            </w:r>
          </w:p>
        </w:tc>
      </w:tr>
    </w:tbl>
    <w:p w:rsidR="00BE6665" w:rsidRDefault="00BE6665">
      <w:pPr>
        <w:pStyle w:val="a3"/>
        <w:spacing w:before="4"/>
        <w:ind w:left="0" w:firstLine="0"/>
        <w:jc w:val="left"/>
      </w:pPr>
    </w:p>
    <w:p w:rsidR="00BE6665" w:rsidRDefault="00C22BFF">
      <w:pPr>
        <w:pStyle w:val="a4"/>
        <w:numPr>
          <w:ilvl w:val="0"/>
          <w:numId w:val="28"/>
        </w:numPr>
        <w:tabs>
          <w:tab w:val="left" w:pos="1047"/>
        </w:tabs>
        <w:spacing w:before="1"/>
        <w:ind w:left="1047" w:hanging="364"/>
        <w:rPr>
          <w:sz w:val="24"/>
        </w:rPr>
      </w:pPr>
      <w:r>
        <w:rPr>
          <w:sz w:val="24"/>
        </w:rPr>
        <w:t>Содержание</w:t>
      </w:r>
      <w:r>
        <w:rPr>
          <w:spacing w:val="-10"/>
          <w:sz w:val="24"/>
        </w:rPr>
        <w:t xml:space="preserve"> </w:t>
      </w:r>
      <w:r>
        <w:rPr>
          <w:sz w:val="24"/>
        </w:rPr>
        <w:t>обучения</w:t>
      </w:r>
      <w:r>
        <w:rPr>
          <w:spacing w:val="-2"/>
          <w:sz w:val="24"/>
        </w:rPr>
        <w:t xml:space="preserve"> </w:t>
      </w:r>
      <w:r>
        <w:rPr>
          <w:sz w:val="24"/>
        </w:rPr>
        <w:t>в</w:t>
      </w:r>
      <w:r>
        <w:rPr>
          <w:spacing w:val="-1"/>
          <w:sz w:val="24"/>
        </w:rPr>
        <w:t xml:space="preserve"> </w:t>
      </w:r>
      <w:r>
        <w:rPr>
          <w:sz w:val="24"/>
        </w:rPr>
        <w:t>9</w:t>
      </w:r>
      <w:r>
        <w:rPr>
          <w:spacing w:val="-6"/>
          <w:sz w:val="24"/>
        </w:rPr>
        <w:t xml:space="preserve"> </w:t>
      </w:r>
      <w:r>
        <w:rPr>
          <w:sz w:val="24"/>
        </w:rPr>
        <w:t>классе</w:t>
      </w:r>
      <w:r>
        <w:rPr>
          <w:spacing w:val="-3"/>
          <w:sz w:val="24"/>
        </w:rPr>
        <w:t xml:space="preserve"> </w:t>
      </w:r>
      <w:r>
        <w:rPr>
          <w:sz w:val="24"/>
        </w:rPr>
        <w:t>представлено</w:t>
      </w:r>
      <w:r>
        <w:rPr>
          <w:spacing w:val="-2"/>
          <w:sz w:val="24"/>
        </w:rPr>
        <w:t xml:space="preserve"> </w:t>
      </w:r>
      <w:r>
        <w:rPr>
          <w:sz w:val="24"/>
        </w:rPr>
        <w:t>в</w:t>
      </w:r>
      <w:r>
        <w:rPr>
          <w:spacing w:val="-4"/>
          <w:sz w:val="24"/>
        </w:rPr>
        <w:t xml:space="preserve"> </w:t>
      </w:r>
      <w:r>
        <w:rPr>
          <w:spacing w:val="-2"/>
          <w:sz w:val="24"/>
        </w:rPr>
        <w:t>таблице:</w:t>
      </w:r>
    </w:p>
    <w:p w:rsidR="00BE6665" w:rsidRDefault="00BE6665">
      <w:pPr>
        <w:pStyle w:val="a3"/>
        <w:spacing w:before="54"/>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3240"/>
        </w:trPr>
        <w:tc>
          <w:tcPr>
            <w:tcW w:w="3486" w:type="dxa"/>
          </w:tcPr>
          <w:p w:rsidR="00BE6665" w:rsidRDefault="00C22BFF">
            <w:pPr>
              <w:pStyle w:val="TableParagraph"/>
              <w:spacing w:before="97"/>
              <w:ind w:left="62"/>
              <w:rPr>
                <w:sz w:val="24"/>
              </w:rPr>
            </w:pPr>
            <w:r>
              <w:rPr>
                <w:sz w:val="24"/>
              </w:rPr>
              <w:t xml:space="preserve">Работа над </w:t>
            </w:r>
            <w:r>
              <w:rPr>
                <w:spacing w:val="-2"/>
                <w:sz w:val="24"/>
              </w:rPr>
              <w:t>словом.</w:t>
            </w:r>
          </w:p>
        </w:tc>
        <w:tc>
          <w:tcPr>
            <w:tcW w:w="5560" w:type="dxa"/>
          </w:tcPr>
          <w:p w:rsidR="00BE6665" w:rsidRDefault="00C22BFF">
            <w:pPr>
              <w:pStyle w:val="TableParagraph"/>
              <w:spacing w:before="97" w:line="275" w:lineRule="exact"/>
              <w:rPr>
                <w:sz w:val="24"/>
              </w:rPr>
            </w:pPr>
            <w:r>
              <w:rPr>
                <w:sz w:val="24"/>
              </w:rPr>
              <w:t>Лексика</w:t>
            </w:r>
            <w:r>
              <w:rPr>
                <w:spacing w:val="-2"/>
                <w:sz w:val="24"/>
              </w:rPr>
              <w:t xml:space="preserve"> </w:t>
            </w:r>
            <w:r>
              <w:rPr>
                <w:sz w:val="24"/>
              </w:rPr>
              <w:t xml:space="preserve">и части </w:t>
            </w:r>
            <w:r>
              <w:rPr>
                <w:spacing w:val="-2"/>
                <w:sz w:val="24"/>
              </w:rPr>
              <w:t>речи.</w:t>
            </w:r>
          </w:p>
          <w:p w:rsidR="00BE6665" w:rsidRDefault="00C22BFF">
            <w:pPr>
              <w:pStyle w:val="TableParagraph"/>
              <w:rPr>
                <w:sz w:val="24"/>
              </w:rPr>
            </w:pPr>
            <w:r>
              <w:rPr>
                <w:sz w:val="24"/>
              </w:rPr>
              <w:t>Способы толкования лексического значения слова. Однозначные</w:t>
            </w:r>
            <w:r>
              <w:rPr>
                <w:spacing w:val="80"/>
                <w:sz w:val="24"/>
              </w:rPr>
              <w:t xml:space="preserve"> </w:t>
            </w:r>
            <w:r>
              <w:rPr>
                <w:sz w:val="24"/>
              </w:rPr>
              <w:t>и</w:t>
            </w:r>
            <w:r>
              <w:rPr>
                <w:spacing w:val="80"/>
                <w:sz w:val="24"/>
              </w:rPr>
              <w:t xml:space="preserve"> </w:t>
            </w:r>
            <w:r>
              <w:rPr>
                <w:sz w:val="24"/>
              </w:rPr>
              <w:t>многозначные</w:t>
            </w:r>
            <w:r>
              <w:rPr>
                <w:spacing w:val="80"/>
                <w:sz w:val="24"/>
              </w:rPr>
              <w:t xml:space="preserve"> </w:t>
            </w:r>
            <w:r>
              <w:rPr>
                <w:sz w:val="24"/>
              </w:rPr>
              <w:t>слова,</w:t>
            </w:r>
            <w:r>
              <w:rPr>
                <w:spacing w:val="80"/>
                <w:sz w:val="24"/>
              </w:rPr>
              <w:t xml:space="preserve"> </w:t>
            </w:r>
            <w:r>
              <w:rPr>
                <w:sz w:val="24"/>
              </w:rPr>
              <w:t>прямое</w:t>
            </w:r>
            <w:r>
              <w:rPr>
                <w:spacing w:val="80"/>
                <w:sz w:val="24"/>
              </w:rPr>
              <w:t xml:space="preserve"> </w:t>
            </w:r>
            <w:r>
              <w:rPr>
                <w:sz w:val="24"/>
              </w:rPr>
              <w:t>и</w:t>
            </w:r>
            <w:r>
              <w:rPr>
                <w:spacing w:val="40"/>
                <w:sz w:val="24"/>
              </w:rPr>
              <w:t xml:space="preserve"> </w:t>
            </w:r>
            <w:r>
              <w:rPr>
                <w:sz w:val="24"/>
              </w:rPr>
              <w:t>переносное</w:t>
            </w:r>
            <w:r>
              <w:rPr>
                <w:spacing w:val="40"/>
                <w:sz w:val="24"/>
              </w:rPr>
              <w:t xml:space="preserve"> </w:t>
            </w:r>
            <w:r>
              <w:rPr>
                <w:sz w:val="24"/>
              </w:rPr>
              <w:t>значение</w:t>
            </w:r>
            <w:r>
              <w:rPr>
                <w:spacing w:val="40"/>
                <w:sz w:val="24"/>
              </w:rPr>
              <w:t xml:space="preserve"> </w:t>
            </w:r>
            <w:r>
              <w:rPr>
                <w:sz w:val="24"/>
              </w:rPr>
              <w:t>слова,</w:t>
            </w:r>
            <w:r>
              <w:rPr>
                <w:spacing w:val="40"/>
                <w:sz w:val="24"/>
              </w:rPr>
              <w:t xml:space="preserve"> </w:t>
            </w:r>
            <w:r>
              <w:rPr>
                <w:sz w:val="24"/>
              </w:rPr>
              <w:t>синонимы,</w:t>
            </w:r>
            <w:r>
              <w:rPr>
                <w:spacing w:val="40"/>
                <w:sz w:val="24"/>
              </w:rPr>
              <w:t xml:space="preserve"> </w:t>
            </w:r>
            <w:r>
              <w:rPr>
                <w:sz w:val="24"/>
              </w:rPr>
              <w:t xml:space="preserve">антонимы, </w:t>
            </w:r>
            <w:r>
              <w:rPr>
                <w:spacing w:val="-2"/>
                <w:sz w:val="24"/>
              </w:rPr>
              <w:t>омонимы.</w:t>
            </w:r>
          </w:p>
          <w:p w:rsidR="00BE6665" w:rsidRDefault="00C22BFF">
            <w:pPr>
              <w:pStyle w:val="TableParagraph"/>
              <w:spacing w:line="242" w:lineRule="auto"/>
              <w:ind w:right="701"/>
              <w:rPr>
                <w:sz w:val="24"/>
              </w:rPr>
            </w:pPr>
            <w:r>
              <w:rPr>
                <w:sz w:val="24"/>
              </w:rPr>
              <w:t>Стилистическая</w:t>
            </w:r>
            <w:r>
              <w:rPr>
                <w:spacing w:val="-15"/>
                <w:sz w:val="24"/>
              </w:rPr>
              <w:t xml:space="preserve"> </w:t>
            </w:r>
            <w:r>
              <w:rPr>
                <w:sz w:val="24"/>
              </w:rPr>
              <w:t>окраска</w:t>
            </w:r>
            <w:r>
              <w:rPr>
                <w:spacing w:val="-15"/>
                <w:sz w:val="24"/>
              </w:rPr>
              <w:t xml:space="preserve"> </w:t>
            </w:r>
            <w:r>
              <w:rPr>
                <w:sz w:val="24"/>
              </w:rPr>
              <w:t xml:space="preserve">слова. </w:t>
            </w:r>
            <w:r>
              <w:rPr>
                <w:spacing w:val="-2"/>
                <w:sz w:val="24"/>
              </w:rPr>
              <w:t>Фразеологизмы.</w:t>
            </w:r>
          </w:p>
          <w:p w:rsidR="00BE6665" w:rsidRDefault="00C22BFF">
            <w:pPr>
              <w:pStyle w:val="TableParagraph"/>
              <w:spacing w:line="242" w:lineRule="auto"/>
              <w:rPr>
                <w:sz w:val="24"/>
              </w:rPr>
            </w:pPr>
            <w:r>
              <w:rPr>
                <w:sz w:val="24"/>
              </w:rPr>
              <w:t>Эпитеты,</w:t>
            </w:r>
            <w:r>
              <w:rPr>
                <w:spacing w:val="40"/>
                <w:sz w:val="24"/>
              </w:rPr>
              <w:t xml:space="preserve"> </w:t>
            </w:r>
            <w:r>
              <w:rPr>
                <w:sz w:val="24"/>
              </w:rPr>
              <w:t>метафоры,</w:t>
            </w:r>
            <w:r>
              <w:rPr>
                <w:spacing w:val="40"/>
                <w:sz w:val="24"/>
              </w:rPr>
              <w:t xml:space="preserve"> </w:t>
            </w:r>
            <w:r>
              <w:rPr>
                <w:sz w:val="24"/>
              </w:rPr>
              <w:t>олицетворения.</w:t>
            </w:r>
            <w:r>
              <w:rPr>
                <w:spacing w:val="40"/>
                <w:sz w:val="24"/>
              </w:rPr>
              <w:t xml:space="preserve"> </w:t>
            </w:r>
            <w:r>
              <w:rPr>
                <w:sz w:val="24"/>
              </w:rPr>
              <w:t>Роль</w:t>
            </w:r>
            <w:r>
              <w:rPr>
                <w:spacing w:val="40"/>
                <w:sz w:val="24"/>
              </w:rPr>
              <w:t xml:space="preserve"> </w:t>
            </w:r>
            <w:r>
              <w:rPr>
                <w:sz w:val="24"/>
              </w:rPr>
              <w:t>данных средств в общении.</w:t>
            </w:r>
          </w:p>
          <w:p w:rsidR="00BE6665" w:rsidRDefault="00C22BFF">
            <w:pPr>
              <w:pStyle w:val="TableParagraph"/>
              <w:tabs>
                <w:tab w:val="left" w:pos="882"/>
                <w:tab w:val="left" w:pos="1635"/>
                <w:tab w:val="left" w:pos="2959"/>
                <w:tab w:val="left" w:pos="4618"/>
              </w:tabs>
              <w:spacing w:line="242" w:lineRule="auto"/>
              <w:ind w:right="53"/>
              <w:rPr>
                <w:sz w:val="24"/>
              </w:rPr>
            </w:pPr>
            <w:r>
              <w:rPr>
                <w:spacing w:val="-2"/>
                <w:sz w:val="24"/>
              </w:rPr>
              <w:t>Части</w:t>
            </w:r>
            <w:r>
              <w:rPr>
                <w:sz w:val="24"/>
              </w:rPr>
              <w:tab/>
            </w:r>
            <w:r>
              <w:rPr>
                <w:spacing w:val="-2"/>
                <w:sz w:val="24"/>
              </w:rPr>
              <w:t>речи:</w:t>
            </w:r>
            <w:r>
              <w:rPr>
                <w:sz w:val="24"/>
              </w:rPr>
              <w:tab/>
            </w:r>
            <w:r>
              <w:rPr>
                <w:spacing w:val="-2"/>
                <w:sz w:val="24"/>
              </w:rPr>
              <w:t>причастия,</w:t>
            </w:r>
            <w:r>
              <w:rPr>
                <w:sz w:val="24"/>
              </w:rPr>
              <w:tab/>
            </w:r>
            <w:r>
              <w:rPr>
                <w:spacing w:val="-2"/>
                <w:sz w:val="24"/>
              </w:rPr>
              <w:t>деепричастия,</w:t>
            </w:r>
            <w:r>
              <w:rPr>
                <w:sz w:val="24"/>
              </w:rPr>
              <w:tab/>
            </w:r>
            <w:r>
              <w:rPr>
                <w:spacing w:val="-2"/>
                <w:sz w:val="24"/>
              </w:rPr>
              <w:t xml:space="preserve">наречия, </w:t>
            </w:r>
            <w:r>
              <w:rPr>
                <w:sz w:val="24"/>
              </w:rPr>
              <w:t>числительные и другие части речи.</w:t>
            </w:r>
          </w:p>
        </w:tc>
      </w:tr>
      <w:tr w:rsidR="00BE6665">
        <w:trPr>
          <w:trHeight w:val="6279"/>
        </w:trPr>
        <w:tc>
          <w:tcPr>
            <w:tcW w:w="3486" w:type="dxa"/>
          </w:tcPr>
          <w:p w:rsidR="00BE6665" w:rsidRDefault="00C22BFF">
            <w:pPr>
              <w:pStyle w:val="TableParagraph"/>
              <w:spacing w:before="100" w:line="237" w:lineRule="auto"/>
              <w:ind w:left="62"/>
              <w:rPr>
                <w:sz w:val="24"/>
              </w:rPr>
            </w:pPr>
            <w:r>
              <w:rPr>
                <w:sz w:val="24"/>
              </w:rPr>
              <w:t>Работа</w:t>
            </w:r>
            <w:r>
              <w:rPr>
                <w:spacing w:val="40"/>
                <w:sz w:val="24"/>
              </w:rPr>
              <w:t xml:space="preserve"> </w:t>
            </w:r>
            <w:r>
              <w:rPr>
                <w:sz w:val="24"/>
              </w:rPr>
              <w:t>над</w:t>
            </w:r>
            <w:r>
              <w:rPr>
                <w:spacing w:val="40"/>
                <w:sz w:val="24"/>
              </w:rPr>
              <w:t xml:space="preserve"> </w:t>
            </w:r>
            <w:r>
              <w:rPr>
                <w:sz w:val="24"/>
              </w:rPr>
              <w:t>словосочетанием</w:t>
            </w:r>
            <w:r>
              <w:rPr>
                <w:spacing w:val="40"/>
                <w:sz w:val="24"/>
              </w:rPr>
              <w:t xml:space="preserve"> </w:t>
            </w:r>
            <w:r>
              <w:rPr>
                <w:sz w:val="24"/>
              </w:rPr>
              <w:t xml:space="preserve">и </w:t>
            </w:r>
            <w:r>
              <w:rPr>
                <w:spacing w:val="-2"/>
                <w:sz w:val="24"/>
              </w:rPr>
              <w:t>предложением.</w:t>
            </w:r>
          </w:p>
        </w:tc>
        <w:tc>
          <w:tcPr>
            <w:tcW w:w="5560" w:type="dxa"/>
          </w:tcPr>
          <w:p w:rsidR="00BE6665" w:rsidRDefault="00C22BFF">
            <w:pPr>
              <w:pStyle w:val="TableParagraph"/>
              <w:spacing w:before="97" w:line="275" w:lineRule="exact"/>
              <w:rPr>
                <w:sz w:val="24"/>
              </w:rPr>
            </w:pPr>
            <w:r>
              <w:rPr>
                <w:spacing w:val="-2"/>
                <w:sz w:val="24"/>
              </w:rPr>
              <w:t>Словосочетание.</w:t>
            </w:r>
          </w:p>
          <w:p w:rsidR="00BE6665" w:rsidRDefault="00C22BFF">
            <w:pPr>
              <w:pStyle w:val="TableParagraph"/>
              <w:ind w:right="52"/>
              <w:jc w:val="both"/>
              <w:rPr>
                <w:sz w:val="24"/>
              </w:rPr>
            </w:pPr>
            <w:r>
              <w:rPr>
                <w:sz w:val="24"/>
              </w:rPr>
              <w:t xml:space="preserve">Связь слов в словосочетании (согласование, управление предложное и беспредложное, </w:t>
            </w:r>
            <w:r>
              <w:rPr>
                <w:spacing w:val="-2"/>
                <w:sz w:val="24"/>
              </w:rPr>
              <w:t>примыкание).</w:t>
            </w:r>
          </w:p>
          <w:p w:rsidR="00BE6665" w:rsidRDefault="00C22BFF">
            <w:pPr>
              <w:pStyle w:val="TableParagraph"/>
              <w:spacing w:before="4" w:line="237" w:lineRule="auto"/>
              <w:ind w:right="183"/>
              <w:jc w:val="both"/>
              <w:rPr>
                <w:sz w:val="24"/>
              </w:rPr>
            </w:pPr>
            <w:r>
              <w:rPr>
                <w:sz w:val="24"/>
              </w:rPr>
              <w:t>Виды</w:t>
            </w:r>
            <w:r>
              <w:rPr>
                <w:spacing w:val="-7"/>
                <w:sz w:val="24"/>
              </w:rPr>
              <w:t xml:space="preserve"> </w:t>
            </w:r>
            <w:r>
              <w:rPr>
                <w:sz w:val="24"/>
              </w:rPr>
              <w:t>словосочетаний</w:t>
            </w:r>
            <w:r>
              <w:rPr>
                <w:spacing w:val="-11"/>
                <w:sz w:val="24"/>
              </w:rPr>
              <w:t xml:space="preserve"> </w:t>
            </w:r>
            <w:r>
              <w:rPr>
                <w:sz w:val="24"/>
              </w:rPr>
              <w:t>по</w:t>
            </w:r>
            <w:r>
              <w:rPr>
                <w:spacing w:val="-4"/>
                <w:sz w:val="24"/>
              </w:rPr>
              <w:t xml:space="preserve"> </w:t>
            </w:r>
            <w:r>
              <w:rPr>
                <w:sz w:val="24"/>
              </w:rPr>
              <w:t>характеру</w:t>
            </w:r>
            <w:r>
              <w:rPr>
                <w:spacing w:val="-15"/>
                <w:sz w:val="24"/>
              </w:rPr>
              <w:t xml:space="preserve"> </w:t>
            </w:r>
            <w:r>
              <w:rPr>
                <w:sz w:val="24"/>
              </w:rPr>
              <w:t>главного</w:t>
            </w:r>
            <w:r>
              <w:rPr>
                <w:spacing w:val="-7"/>
                <w:sz w:val="24"/>
              </w:rPr>
              <w:t xml:space="preserve"> </w:t>
            </w:r>
            <w:r>
              <w:rPr>
                <w:sz w:val="24"/>
              </w:rPr>
              <w:t>слова. Средства связи слов в словосочетании.</w:t>
            </w:r>
          </w:p>
          <w:p w:rsidR="00BE6665" w:rsidRDefault="00C22BFF">
            <w:pPr>
              <w:pStyle w:val="TableParagraph"/>
              <w:spacing w:before="4"/>
              <w:rPr>
                <w:sz w:val="24"/>
              </w:rPr>
            </w:pPr>
            <w:r>
              <w:rPr>
                <w:sz w:val="24"/>
              </w:rPr>
              <w:t>Грамматическая синонимия словосочетаний. Лексическая</w:t>
            </w:r>
            <w:r>
              <w:rPr>
                <w:spacing w:val="-10"/>
                <w:sz w:val="24"/>
              </w:rPr>
              <w:t xml:space="preserve"> </w:t>
            </w:r>
            <w:r>
              <w:rPr>
                <w:sz w:val="24"/>
              </w:rPr>
              <w:t>сочетаемость</w:t>
            </w:r>
            <w:r>
              <w:rPr>
                <w:spacing w:val="-9"/>
                <w:sz w:val="24"/>
              </w:rPr>
              <w:t xml:space="preserve"> </w:t>
            </w:r>
            <w:r>
              <w:rPr>
                <w:sz w:val="24"/>
              </w:rPr>
              <w:t>слов</w:t>
            </w:r>
            <w:r>
              <w:rPr>
                <w:spacing w:val="-12"/>
                <w:sz w:val="24"/>
              </w:rPr>
              <w:t xml:space="preserve"> </w:t>
            </w:r>
            <w:r>
              <w:rPr>
                <w:sz w:val="24"/>
              </w:rPr>
              <w:t>в</w:t>
            </w:r>
            <w:r>
              <w:rPr>
                <w:spacing w:val="-9"/>
                <w:sz w:val="24"/>
              </w:rPr>
              <w:t xml:space="preserve"> </w:t>
            </w:r>
            <w:r>
              <w:rPr>
                <w:sz w:val="24"/>
              </w:rPr>
              <w:t xml:space="preserve">словосочетании. </w:t>
            </w:r>
            <w:r>
              <w:rPr>
                <w:spacing w:val="-2"/>
                <w:sz w:val="24"/>
              </w:rPr>
              <w:t>Предложение.</w:t>
            </w:r>
          </w:p>
          <w:p w:rsidR="00BE6665" w:rsidRDefault="00C22BFF">
            <w:pPr>
              <w:pStyle w:val="TableParagraph"/>
              <w:ind w:right="53"/>
              <w:jc w:val="both"/>
              <w:rPr>
                <w:sz w:val="24"/>
              </w:rPr>
            </w:pPr>
            <w:r>
              <w:rPr>
                <w:sz w:val="24"/>
              </w:rPr>
              <w:t>Предложения, различные по цели высказывания и эмоциональной</w:t>
            </w:r>
            <w:r>
              <w:rPr>
                <w:spacing w:val="-15"/>
                <w:sz w:val="24"/>
              </w:rPr>
              <w:t xml:space="preserve"> </w:t>
            </w:r>
            <w:r>
              <w:rPr>
                <w:sz w:val="24"/>
              </w:rPr>
              <w:t>окраске,</w:t>
            </w:r>
            <w:r>
              <w:rPr>
                <w:spacing w:val="-15"/>
                <w:sz w:val="24"/>
              </w:rPr>
              <w:t xml:space="preserve"> </w:t>
            </w:r>
            <w:r>
              <w:rPr>
                <w:sz w:val="24"/>
              </w:rPr>
              <w:t>интонационное</w:t>
            </w:r>
            <w:r>
              <w:rPr>
                <w:spacing w:val="-15"/>
                <w:sz w:val="24"/>
              </w:rPr>
              <w:t xml:space="preserve"> </w:t>
            </w:r>
            <w:r>
              <w:rPr>
                <w:sz w:val="24"/>
              </w:rPr>
              <w:t xml:space="preserve">оформление </w:t>
            </w:r>
            <w:r>
              <w:rPr>
                <w:spacing w:val="-2"/>
                <w:sz w:val="24"/>
              </w:rPr>
              <w:t>предложений.</w:t>
            </w:r>
          </w:p>
          <w:p w:rsidR="00BE6665" w:rsidRDefault="00C22BFF">
            <w:pPr>
              <w:pStyle w:val="TableParagraph"/>
              <w:spacing w:before="3" w:line="237" w:lineRule="auto"/>
              <w:ind w:right="54"/>
              <w:jc w:val="both"/>
              <w:rPr>
                <w:sz w:val="24"/>
              </w:rPr>
            </w:pPr>
            <w:r>
              <w:rPr>
                <w:sz w:val="24"/>
              </w:rPr>
              <w:t>Различные</w:t>
            </w:r>
            <w:r>
              <w:rPr>
                <w:spacing w:val="-3"/>
                <w:sz w:val="24"/>
              </w:rPr>
              <w:t xml:space="preserve"> </w:t>
            </w:r>
            <w:r>
              <w:rPr>
                <w:sz w:val="24"/>
              </w:rPr>
              <w:t>виды сложноподчиненных</w:t>
            </w:r>
            <w:r>
              <w:rPr>
                <w:spacing w:val="-2"/>
                <w:sz w:val="24"/>
              </w:rPr>
              <w:t xml:space="preserve"> </w:t>
            </w:r>
            <w:r>
              <w:rPr>
                <w:sz w:val="24"/>
              </w:rPr>
              <w:t>предложений, конструкции с чужой речью.</w:t>
            </w:r>
          </w:p>
          <w:p w:rsidR="00BE6665" w:rsidRDefault="00C22BFF">
            <w:pPr>
              <w:pStyle w:val="TableParagraph"/>
              <w:spacing w:before="3"/>
              <w:ind w:right="49"/>
              <w:jc w:val="both"/>
              <w:rPr>
                <w:sz w:val="24"/>
              </w:rPr>
            </w:pPr>
            <w:r>
              <w:rPr>
                <w:sz w:val="24"/>
              </w:rPr>
              <w:t>Грамматическая синонимия сложноподчиненных предложений и простых предложений с обособленными членами.</w:t>
            </w:r>
          </w:p>
          <w:p w:rsidR="00BE6665" w:rsidRDefault="00C22BFF">
            <w:pPr>
              <w:pStyle w:val="TableParagraph"/>
              <w:tabs>
                <w:tab w:val="left" w:pos="2135"/>
                <w:tab w:val="left" w:pos="4083"/>
              </w:tabs>
              <w:ind w:right="49"/>
              <w:jc w:val="both"/>
              <w:rPr>
                <w:sz w:val="24"/>
              </w:rPr>
            </w:pPr>
            <w:r>
              <w:rPr>
                <w:sz w:val="24"/>
              </w:rPr>
              <w:t xml:space="preserve">Основные нормы построения сложноподчиненного </w:t>
            </w:r>
            <w:r>
              <w:rPr>
                <w:spacing w:val="-2"/>
                <w:sz w:val="24"/>
              </w:rPr>
              <w:t>предложения,</w:t>
            </w:r>
            <w:r>
              <w:rPr>
                <w:sz w:val="24"/>
              </w:rPr>
              <w:tab/>
            </w:r>
            <w:r>
              <w:rPr>
                <w:spacing w:val="-2"/>
                <w:sz w:val="24"/>
              </w:rPr>
              <w:t>особенности</w:t>
            </w:r>
            <w:r>
              <w:rPr>
                <w:sz w:val="24"/>
              </w:rPr>
              <w:tab/>
            </w:r>
            <w:r>
              <w:rPr>
                <w:spacing w:val="-2"/>
                <w:sz w:val="24"/>
              </w:rPr>
              <w:t xml:space="preserve">употребления </w:t>
            </w:r>
            <w:r>
              <w:rPr>
                <w:sz w:val="24"/>
              </w:rPr>
              <w:t>сложноподчиненных предложений в речи.</w:t>
            </w:r>
          </w:p>
          <w:p w:rsidR="00BE6665" w:rsidRDefault="00C22BFF">
            <w:pPr>
              <w:pStyle w:val="TableParagraph"/>
              <w:spacing w:before="3" w:line="237" w:lineRule="auto"/>
              <w:ind w:right="47"/>
              <w:jc w:val="both"/>
              <w:rPr>
                <w:sz w:val="24"/>
              </w:rPr>
            </w:pPr>
            <w:r>
              <w:rPr>
                <w:sz w:val="24"/>
              </w:rPr>
              <w:t>Предложения</w:t>
            </w:r>
            <w:r>
              <w:rPr>
                <w:spacing w:val="-15"/>
                <w:sz w:val="24"/>
              </w:rPr>
              <w:t xml:space="preserve"> </w:t>
            </w:r>
            <w:r>
              <w:rPr>
                <w:sz w:val="24"/>
              </w:rPr>
              <w:t>с</w:t>
            </w:r>
            <w:r>
              <w:rPr>
                <w:spacing w:val="-15"/>
                <w:sz w:val="24"/>
              </w:rPr>
              <w:t xml:space="preserve"> </w:t>
            </w:r>
            <w:r>
              <w:rPr>
                <w:sz w:val="24"/>
              </w:rPr>
              <w:t>разными</w:t>
            </w:r>
            <w:r>
              <w:rPr>
                <w:spacing w:val="-15"/>
                <w:sz w:val="24"/>
              </w:rPr>
              <w:t xml:space="preserve"> </w:t>
            </w:r>
            <w:r>
              <w:rPr>
                <w:sz w:val="24"/>
              </w:rPr>
              <w:t>видами</w:t>
            </w:r>
            <w:r>
              <w:rPr>
                <w:spacing w:val="-15"/>
                <w:sz w:val="24"/>
              </w:rPr>
              <w:t xml:space="preserve"> </w:t>
            </w:r>
            <w:r>
              <w:rPr>
                <w:sz w:val="24"/>
              </w:rPr>
              <w:t>связи,</w:t>
            </w:r>
            <w:r>
              <w:rPr>
                <w:spacing w:val="-14"/>
                <w:sz w:val="24"/>
              </w:rPr>
              <w:t xml:space="preserve"> </w:t>
            </w:r>
            <w:r>
              <w:rPr>
                <w:sz w:val="24"/>
              </w:rPr>
              <w:t>бессоюзные</w:t>
            </w:r>
            <w:r>
              <w:rPr>
                <w:spacing w:val="-14"/>
                <w:sz w:val="24"/>
              </w:rPr>
              <w:t xml:space="preserve"> </w:t>
            </w:r>
            <w:r>
              <w:rPr>
                <w:sz w:val="24"/>
              </w:rPr>
              <w:t>и союзные</w:t>
            </w:r>
            <w:r>
              <w:rPr>
                <w:spacing w:val="66"/>
                <w:w w:val="150"/>
                <w:sz w:val="24"/>
              </w:rPr>
              <w:t xml:space="preserve">  </w:t>
            </w:r>
            <w:r>
              <w:rPr>
                <w:sz w:val="24"/>
              </w:rPr>
              <w:t>предложения</w:t>
            </w:r>
            <w:r>
              <w:rPr>
                <w:spacing w:val="68"/>
                <w:w w:val="150"/>
                <w:sz w:val="24"/>
              </w:rPr>
              <w:t xml:space="preserve">  </w:t>
            </w:r>
            <w:r>
              <w:rPr>
                <w:sz w:val="24"/>
              </w:rPr>
              <w:t>(сложносочиненные</w:t>
            </w:r>
            <w:r>
              <w:rPr>
                <w:spacing w:val="71"/>
                <w:w w:val="150"/>
                <w:sz w:val="24"/>
              </w:rPr>
              <w:t xml:space="preserve">  </w:t>
            </w:r>
            <w:r>
              <w:rPr>
                <w:spacing w:val="-10"/>
                <w:sz w:val="24"/>
              </w:rPr>
              <w:t>и</w:t>
            </w:r>
          </w:p>
        </w:tc>
      </w:tr>
    </w:tbl>
    <w:p w:rsidR="00BE6665" w:rsidRDefault="00BE6665">
      <w:pPr>
        <w:pStyle w:val="TableParagraph"/>
        <w:spacing w:line="237" w:lineRule="auto"/>
        <w:jc w:val="both"/>
        <w:rPr>
          <w:sz w:val="24"/>
        </w:rPr>
        <w:sectPr w:rsidR="00BE6665">
          <w:type w:val="continuous"/>
          <w:pgSz w:w="11910" w:h="16840"/>
          <w:pgMar w:top="1100" w:right="708" w:bottom="102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479"/>
        </w:trPr>
        <w:tc>
          <w:tcPr>
            <w:tcW w:w="3486" w:type="dxa"/>
          </w:tcPr>
          <w:p w:rsidR="00BE6665" w:rsidRDefault="00BE6665">
            <w:pPr>
              <w:pStyle w:val="TableParagraph"/>
              <w:ind w:left="0"/>
              <w:rPr>
                <w:sz w:val="24"/>
              </w:rPr>
            </w:pPr>
          </w:p>
        </w:tc>
        <w:tc>
          <w:tcPr>
            <w:tcW w:w="5560" w:type="dxa"/>
          </w:tcPr>
          <w:p w:rsidR="00BE6665" w:rsidRDefault="00C22BFF">
            <w:pPr>
              <w:pStyle w:val="TableParagraph"/>
              <w:spacing w:before="97"/>
              <w:rPr>
                <w:sz w:val="24"/>
              </w:rPr>
            </w:pPr>
            <w:r>
              <w:rPr>
                <w:spacing w:val="-2"/>
                <w:sz w:val="24"/>
              </w:rPr>
              <w:t>сложноподчиненные).</w:t>
            </w:r>
          </w:p>
        </w:tc>
      </w:tr>
      <w:tr w:rsidR="00BE6665">
        <w:trPr>
          <w:trHeight w:val="6280"/>
        </w:trPr>
        <w:tc>
          <w:tcPr>
            <w:tcW w:w="3486" w:type="dxa"/>
          </w:tcPr>
          <w:p w:rsidR="00BE6665" w:rsidRDefault="00C22BFF">
            <w:pPr>
              <w:pStyle w:val="TableParagraph"/>
              <w:spacing w:before="97"/>
              <w:ind w:left="62"/>
              <w:rPr>
                <w:sz w:val="24"/>
              </w:rPr>
            </w:pPr>
            <w:r>
              <w:rPr>
                <w:sz w:val="24"/>
              </w:rPr>
              <w:t xml:space="preserve">Работа над </w:t>
            </w:r>
            <w:r>
              <w:rPr>
                <w:spacing w:val="-2"/>
                <w:sz w:val="24"/>
              </w:rPr>
              <w:t>текстом.</w:t>
            </w:r>
          </w:p>
        </w:tc>
        <w:tc>
          <w:tcPr>
            <w:tcW w:w="5560" w:type="dxa"/>
          </w:tcPr>
          <w:p w:rsidR="00BE6665" w:rsidRDefault="00C22BFF">
            <w:pPr>
              <w:pStyle w:val="TableParagraph"/>
              <w:spacing w:before="99" w:line="237" w:lineRule="auto"/>
              <w:ind w:right="2139"/>
              <w:rPr>
                <w:sz w:val="24"/>
              </w:rPr>
            </w:pPr>
            <w:r>
              <w:rPr>
                <w:sz w:val="24"/>
              </w:rPr>
              <w:t>Тема и основная мысль. Абзацное</w:t>
            </w:r>
            <w:r>
              <w:rPr>
                <w:spacing w:val="-15"/>
                <w:sz w:val="24"/>
              </w:rPr>
              <w:t xml:space="preserve"> </w:t>
            </w:r>
            <w:r>
              <w:rPr>
                <w:sz w:val="24"/>
              </w:rPr>
              <w:t>членение</w:t>
            </w:r>
            <w:r>
              <w:rPr>
                <w:spacing w:val="-15"/>
                <w:sz w:val="24"/>
              </w:rPr>
              <w:t xml:space="preserve"> </w:t>
            </w:r>
            <w:r>
              <w:rPr>
                <w:sz w:val="24"/>
              </w:rPr>
              <w:t>текста.</w:t>
            </w:r>
          </w:p>
          <w:p w:rsidR="00BE6665" w:rsidRDefault="00C22BFF">
            <w:pPr>
              <w:pStyle w:val="TableParagraph"/>
              <w:tabs>
                <w:tab w:val="left" w:pos="1261"/>
                <w:tab w:val="left" w:pos="1750"/>
                <w:tab w:val="left" w:pos="3721"/>
                <w:tab w:val="left" w:pos="5385"/>
              </w:tabs>
              <w:spacing w:before="4"/>
              <w:ind w:right="48"/>
              <w:rPr>
                <w:sz w:val="24"/>
              </w:rPr>
            </w:pPr>
            <w:r>
              <w:rPr>
                <w:spacing w:val="-2"/>
                <w:sz w:val="24"/>
              </w:rPr>
              <w:t>Главная</w:t>
            </w:r>
            <w:r>
              <w:rPr>
                <w:sz w:val="24"/>
              </w:rPr>
              <w:tab/>
            </w:r>
            <w:r>
              <w:rPr>
                <w:spacing w:val="-10"/>
                <w:sz w:val="24"/>
              </w:rPr>
              <w:t>и</w:t>
            </w:r>
            <w:r>
              <w:rPr>
                <w:sz w:val="24"/>
              </w:rPr>
              <w:tab/>
            </w:r>
            <w:r>
              <w:rPr>
                <w:spacing w:val="-2"/>
                <w:sz w:val="24"/>
              </w:rPr>
              <w:t>второстепенная</w:t>
            </w:r>
            <w:r>
              <w:rPr>
                <w:sz w:val="24"/>
              </w:rPr>
              <w:tab/>
            </w:r>
            <w:r>
              <w:rPr>
                <w:spacing w:val="-2"/>
                <w:sz w:val="24"/>
              </w:rPr>
              <w:t>информации</w:t>
            </w:r>
            <w:r>
              <w:rPr>
                <w:sz w:val="24"/>
              </w:rPr>
              <w:tab/>
            </w:r>
            <w:r>
              <w:rPr>
                <w:spacing w:val="-10"/>
                <w:sz w:val="24"/>
              </w:rPr>
              <w:t xml:space="preserve">в </w:t>
            </w:r>
            <w:r>
              <w:rPr>
                <w:sz w:val="24"/>
              </w:rPr>
              <w:t>прослушанном или прочитанном тексте.</w:t>
            </w:r>
          </w:p>
          <w:p w:rsidR="00BE6665" w:rsidRDefault="00C22BFF">
            <w:pPr>
              <w:pStyle w:val="TableParagraph"/>
              <w:ind w:right="44"/>
              <w:jc w:val="both"/>
              <w:rPr>
                <w:sz w:val="24"/>
              </w:rPr>
            </w:pPr>
            <w:r>
              <w:rPr>
                <w:sz w:val="24"/>
              </w:rPr>
              <w:t xml:space="preserve">Приемы отбора и систематизации материала на определенную тему; самостоятельный поиск </w:t>
            </w:r>
            <w:r>
              <w:rPr>
                <w:spacing w:val="-2"/>
                <w:sz w:val="24"/>
              </w:rPr>
              <w:t>информации.</w:t>
            </w:r>
          </w:p>
          <w:p w:rsidR="00BE6665" w:rsidRDefault="00C22BFF">
            <w:pPr>
              <w:pStyle w:val="TableParagraph"/>
              <w:spacing w:line="274" w:lineRule="exact"/>
              <w:jc w:val="both"/>
              <w:rPr>
                <w:sz w:val="24"/>
              </w:rPr>
            </w:pPr>
            <w:r>
              <w:rPr>
                <w:sz w:val="24"/>
              </w:rPr>
              <w:t>Преобразование</w:t>
            </w:r>
            <w:r>
              <w:rPr>
                <w:spacing w:val="-9"/>
                <w:sz w:val="24"/>
              </w:rPr>
              <w:t xml:space="preserve"> </w:t>
            </w:r>
            <w:r>
              <w:rPr>
                <w:spacing w:val="-2"/>
                <w:sz w:val="24"/>
              </w:rPr>
              <w:t>текста.</w:t>
            </w:r>
          </w:p>
          <w:p w:rsidR="00BE6665" w:rsidRDefault="00C22BFF">
            <w:pPr>
              <w:pStyle w:val="TableParagraph"/>
              <w:spacing w:before="3"/>
              <w:ind w:right="53"/>
              <w:jc w:val="both"/>
              <w:rPr>
                <w:sz w:val="24"/>
              </w:rPr>
            </w:pPr>
            <w:r>
              <w:rPr>
                <w:sz w:val="24"/>
              </w:rPr>
              <w:t xml:space="preserve">Компрессия прослушанного или прочитанного текста с заданной степенью свернутости (план, </w:t>
            </w:r>
            <w:r>
              <w:rPr>
                <w:spacing w:val="-2"/>
                <w:sz w:val="24"/>
              </w:rPr>
              <w:t>пересказ).</w:t>
            </w:r>
          </w:p>
          <w:p w:rsidR="00BE6665" w:rsidRDefault="00C22BFF">
            <w:pPr>
              <w:pStyle w:val="TableParagraph"/>
              <w:ind w:right="46"/>
              <w:jc w:val="both"/>
              <w:rPr>
                <w:sz w:val="24"/>
              </w:rPr>
            </w:pPr>
            <w:r>
              <w:rPr>
                <w:sz w:val="24"/>
              </w:rPr>
              <w:t>Создание текстов различных функционально-смысловых типов речи (повествование, описание, рассуждение)</w:t>
            </w:r>
            <w:r>
              <w:rPr>
                <w:spacing w:val="-15"/>
                <w:sz w:val="24"/>
              </w:rPr>
              <w:t xml:space="preserve"> </w:t>
            </w:r>
            <w:r>
              <w:rPr>
                <w:sz w:val="24"/>
              </w:rPr>
              <w:t>с</w:t>
            </w:r>
            <w:r>
              <w:rPr>
                <w:spacing w:val="-15"/>
                <w:sz w:val="24"/>
              </w:rPr>
              <w:t xml:space="preserve"> </w:t>
            </w:r>
            <w:r>
              <w:rPr>
                <w:sz w:val="24"/>
              </w:rPr>
              <w:t>опорой</w:t>
            </w:r>
            <w:r>
              <w:rPr>
                <w:spacing w:val="-15"/>
                <w:sz w:val="24"/>
              </w:rPr>
              <w:t xml:space="preserve"> </w:t>
            </w:r>
            <w:r>
              <w:rPr>
                <w:sz w:val="24"/>
              </w:rPr>
              <w:t>на</w:t>
            </w:r>
            <w:r>
              <w:rPr>
                <w:spacing w:val="-15"/>
                <w:sz w:val="24"/>
              </w:rPr>
              <w:t xml:space="preserve"> </w:t>
            </w:r>
            <w:r>
              <w:rPr>
                <w:sz w:val="24"/>
              </w:rPr>
              <w:t>жизненный</w:t>
            </w:r>
            <w:r>
              <w:rPr>
                <w:spacing w:val="-15"/>
                <w:sz w:val="24"/>
              </w:rPr>
              <w:t xml:space="preserve"> </w:t>
            </w:r>
            <w:r>
              <w:rPr>
                <w:sz w:val="24"/>
              </w:rPr>
              <w:t>и</w:t>
            </w:r>
            <w:r>
              <w:rPr>
                <w:spacing w:val="-15"/>
                <w:sz w:val="24"/>
              </w:rPr>
              <w:t xml:space="preserve"> </w:t>
            </w:r>
            <w:r>
              <w:rPr>
                <w:sz w:val="24"/>
              </w:rPr>
              <w:t>читательский опыт;</w:t>
            </w:r>
            <w:r>
              <w:rPr>
                <w:spacing w:val="-1"/>
                <w:sz w:val="24"/>
              </w:rPr>
              <w:t xml:space="preserve"> </w:t>
            </w:r>
            <w:r>
              <w:rPr>
                <w:sz w:val="24"/>
              </w:rPr>
              <w:t>тексты с</w:t>
            </w:r>
            <w:r>
              <w:rPr>
                <w:spacing w:val="-3"/>
                <w:sz w:val="24"/>
              </w:rPr>
              <w:t xml:space="preserve"> </w:t>
            </w:r>
            <w:r>
              <w:rPr>
                <w:sz w:val="24"/>
              </w:rPr>
              <w:t>опорой</w:t>
            </w:r>
            <w:r>
              <w:rPr>
                <w:spacing w:val="-1"/>
                <w:sz w:val="24"/>
              </w:rPr>
              <w:t xml:space="preserve"> </w:t>
            </w:r>
            <w:r>
              <w:rPr>
                <w:sz w:val="24"/>
              </w:rPr>
              <w:t>на произведения искусства (в том числе сочинения-миниатюры).</w:t>
            </w:r>
          </w:p>
          <w:p w:rsidR="00BE6665" w:rsidRDefault="00C22BFF">
            <w:pPr>
              <w:pStyle w:val="TableParagraph"/>
              <w:spacing w:before="1"/>
              <w:ind w:right="46"/>
              <w:jc w:val="both"/>
              <w:rPr>
                <w:sz w:val="24"/>
              </w:rPr>
            </w:pPr>
            <w:r>
              <w:rPr>
                <w:sz w:val="24"/>
              </w:rP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rsidR="00BE6665" w:rsidRDefault="00C22BFF">
            <w:pPr>
              <w:pStyle w:val="TableParagraph"/>
              <w:ind w:right="58"/>
              <w:jc w:val="both"/>
              <w:rPr>
                <w:sz w:val="24"/>
              </w:rPr>
            </w:pPr>
            <w:r>
              <w:rPr>
                <w:sz w:val="24"/>
              </w:rPr>
              <w:t>Деловые бумаги, реферат, доклад на научную тему, тезисы, конспект, реферат, рецензия.</w:t>
            </w:r>
          </w:p>
        </w:tc>
      </w:tr>
      <w:tr w:rsidR="00BE6665">
        <w:trPr>
          <w:trHeight w:val="7657"/>
        </w:trPr>
        <w:tc>
          <w:tcPr>
            <w:tcW w:w="3486" w:type="dxa"/>
          </w:tcPr>
          <w:p w:rsidR="00BE6665" w:rsidRDefault="00C22BFF">
            <w:pPr>
              <w:pStyle w:val="TableParagraph"/>
              <w:spacing w:before="92" w:line="242" w:lineRule="auto"/>
              <w:ind w:left="62"/>
              <w:rPr>
                <w:sz w:val="24"/>
              </w:rPr>
            </w:pPr>
            <w:r>
              <w:rPr>
                <w:sz w:val="24"/>
              </w:rPr>
              <w:t>Виды</w:t>
            </w:r>
            <w:r>
              <w:rPr>
                <w:spacing w:val="80"/>
                <w:sz w:val="24"/>
              </w:rPr>
              <w:t xml:space="preserve"> </w:t>
            </w:r>
            <w:r>
              <w:rPr>
                <w:sz w:val="24"/>
              </w:rPr>
              <w:t>речевой</w:t>
            </w:r>
            <w:r>
              <w:rPr>
                <w:spacing w:val="80"/>
                <w:sz w:val="24"/>
              </w:rPr>
              <w:t xml:space="preserve"> </w:t>
            </w:r>
            <w:r>
              <w:rPr>
                <w:sz w:val="24"/>
              </w:rPr>
              <w:t>деятельности</w:t>
            </w:r>
            <w:r>
              <w:rPr>
                <w:spacing w:val="80"/>
                <w:sz w:val="24"/>
              </w:rPr>
              <w:t xml:space="preserve"> </w:t>
            </w:r>
            <w:r>
              <w:rPr>
                <w:sz w:val="24"/>
              </w:rPr>
              <w:t>и культура речи.</w:t>
            </w:r>
          </w:p>
        </w:tc>
        <w:tc>
          <w:tcPr>
            <w:tcW w:w="5560" w:type="dxa"/>
          </w:tcPr>
          <w:p w:rsidR="00BE6665" w:rsidRDefault="00C22BFF">
            <w:pPr>
              <w:pStyle w:val="TableParagraph"/>
              <w:spacing w:before="92"/>
              <w:rPr>
                <w:sz w:val="24"/>
              </w:rPr>
            </w:pPr>
            <w:r>
              <w:rPr>
                <w:sz w:val="24"/>
              </w:rPr>
              <w:t>Виды</w:t>
            </w:r>
            <w:r>
              <w:rPr>
                <w:spacing w:val="-1"/>
                <w:sz w:val="24"/>
              </w:rPr>
              <w:t xml:space="preserve"> </w:t>
            </w:r>
            <w:r>
              <w:rPr>
                <w:sz w:val="24"/>
              </w:rPr>
              <w:t>речевой</w:t>
            </w:r>
            <w:r>
              <w:rPr>
                <w:spacing w:val="-1"/>
                <w:sz w:val="24"/>
              </w:rPr>
              <w:t xml:space="preserve"> </w:t>
            </w:r>
            <w:r>
              <w:rPr>
                <w:spacing w:val="-2"/>
                <w:sz w:val="24"/>
              </w:rPr>
              <w:t>деятельности.</w:t>
            </w:r>
          </w:p>
          <w:p w:rsidR="00BE6665" w:rsidRDefault="00C22BFF">
            <w:pPr>
              <w:pStyle w:val="TableParagraph"/>
              <w:spacing w:before="5" w:line="237" w:lineRule="auto"/>
              <w:rPr>
                <w:sz w:val="24"/>
              </w:rPr>
            </w:pPr>
            <w:r>
              <w:rPr>
                <w:sz w:val="24"/>
              </w:rPr>
              <w:t>Аудирование</w:t>
            </w:r>
            <w:r>
              <w:rPr>
                <w:spacing w:val="80"/>
                <w:sz w:val="24"/>
              </w:rPr>
              <w:t xml:space="preserve"> </w:t>
            </w:r>
            <w:r>
              <w:rPr>
                <w:sz w:val="24"/>
              </w:rPr>
              <w:t>текстов</w:t>
            </w:r>
            <w:r>
              <w:rPr>
                <w:spacing w:val="80"/>
                <w:sz w:val="24"/>
              </w:rPr>
              <w:t xml:space="preserve"> </w:t>
            </w:r>
            <w:r>
              <w:rPr>
                <w:sz w:val="24"/>
              </w:rPr>
              <w:t>разных</w:t>
            </w:r>
            <w:r>
              <w:rPr>
                <w:spacing w:val="80"/>
                <w:sz w:val="24"/>
              </w:rPr>
              <w:t xml:space="preserve"> </w:t>
            </w:r>
            <w:r>
              <w:rPr>
                <w:sz w:val="24"/>
              </w:rPr>
              <w:t>стилей</w:t>
            </w:r>
            <w:r>
              <w:rPr>
                <w:spacing w:val="80"/>
                <w:sz w:val="24"/>
              </w:rPr>
              <w:t xml:space="preserve"> </w:t>
            </w:r>
            <w:r>
              <w:rPr>
                <w:sz w:val="24"/>
              </w:rPr>
              <w:t>и</w:t>
            </w:r>
            <w:r>
              <w:rPr>
                <w:spacing w:val="80"/>
                <w:sz w:val="24"/>
              </w:rPr>
              <w:t xml:space="preserve"> </w:t>
            </w:r>
            <w:r>
              <w:rPr>
                <w:sz w:val="24"/>
              </w:rPr>
              <w:t>жанров: детальное, ознакомительное и выборочное.</w:t>
            </w:r>
          </w:p>
          <w:p w:rsidR="00BE6665" w:rsidRDefault="00C22BFF">
            <w:pPr>
              <w:pStyle w:val="TableParagraph"/>
              <w:spacing w:before="3"/>
              <w:rPr>
                <w:sz w:val="24"/>
              </w:rPr>
            </w:pPr>
            <w:r>
              <w:rPr>
                <w:sz w:val="24"/>
              </w:rPr>
              <w:t>Чтение текстов разных стилей и жанров: поисковое, ознакомительное, изучающее, просмотровое.</w:t>
            </w:r>
          </w:p>
          <w:p w:rsidR="00BE6665" w:rsidRDefault="00C22BFF">
            <w:pPr>
              <w:pStyle w:val="TableParagraph"/>
              <w:spacing w:before="1" w:line="275" w:lineRule="exact"/>
              <w:rPr>
                <w:sz w:val="24"/>
              </w:rPr>
            </w:pPr>
            <w:r>
              <w:rPr>
                <w:sz w:val="24"/>
              </w:rPr>
              <w:t>Язык</w:t>
            </w:r>
            <w:r>
              <w:rPr>
                <w:spacing w:val="-1"/>
                <w:sz w:val="24"/>
              </w:rPr>
              <w:t xml:space="preserve"> </w:t>
            </w:r>
            <w:r>
              <w:rPr>
                <w:sz w:val="24"/>
              </w:rPr>
              <w:t>и</w:t>
            </w:r>
            <w:r>
              <w:rPr>
                <w:spacing w:val="3"/>
                <w:sz w:val="24"/>
              </w:rPr>
              <w:t xml:space="preserve"> </w:t>
            </w:r>
            <w:r>
              <w:rPr>
                <w:spacing w:val="-2"/>
                <w:sz w:val="24"/>
              </w:rPr>
              <w:t>речь.</w:t>
            </w:r>
          </w:p>
          <w:p w:rsidR="00BE6665" w:rsidRDefault="00C22BFF">
            <w:pPr>
              <w:pStyle w:val="TableParagraph"/>
              <w:spacing w:line="242" w:lineRule="auto"/>
              <w:rPr>
                <w:sz w:val="24"/>
              </w:rPr>
            </w:pPr>
            <w:r>
              <w:rPr>
                <w:sz w:val="24"/>
              </w:rPr>
              <w:t>Русский</w:t>
            </w:r>
            <w:r>
              <w:rPr>
                <w:spacing w:val="80"/>
                <w:sz w:val="24"/>
              </w:rPr>
              <w:t xml:space="preserve"> </w:t>
            </w:r>
            <w:r>
              <w:rPr>
                <w:sz w:val="24"/>
              </w:rPr>
              <w:t>язык</w:t>
            </w:r>
            <w:r>
              <w:rPr>
                <w:spacing w:val="80"/>
                <w:sz w:val="24"/>
              </w:rPr>
              <w:t xml:space="preserve"> </w:t>
            </w:r>
            <w:r>
              <w:rPr>
                <w:sz w:val="24"/>
              </w:rPr>
              <w:t>как</w:t>
            </w:r>
            <w:r>
              <w:rPr>
                <w:spacing w:val="80"/>
                <w:sz w:val="24"/>
              </w:rPr>
              <w:t xml:space="preserve"> </w:t>
            </w:r>
            <w:r>
              <w:rPr>
                <w:sz w:val="24"/>
              </w:rPr>
              <w:t>одна</w:t>
            </w:r>
            <w:r>
              <w:rPr>
                <w:spacing w:val="80"/>
                <w:sz w:val="24"/>
              </w:rPr>
              <w:t xml:space="preserve"> </w:t>
            </w:r>
            <w:r>
              <w:rPr>
                <w:sz w:val="24"/>
              </w:rPr>
              <w:t>из</w:t>
            </w:r>
            <w:r>
              <w:rPr>
                <w:spacing w:val="80"/>
                <w:sz w:val="24"/>
              </w:rPr>
              <w:t xml:space="preserve"> </w:t>
            </w:r>
            <w:r>
              <w:rPr>
                <w:sz w:val="24"/>
              </w:rPr>
              <w:t>основных</w:t>
            </w:r>
            <w:r>
              <w:rPr>
                <w:spacing w:val="80"/>
                <w:sz w:val="24"/>
              </w:rPr>
              <w:t xml:space="preserve"> </w:t>
            </w:r>
            <w:r>
              <w:rPr>
                <w:sz w:val="24"/>
              </w:rPr>
              <w:t>ценностей русского народа.</w:t>
            </w:r>
          </w:p>
          <w:p w:rsidR="00BE6665" w:rsidRDefault="00C22BFF">
            <w:pPr>
              <w:pStyle w:val="TableParagraph"/>
              <w:spacing w:line="271" w:lineRule="exact"/>
              <w:rPr>
                <w:sz w:val="24"/>
              </w:rPr>
            </w:pPr>
            <w:r>
              <w:rPr>
                <w:sz w:val="24"/>
              </w:rPr>
              <w:t>Народные</w:t>
            </w:r>
            <w:r>
              <w:rPr>
                <w:spacing w:val="-4"/>
                <w:sz w:val="24"/>
              </w:rPr>
              <w:t xml:space="preserve"> </w:t>
            </w:r>
            <w:r>
              <w:rPr>
                <w:sz w:val="24"/>
              </w:rPr>
              <w:t>истоки</w:t>
            </w:r>
            <w:r>
              <w:rPr>
                <w:spacing w:val="-6"/>
                <w:sz w:val="24"/>
              </w:rPr>
              <w:t xml:space="preserve"> </w:t>
            </w:r>
            <w:r>
              <w:rPr>
                <w:sz w:val="24"/>
              </w:rPr>
              <w:t>русского</w:t>
            </w:r>
            <w:r>
              <w:rPr>
                <w:spacing w:val="2"/>
                <w:sz w:val="24"/>
              </w:rPr>
              <w:t xml:space="preserve"> </w:t>
            </w:r>
            <w:r>
              <w:rPr>
                <w:spacing w:val="-2"/>
                <w:sz w:val="24"/>
              </w:rPr>
              <w:t>языка.</w:t>
            </w:r>
          </w:p>
          <w:p w:rsidR="00BE6665" w:rsidRDefault="00C22BFF">
            <w:pPr>
              <w:pStyle w:val="TableParagraph"/>
              <w:spacing w:before="3" w:line="237" w:lineRule="auto"/>
              <w:ind w:right="701"/>
              <w:rPr>
                <w:sz w:val="24"/>
              </w:rPr>
            </w:pPr>
            <w:r>
              <w:rPr>
                <w:sz w:val="24"/>
              </w:rPr>
              <w:t>Роль</w:t>
            </w:r>
            <w:r>
              <w:rPr>
                <w:spacing w:val="-9"/>
                <w:sz w:val="24"/>
              </w:rPr>
              <w:t xml:space="preserve"> </w:t>
            </w:r>
            <w:r>
              <w:rPr>
                <w:sz w:val="24"/>
              </w:rPr>
              <w:t>русского</w:t>
            </w:r>
            <w:r>
              <w:rPr>
                <w:spacing w:val="-3"/>
                <w:sz w:val="24"/>
              </w:rPr>
              <w:t xml:space="preserve"> </w:t>
            </w:r>
            <w:r>
              <w:rPr>
                <w:sz w:val="24"/>
              </w:rPr>
              <w:t>языка</w:t>
            </w:r>
            <w:r>
              <w:rPr>
                <w:spacing w:val="-8"/>
                <w:sz w:val="24"/>
              </w:rPr>
              <w:t xml:space="preserve"> </w:t>
            </w:r>
            <w:r>
              <w:rPr>
                <w:sz w:val="24"/>
              </w:rPr>
              <w:t>в</w:t>
            </w:r>
            <w:r>
              <w:rPr>
                <w:spacing w:val="-9"/>
                <w:sz w:val="24"/>
              </w:rPr>
              <w:t xml:space="preserve"> </w:t>
            </w:r>
            <w:r>
              <w:rPr>
                <w:sz w:val="24"/>
              </w:rPr>
              <w:t>современном</w:t>
            </w:r>
            <w:r>
              <w:rPr>
                <w:spacing w:val="-9"/>
                <w:sz w:val="24"/>
              </w:rPr>
              <w:t xml:space="preserve"> </w:t>
            </w:r>
            <w:r>
              <w:rPr>
                <w:sz w:val="24"/>
              </w:rPr>
              <w:t>мире. Диалекты, говоры.</w:t>
            </w:r>
          </w:p>
          <w:p w:rsidR="00BE6665" w:rsidRDefault="00C22BFF">
            <w:pPr>
              <w:pStyle w:val="TableParagraph"/>
              <w:spacing w:before="6" w:line="237" w:lineRule="auto"/>
              <w:ind w:right="2672"/>
              <w:rPr>
                <w:sz w:val="24"/>
              </w:rPr>
            </w:pPr>
            <w:r>
              <w:rPr>
                <w:spacing w:val="-2"/>
                <w:sz w:val="24"/>
              </w:rPr>
              <w:t xml:space="preserve">Заимствования. </w:t>
            </w:r>
            <w:r>
              <w:rPr>
                <w:sz w:val="24"/>
              </w:rPr>
              <w:t>Профессиональные</w:t>
            </w:r>
            <w:r>
              <w:rPr>
                <w:spacing w:val="-15"/>
                <w:sz w:val="24"/>
              </w:rPr>
              <w:t xml:space="preserve"> </w:t>
            </w:r>
            <w:r>
              <w:rPr>
                <w:sz w:val="24"/>
              </w:rPr>
              <w:t>сленги.</w:t>
            </w:r>
          </w:p>
          <w:p w:rsidR="00BE6665" w:rsidRDefault="00C22BFF">
            <w:pPr>
              <w:pStyle w:val="TableParagraph"/>
              <w:tabs>
                <w:tab w:val="left" w:pos="810"/>
                <w:tab w:val="left" w:pos="1659"/>
                <w:tab w:val="left" w:pos="2028"/>
                <w:tab w:val="left" w:pos="3208"/>
                <w:tab w:val="left" w:pos="5362"/>
              </w:tabs>
              <w:spacing w:before="6" w:line="237" w:lineRule="auto"/>
              <w:ind w:right="57"/>
              <w:rPr>
                <w:sz w:val="24"/>
              </w:rPr>
            </w:pPr>
            <w:r>
              <w:rPr>
                <w:spacing w:val="-4"/>
                <w:sz w:val="24"/>
              </w:rPr>
              <w:t>Роль</w:t>
            </w:r>
            <w:r>
              <w:rPr>
                <w:sz w:val="24"/>
              </w:rPr>
              <w:tab/>
            </w:r>
            <w:r>
              <w:rPr>
                <w:spacing w:val="-2"/>
                <w:sz w:val="24"/>
              </w:rPr>
              <w:t>языка</w:t>
            </w:r>
            <w:r>
              <w:rPr>
                <w:sz w:val="24"/>
              </w:rPr>
              <w:tab/>
            </w:r>
            <w:r>
              <w:rPr>
                <w:spacing w:val="-10"/>
                <w:sz w:val="24"/>
              </w:rPr>
              <w:t>в</w:t>
            </w:r>
            <w:r>
              <w:rPr>
                <w:sz w:val="24"/>
              </w:rPr>
              <w:tab/>
            </w:r>
            <w:r>
              <w:rPr>
                <w:spacing w:val="-2"/>
                <w:sz w:val="24"/>
              </w:rPr>
              <w:t>развитии</w:t>
            </w:r>
            <w:r>
              <w:rPr>
                <w:sz w:val="24"/>
              </w:rPr>
              <w:tab/>
            </w:r>
            <w:r>
              <w:rPr>
                <w:spacing w:val="-2"/>
                <w:sz w:val="24"/>
              </w:rPr>
              <w:t>интеллектуальных</w:t>
            </w:r>
            <w:r>
              <w:rPr>
                <w:sz w:val="24"/>
              </w:rPr>
              <w:tab/>
            </w:r>
            <w:r>
              <w:rPr>
                <w:spacing w:val="-10"/>
                <w:sz w:val="24"/>
              </w:rPr>
              <w:t xml:space="preserve">и </w:t>
            </w:r>
            <w:r>
              <w:rPr>
                <w:sz w:val="24"/>
              </w:rPr>
              <w:t>творческих способностей личности.</w:t>
            </w:r>
          </w:p>
          <w:p w:rsidR="00BE6665" w:rsidRDefault="00C22BFF">
            <w:pPr>
              <w:pStyle w:val="TableParagraph"/>
              <w:spacing w:before="5" w:line="237" w:lineRule="auto"/>
              <w:rPr>
                <w:sz w:val="24"/>
              </w:rPr>
            </w:pPr>
            <w:r>
              <w:rPr>
                <w:sz w:val="24"/>
              </w:rPr>
              <w:t>Особенности</w:t>
            </w:r>
            <w:r>
              <w:rPr>
                <w:spacing w:val="-15"/>
                <w:sz w:val="24"/>
              </w:rPr>
              <w:t xml:space="preserve"> </w:t>
            </w:r>
            <w:r>
              <w:rPr>
                <w:sz w:val="24"/>
              </w:rPr>
              <w:t>общения</w:t>
            </w:r>
            <w:r>
              <w:rPr>
                <w:spacing w:val="-15"/>
                <w:sz w:val="24"/>
              </w:rPr>
              <w:t xml:space="preserve"> </w:t>
            </w:r>
            <w:r>
              <w:rPr>
                <w:sz w:val="24"/>
              </w:rPr>
              <w:t>в</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и</w:t>
            </w:r>
            <w:r>
              <w:rPr>
                <w:spacing w:val="-15"/>
                <w:sz w:val="24"/>
              </w:rPr>
              <w:t xml:space="preserve"> </w:t>
            </w:r>
            <w:r>
              <w:rPr>
                <w:sz w:val="24"/>
              </w:rPr>
              <w:t xml:space="preserve">социальных </w:t>
            </w:r>
            <w:r>
              <w:rPr>
                <w:spacing w:val="-2"/>
                <w:sz w:val="24"/>
              </w:rPr>
              <w:t>сетях.</w:t>
            </w:r>
          </w:p>
          <w:p w:rsidR="00BE6665" w:rsidRDefault="00C22BFF">
            <w:pPr>
              <w:pStyle w:val="TableParagraph"/>
              <w:spacing w:before="6" w:line="237" w:lineRule="auto"/>
              <w:ind w:right="701"/>
              <w:rPr>
                <w:sz w:val="24"/>
              </w:rPr>
            </w:pPr>
            <w:r>
              <w:rPr>
                <w:sz w:val="24"/>
              </w:rPr>
              <w:t>Правила</w:t>
            </w:r>
            <w:r>
              <w:rPr>
                <w:spacing w:val="-10"/>
                <w:sz w:val="24"/>
              </w:rPr>
              <w:t xml:space="preserve"> </w:t>
            </w:r>
            <w:r>
              <w:rPr>
                <w:sz w:val="24"/>
              </w:rPr>
              <w:t>безопасного</w:t>
            </w:r>
            <w:r>
              <w:rPr>
                <w:spacing w:val="-9"/>
                <w:sz w:val="24"/>
              </w:rPr>
              <w:t xml:space="preserve"> </w:t>
            </w:r>
            <w:r>
              <w:rPr>
                <w:sz w:val="24"/>
              </w:rPr>
              <w:t>поведения</w:t>
            </w:r>
            <w:r>
              <w:rPr>
                <w:spacing w:val="-14"/>
                <w:sz w:val="24"/>
              </w:rPr>
              <w:t xml:space="preserve"> </w:t>
            </w:r>
            <w:r>
              <w:rPr>
                <w:sz w:val="24"/>
              </w:rPr>
              <w:t>в</w:t>
            </w:r>
            <w:r>
              <w:rPr>
                <w:spacing w:val="-4"/>
                <w:sz w:val="24"/>
              </w:rPr>
              <w:t xml:space="preserve"> </w:t>
            </w:r>
            <w:r>
              <w:rPr>
                <w:sz w:val="24"/>
              </w:rPr>
              <w:t>сети. Правила знакомства в сети.</w:t>
            </w:r>
          </w:p>
          <w:p w:rsidR="00BE6665" w:rsidRDefault="00C22BFF">
            <w:pPr>
              <w:pStyle w:val="TableParagraph"/>
              <w:spacing w:before="4"/>
              <w:ind w:right="51"/>
              <w:jc w:val="both"/>
              <w:rPr>
                <w:sz w:val="24"/>
              </w:rPr>
            </w:pPr>
            <w:r>
              <w:rPr>
                <w:sz w:val="24"/>
              </w:rPr>
              <w:t>Распространенные виды мошенничества в сети. Как общаться, чтобы не попасть на уловку недобросовестных пользователей.</w:t>
            </w:r>
          </w:p>
          <w:p w:rsidR="00BE6665" w:rsidRDefault="00C22BFF">
            <w:pPr>
              <w:pStyle w:val="TableParagraph"/>
              <w:spacing w:line="242" w:lineRule="auto"/>
              <w:ind w:right="466"/>
              <w:jc w:val="both"/>
              <w:rPr>
                <w:sz w:val="24"/>
              </w:rPr>
            </w:pPr>
            <w:r>
              <w:rPr>
                <w:sz w:val="24"/>
              </w:rPr>
              <w:t>Правила</w:t>
            </w:r>
            <w:r>
              <w:rPr>
                <w:spacing w:val="-11"/>
                <w:sz w:val="24"/>
              </w:rPr>
              <w:t xml:space="preserve"> </w:t>
            </w:r>
            <w:r>
              <w:rPr>
                <w:sz w:val="24"/>
              </w:rPr>
              <w:t>общения</w:t>
            </w:r>
            <w:r>
              <w:rPr>
                <w:spacing w:val="-11"/>
                <w:sz w:val="24"/>
              </w:rPr>
              <w:t xml:space="preserve"> </w:t>
            </w:r>
            <w:r>
              <w:rPr>
                <w:sz w:val="24"/>
              </w:rPr>
              <w:t>со</w:t>
            </w:r>
            <w:r>
              <w:rPr>
                <w:spacing w:val="-6"/>
                <w:sz w:val="24"/>
              </w:rPr>
              <w:t xml:space="preserve"> </w:t>
            </w:r>
            <w:r>
              <w:rPr>
                <w:sz w:val="24"/>
              </w:rPr>
              <w:t>сверстниками</w:t>
            </w:r>
            <w:r>
              <w:rPr>
                <w:spacing w:val="-5"/>
                <w:sz w:val="24"/>
              </w:rPr>
              <w:t xml:space="preserve"> </w:t>
            </w:r>
            <w:r>
              <w:rPr>
                <w:sz w:val="24"/>
              </w:rPr>
              <w:t>и</w:t>
            </w:r>
            <w:r>
              <w:rPr>
                <w:spacing w:val="-10"/>
                <w:sz w:val="24"/>
              </w:rPr>
              <w:t xml:space="preserve"> </w:t>
            </w:r>
            <w:r>
              <w:rPr>
                <w:sz w:val="24"/>
              </w:rPr>
              <w:t>взрослыми. Роль жестов, мимики и позы тела в общении.</w:t>
            </w:r>
          </w:p>
          <w:p w:rsidR="00BE6665" w:rsidRDefault="00C22BFF">
            <w:pPr>
              <w:pStyle w:val="TableParagraph"/>
              <w:ind w:right="49"/>
              <w:jc w:val="both"/>
              <w:rPr>
                <w:sz w:val="24"/>
              </w:rPr>
            </w:pPr>
            <w:r>
              <w:rPr>
                <w:sz w:val="24"/>
              </w:rPr>
              <w:t>Как осуществлять выбор и организацию языковых средств в соответствии с темой, целями, сферой и ситуацией общения.</w:t>
            </w:r>
          </w:p>
        </w:tc>
      </w:tr>
    </w:tbl>
    <w:p w:rsidR="00BE6665" w:rsidRDefault="00BE6665">
      <w:pPr>
        <w:pStyle w:val="TableParagraph"/>
        <w:jc w:val="both"/>
        <w:rPr>
          <w:sz w:val="24"/>
        </w:rPr>
        <w:sectPr w:rsidR="00BE6665">
          <w:type w:val="continuous"/>
          <w:pgSz w:w="11910" w:h="16840"/>
          <w:pgMar w:top="1100" w:right="708" w:bottom="28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2966"/>
        </w:trPr>
        <w:tc>
          <w:tcPr>
            <w:tcW w:w="3486" w:type="dxa"/>
          </w:tcPr>
          <w:p w:rsidR="00BE6665" w:rsidRDefault="00BE6665">
            <w:pPr>
              <w:pStyle w:val="TableParagraph"/>
              <w:ind w:left="0"/>
              <w:rPr>
                <w:sz w:val="24"/>
              </w:rPr>
            </w:pPr>
          </w:p>
        </w:tc>
        <w:tc>
          <w:tcPr>
            <w:tcW w:w="5560" w:type="dxa"/>
          </w:tcPr>
          <w:p w:rsidR="00BE6665" w:rsidRDefault="00C22BFF">
            <w:pPr>
              <w:pStyle w:val="TableParagraph"/>
              <w:spacing w:before="97"/>
              <w:ind w:right="47"/>
              <w:jc w:val="both"/>
              <w:rPr>
                <w:sz w:val="24"/>
              </w:rPr>
            </w:pPr>
            <w:r>
              <w:rPr>
                <w:sz w:val="24"/>
              </w:rPr>
              <w:t>Как лучше выражать свое отношение к фактам и явлениям окружающей действительности, к прочитанному, услышанному, увиденному.</w:t>
            </w:r>
          </w:p>
          <w:p w:rsidR="00BE6665" w:rsidRDefault="00C22BFF">
            <w:pPr>
              <w:pStyle w:val="TableParagraph"/>
              <w:ind w:right="47"/>
              <w:jc w:val="both"/>
              <w:rPr>
                <w:sz w:val="24"/>
              </w:rPr>
            </w:pPr>
            <w:r>
              <w:rPr>
                <w:sz w:val="24"/>
              </w:rPr>
              <w:t>Смайлики. Их роль в общении. Чем заменить смайлики при непосредственном общении со взрослыми и сверстниками.</w:t>
            </w:r>
          </w:p>
          <w:p w:rsidR="00BE6665" w:rsidRDefault="00C22BFF">
            <w:pPr>
              <w:pStyle w:val="TableParagraph"/>
              <w:spacing w:before="1"/>
              <w:ind w:right="52"/>
              <w:jc w:val="both"/>
              <w:rPr>
                <w:sz w:val="24"/>
              </w:rPr>
            </w:pPr>
            <w:r>
              <w:rPr>
                <w:sz w:val="24"/>
              </w:rPr>
              <w:t>Уместность выбора средств общения в зависимости от возраста, социального статуса, национальной принадлежности собеседников.</w:t>
            </w:r>
          </w:p>
          <w:p w:rsidR="00BE6665" w:rsidRDefault="00C22BFF">
            <w:pPr>
              <w:pStyle w:val="TableParagraph"/>
              <w:spacing w:line="274" w:lineRule="exact"/>
              <w:jc w:val="both"/>
              <w:rPr>
                <w:sz w:val="24"/>
              </w:rPr>
            </w:pPr>
            <w:r>
              <w:rPr>
                <w:sz w:val="24"/>
              </w:rPr>
              <w:t>Речевой</w:t>
            </w:r>
            <w:r>
              <w:rPr>
                <w:spacing w:val="-5"/>
                <w:sz w:val="24"/>
              </w:rPr>
              <w:t xml:space="preserve"> </w:t>
            </w:r>
            <w:r>
              <w:rPr>
                <w:sz w:val="24"/>
              </w:rPr>
              <w:t>этикет</w:t>
            </w:r>
            <w:r>
              <w:rPr>
                <w:spacing w:val="-1"/>
                <w:sz w:val="24"/>
              </w:rPr>
              <w:t xml:space="preserve"> </w:t>
            </w:r>
            <w:r>
              <w:rPr>
                <w:sz w:val="24"/>
              </w:rPr>
              <w:t>в</w:t>
            </w:r>
            <w:r>
              <w:rPr>
                <w:spacing w:val="-4"/>
                <w:sz w:val="24"/>
              </w:rPr>
              <w:t xml:space="preserve"> </w:t>
            </w:r>
            <w:r>
              <w:rPr>
                <w:sz w:val="24"/>
              </w:rPr>
              <w:t>устной</w:t>
            </w:r>
            <w:r>
              <w:rPr>
                <w:spacing w:val="1"/>
                <w:sz w:val="24"/>
              </w:rPr>
              <w:t xml:space="preserve"> </w:t>
            </w:r>
            <w:r>
              <w:rPr>
                <w:spacing w:val="-2"/>
                <w:sz w:val="24"/>
              </w:rPr>
              <w:t>коммуникации.</w:t>
            </w:r>
          </w:p>
        </w:tc>
      </w:tr>
    </w:tbl>
    <w:p w:rsidR="00BE6665" w:rsidRDefault="00BE6665">
      <w:pPr>
        <w:pStyle w:val="a3"/>
        <w:spacing w:before="4"/>
        <w:ind w:left="0" w:firstLine="0"/>
        <w:jc w:val="left"/>
      </w:pPr>
    </w:p>
    <w:p w:rsidR="00BE6665" w:rsidRDefault="00C22BFF">
      <w:pPr>
        <w:pStyle w:val="a4"/>
        <w:numPr>
          <w:ilvl w:val="0"/>
          <w:numId w:val="28"/>
        </w:numPr>
        <w:tabs>
          <w:tab w:val="left" w:pos="1047"/>
        </w:tabs>
        <w:spacing w:before="1"/>
        <w:ind w:left="1047" w:hanging="364"/>
        <w:rPr>
          <w:sz w:val="24"/>
        </w:rPr>
      </w:pPr>
      <w:r>
        <w:rPr>
          <w:sz w:val="24"/>
        </w:rPr>
        <w:t>Содержание</w:t>
      </w:r>
      <w:r>
        <w:rPr>
          <w:spacing w:val="-8"/>
          <w:sz w:val="24"/>
        </w:rPr>
        <w:t xml:space="preserve"> </w:t>
      </w:r>
      <w:r>
        <w:rPr>
          <w:sz w:val="24"/>
        </w:rPr>
        <w:t>обучения</w:t>
      </w:r>
      <w:r>
        <w:rPr>
          <w:spacing w:val="-2"/>
          <w:sz w:val="24"/>
        </w:rPr>
        <w:t xml:space="preserve"> </w:t>
      </w:r>
      <w:r>
        <w:rPr>
          <w:sz w:val="24"/>
        </w:rPr>
        <w:t>в</w:t>
      </w:r>
      <w:r>
        <w:rPr>
          <w:spacing w:val="-1"/>
          <w:sz w:val="24"/>
        </w:rPr>
        <w:t xml:space="preserve"> </w:t>
      </w:r>
      <w:r>
        <w:rPr>
          <w:sz w:val="24"/>
        </w:rPr>
        <w:t>10</w:t>
      </w:r>
      <w:r>
        <w:rPr>
          <w:spacing w:val="-6"/>
          <w:sz w:val="24"/>
        </w:rPr>
        <w:t xml:space="preserve"> </w:t>
      </w:r>
      <w:r>
        <w:rPr>
          <w:sz w:val="24"/>
        </w:rPr>
        <w:t>классе</w:t>
      </w:r>
      <w:r>
        <w:rPr>
          <w:spacing w:val="-3"/>
          <w:sz w:val="24"/>
        </w:rPr>
        <w:t xml:space="preserve"> </w:t>
      </w:r>
      <w:r>
        <w:rPr>
          <w:sz w:val="24"/>
        </w:rPr>
        <w:t>представлено</w:t>
      </w:r>
      <w:r>
        <w:rPr>
          <w:spacing w:val="-2"/>
          <w:sz w:val="24"/>
        </w:rPr>
        <w:t xml:space="preserve"> </w:t>
      </w:r>
      <w:r>
        <w:rPr>
          <w:sz w:val="24"/>
        </w:rPr>
        <w:t>в</w:t>
      </w:r>
      <w:r>
        <w:rPr>
          <w:spacing w:val="-4"/>
          <w:sz w:val="24"/>
        </w:rPr>
        <w:t xml:space="preserve"> </w:t>
      </w:r>
      <w:r>
        <w:rPr>
          <w:spacing w:val="-2"/>
          <w:sz w:val="24"/>
        </w:rPr>
        <w:t>таблице:</w:t>
      </w:r>
    </w:p>
    <w:p w:rsidR="00BE6665" w:rsidRDefault="00BE6665">
      <w:pPr>
        <w:pStyle w:val="a3"/>
        <w:spacing w:before="54"/>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3240"/>
        </w:trPr>
        <w:tc>
          <w:tcPr>
            <w:tcW w:w="3486" w:type="dxa"/>
          </w:tcPr>
          <w:p w:rsidR="00BE6665" w:rsidRDefault="00C22BFF">
            <w:pPr>
              <w:pStyle w:val="TableParagraph"/>
              <w:spacing w:before="97"/>
              <w:ind w:left="62"/>
              <w:rPr>
                <w:sz w:val="24"/>
              </w:rPr>
            </w:pPr>
            <w:r>
              <w:rPr>
                <w:sz w:val="24"/>
              </w:rPr>
              <w:t xml:space="preserve">Работа над </w:t>
            </w:r>
            <w:r>
              <w:rPr>
                <w:spacing w:val="-2"/>
                <w:sz w:val="24"/>
              </w:rPr>
              <w:t>словом.</w:t>
            </w:r>
          </w:p>
        </w:tc>
        <w:tc>
          <w:tcPr>
            <w:tcW w:w="5560" w:type="dxa"/>
          </w:tcPr>
          <w:p w:rsidR="00BE6665" w:rsidRDefault="00C22BFF">
            <w:pPr>
              <w:pStyle w:val="TableParagraph"/>
              <w:spacing w:before="97" w:line="275" w:lineRule="exact"/>
              <w:rPr>
                <w:sz w:val="24"/>
              </w:rPr>
            </w:pPr>
            <w:r>
              <w:rPr>
                <w:sz w:val="24"/>
              </w:rPr>
              <w:t>Лексика</w:t>
            </w:r>
            <w:r>
              <w:rPr>
                <w:spacing w:val="-2"/>
                <w:sz w:val="24"/>
              </w:rPr>
              <w:t xml:space="preserve"> </w:t>
            </w:r>
            <w:r>
              <w:rPr>
                <w:sz w:val="24"/>
              </w:rPr>
              <w:t xml:space="preserve">и части </w:t>
            </w:r>
            <w:r>
              <w:rPr>
                <w:spacing w:val="-2"/>
                <w:sz w:val="24"/>
              </w:rPr>
              <w:t>речи.</w:t>
            </w:r>
          </w:p>
          <w:p w:rsidR="00BE6665" w:rsidRDefault="00C22BFF">
            <w:pPr>
              <w:pStyle w:val="TableParagraph"/>
              <w:rPr>
                <w:sz w:val="24"/>
              </w:rPr>
            </w:pPr>
            <w:r>
              <w:rPr>
                <w:sz w:val="24"/>
              </w:rPr>
              <w:t>Способы толкования лексического значения слова. Однозначные</w:t>
            </w:r>
            <w:r>
              <w:rPr>
                <w:spacing w:val="80"/>
                <w:sz w:val="24"/>
              </w:rPr>
              <w:t xml:space="preserve"> </w:t>
            </w:r>
            <w:r>
              <w:rPr>
                <w:sz w:val="24"/>
              </w:rPr>
              <w:t>и</w:t>
            </w:r>
            <w:r>
              <w:rPr>
                <w:spacing w:val="80"/>
                <w:sz w:val="24"/>
              </w:rPr>
              <w:t xml:space="preserve"> </w:t>
            </w:r>
            <w:r>
              <w:rPr>
                <w:sz w:val="24"/>
              </w:rPr>
              <w:t>многозначные</w:t>
            </w:r>
            <w:r>
              <w:rPr>
                <w:spacing w:val="80"/>
                <w:sz w:val="24"/>
              </w:rPr>
              <w:t xml:space="preserve"> </w:t>
            </w:r>
            <w:r>
              <w:rPr>
                <w:sz w:val="24"/>
              </w:rPr>
              <w:t>слова,</w:t>
            </w:r>
            <w:r>
              <w:rPr>
                <w:spacing w:val="80"/>
                <w:sz w:val="24"/>
              </w:rPr>
              <w:t xml:space="preserve"> </w:t>
            </w:r>
            <w:r>
              <w:rPr>
                <w:sz w:val="24"/>
              </w:rPr>
              <w:t>прямое</w:t>
            </w:r>
            <w:r>
              <w:rPr>
                <w:spacing w:val="80"/>
                <w:sz w:val="24"/>
              </w:rPr>
              <w:t xml:space="preserve"> </w:t>
            </w:r>
            <w:r>
              <w:rPr>
                <w:sz w:val="24"/>
              </w:rPr>
              <w:t>и</w:t>
            </w:r>
            <w:r>
              <w:rPr>
                <w:spacing w:val="40"/>
                <w:sz w:val="24"/>
              </w:rPr>
              <w:t xml:space="preserve"> </w:t>
            </w:r>
            <w:r>
              <w:rPr>
                <w:sz w:val="24"/>
              </w:rPr>
              <w:t>переносное</w:t>
            </w:r>
            <w:r>
              <w:rPr>
                <w:spacing w:val="40"/>
                <w:sz w:val="24"/>
              </w:rPr>
              <w:t xml:space="preserve"> </w:t>
            </w:r>
            <w:r>
              <w:rPr>
                <w:sz w:val="24"/>
              </w:rPr>
              <w:t>значение</w:t>
            </w:r>
            <w:r>
              <w:rPr>
                <w:spacing w:val="40"/>
                <w:sz w:val="24"/>
              </w:rPr>
              <w:t xml:space="preserve"> </w:t>
            </w:r>
            <w:r>
              <w:rPr>
                <w:sz w:val="24"/>
              </w:rPr>
              <w:t>слова,</w:t>
            </w:r>
            <w:r>
              <w:rPr>
                <w:spacing w:val="40"/>
                <w:sz w:val="24"/>
              </w:rPr>
              <w:t xml:space="preserve"> </w:t>
            </w:r>
            <w:r>
              <w:rPr>
                <w:sz w:val="24"/>
              </w:rPr>
              <w:t>синонимы,</w:t>
            </w:r>
            <w:r>
              <w:rPr>
                <w:spacing w:val="40"/>
                <w:sz w:val="24"/>
              </w:rPr>
              <w:t xml:space="preserve"> </w:t>
            </w:r>
            <w:r>
              <w:rPr>
                <w:sz w:val="24"/>
              </w:rPr>
              <w:t xml:space="preserve">антонимы, </w:t>
            </w:r>
            <w:r>
              <w:rPr>
                <w:spacing w:val="-2"/>
                <w:sz w:val="24"/>
              </w:rPr>
              <w:t>омонимы.</w:t>
            </w:r>
          </w:p>
          <w:p w:rsidR="00BE6665" w:rsidRDefault="00C22BFF">
            <w:pPr>
              <w:pStyle w:val="TableParagraph"/>
              <w:spacing w:line="242" w:lineRule="auto"/>
              <w:ind w:right="701"/>
              <w:rPr>
                <w:sz w:val="24"/>
              </w:rPr>
            </w:pPr>
            <w:r>
              <w:rPr>
                <w:sz w:val="24"/>
              </w:rPr>
              <w:t>Стилистическая</w:t>
            </w:r>
            <w:r>
              <w:rPr>
                <w:spacing w:val="-15"/>
                <w:sz w:val="24"/>
              </w:rPr>
              <w:t xml:space="preserve"> </w:t>
            </w:r>
            <w:r>
              <w:rPr>
                <w:sz w:val="24"/>
              </w:rPr>
              <w:t>окраска</w:t>
            </w:r>
            <w:r>
              <w:rPr>
                <w:spacing w:val="-15"/>
                <w:sz w:val="24"/>
              </w:rPr>
              <w:t xml:space="preserve"> </w:t>
            </w:r>
            <w:r>
              <w:rPr>
                <w:sz w:val="24"/>
              </w:rPr>
              <w:t xml:space="preserve">слова. </w:t>
            </w:r>
            <w:r>
              <w:rPr>
                <w:spacing w:val="-2"/>
                <w:sz w:val="24"/>
              </w:rPr>
              <w:t>Фразеологизмы.</w:t>
            </w:r>
          </w:p>
          <w:p w:rsidR="00BE6665" w:rsidRDefault="00C22BFF">
            <w:pPr>
              <w:pStyle w:val="TableParagraph"/>
              <w:spacing w:line="242" w:lineRule="auto"/>
              <w:rPr>
                <w:sz w:val="24"/>
              </w:rPr>
            </w:pPr>
            <w:r>
              <w:rPr>
                <w:sz w:val="24"/>
              </w:rPr>
              <w:t>Эпитеты,</w:t>
            </w:r>
            <w:r>
              <w:rPr>
                <w:spacing w:val="80"/>
                <w:sz w:val="24"/>
              </w:rPr>
              <w:t xml:space="preserve"> </w:t>
            </w:r>
            <w:r>
              <w:rPr>
                <w:sz w:val="24"/>
              </w:rPr>
              <w:t>метафоры,</w:t>
            </w:r>
            <w:r>
              <w:rPr>
                <w:spacing w:val="40"/>
                <w:sz w:val="24"/>
              </w:rPr>
              <w:t xml:space="preserve"> </w:t>
            </w:r>
            <w:r>
              <w:rPr>
                <w:sz w:val="24"/>
              </w:rPr>
              <w:t>олицетворения</w:t>
            </w:r>
            <w:r>
              <w:rPr>
                <w:spacing w:val="40"/>
                <w:sz w:val="24"/>
              </w:rPr>
              <w:t xml:space="preserve"> </w:t>
            </w:r>
            <w:r>
              <w:rPr>
                <w:sz w:val="24"/>
              </w:rPr>
              <w:t>Роль</w:t>
            </w:r>
            <w:r>
              <w:rPr>
                <w:spacing w:val="80"/>
                <w:sz w:val="24"/>
              </w:rPr>
              <w:t xml:space="preserve"> </w:t>
            </w:r>
            <w:r>
              <w:rPr>
                <w:sz w:val="24"/>
              </w:rPr>
              <w:t>данных средств в общении.</w:t>
            </w:r>
          </w:p>
          <w:p w:rsidR="00BE6665" w:rsidRDefault="00C22BFF">
            <w:pPr>
              <w:pStyle w:val="TableParagraph"/>
              <w:tabs>
                <w:tab w:val="left" w:pos="882"/>
                <w:tab w:val="left" w:pos="1635"/>
                <w:tab w:val="left" w:pos="2959"/>
                <w:tab w:val="left" w:pos="4618"/>
              </w:tabs>
              <w:spacing w:line="242" w:lineRule="auto"/>
              <w:ind w:right="53"/>
              <w:rPr>
                <w:sz w:val="24"/>
              </w:rPr>
            </w:pPr>
            <w:r>
              <w:rPr>
                <w:spacing w:val="-2"/>
                <w:sz w:val="24"/>
              </w:rPr>
              <w:t>Части</w:t>
            </w:r>
            <w:r>
              <w:rPr>
                <w:sz w:val="24"/>
              </w:rPr>
              <w:tab/>
            </w:r>
            <w:r>
              <w:rPr>
                <w:spacing w:val="-2"/>
                <w:sz w:val="24"/>
              </w:rPr>
              <w:t>речи:</w:t>
            </w:r>
            <w:r>
              <w:rPr>
                <w:sz w:val="24"/>
              </w:rPr>
              <w:tab/>
            </w:r>
            <w:r>
              <w:rPr>
                <w:spacing w:val="-2"/>
                <w:sz w:val="24"/>
              </w:rPr>
              <w:t>причастия,</w:t>
            </w:r>
            <w:r>
              <w:rPr>
                <w:sz w:val="24"/>
              </w:rPr>
              <w:tab/>
            </w:r>
            <w:r>
              <w:rPr>
                <w:spacing w:val="-2"/>
                <w:sz w:val="24"/>
              </w:rPr>
              <w:t>деепричастия,</w:t>
            </w:r>
            <w:r>
              <w:rPr>
                <w:sz w:val="24"/>
              </w:rPr>
              <w:tab/>
            </w:r>
            <w:r>
              <w:rPr>
                <w:spacing w:val="-2"/>
                <w:sz w:val="24"/>
              </w:rPr>
              <w:t xml:space="preserve">наречия, </w:t>
            </w:r>
            <w:r>
              <w:rPr>
                <w:sz w:val="24"/>
              </w:rPr>
              <w:t>числительные и другие части речи.</w:t>
            </w:r>
          </w:p>
        </w:tc>
      </w:tr>
      <w:tr w:rsidR="00BE6665">
        <w:trPr>
          <w:trHeight w:val="4344"/>
        </w:trPr>
        <w:tc>
          <w:tcPr>
            <w:tcW w:w="3486" w:type="dxa"/>
          </w:tcPr>
          <w:p w:rsidR="00BE6665" w:rsidRDefault="00C22BFF">
            <w:pPr>
              <w:pStyle w:val="TableParagraph"/>
              <w:spacing w:before="99" w:line="237" w:lineRule="auto"/>
              <w:ind w:left="62"/>
              <w:rPr>
                <w:sz w:val="24"/>
              </w:rPr>
            </w:pPr>
            <w:r>
              <w:rPr>
                <w:sz w:val="24"/>
              </w:rPr>
              <w:t>Работа</w:t>
            </w:r>
            <w:r>
              <w:rPr>
                <w:spacing w:val="40"/>
                <w:sz w:val="24"/>
              </w:rPr>
              <w:t xml:space="preserve"> </w:t>
            </w:r>
            <w:r>
              <w:rPr>
                <w:sz w:val="24"/>
              </w:rPr>
              <w:t>над</w:t>
            </w:r>
            <w:r>
              <w:rPr>
                <w:spacing w:val="40"/>
                <w:sz w:val="24"/>
              </w:rPr>
              <w:t xml:space="preserve"> </w:t>
            </w:r>
            <w:r>
              <w:rPr>
                <w:sz w:val="24"/>
              </w:rPr>
              <w:t>словосочетанием</w:t>
            </w:r>
            <w:r>
              <w:rPr>
                <w:spacing w:val="40"/>
                <w:sz w:val="24"/>
              </w:rPr>
              <w:t xml:space="preserve"> </w:t>
            </w:r>
            <w:r>
              <w:rPr>
                <w:sz w:val="24"/>
              </w:rPr>
              <w:t xml:space="preserve">и </w:t>
            </w:r>
            <w:r>
              <w:rPr>
                <w:spacing w:val="-2"/>
                <w:sz w:val="24"/>
              </w:rPr>
              <w:t>предложением.</w:t>
            </w:r>
          </w:p>
        </w:tc>
        <w:tc>
          <w:tcPr>
            <w:tcW w:w="5560" w:type="dxa"/>
          </w:tcPr>
          <w:p w:rsidR="00BE6665" w:rsidRDefault="00C22BFF">
            <w:pPr>
              <w:pStyle w:val="TableParagraph"/>
              <w:spacing w:before="97" w:line="275" w:lineRule="exact"/>
              <w:rPr>
                <w:sz w:val="24"/>
              </w:rPr>
            </w:pPr>
            <w:r>
              <w:rPr>
                <w:spacing w:val="-2"/>
                <w:sz w:val="24"/>
              </w:rPr>
              <w:t>Словосочетание.</w:t>
            </w:r>
          </w:p>
          <w:p w:rsidR="00BE6665" w:rsidRDefault="00C22BFF">
            <w:pPr>
              <w:pStyle w:val="TableParagraph"/>
              <w:spacing w:line="275" w:lineRule="exact"/>
              <w:rPr>
                <w:sz w:val="24"/>
              </w:rPr>
            </w:pPr>
            <w:r>
              <w:rPr>
                <w:sz w:val="24"/>
              </w:rPr>
              <w:t>Словосочетания</w:t>
            </w:r>
            <w:r>
              <w:rPr>
                <w:spacing w:val="-8"/>
                <w:sz w:val="24"/>
              </w:rPr>
              <w:t xml:space="preserve"> </w:t>
            </w:r>
            <w:r>
              <w:rPr>
                <w:sz w:val="24"/>
              </w:rPr>
              <w:t>в</w:t>
            </w:r>
            <w:r>
              <w:rPr>
                <w:spacing w:val="-2"/>
                <w:sz w:val="24"/>
              </w:rPr>
              <w:t xml:space="preserve"> </w:t>
            </w:r>
            <w:r>
              <w:rPr>
                <w:sz w:val="24"/>
              </w:rPr>
              <w:t>структуре</w:t>
            </w:r>
            <w:r>
              <w:rPr>
                <w:spacing w:val="-4"/>
                <w:sz w:val="24"/>
              </w:rPr>
              <w:t xml:space="preserve"> </w:t>
            </w:r>
            <w:r>
              <w:rPr>
                <w:spacing w:val="-2"/>
                <w:sz w:val="24"/>
              </w:rPr>
              <w:t>предложения.</w:t>
            </w:r>
          </w:p>
          <w:p w:rsidR="00BE6665" w:rsidRDefault="00C22BFF">
            <w:pPr>
              <w:pStyle w:val="TableParagraph"/>
              <w:spacing w:before="2"/>
              <w:ind w:right="53"/>
              <w:jc w:val="both"/>
              <w:rPr>
                <w:sz w:val="24"/>
              </w:rPr>
            </w:pPr>
            <w:r>
              <w:rPr>
                <w:sz w:val="24"/>
              </w:rPr>
              <w:t>Связь</w:t>
            </w:r>
            <w:r>
              <w:rPr>
                <w:spacing w:val="-4"/>
                <w:sz w:val="24"/>
              </w:rPr>
              <w:t xml:space="preserve"> </w:t>
            </w:r>
            <w:r>
              <w:rPr>
                <w:sz w:val="24"/>
              </w:rPr>
              <w:t>слов</w:t>
            </w:r>
            <w:r>
              <w:rPr>
                <w:spacing w:val="-7"/>
                <w:sz w:val="24"/>
              </w:rPr>
              <w:t xml:space="preserve"> </w:t>
            </w:r>
            <w:r>
              <w:rPr>
                <w:sz w:val="24"/>
              </w:rPr>
              <w:t>в</w:t>
            </w:r>
            <w:r>
              <w:rPr>
                <w:spacing w:val="-7"/>
                <w:sz w:val="24"/>
              </w:rPr>
              <w:t xml:space="preserve"> </w:t>
            </w:r>
            <w:r>
              <w:rPr>
                <w:sz w:val="24"/>
              </w:rPr>
              <w:t>словосочетании.</w:t>
            </w:r>
            <w:r>
              <w:rPr>
                <w:spacing w:val="-2"/>
                <w:sz w:val="24"/>
              </w:rPr>
              <w:t xml:space="preserve"> </w:t>
            </w:r>
            <w:r>
              <w:rPr>
                <w:sz w:val="24"/>
              </w:rPr>
              <w:t>Виды</w:t>
            </w:r>
            <w:r>
              <w:rPr>
                <w:spacing w:val="-7"/>
                <w:sz w:val="24"/>
              </w:rPr>
              <w:t xml:space="preserve"> </w:t>
            </w:r>
            <w:r>
              <w:rPr>
                <w:sz w:val="24"/>
              </w:rPr>
              <w:t>словосочетаний. Грамматическая синонимия словосочетаний Нормы построения словосочетаний.</w:t>
            </w:r>
          </w:p>
          <w:p w:rsidR="00BE6665" w:rsidRDefault="00C22BFF">
            <w:pPr>
              <w:pStyle w:val="TableParagraph"/>
              <w:spacing w:line="274" w:lineRule="exact"/>
              <w:rPr>
                <w:sz w:val="24"/>
              </w:rPr>
            </w:pPr>
            <w:r>
              <w:rPr>
                <w:spacing w:val="-2"/>
                <w:sz w:val="24"/>
              </w:rPr>
              <w:t>Предложение.</w:t>
            </w:r>
          </w:p>
          <w:p w:rsidR="00BE6665" w:rsidRDefault="00C22BFF">
            <w:pPr>
              <w:pStyle w:val="TableParagraph"/>
              <w:spacing w:before="3"/>
              <w:ind w:right="53"/>
              <w:jc w:val="both"/>
              <w:rPr>
                <w:sz w:val="24"/>
              </w:rPr>
            </w:pPr>
            <w:r>
              <w:rPr>
                <w:sz w:val="24"/>
              </w:rPr>
              <w:t>Предложения, различные по цели высказывания и эмоциональной</w:t>
            </w:r>
            <w:r>
              <w:rPr>
                <w:spacing w:val="-15"/>
                <w:sz w:val="24"/>
              </w:rPr>
              <w:t xml:space="preserve"> </w:t>
            </w:r>
            <w:r>
              <w:rPr>
                <w:sz w:val="24"/>
              </w:rPr>
              <w:t>окраске,</w:t>
            </w:r>
            <w:r>
              <w:rPr>
                <w:spacing w:val="-15"/>
                <w:sz w:val="24"/>
              </w:rPr>
              <w:t xml:space="preserve"> </w:t>
            </w:r>
            <w:r>
              <w:rPr>
                <w:sz w:val="24"/>
              </w:rPr>
              <w:t>интонационное</w:t>
            </w:r>
            <w:r>
              <w:rPr>
                <w:spacing w:val="-15"/>
                <w:sz w:val="24"/>
              </w:rPr>
              <w:t xml:space="preserve"> </w:t>
            </w:r>
            <w:r>
              <w:rPr>
                <w:sz w:val="24"/>
              </w:rPr>
              <w:t xml:space="preserve">оформление </w:t>
            </w:r>
            <w:r>
              <w:rPr>
                <w:spacing w:val="-2"/>
                <w:sz w:val="24"/>
              </w:rPr>
              <w:t>предложений.</w:t>
            </w:r>
          </w:p>
          <w:p w:rsidR="00BE6665" w:rsidRDefault="00C22BFF">
            <w:pPr>
              <w:pStyle w:val="TableParagraph"/>
              <w:ind w:right="50"/>
              <w:jc w:val="both"/>
              <w:rPr>
                <w:sz w:val="24"/>
              </w:rPr>
            </w:pPr>
            <w:r>
              <w:rPr>
                <w:sz w:val="24"/>
              </w:rPr>
              <w:t>Различные виды простых, сложносочиненных и сложноподчиненных предложений, конструкции с прямой и косвенной речью.</w:t>
            </w:r>
          </w:p>
          <w:p w:rsidR="00BE6665" w:rsidRDefault="00C22BFF">
            <w:pPr>
              <w:pStyle w:val="TableParagraph"/>
              <w:spacing w:before="1"/>
              <w:ind w:right="52"/>
              <w:jc w:val="both"/>
              <w:rPr>
                <w:sz w:val="24"/>
              </w:rPr>
            </w:pPr>
            <w:r>
              <w:rPr>
                <w:sz w:val="24"/>
              </w:rPr>
              <w:t>Предложения</w:t>
            </w:r>
            <w:r>
              <w:rPr>
                <w:spacing w:val="-15"/>
                <w:sz w:val="24"/>
              </w:rPr>
              <w:t xml:space="preserve"> </w:t>
            </w:r>
            <w:r>
              <w:rPr>
                <w:sz w:val="24"/>
              </w:rPr>
              <w:t>с</w:t>
            </w:r>
            <w:r>
              <w:rPr>
                <w:spacing w:val="-15"/>
                <w:sz w:val="24"/>
              </w:rPr>
              <w:t xml:space="preserve"> </w:t>
            </w:r>
            <w:r>
              <w:rPr>
                <w:sz w:val="24"/>
              </w:rPr>
              <w:t>разными</w:t>
            </w:r>
            <w:r>
              <w:rPr>
                <w:spacing w:val="-15"/>
                <w:sz w:val="24"/>
              </w:rPr>
              <w:t xml:space="preserve"> </w:t>
            </w:r>
            <w:r>
              <w:rPr>
                <w:sz w:val="24"/>
              </w:rPr>
              <w:t>видами</w:t>
            </w:r>
            <w:r>
              <w:rPr>
                <w:spacing w:val="-15"/>
                <w:sz w:val="24"/>
              </w:rPr>
              <w:t xml:space="preserve"> </w:t>
            </w:r>
            <w:r>
              <w:rPr>
                <w:sz w:val="24"/>
              </w:rPr>
              <w:t>связи,</w:t>
            </w:r>
            <w:r>
              <w:rPr>
                <w:spacing w:val="-15"/>
                <w:sz w:val="24"/>
              </w:rPr>
              <w:t xml:space="preserve"> </w:t>
            </w:r>
            <w:r>
              <w:rPr>
                <w:sz w:val="24"/>
              </w:rPr>
              <w:t>бессоюзные</w:t>
            </w:r>
            <w:r>
              <w:rPr>
                <w:spacing w:val="-15"/>
                <w:sz w:val="24"/>
              </w:rPr>
              <w:t xml:space="preserve"> </w:t>
            </w:r>
            <w:r>
              <w:rPr>
                <w:sz w:val="24"/>
              </w:rPr>
              <w:t xml:space="preserve">и союзные предложения (сложносочиненные и </w:t>
            </w:r>
            <w:r>
              <w:rPr>
                <w:spacing w:val="-2"/>
                <w:sz w:val="24"/>
              </w:rPr>
              <w:t>сложноподчиненные).</w:t>
            </w:r>
          </w:p>
        </w:tc>
      </w:tr>
      <w:tr w:rsidR="00BE6665">
        <w:trPr>
          <w:trHeight w:val="2966"/>
        </w:trPr>
        <w:tc>
          <w:tcPr>
            <w:tcW w:w="3486" w:type="dxa"/>
          </w:tcPr>
          <w:p w:rsidR="00BE6665" w:rsidRDefault="00C22BFF">
            <w:pPr>
              <w:pStyle w:val="TableParagraph"/>
              <w:spacing w:before="97"/>
              <w:ind w:left="62"/>
              <w:rPr>
                <w:sz w:val="24"/>
              </w:rPr>
            </w:pPr>
            <w:r>
              <w:rPr>
                <w:sz w:val="24"/>
              </w:rPr>
              <w:t xml:space="preserve">Работа над </w:t>
            </w:r>
            <w:r>
              <w:rPr>
                <w:spacing w:val="-2"/>
                <w:sz w:val="24"/>
              </w:rPr>
              <w:t>текстом.</w:t>
            </w:r>
          </w:p>
        </w:tc>
        <w:tc>
          <w:tcPr>
            <w:tcW w:w="5560" w:type="dxa"/>
          </w:tcPr>
          <w:p w:rsidR="00BE6665" w:rsidRDefault="00C22BFF">
            <w:pPr>
              <w:pStyle w:val="TableParagraph"/>
              <w:spacing w:before="100" w:line="237" w:lineRule="auto"/>
              <w:ind w:right="2139"/>
              <w:rPr>
                <w:sz w:val="24"/>
              </w:rPr>
            </w:pPr>
            <w:r>
              <w:rPr>
                <w:sz w:val="24"/>
              </w:rPr>
              <w:t>Тема</w:t>
            </w:r>
            <w:r>
              <w:rPr>
                <w:spacing w:val="-7"/>
                <w:sz w:val="24"/>
              </w:rPr>
              <w:t xml:space="preserve"> </w:t>
            </w:r>
            <w:r>
              <w:rPr>
                <w:sz w:val="24"/>
              </w:rPr>
              <w:t>и</w:t>
            </w:r>
            <w:r>
              <w:rPr>
                <w:spacing w:val="-14"/>
                <w:sz w:val="24"/>
              </w:rPr>
              <w:t xml:space="preserve"> </w:t>
            </w:r>
            <w:r>
              <w:rPr>
                <w:sz w:val="24"/>
              </w:rPr>
              <w:t>основная</w:t>
            </w:r>
            <w:r>
              <w:rPr>
                <w:spacing w:val="-11"/>
                <w:sz w:val="24"/>
              </w:rPr>
              <w:t xml:space="preserve"> </w:t>
            </w:r>
            <w:r>
              <w:rPr>
                <w:sz w:val="24"/>
              </w:rPr>
              <w:t>мысль</w:t>
            </w:r>
            <w:r>
              <w:rPr>
                <w:spacing w:val="-5"/>
                <w:sz w:val="24"/>
              </w:rPr>
              <w:t xml:space="preserve"> </w:t>
            </w:r>
            <w:r>
              <w:rPr>
                <w:sz w:val="24"/>
              </w:rPr>
              <w:t>текста. Абзацное членение текста.</w:t>
            </w:r>
          </w:p>
          <w:p w:rsidR="00BE6665" w:rsidRDefault="00C22BFF">
            <w:pPr>
              <w:pStyle w:val="TableParagraph"/>
              <w:tabs>
                <w:tab w:val="left" w:pos="1890"/>
                <w:tab w:val="left" w:pos="2772"/>
                <w:tab w:val="left" w:pos="4892"/>
              </w:tabs>
              <w:spacing w:before="3"/>
              <w:ind w:right="49"/>
              <w:rPr>
                <w:sz w:val="24"/>
              </w:rPr>
            </w:pPr>
            <w:r>
              <w:rPr>
                <w:sz w:val="24"/>
              </w:rPr>
              <w:t>Главная и второстепенная информация в тексте. Приемы</w:t>
            </w:r>
            <w:r>
              <w:rPr>
                <w:spacing w:val="80"/>
                <w:sz w:val="24"/>
              </w:rPr>
              <w:t xml:space="preserve"> </w:t>
            </w:r>
            <w:r>
              <w:rPr>
                <w:sz w:val="24"/>
              </w:rPr>
              <w:t>отбора</w:t>
            </w:r>
            <w:r>
              <w:rPr>
                <w:spacing w:val="80"/>
                <w:sz w:val="24"/>
              </w:rPr>
              <w:t xml:space="preserve"> </w:t>
            </w:r>
            <w:r>
              <w:rPr>
                <w:sz w:val="24"/>
              </w:rPr>
              <w:t>и</w:t>
            </w:r>
            <w:r>
              <w:rPr>
                <w:spacing w:val="80"/>
                <w:sz w:val="24"/>
              </w:rPr>
              <w:t xml:space="preserve"> </w:t>
            </w:r>
            <w:r>
              <w:rPr>
                <w:sz w:val="24"/>
              </w:rPr>
              <w:t>систематизации</w:t>
            </w:r>
            <w:r>
              <w:rPr>
                <w:spacing w:val="80"/>
                <w:sz w:val="24"/>
              </w:rPr>
              <w:t xml:space="preserve"> </w:t>
            </w:r>
            <w:r>
              <w:rPr>
                <w:sz w:val="24"/>
              </w:rPr>
              <w:t>материала</w:t>
            </w:r>
            <w:r>
              <w:rPr>
                <w:spacing w:val="80"/>
                <w:sz w:val="24"/>
              </w:rPr>
              <w:t xml:space="preserve"> </w:t>
            </w:r>
            <w:r>
              <w:rPr>
                <w:sz w:val="24"/>
              </w:rPr>
              <w:t xml:space="preserve">на </w:t>
            </w:r>
            <w:r>
              <w:rPr>
                <w:spacing w:val="-2"/>
                <w:sz w:val="24"/>
              </w:rPr>
              <w:t>определенную</w:t>
            </w:r>
            <w:r>
              <w:rPr>
                <w:sz w:val="24"/>
              </w:rPr>
              <w:tab/>
            </w:r>
            <w:r>
              <w:rPr>
                <w:spacing w:val="-4"/>
                <w:sz w:val="24"/>
              </w:rPr>
              <w:t>тему;</w:t>
            </w:r>
            <w:r>
              <w:rPr>
                <w:sz w:val="24"/>
              </w:rPr>
              <w:tab/>
            </w:r>
            <w:r>
              <w:rPr>
                <w:spacing w:val="-2"/>
                <w:sz w:val="24"/>
              </w:rPr>
              <w:t>самостоятельный</w:t>
            </w:r>
            <w:r>
              <w:rPr>
                <w:sz w:val="24"/>
              </w:rPr>
              <w:tab/>
            </w:r>
            <w:r>
              <w:rPr>
                <w:spacing w:val="-2"/>
                <w:sz w:val="24"/>
              </w:rPr>
              <w:t>поиск информации.</w:t>
            </w:r>
          </w:p>
          <w:p w:rsidR="00BE6665" w:rsidRDefault="00C22BFF">
            <w:pPr>
              <w:pStyle w:val="TableParagraph"/>
              <w:spacing w:before="1" w:line="275" w:lineRule="exact"/>
              <w:rPr>
                <w:sz w:val="24"/>
              </w:rPr>
            </w:pPr>
            <w:r>
              <w:rPr>
                <w:sz w:val="24"/>
              </w:rPr>
              <w:t>Преобразование</w:t>
            </w:r>
            <w:r>
              <w:rPr>
                <w:spacing w:val="-9"/>
                <w:sz w:val="24"/>
              </w:rPr>
              <w:t xml:space="preserve"> </w:t>
            </w:r>
            <w:r>
              <w:rPr>
                <w:spacing w:val="-2"/>
                <w:sz w:val="24"/>
              </w:rPr>
              <w:t>текста.</w:t>
            </w:r>
          </w:p>
          <w:p w:rsidR="00BE6665" w:rsidRDefault="00C22BFF">
            <w:pPr>
              <w:pStyle w:val="TableParagraph"/>
              <w:ind w:right="44"/>
              <w:rPr>
                <w:sz w:val="24"/>
              </w:rPr>
            </w:pPr>
            <w:r>
              <w:rPr>
                <w:sz w:val="24"/>
              </w:rPr>
              <w:t>Подробные и краткие пересказы (изложения). Тексты</w:t>
            </w:r>
            <w:r>
              <w:rPr>
                <w:spacing w:val="-15"/>
                <w:sz w:val="24"/>
              </w:rPr>
              <w:t xml:space="preserve"> </w:t>
            </w:r>
            <w:r>
              <w:rPr>
                <w:sz w:val="24"/>
              </w:rPr>
              <w:t>различных</w:t>
            </w:r>
            <w:r>
              <w:rPr>
                <w:spacing w:val="-17"/>
                <w:sz w:val="24"/>
              </w:rPr>
              <w:t xml:space="preserve"> </w:t>
            </w:r>
            <w:r>
              <w:rPr>
                <w:sz w:val="24"/>
              </w:rPr>
              <w:t>функционально-смысловых</w:t>
            </w:r>
            <w:r>
              <w:rPr>
                <w:spacing w:val="-17"/>
                <w:sz w:val="24"/>
              </w:rPr>
              <w:t xml:space="preserve"> </w:t>
            </w:r>
            <w:r>
              <w:rPr>
                <w:sz w:val="24"/>
              </w:rPr>
              <w:t>типов речи (повествование, описание, рассуждение).</w:t>
            </w:r>
          </w:p>
        </w:tc>
      </w:tr>
    </w:tbl>
    <w:p w:rsidR="00BE6665" w:rsidRDefault="00BE6665">
      <w:pPr>
        <w:pStyle w:val="TableParagraph"/>
        <w:rPr>
          <w:sz w:val="24"/>
        </w:rPr>
        <w:sectPr w:rsidR="00BE6665">
          <w:type w:val="continuous"/>
          <w:pgSz w:w="11910" w:h="16840"/>
          <w:pgMar w:top="1100" w:right="708" w:bottom="807"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5560"/>
      </w:tblGrid>
      <w:tr w:rsidR="00BE6665">
        <w:trPr>
          <w:trHeight w:val="1031"/>
        </w:trPr>
        <w:tc>
          <w:tcPr>
            <w:tcW w:w="3486" w:type="dxa"/>
          </w:tcPr>
          <w:p w:rsidR="00BE6665" w:rsidRDefault="00BE6665">
            <w:pPr>
              <w:pStyle w:val="TableParagraph"/>
              <w:ind w:left="0"/>
              <w:rPr>
                <w:sz w:val="24"/>
              </w:rPr>
            </w:pPr>
          </w:p>
        </w:tc>
        <w:tc>
          <w:tcPr>
            <w:tcW w:w="5560" w:type="dxa"/>
          </w:tcPr>
          <w:p w:rsidR="00BE6665" w:rsidRDefault="00C22BFF">
            <w:pPr>
              <w:pStyle w:val="TableParagraph"/>
              <w:spacing w:before="97"/>
              <w:ind w:right="46"/>
              <w:jc w:val="both"/>
              <w:rPr>
                <w:sz w:val="24"/>
              </w:rPr>
            </w:pPr>
            <w:r>
              <w:rPr>
                <w:sz w:val="24"/>
              </w:rPr>
              <w:t>Особенности жанров официально-делового стиля речи, тексты публицистических жанров; научного стиля речи.</w:t>
            </w:r>
          </w:p>
        </w:tc>
      </w:tr>
      <w:tr w:rsidR="00BE6665">
        <w:trPr>
          <w:trHeight w:val="377"/>
        </w:trPr>
        <w:tc>
          <w:tcPr>
            <w:tcW w:w="3486" w:type="dxa"/>
            <w:tcBorders>
              <w:bottom w:val="nil"/>
            </w:tcBorders>
          </w:tcPr>
          <w:p w:rsidR="00BE6665" w:rsidRDefault="00C22BFF">
            <w:pPr>
              <w:pStyle w:val="TableParagraph"/>
              <w:spacing w:before="97" w:line="260" w:lineRule="exact"/>
              <w:ind w:left="62"/>
              <w:rPr>
                <w:sz w:val="24"/>
              </w:rPr>
            </w:pPr>
            <w:r>
              <w:rPr>
                <w:sz w:val="24"/>
              </w:rPr>
              <w:t>Виды</w:t>
            </w:r>
            <w:r>
              <w:rPr>
                <w:spacing w:val="66"/>
                <w:w w:val="150"/>
                <w:sz w:val="24"/>
              </w:rPr>
              <w:t xml:space="preserve"> </w:t>
            </w:r>
            <w:r>
              <w:rPr>
                <w:sz w:val="24"/>
              </w:rPr>
              <w:t>речевой</w:t>
            </w:r>
            <w:r>
              <w:rPr>
                <w:spacing w:val="63"/>
                <w:w w:val="150"/>
                <w:sz w:val="24"/>
              </w:rPr>
              <w:t xml:space="preserve"> </w:t>
            </w:r>
            <w:r>
              <w:rPr>
                <w:sz w:val="24"/>
              </w:rPr>
              <w:t>деятельности</w:t>
            </w:r>
            <w:r>
              <w:rPr>
                <w:spacing w:val="64"/>
                <w:w w:val="150"/>
                <w:sz w:val="24"/>
              </w:rPr>
              <w:t xml:space="preserve"> </w:t>
            </w:r>
            <w:r>
              <w:rPr>
                <w:spacing w:val="-10"/>
                <w:sz w:val="24"/>
              </w:rPr>
              <w:t>и</w:t>
            </w:r>
          </w:p>
        </w:tc>
        <w:tc>
          <w:tcPr>
            <w:tcW w:w="5560" w:type="dxa"/>
            <w:tcBorders>
              <w:bottom w:val="nil"/>
            </w:tcBorders>
          </w:tcPr>
          <w:p w:rsidR="00BE6665" w:rsidRDefault="00C22BFF">
            <w:pPr>
              <w:pStyle w:val="TableParagraph"/>
              <w:spacing w:before="97" w:line="260" w:lineRule="exact"/>
              <w:rPr>
                <w:sz w:val="24"/>
              </w:rPr>
            </w:pPr>
            <w:r>
              <w:rPr>
                <w:sz w:val="24"/>
              </w:rPr>
              <w:t>Язык</w:t>
            </w:r>
            <w:r>
              <w:rPr>
                <w:spacing w:val="-1"/>
                <w:sz w:val="24"/>
              </w:rPr>
              <w:t xml:space="preserve"> </w:t>
            </w:r>
            <w:r>
              <w:rPr>
                <w:sz w:val="24"/>
              </w:rPr>
              <w:t>и</w:t>
            </w:r>
            <w:r>
              <w:rPr>
                <w:spacing w:val="3"/>
                <w:sz w:val="24"/>
              </w:rPr>
              <w:t xml:space="preserve"> </w:t>
            </w:r>
            <w:r>
              <w:rPr>
                <w:spacing w:val="-2"/>
                <w:sz w:val="24"/>
              </w:rPr>
              <w:t>речь.</w:t>
            </w:r>
          </w:p>
        </w:tc>
      </w:tr>
      <w:tr w:rsidR="00BE6665">
        <w:trPr>
          <w:trHeight w:val="276"/>
        </w:trPr>
        <w:tc>
          <w:tcPr>
            <w:tcW w:w="3486" w:type="dxa"/>
            <w:tcBorders>
              <w:top w:val="nil"/>
              <w:bottom w:val="nil"/>
            </w:tcBorders>
          </w:tcPr>
          <w:p w:rsidR="00BE6665" w:rsidRDefault="00C22BFF">
            <w:pPr>
              <w:pStyle w:val="TableParagraph"/>
              <w:spacing w:line="256" w:lineRule="exact"/>
              <w:ind w:left="62"/>
              <w:rPr>
                <w:sz w:val="24"/>
              </w:rPr>
            </w:pPr>
            <w:r>
              <w:rPr>
                <w:sz w:val="24"/>
              </w:rPr>
              <w:t>культура</w:t>
            </w:r>
            <w:r>
              <w:rPr>
                <w:spacing w:val="-9"/>
                <w:sz w:val="24"/>
              </w:rPr>
              <w:t xml:space="preserve"> </w:t>
            </w:r>
            <w:r>
              <w:rPr>
                <w:spacing w:val="-4"/>
                <w:sz w:val="24"/>
              </w:rPr>
              <w:t>речи.</w:t>
            </w:r>
          </w:p>
        </w:tc>
        <w:tc>
          <w:tcPr>
            <w:tcW w:w="5560" w:type="dxa"/>
            <w:tcBorders>
              <w:top w:val="nil"/>
              <w:bottom w:val="nil"/>
            </w:tcBorders>
          </w:tcPr>
          <w:p w:rsidR="00BE6665" w:rsidRDefault="00C22BFF">
            <w:pPr>
              <w:pStyle w:val="TableParagraph"/>
              <w:spacing w:line="256" w:lineRule="exact"/>
              <w:rPr>
                <w:sz w:val="24"/>
              </w:rPr>
            </w:pPr>
            <w:r>
              <w:rPr>
                <w:sz w:val="24"/>
              </w:rPr>
              <w:t>Роль</w:t>
            </w:r>
            <w:r>
              <w:rPr>
                <w:spacing w:val="-8"/>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в</w:t>
            </w:r>
            <w:r>
              <w:rPr>
                <w:spacing w:val="-4"/>
                <w:sz w:val="24"/>
              </w:rPr>
              <w:t xml:space="preserve"> </w:t>
            </w:r>
            <w:r>
              <w:rPr>
                <w:sz w:val="24"/>
              </w:rPr>
              <w:t>современном</w:t>
            </w:r>
            <w:r>
              <w:rPr>
                <w:spacing w:val="-4"/>
                <w:sz w:val="24"/>
              </w:rPr>
              <w:t xml:space="preserve"> мире.</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tabs>
                <w:tab w:val="left" w:pos="810"/>
                <w:tab w:val="left" w:pos="1659"/>
                <w:tab w:val="left" w:pos="2028"/>
                <w:tab w:val="left" w:pos="3208"/>
                <w:tab w:val="left" w:pos="5362"/>
              </w:tabs>
              <w:spacing w:line="256" w:lineRule="exact"/>
              <w:rPr>
                <w:sz w:val="24"/>
              </w:rPr>
            </w:pPr>
            <w:r>
              <w:rPr>
                <w:spacing w:val="-4"/>
                <w:sz w:val="24"/>
              </w:rPr>
              <w:t>Роль</w:t>
            </w:r>
            <w:r>
              <w:rPr>
                <w:sz w:val="24"/>
              </w:rPr>
              <w:tab/>
            </w:r>
            <w:r>
              <w:rPr>
                <w:spacing w:val="-2"/>
                <w:sz w:val="24"/>
              </w:rPr>
              <w:t>языка</w:t>
            </w:r>
            <w:r>
              <w:rPr>
                <w:sz w:val="24"/>
              </w:rPr>
              <w:tab/>
            </w:r>
            <w:r>
              <w:rPr>
                <w:spacing w:val="-10"/>
                <w:sz w:val="24"/>
              </w:rPr>
              <w:t>в</w:t>
            </w:r>
            <w:r>
              <w:rPr>
                <w:sz w:val="24"/>
              </w:rPr>
              <w:tab/>
            </w:r>
            <w:r>
              <w:rPr>
                <w:spacing w:val="-2"/>
                <w:sz w:val="24"/>
              </w:rPr>
              <w:t>развитии</w:t>
            </w:r>
            <w:r>
              <w:rPr>
                <w:sz w:val="24"/>
              </w:rPr>
              <w:tab/>
            </w:r>
            <w:r>
              <w:rPr>
                <w:spacing w:val="-2"/>
                <w:sz w:val="24"/>
              </w:rPr>
              <w:t>интеллектуальных</w:t>
            </w:r>
            <w:r>
              <w:rPr>
                <w:sz w:val="24"/>
              </w:rPr>
              <w:tab/>
            </w:r>
            <w:r>
              <w:rPr>
                <w:spacing w:val="-10"/>
                <w:sz w:val="24"/>
              </w:rPr>
              <w:t>и</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творческих</w:t>
            </w:r>
            <w:r>
              <w:rPr>
                <w:spacing w:val="-6"/>
                <w:sz w:val="24"/>
              </w:rPr>
              <w:t xml:space="preserve"> </w:t>
            </w:r>
            <w:r>
              <w:rPr>
                <w:sz w:val="24"/>
              </w:rPr>
              <w:t>способностей</w:t>
            </w:r>
            <w:r>
              <w:rPr>
                <w:spacing w:val="-4"/>
                <w:sz w:val="24"/>
              </w:rPr>
              <w:t xml:space="preserve"> </w:t>
            </w:r>
            <w:r>
              <w:rPr>
                <w:spacing w:val="-2"/>
                <w:sz w:val="24"/>
              </w:rPr>
              <w:t>личности.</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Особенности</w:t>
            </w:r>
            <w:r>
              <w:rPr>
                <w:spacing w:val="-15"/>
                <w:sz w:val="24"/>
              </w:rPr>
              <w:t xml:space="preserve"> </w:t>
            </w:r>
            <w:r>
              <w:rPr>
                <w:sz w:val="24"/>
              </w:rPr>
              <w:t>общения</w:t>
            </w:r>
            <w:r>
              <w:rPr>
                <w:spacing w:val="-15"/>
                <w:sz w:val="24"/>
              </w:rPr>
              <w:t xml:space="preserve"> </w:t>
            </w:r>
            <w:r>
              <w:rPr>
                <w:sz w:val="24"/>
              </w:rPr>
              <w:t>в</w:t>
            </w:r>
            <w:r>
              <w:rPr>
                <w:spacing w:val="-13"/>
                <w:sz w:val="24"/>
              </w:rPr>
              <w:t xml:space="preserve"> </w:t>
            </w:r>
            <w:r>
              <w:rPr>
                <w:sz w:val="24"/>
              </w:rPr>
              <w:t>сети</w:t>
            </w:r>
            <w:r>
              <w:rPr>
                <w:spacing w:val="-13"/>
                <w:sz w:val="24"/>
              </w:rPr>
              <w:t xml:space="preserve"> </w:t>
            </w:r>
            <w:r>
              <w:rPr>
                <w:sz w:val="24"/>
              </w:rPr>
              <w:t>Интернет</w:t>
            </w:r>
            <w:r>
              <w:rPr>
                <w:spacing w:val="-14"/>
                <w:sz w:val="24"/>
              </w:rPr>
              <w:t xml:space="preserve"> </w:t>
            </w:r>
            <w:r>
              <w:rPr>
                <w:sz w:val="24"/>
              </w:rPr>
              <w:t>и</w:t>
            </w:r>
            <w:r>
              <w:rPr>
                <w:spacing w:val="-12"/>
                <w:sz w:val="24"/>
              </w:rPr>
              <w:t xml:space="preserve"> </w:t>
            </w:r>
            <w:r>
              <w:rPr>
                <w:spacing w:val="-2"/>
                <w:sz w:val="24"/>
              </w:rPr>
              <w:t>социальных</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pacing w:val="-2"/>
                <w:sz w:val="24"/>
              </w:rPr>
              <w:t>сетях.</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Правила</w:t>
            </w:r>
            <w:r>
              <w:rPr>
                <w:spacing w:val="-4"/>
                <w:sz w:val="24"/>
              </w:rPr>
              <w:t xml:space="preserve"> </w:t>
            </w:r>
            <w:r>
              <w:rPr>
                <w:sz w:val="24"/>
              </w:rPr>
              <w:t>безопасного</w:t>
            </w:r>
            <w:r>
              <w:rPr>
                <w:spacing w:val="-2"/>
                <w:sz w:val="24"/>
              </w:rPr>
              <w:t xml:space="preserve"> </w:t>
            </w:r>
            <w:r>
              <w:rPr>
                <w:sz w:val="24"/>
              </w:rPr>
              <w:t>поведения</w:t>
            </w:r>
            <w:r>
              <w:rPr>
                <w:spacing w:val="-6"/>
                <w:sz w:val="24"/>
              </w:rPr>
              <w:t xml:space="preserve"> </w:t>
            </w:r>
            <w:r>
              <w:rPr>
                <w:sz w:val="24"/>
              </w:rPr>
              <w:t>в</w:t>
            </w:r>
            <w:r>
              <w:rPr>
                <w:spacing w:val="-1"/>
                <w:sz w:val="24"/>
              </w:rPr>
              <w:t xml:space="preserve"> </w:t>
            </w:r>
            <w:r>
              <w:rPr>
                <w:spacing w:val="-2"/>
                <w:sz w:val="24"/>
              </w:rPr>
              <w:t>сети.</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Деловое</w:t>
            </w:r>
            <w:r>
              <w:rPr>
                <w:spacing w:val="-4"/>
                <w:sz w:val="24"/>
              </w:rPr>
              <w:t xml:space="preserve"> </w:t>
            </w:r>
            <w:r>
              <w:rPr>
                <w:sz w:val="24"/>
              </w:rPr>
              <w:t>общение</w:t>
            </w:r>
            <w:r>
              <w:rPr>
                <w:spacing w:val="-4"/>
                <w:sz w:val="24"/>
              </w:rPr>
              <w:t xml:space="preserve"> </w:t>
            </w:r>
            <w:r>
              <w:rPr>
                <w:sz w:val="24"/>
              </w:rPr>
              <w:t>в</w:t>
            </w:r>
            <w:r>
              <w:rPr>
                <w:spacing w:val="4"/>
                <w:sz w:val="24"/>
              </w:rPr>
              <w:t xml:space="preserve"> </w:t>
            </w:r>
            <w:r>
              <w:rPr>
                <w:spacing w:val="-2"/>
                <w:sz w:val="24"/>
              </w:rPr>
              <w:t>сети.</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Наиболее</w:t>
            </w:r>
            <w:r>
              <w:rPr>
                <w:spacing w:val="26"/>
                <w:sz w:val="24"/>
              </w:rPr>
              <w:t xml:space="preserve"> </w:t>
            </w:r>
            <w:r>
              <w:rPr>
                <w:sz w:val="24"/>
              </w:rPr>
              <w:t>важные</w:t>
            </w:r>
            <w:r>
              <w:rPr>
                <w:spacing w:val="24"/>
                <w:sz w:val="24"/>
              </w:rPr>
              <w:t xml:space="preserve"> </w:t>
            </w:r>
            <w:r>
              <w:rPr>
                <w:sz w:val="24"/>
              </w:rPr>
              <w:t>государственные</w:t>
            </w:r>
            <w:r>
              <w:rPr>
                <w:spacing w:val="27"/>
                <w:sz w:val="24"/>
              </w:rPr>
              <w:t xml:space="preserve"> </w:t>
            </w:r>
            <w:r>
              <w:rPr>
                <w:sz w:val="24"/>
              </w:rPr>
              <w:t>и</w:t>
            </w:r>
            <w:r>
              <w:rPr>
                <w:spacing w:val="28"/>
                <w:sz w:val="24"/>
              </w:rPr>
              <w:t xml:space="preserve"> </w:t>
            </w:r>
            <w:r>
              <w:rPr>
                <w:spacing w:val="-2"/>
                <w:sz w:val="24"/>
              </w:rPr>
              <w:t>региональные</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сетевые</w:t>
            </w:r>
            <w:r>
              <w:rPr>
                <w:spacing w:val="-1"/>
                <w:sz w:val="24"/>
              </w:rPr>
              <w:t xml:space="preserve"> </w:t>
            </w:r>
            <w:r>
              <w:rPr>
                <w:spacing w:val="-2"/>
                <w:sz w:val="24"/>
              </w:rPr>
              <w:t>ресурсы.</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Поиск</w:t>
            </w:r>
            <w:r>
              <w:rPr>
                <w:spacing w:val="-3"/>
                <w:sz w:val="24"/>
              </w:rPr>
              <w:t xml:space="preserve"> </w:t>
            </w:r>
            <w:r>
              <w:rPr>
                <w:sz w:val="24"/>
              </w:rPr>
              <w:t>работы</w:t>
            </w:r>
            <w:r>
              <w:rPr>
                <w:spacing w:val="-3"/>
                <w:sz w:val="24"/>
              </w:rPr>
              <w:t xml:space="preserve"> </w:t>
            </w:r>
            <w:r>
              <w:rPr>
                <w:sz w:val="24"/>
              </w:rPr>
              <w:t>и</w:t>
            </w:r>
            <w:r>
              <w:rPr>
                <w:spacing w:val="-4"/>
                <w:sz w:val="24"/>
              </w:rPr>
              <w:t xml:space="preserve"> </w:t>
            </w:r>
            <w:r>
              <w:rPr>
                <w:sz w:val="24"/>
              </w:rPr>
              <w:t>места</w:t>
            </w:r>
            <w:r>
              <w:rPr>
                <w:spacing w:val="-2"/>
                <w:sz w:val="24"/>
              </w:rPr>
              <w:t xml:space="preserve"> </w:t>
            </w:r>
            <w:r>
              <w:rPr>
                <w:sz w:val="24"/>
              </w:rPr>
              <w:t>дальнейшей</w:t>
            </w:r>
            <w:r>
              <w:rPr>
                <w:spacing w:val="-4"/>
                <w:sz w:val="24"/>
              </w:rPr>
              <w:t xml:space="preserve"> </w:t>
            </w:r>
            <w:r>
              <w:rPr>
                <w:sz w:val="24"/>
              </w:rPr>
              <w:t>учебы в</w:t>
            </w:r>
            <w:r>
              <w:rPr>
                <w:spacing w:val="1"/>
                <w:sz w:val="24"/>
              </w:rPr>
              <w:t xml:space="preserve"> </w:t>
            </w:r>
            <w:r>
              <w:rPr>
                <w:spacing w:val="-2"/>
                <w:sz w:val="24"/>
              </w:rPr>
              <w:t>сети.</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pacing w:val="-2"/>
                <w:sz w:val="24"/>
              </w:rPr>
              <w:t>Резюме.</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Правила</w:t>
            </w:r>
            <w:r>
              <w:rPr>
                <w:spacing w:val="-6"/>
                <w:sz w:val="24"/>
              </w:rPr>
              <w:t xml:space="preserve"> </w:t>
            </w:r>
            <w:r>
              <w:rPr>
                <w:sz w:val="24"/>
              </w:rPr>
              <w:t>общения</w:t>
            </w:r>
            <w:r>
              <w:rPr>
                <w:spacing w:val="-5"/>
                <w:sz w:val="24"/>
              </w:rPr>
              <w:t xml:space="preserve"> </w:t>
            </w:r>
            <w:r>
              <w:rPr>
                <w:sz w:val="24"/>
              </w:rPr>
              <w:t>со сверстниками</w:t>
            </w:r>
            <w:r>
              <w:rPr>
                <w:spacing w:val="1"/>
                <w:sz w:val="24"/>
              </w:rPr>
              <w:t xml:space="preserve"> </w:t>
            </w:r>
            <w:r>
              <w:rPr>
                <w:sz w:val="24"/>
              </w:rPr>
              <w:t>и</w:t>
            </w:r>
            <w:r>
              <w:rPr>
                <w:spacing w:val="-3"/>
                <w:sz w:val="24"/>
              </w:rPr>
              <w:t xml:space="preserve"> </w:t>
            </w:r>
            <w:r>
              <w:rPr>
                <w:spacing w:val="-2"/>
                <w:sz w:val="24"/>
              </w:rPr>
              <w:t>взрослыми.</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tabs>
                <w:tab w:val="left" w:pos="1726"/>
                <w:tab w:val="left" w:pos="2959"/>
                <w:tab w:val="left" w:pos="4168"/>
                <w:tab w:val="left" w:pos="5382"/>
              </w:tabs>
              <w:spacing w:line="256" w:lineRule="exact"/>
              <w:rPr>
                <w:sz w:val="24"/>
              </w:rPr>
            </w:pPr>
            <w:r>
              <w:rPr>
                <w:spacing w:val="-2"/>
                <w:sz w:val="24"/>
              </w:rPr>
              <w:t>Особенности</w:t>
            </w:r>
            <w:r>
              <w:rPr>
                <w:sz w:val="24"/>
              </w:rPr>
              <w:tab/>
            </w:r>
            <w:r>
              <w:rPr>
                <w:spacing w:val="-2"/>
                <w:sz w:val="24"/>
              </w:rPr>
              <w:t>делового</w:t>
            </w:r>
            <w:r>
              <w:rPr>
                <w:sz w:val="24"/>
              </w:rPr>
              <w:tab/>
            </w:r>
            <w:r>
              <w:rPr>
                <w:spacing w:val="-2"/>
                <w:sz w:val="24"/>
              </w:rPr>
              <w:t>речевого</w:t>
            </w:r>
            <w:r>
              <w:rPr>
                <w:sz w:val="24"/>
              </w:rPr>
              <w:tab/>
            </w:r>
            <w:r>
              <w:rPr>
                <w:spacing w:val="-2"/>
                <w:sz w:val="24"/>
              </w:rPr>
              <w:t>общения</w:t>
            </w:r>
            <w:r>
              <w:rPr>
                <w:sz w:val="24"/>
              </w:rPr>
              <w:tab/>
            </w:r>
            <w:r>
              <w:rPr>
                <w:spacing w:val="-10"/>
                <w:sz w:val="24"/>
              </w:rPr>
              <w:t>в</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официальной</w:t>
            </w:r>
            <w:r>
              <w:rPr>
                <w:spacing w:val="-6"/>
                <w:sz w:val="24"/>
              </w:rPr>
              <w:t xml:space="preserve"> </w:t>
            </w:r>
            <w:r>
              <w:rPr>
                <w:spacing w:val="-2"/>
                <w:sz w:val="24"/>
              </w:rPr>
              <w:t>обстановке.</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tabs>
                <w:tab w:val="left" w:pos="1414"/>
                <w:tab w:val="left" w:pos="3136"/>
                <w:tab w:val="left" w:pos="4599"/>
              </w:tabs>
              <w:spacing w:line="256" w:lineRule="exact"/>
              <w:rPr>
                <w:sz w:val="24"/>
              </w:rPr>
            </w:pPr>
            <w:r>
              <w:rPr>
                <w:spacing w:val="-2"/>
                <w:sz w:val="24"/>
              </w:rPr>
              <w:t>Решение</w:t>
            </w:r>
            <w:r>
              <w:rPr>
                <w:sz w:val="24"/>
              </w:rPr>
              <w:tab/>
            </w:r>
            <w:r>
              <w:rPr>
                <w:spacing w:val="-2"/>
                <w:sz w:val="24"/>
              </w:rPr>
              <w:t>проблемных</w:t>
            </w:r>
            <w:r>
              <w:rPr>
                <w:sz w:val="24"/>
              </w:rPr>
              <w:tab/>
            </w:r>
            <w:r>
              <w:rPr>
                <w:spacing w:val="-2"/>
                <w:sz w:val="24"/>
              </w:rPr>
              <w:t>ситуаций,</w:t>
            </w:r>
            <w:r>
              <w:rPr>
                <w:sz w:val="24"/>
              </w:rPr>
              <w:tab/>
            </w:r>
            <w:r>
              <w:rPr>
                <w:spacing w:val="-2"/>
                <w:sz w:val="24"/>
              </w:rPr>
              <w:t>запросы,</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собеседование,</w:t>
            </w:r>
            <w:r>
              <w:rPr>
                <w:spacing w:val="-5"/>
                <w:sz w:val="24"/>
              </w:rPr>
              <w:t xml:space="preserve"> </w:t>
            </w:r>
            <w:r>
              <w:rPr>
                <w:sz w:val="24"/>
              </w:rPr>
              <w:t>подача</w:t>
            </w:r>
            <w:r>
              <w:rPr>
                <w:spacing w:val="-2"/>
                <w:sz w:val="24"/>
              </w:rPr>
              <w:t xml:space="preserve"> заявки.</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tabs>
                <w:tab w:val="left" w:pos="1520"/>
                <w:tab w:val="left" w:pos="2729"/>
                <w:tab w:val="left" w:pos="3928"/>
                <w:tab w:val="left" w:pos="4470"/>
              </w:tabs>
              <w:spacing w:line="256" w:lineRule="exact"/>
              <w:rPr>
                <w:sz w:val="24"/>
              </w:rPr>
            </w:pPr>
            <w:r>
              <w:rPr>
                <w:spacing w:val="-2"/>
                <w:sz w:val="24"/>
              </w:rPr>
              <w:t>Специфика</w:t>
            </w:r>
            <w:r>
              <w:rPr>
                <w:sz w:val="24"/>
              </w:rPr>
              <w:tab/>
            </w:r>
            <w:r>
              <w:rPr>
                <w:spacing w:val="-2"/>
                <w:sz w:val="24"/>
              </w:rPr>
              <w:t>делового</w:t>
            </w:r>
            <w:r>
              <w:rPr>
                <w:sz w:val="24"/>
              </w:rPr>
              <w:tab/>
            </w:r>
            <w:r>
              <w:rPr>
                <w:spacing w:val="-2"/>
                <w:sz w:val="24"/>
              </w:rPr>
              <w:t>общения</w:t>
            </w:r>
            <w:r>
              <w:rPr>
                <w:sz w:val="24"/>
              </w:rPr>
              <w:tab/>
            </w:r>
            <w:r>
              <w:rPr>
                <w:spacing w:val="-5"/>
                <w:sz w:val="24"/>
              </w:rPr>
              <w:t>по</w:t>
            </w:r>
            <w:r>
              <w:rPr>
                <w:sz w:val="24"/>
              </w:rPr>
              <w:tab/>
            </w:r>
            <w:r>
              <w:rPr>
                <w:spacing w:val="-2"/>
                <w:sz w:val="24"/>
              </w:rPr>
              <w:t>телефону:</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спросить,</w:t>
            </w:r>
            <w:r>
              <w:rPr>
                <w:spacing w:val="-3"/>
                <w:sz w:val="24"/>
              </w:rPr>
              <w:t xml:space="preserve"> </w:t>
            </w:r>
            <w:r>
              <w:rPr>
                <w:sz w:val="24"/>
              </w:rPr>
              <w:t>уточнить,</w:t>
            </w:r>
            <w:r>
              <w:rPr>
                <w:spacing w:val="-8"/>
                <w:sz w:val="24"/>
              </w:rPr>
              <w:t xml:space="preserve"> </w:t>
            </w:r>
            <w:r>
              <w:rPr>
                <w:sz w:val="24"/>
              </w:rPr>
              <w:t>проявить</w:t>
            </w:r>
            <w:r>
              <w:rPr>
                <w:spacing w:val="-4"/>
                <w:sz w:val="24"/>
              </w:rPr>
              <w:t xml:space="preserve"> </w:t>
            </w:r>
            <w:r>
              <w:rPr>
                <w:spacing w:val="-2"/>
                <w:sz w:val="24"/>
              </w:rPr>
              <w:t>инициативу.</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Уместность</w:t>
            </w:r>
            <w:r>
              <w:rPr>
                <w:spacing w:val="16"/>
                <w:sz w:val="24"/>
              </w:rPr>
              <w:t xml:space="preserve"> </w:t>
            </w:r>
            <w:r>
              <w:rPr>
                <w:sz w:val="24"/>
              </w:rPr>
              <w:t>выбора</w:t>
            </w:r>
            <w:r>
              <w:rPr>
                <w:spacing w:val="19"/>
                <w:sz w:val="24"/>
              </w:rPr>
              <w:t xml:space="preserve"> </w:t>
            </w:r>
            <w:r>
              <w:rPr>
                <w:sz w:val="24"/>
              </w:rPr>
              <w:t>средств</w:t>
            </w:r>
            <w:r>
              <w:rPr>
                <w:spacing w:val="12"/>
                <w:sz w:val="24"/>
              </w:rPr>
              <w:t xml:space="preserve"> </w:t>
            </w:r>
            <w:r>
              <w:rPr>
                <w:sz w:val="24"/>
              </w:rPr>
              <w:t>общения</w:t>
            </w:r>
            <w:r>
              <w:rPr>
                <w:spacing w:val="15"/>
                <w:sz w:val="24"/>
              </w:rPr>
              <w:t xml:space="preserve"> </w:t>
            </w:r>
            <w:r>
              <w:rPr>
                <w:sz w:val="24"/>
              </w:rPr>
              <w:t>в</w:t>
            </w:r>
            <w:r>
              <w:rPr>
                <w:spacing w:val="17"/>
                <w:sz w:val="24"/>
              </w:rPr>
              <w:t xml:space="preserve"> </w:t>
            </w:r>
            <w:r>
              <w:rPr>
                <w:spacing w:val="-2"/>
                <w:sz w:val="24"/>
              </w:rPr>
              <w:t>зависимости</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от</w:t>
            </w:r>
            <w:r>
              <w:rPr>
                <w:spacing w:val="27"/>
                <w:sz w:val="24"/>
              </w:rPr>
              <w:t xml:space="preserve">  </w:t>
            </w:r>
            <w:r>
              <w:rPr>
                <w:sz w:val="24"/>
              </w:rPr>
              <w:t>возраста,</w:t>
            </w:r>
            <w:r>
              <w:rPr>
                <w:spacing w:val="27"/>
                <w:sz w:val="24"/>
              </w:rPr>
              <w:t xml:space="preserve">  </w:t>
            </w:r>
            <w:r>
              <w:rPr>
                <w:sz w:val="24"/>
              </w:rPr>
              <w:t>социального</w:t>
            </w:r>
            <w:r>
              <w:rPr>
                <w:spacing w:val="29"/>
                <w:sz w:val="24"/>
              </w:rPr>
              <w:t xml:space="preserve">  </w:t>
            </w:r>
            <w:r>
              <w:rPr>
                <w:sz w:val="24"/>
              </w:rPr>
              <w:t>статуса,</w:t>
            </w:r>
            <w:r>
              <w:rPr>
                <w:spacing w:val="30"/>
                <w:sz w:val="24"/>
              </w:rPr>
              <w:t xml:space="preserve">  </w:t>
            </w:r>
            <w:r>
              <w:rPr>
                <w:spacing w:val="-2"/>
                <w:sz w:val="24"/>
              </w:rPr>
              <w:t>национальной</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принадлежности</w:t>
            </w:r>
            <w:r>
              <w:rPr>
                <w:spacing w:val="-4"/>
                <w:sz w:val="24"/>
              </w:rPr>
              <w:t xml:space="preserve"> </w:t>
            </w:r>
            <w:r>
              <w:rPr>
                <w:spacing w:val="-2"/>
                <w:sz w:val="24"/>
              </w:rPr>
              <w:t>собеседников.</w:t>
            </w:r>
          </w:p>
        </w:tc>
      </w:tr>
      <w:tr w:rsidR="00BE6665">
        <w:trPr>
          <w:trHeight w:val="275"/>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spacing w:line="256" w:lineRule="exact"/>
              <w:rPr>
                <w:sz w:val="24"/>
              </w:rPr>
            </w:pPr>
            <w:r>
              <w:rPr>
                <w:sz w:val="24"/>
              </w:rPr>
              <w:t>Речевой</w:t>
            </w:r>
            <w:r>
              <w:rPr>
                <w:spacing w:val="37"/>
                <w:sz w:val="24"/>
              </w:rPr>
              <w:t xml:space="preserve"> </w:t>
            </w:r>
            <w:r>
              <w:rPr>
                <w:sz w:val="24"/>
              </w:rPr>
              <w:t>этикет</w:t>
            </w:r>
            <w:r>
              <w:rPr>
                <w:spacing w:val="42"/>
                <w:sz w:val="24"/>
              </w:rPr>
              <w:t xml:space="preserve"> </w:t>
            </w:r>
            <w:r>
              <w:rPr>
                <w:sz w:val="24"/>
              </w:rPr>
              <w:t>в</w:t>
            </w:r>
            <w:r>
              <w:rPr>
                <w:spacing w:val="43"/>
                <w:sz w:val="24"/>
              </w:rPr>
              <w:t xml:space="preserve"> </w:t>
            </w:r>
            <w:r>
              <w:rPr>
                <w:sz w:val="24"/>
              </w:rPr>
              <w:t>устной</w:t>
            </w:r>
            <w:r>
              <w:rPr>
                <w:spacing w:val="42"/>
                <w:sz w:val="24"/>
              </w:rPr>
              <w:t xml:space="preserve"> </w:t>
            </w:r>
            <w:r>
              <w:rPr>
                <w:sz w:val="24"/>
              </w:rPr>
              <w:t>коммуникации.</w:t>
            </w:r>
            <w:r>
              <w:rPr>
                <w:spacing w:val="44"/>
                <w:sz w:val="24"/>
              </w:rPr>
              <w:t xml:space="preserve"> </w:t>
            </w:r>
            <w:r>
              <w:rPr>
                <w:spacing w:val="-2"/>
                <w:sz w:val="24"/>
              </w:rPr>
              <w:t>Сценарии</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tabs>
                <w:tab w:val="left" w:pos="2311"/>
                <w:tab w:val="left" w:pos="3659"/>
                <w:tab w:val="left" w:pos="4061"/>
                <w:tab w:val="left" w:pos="5270"/>
              </w:tabs>
              <w:spacing w:line="256" w:lineRule="exact"/>
              <w:rPr>
                <w:sz w:val="24"/>
              </w:rPr>
            </w:pPr>
            <w:r>
              <w:rPr>
                <w:spacing w:val="-2"/>
                <w:sz w:val="24"/>
              </w:rPr>
              <w:t>коммуникативного</w:t>
            </w:r>
            <w:r>
              <w:rPr>
                <w:sz w:val="24"/>
              </w:rPr>
              <w:tab/>
            </w:r>
            <w:r>
              <w:rPr>
                <w:spacing w:val="-2"/>
                <w:sz w:val="24"/>
              </w:rPr>
              <w:t>поведения</w:t>
            </w:r>
            <w:r>
              <w:rPr>
                <w:sz w:val="24"/>
              </w:rPr>
              <w:tab/>
            </w:r>
            <w:r>
              <w:rPr>
                <w:spacing w:val="-10"/>
                <w:sz w:val="24"/>
              </w:rPr>
              <w:t>в</w:t>
            </w:r>
            <w:r>
              <w:rPr>
                <w:sz w:val="24"/>
              </w:rPr>
              <w:tab/>
            </w:r>
            <w:r>
              <w:rPr>
                <w:spacing w:val="-2"/>
                <w:sz w:val="24"/>
              </w:rPr>
              <w:t>общении</w:t>
            </w:r>
            <w:r>
              <w:rPr>
                <w:sz w:val="24"/>
              </w:rPr>
              <w:tab/>
            </w:r>
            <w:r>
              <w:rPr>
                <w:spacing w:val="-5"/>
                <w:sz w:val="24"/>
              </w:rPr>
              <w:t>со</w:t>
            </w:r>
          </w:p>
        </w:tc>
      </w:tr>
      <w:tr w:rsidR="00BE6665">
        <w:trPr>
          <w:trHeight w:val="276"/>
        </w:trPr>
        <w:tc>
          <w:tcPr>
            <w:tcW w:w="3486" w:type="dxa"/>
            <w:tcBorders>
              <w:top w:val="nil"/>
              <w:bottom w:val="nil"/>
            </w:tcBorders>
          </w:tcPr>
          <w:p w:rsidR="00BE6665" w:rsidRDefault="00BE6665">
            <w:pPr>
              <w:pStyle w:val="TableParagraph"/>
              <w:ind w:left="0"/>
              <w:rPr>
                <w:sz w:val="20"/>
              </w:rPr>
            </w:pPr>
          </w:p>
        </w:tc>
        <w:tc>
          <w:tcPr>
            <w:tcW w:w="5560" w:type="dxa"/>
            <w:tcBorders>
              <w:top w:val="nil"/>
              <w:bottom w:val="nil"/>
            </w:tcBorders>
          </w:tcPr>
          <w:p w:rsidR="00BE6665" w:rsidRDefault="00C22BFF">
            <w:pPr>
              <w:pStyle w:val="TableParagraph"/>
              <w:tabs>
                <w:tab w:val="left" w:pos="1971"/>
                <w:tab w:val="left" w:pos="3553"/>
                <w:tab w:val="left" w:pos="4105"/>
              </w:tabs>
              <w:spacing w:line="256" w:lineRule="exact"/>
              <w:rPr>
                <w:sz w:val="24"/>
              </w:rPr>
            </w:pPr>
            <w:r>
              <w:rPr>
                <w:spacing w:val="-2"/>
                <w:sz w:val="24"/>
              </w:rPr>
              <w:t>сверстниками,</w:t>
            </w:r>
            <w:r>
              <w:rPr>
                <w:sz w:val="24"/>
              </w:rPr>
              <w:tab/>
            </w:r>
            <w:r>
              <w:rPr>
                <w:spacing w:val="-2"/>
                <w:sz w:val="24"/>
              </w:rPr>
              <w:t>знакомыми</w:t>
            </w:r>
            <w:r>
              <w:rPr>
                <w:sz w:val="24"/>
              </w:rPr>
              <w:tab/>
            </w:r>
            <w:r>
              <w:rPr>
                <w:spacing w:val="-10"/>
                <w:sz w:val="24"/>
              </w:rPr>
              <w:t>и</w:t>
            </w:r>
            <w:r>
              <w:rPr>
                <w:sz w:val="24"/>
              </w:rPr>
              <w:tab/>
            </w:r>
            <w:r>
              <w:rPr>
                <w:spacing w:val="-2"/>
                <w:sz w:val="24"/>
              </w:rPr>
              <w:t>незнакомыми</w:t>
            </w:r>
          </w:p>
        </w:tc>
      </w:tr>
      <w:tr w:rsidR="00BE6665">
        <w:trPr>
          <w:trHeight w:val="380"/>
        </w:trPr>
        <w:tc>
          <w:tcPr>
            <w:tcW w:w="3486" w:type="dxa"/>
            <w:tcBorders>
              <w:top w:val="nil"/>
            </w:tcBorders>
          </w:tcPr>
          <w:p w:rsidR="00BE6665" w:rsidRDefault="00BE6665">
            <w:pPr>
              <w:pStyle w:val="TableParagraph"/>
              <w:ind w:left="0"/>
              <w:rPr>
                <w:sz w:val="24"/>
              </w:rPr>
            </w:pPr>
          </w:p>
        </w:tc>
        <w:tc>
          <w:tcPr>
            <w:tcW w:w="5560" w:type="dxa"/>
            <w:tcBorders>
              <w:top w:val="nil"/>
            </w:tcBorders>
          </w:tcPr>
          <w:p w:rsidR="00BE6665" w:rsidRDefault="00C22BFF">
            <w:pPr>
              <w:pStyle w:val="TableParagraph"/>
              <w:spacing w:line="270" w:lineRule="exact"/>
              <w:rPr>
                <w:sz w:val="24"/>
              </w:rPr>
            </w:pPr>
            <w:r>
              <w:rPr>
                <w:sz w:val="24"/>
              </w:rPr>
              <w:t>взрослыми.</w:t>
            </w:r>
            <w:r>
              <w:rPr>
                <w:spacing w:val="-6"/>
                <w:sz w:val="24"/>
              </w:rPr>
              <w:t xml:space="preserve"> </w:t>
            </w:r>
            <w:r>
              <w:rPr>
                <w:sz w:val="24"/>
              </w:rPr>
              <w:t>Монолог,</w:t>
            </w:r>
            <w:r>
              <w:rPr>
                <w:spacing w:val="-6"/>
                <w:sz w:val="24"/>
              </w:rPr>
              <w:t xml:space="preserve"> </w:t>
            </w:r>
            <w:r>
              <w:rPr>
                <w:sz w:val="24"/>
              </w:rPr>
              <w:t>диалог,</w:t>
            </w:r>
            <w:r>
              <w:rPr>
                <w:spacing w:val="-1"/>
                <w:sz w:val="24"/>
              </w:rPr>
              <w:t xml:space="preserve"> </w:t>
            </w:r>
            <w:r>
              <w:rPr>
                <w:spacing w:val="-2"/>
                <w:sz w:val="24"/>
              </w:rPr>
              <w:t>полилог.</w:t>
            </w:r>
          </w:p>
        </w:tc>
      </w:tr>
    </w:tbl>
    <w:p w:rsidR="00BE6665" w:rsidRDefault="00BE6665">
      <w:pPr>
        <w:pStyle w:val="a3"/>
        <w:spacing w:before="17"/>
        <w:ind w:left="0" w:firstLine="0"/>
        <w:jc w:val="left"/>
      </w:pPr>
    </w:p>
    <w:p w:rsidR="00BE6665" w:rsidRDefault="00C22BFF">
      <w:pPr>
        <w:pStyle w:val="a4"/>
        <w:numPr>
          <w:ilvl w:val="0"/>
          <w:numId w:val="28"/>
        </w:numPr>
        <w:tabs>
          <w:tab w:val="left" w:pos="1118"/>
        </w:tabs>
        <w:spacing w:before="1" w:line="242" w:lineRule="auto"/>
        <w:ind w:right="140" w:firstLine="542"/>
        <w:rPr>
          <w:sz w:val="24"/>
        </w:rPr>
      </w:pPr>
      <w:r>
        <w:rPr>
          <w:sz w:val="24"/>
        </w:rPr>
        <w:t>Планируемые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по</w:t>
      </w:r>
      <w:r>
        <w:rPr>
          <w:spacing w:val="40"/>
          <w:sz w:val="24"/>
        </w:rPr>
        <w:t xml:space="preserve"> </w:t>
      </w:r>
      <w:r>
        <w:rPr>
          <w:sz w:val="24"/>
        </w:rPr>
        <w:t>развитию</w:t>
      </w:r>
      <w:r>
        <w:rPr>
          <w:spacing w:val="40"/>
          <w:sz w:val="24"/>
        </w:rPr>
        <w:t xml:space="preserve"> </w:t>
      </w:r>
      <w:r>
        <w:rPr>
          <w:sz w:val="24"/>
        </w:rPr>
        <w:t>речи</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основного общего образования.</w:t>
      </w:r>
    </w:p>
    <w:p w:rsidR="00BE6665" w:rsidRDefault="00C22BFF">
      <w:pPr>
        <w:pStyle w:val="a4"/>
        <w:numPr>
          <w:ilvl w:val="1"/>
          <w:numId w:val="28"/>
        </w:numPr>
        <w:tabs>
          <w:tab w:val="left" w:pos="1324"/>
        </w:tabs>
        <w:spacing w:before="234" w:line="242" w:lineRule="auto"/>
        <w:ind w:right="138" w:firstLine="542"/>
        <w:rPr>
          <w:sz w:val="24"/>
        </w:rPr>
      </w:pPr>
      <w:r>
        <w:rPr>
          <w:sz w:val="24"/>
        </w:rPr>
        <w:t>Личностные</w:t>
      </w:r>
      <w:r>
        <w:rPr>
          <w:spacing w:val="80"/>
          <w:sz w:val="24"/>
        </w:rPr>
        <w:t xml:space="preserve"> </w:t>
      </w:r>
      <w:r>
        <w:rPr>
          <w:sz w:val="24"/>
        </w:rPr>
        <w:t>результаты</w:t>
      </w:r>
      <w:r>
        <w:rPr>
          <w:spacing w:val="80"/>
          <w:sz w:val="24"/>
        </w:rPr>
        <w:t xml:space="preserve"> </w:t>
      </w:r>
      <w:r>
        <w:rPr>
          <w:sz w:val="24"/>
        </w:rPr>
        <w:t>соответствуют</w:t>
      </w:r>
      <w:r>
        <w:rPr>
          <w:spacing w:val="80"/>
          <w:sz w:val="24"/>
        </w:rPr>
        <w:t xml:space="preserve"> </w:t>
      </w:r>
      <w:r>
        <w:rPr>
          <w:sz w:val="24"/>
        </w:rPr>
        <w:t>личностным</w:t>
      </w:r>
      <w:r>
        <w:rPr>
          <w:spacing w:val="80"/>
          <w:sz w:val="24"/>
        </w:rPr>
        <w:t xml:space="preserve"> </w:t>
      </w:r>
      <w:r>
        <w:rPr>
          <w:sz w:val="24"/>
        </w:rPr>
        <w:t>результатам</w:t>
      </w:r>
      <w:r>
        <w:rPr>
          <w:spacing w:val="80"/>
          <w:sz w:val="24"/>
        </w:rPr>
        <w:t xml:space="preserve"> </w:t>
      </w:r>
      <w:r>
        <w:rPr>
          <w:sz w:val="24"/>
        </w:rPr>
        <w:t>освоения программы по русскому языку ФАОП ООО.</w:t>
      </w:r>
    </w:p>
    <w:p w:rsidR="00BE6665" w:rsidRDefault="00C22BFF">
      <w:pPr>
        <w:pStyle w:val="a4"/>
        <w:numPr>
          <w:ilvl w:val="1"/>
          <w:numId w:val="28"/>
        </w:numPr>
        <w:tabs>
          <w:tab w:val="left" w:pos="1348"/>
        </w:tabs>
        <w:spacing w:before="235" w:line="242" w:lineRule="auto"/>
        <w:ind w:right="145" w:firstLine="542"/>
        <w:rPr>
          <w:sz w:val="24"/>
        </w:rPr>
      </w:pPr>
      <w:r>
        <w:rPr>
          <w:sz w:val="24"/>
        </w:rPr>
        <w:t>Метапредметные</w:t>
      </w:r>
      <w:r>
        <w:rPr>
          <w:spacing w:val="80"/>
          <w:sz w:val="24"/>
        </w:rPr>
        <w:t xml:space="preserve"> </w:t>
      </w:r>
      <w:r>
        <w:rPr>
          <w:sz w:val="24"/>
        </w:rPr>
        <w:t>результаты</w:t>
      </w:r>
      <w:r>
        <w:rPr>
          <w:spacing w:val="80"/>
          <w:sz w:val="24"/>
        </w:rPr>
        <w:t xml:space="preserve"> </w:t>
      </w:r>
      <w:r>
        <w:rPr>
          <w:sz w:val="24"/>
        </w:rPr>
        <w:t>соответствуют</w:t>
      </w:r>
      <w:r>
        <w:rPr>
          <w:spacing w:val="80"/>
          <w:sz w:val="24"/>
        </w:rPr>
        <w:t xml:space="preserve"> </w:t>
      </w:r>
      <w:r>
        <w:rPr>
          <w:sz w:val="24"/>
        </w:rPr>
        <w:t>метапредметным</w:t>
      </w:r>
      <w:r>
        <w:rPr>
          <w:spacing w:val="80"/>
          <w:sz w:val="24"/>
        </w:rPr>
        <w:t xml:space="preserve"> </w:t>
      </w:r>
      <w:r>
        <w:rPr>
          <w:sz w:val="24"/>
        </w:rPr>
        <w:t>результатам освоения программы по русскому языку ФАОП ООО.</w:t>
      </w:r>
    </w:p>
    <w:p w:rsidR="00BE6665" w:rsidRDefault="00C22BFF">
      <w:pPr>
        <w:pStyle w:val="a4"/>
        <w:numPr>
          <w:ilvl w:val="1"/>
          <w:numId w:val="28"/>
        </w:numPr>
        <w:tabs>
          <w:tab w:val="left" w:pos="1266"/>
        </w:tabs>
        <w:spacing w:before="235" w:line="242" w:lineRule="auto"/>
        <w:ind w:right="139" w:firstLine="542"/>
        <w:rPr>
          <w:sz w:val="24"/>
        </w:rPr>
      </w:pPr>
      <w:r>
        <w:rPr>
          <w:sz w:val="24"/>
        </w:rPr>
        <w:t>К</w:t>
      </w:r>
      <w:r>
        <w:rPr>
          <w:spacing w:val="38"/>
          <w:sz w:val="24"/>
        </w:rPr>
        <w:t xml:space="preserve"> </w:t>
      </w:r>
      <w:r>
        <w:rPr>
          <w:sz w:val="24"/>
        </w:rPr>
        <w:t>концу</w:t>
      </w:r>
      <w:r>
        <w:rPr>
          <w:spacing w:val="31"/>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5</w:t>
      </w:r>
      <w:r>
        <w:rPr>
          <w:spacing w:val="40"/>
          <w:sz w:val="24"/>
        </w:rPr>
        <w:t xml:space="preserve"> </w:t>
      </w:r>
      <w:r>
        <w:rPr>
          <w:sz w:val="24"/>
        </w:rPr>
        <w:t>классе</w:t>
      </w:r>
      <w:r>
        <w:rPr>
          <w:spacing w:val="35"/>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39"/>
          <w:sz w:val="24"/>
        </w:rPr>
        <w:t xml:space="preserve"> </w:t>
      </w:r>
      <w:r>
        <w:rPr>
          <w:sz w:val="24"/>
        </w:rPr>
        <w:t>предметные результаты по отдельным темам программы по развитию речи:</w:t>
      </w:r>
    </w:p>
    <w:p w:rsidR="00BE6665" w:rsidRDefault="00C22BFF">
      <w:pPr>
        <w:pStyle w:val="a4"/>
        <w:numPr>
          <w:ilvl w:val="2"/>
          <w:numId w:val="28"/>
        </w:numPr>
        <w:tabs>
          <w:tab w:val="left" w:pos="1406"/>
        </w:tabs>
        <w:spacing w:before="235"/>
        <w:ind w:left="1406" w:hanging="723"/>
        <w:rPr>
          <w:sz w:val="24"/>
        </w:rPr>
      </w:pPr>
      <w:r>
        <w:rPr>
          <w:sz w:val="24"/>
        </w:rPr>
        <w:t>Работа</w:t>
      </w:r>
      <w:r>
        <w:rPr>
          <w:spacing w:val="-4"/>
          <w:sz w:val="24"/>
        </w:rPr>
        <w:t xml:space="preserve"> </w:t>
      </w:r>
      <w:r>
        <w:rPr>
          <w:sz w:val="24"/>
        </w:rPr>
        <w:t>со</w:t>
      </w:r>
      <w:r>
        <w:rPr>
          <w:spacing w:val="1"/>
          <w:sz w:val="24"/>
        </w:rPr>
        <w:t xml:space="preserve"> </w:t>
      </w:r>
      <w:r>
        <w:rPr>
          <w:spacing w:val="-2"/>
          <w:sz w:val="24"/>
        </w:rPr>
        <w:t>словом.</w:t>
      </w:r>
    </w:p>
    <w:p w:rsidR="00BE6665" w:rsidRDefault="00C22BFF">
      <w:pPr>
        <w:pStyle w:val="a3"/>
        <w:spacing w:before="242"/>
        <w:ind w:right="134"/>
      </w:pPr>
      <w:r>
        <w:t>Различать</w:t>
      </w:r>
      <w:r>
        <w:rPr>
          <w:spacing w:val="-10"/>
        </w:rPr>
        <w:t xml:space="preserve"> </w:t>
      </w:r>
      <w:r>
        <w:t>и</w:t>
      </w:r>
      <w:r>
        <w:rPr>
          <w:spacing w:val="-11"/>
        </w:rPr>
        <w:t xml:space="preserve"> </w:t>
      </w:r>
      <w:r>
        <w:t>использовать</w:t>
      </w:r>
      <w:r>
        <w:rPr>
          <w:spacing w:val="-14"/>
        </w:rPr>
        <w:t xml:space="preserve"> </w:t>
      </w:r>
      <w:r>
        <w:t>основные</w:t>
      </w:r>
      <w:r>
        <w:rPr>
          <w:spacing w:val="-12"/>
        </w:rPr>
        <w:t xml:space="preserve"> </w:t>
      </w:r>
      <w:r>
        <w:t>способы</w:t>
      </w:r>
      <w:r>
        <w:rPr>
          <w:spacing w:val="-10"/>
        </w:rPr>
        <w:t xml:space="preserve"> </w:t>
      </w:r>
      <w:r>
        <w:t>толкования</w:t>
      </w:r>
      <w:r>
        <w:rPr>
          <w:spacing w:val="-12"/>
        </w:rPr>
        <w:t xml:space="preserve"> </w:t>
      </w:r>
      <w:r>
        <w:t>лексического</w:t>
      </w:r>
      <w:r>
        <w:rPr>
          <w:spacing w:val="-7"/>
        </w:rPr>
        <w:t xml:space="preserve"> </w:t>
      </w:r>
      <w:r>
        <w:t>значения</w:t>
      </w:r>
      <w:r>
        <w:rPr>
          <w:spacing w:val="-12"/>
        </w:rPr>
        <w:t xml:space="preserve"> </w:t>
      </w:r>
      <w:r>
        <w:t>слова (использование</w:t>
      </w:r>
      <w:r>
        <w:rPr>
          <w:spacing w:val="-9"/>
        </w:rPr>
        <w:t xml:space="preserve"> </w:t>
      </w:r>
      <w:r>
        <w:t>толкового</w:t>
      </w:r>
      <w:r>
        <w:rPr>
          <w:spacing w:val="-3"/>
        </w:rPr>
        <w:t xml:space="preserve"> </w:t>
      </w:r>
      <w:r>
        <w:t>словаря;</w:t>
      </w:r>
      <w:r>
        <w:rPr>
          <w:spacing w:val="-12"/>
        </w:rPr>
        <w:t xml:space="preserve"> </w:t>
      </w:r>
      <w:r>
        <w:t>подбирать</w:t>
      </w:r>
      <w:r>
        <w:rPr>
          <w:spacing w:val="-6"/>
        </w:rPr>
        <w:t xml:space="preserve"> </w:t>
      </w:r>
      <w:r>
        <w:t>однокоренные</w:t>
      </w:r>
      <w:r>
        <w:rPr>
          <w:spacing w:val="-1"/>
        </w:rPr>
        <w:t xml:space="preserve"> </w:t>
      </w:r>
      <w:r>
        <w:t>слова;</w:t>
      </w:r>
      <w:r>
        <w:rPr>
          <w:spacing w:val="-12"/>
        </w:rPr>
        <w:t xml:space="preserve"> </w:t>
      </w:r>
      <w:r>
        <w:t>подбирать</w:t>
      </w:r>
      <w:r>
        <w:rPr>
          <w:spacing w:val="-6"/>
        </w:rPr>
        <w:t xml:space="preserve"> </w:t>
      </w:r>
      <w:r>
        <w:t>синонимы</w:t>
      </w:r>
      <w:r>
        <w:rPr>
          <w:spacing w:val="-11"/>
        </w:rPr>
        <w:t xml:space="preserve"> </w:t>
      </w:r>
      <w:r>
        <w:t>и антонимы;</w:t>
      </w:r>
      <w:r>
        <w:rPr>
          <w:spacing w:val="-15"/>
        </w:rPr>
        <w:t xml:space="preserve"> </w:t>
      </w:r>
      <w:r>
        <w:t>определять</w:t>
      </w:r>
      <w:r>
        <w:rPr>
          <w:spacing w:val="-6"/>
        </w:rPr>
        <w:t xml:space="preserve"> </w:t>
      </w:r>
      <w:r>
        <w:t>значения</w:t>
      </w:r>
      <w:r>
        <w:rPr>
          <w:spacing w:val="-7"/>
        </w:rPr>
        <w:t xml:space="preserve"> </w:t>
      </w:r>
      <w:r>
        <w:t>слова</w:t>
      </w:r>
      <w:r>
        <w:rPr>
          <w:spacing w:val="-8"/>
        </w:rPr>
        <w:t xml:space="preserve"> </w:t>
      </w:r>
      <w:r>
        <w:t>по</w:t>
      </w:r>
      <w:r>
        <w:rPr>
          <w:spacing w:val="-2"/>
        </w:rPr>
        <w:t xml:space="preserve"> </w:t>
      </w:r>
      <w:r>
        <w:t>контексту),</w:t>
      </w:r>
      <w:r>
        <w:rPr>
          <w:spacing w:val="-5"/>
        </w:rPr>
        <w:t xml:space="preserve"> </w:t>
      </w:r>
      <w:r>
        <w:t>на</w:t>
      </w:r>
      <w:r>
        <w:rPr>
          <w:spacing w:val="-8"/>
        </w:rPr>
        <w:t xml:space="preserve"> </w:t>
      </w:r>
      <w:r>
        <w:t>основе</w:t>
      </w:r>
      <w:r>
        <w:rPr>
          <w:spacing w:val="-8"/>
        </w:rPr>
        <w:t xml:space="preserve"> </w:t>
      </w:r>
      <w:r>
        <w:t>словообразовательного</w:t>
      </w:r>
      <w:r>
        <w:rPr>
          <w:spacing w:val="-2"/>
        </w:rPr>
        <w:t xml:space="preserve"> </w:t>
      </w:r>
      <w:r>
        <w:t>или морфемного анализа.</w:t>
      </w:r>
    </w:p>
    <w:p w:rsidR="00BE6665" w:rsidRDefault="00C22BFF">
      <w:pPr>
        <w:pStyle w:val="a3"/>
        <w:spacing w:line="237" w:lineRule="auto"/>
        <w:ind w:right="135"/>
      </w:pPr>
      <w:r>
        <w:t>Распознавать однозначные и многозначные слова, различать прямое и переносное значение</w:t>
      </w:r>
      <w:r>
        <w:rPr>
          <w:spacing w:val="40"/>
        </w:rPr>
        <w:t xml:space="preserve"> </w:t>
      </w:r>
      <w:r>
        <w:t>слова,</w:t>
      </w:r>
      <w:r>
        <w:rPr>
          <w:spacing w:val="40"/>
        </w:rPr>
        <w:t xml:space="preserve"> </w:t>
      </w:r>
      <w:r>
        <w:t>распознавать</w:t>
      </w:r>
      <w:r>
        <w:rPr>
          <w:spacing w:val="40"/>
        </w:rPr>
        <w:t xml:space="preserve"> </w:t>
      </w:r>
      <w:r>
        <w:t>синонимы,</w:t>
      </w:r>
      <w:r>
        <w:rPr>
          <w:spacing w:val="40"/>
        </w:rPr>
        <w:t xml:space="preserve"> </w:t>
      </w:r>
      <w:r>
        <w:t>антонимы,</w:t>
      </w:r>
      <w:r>
        <w:rPr>
          <w:spacing w:val="40"/>
        </w:rPr>
        <w:t xml:space="preserve"> </w:t>
      </w:r>
      <w:r>
        <w:t>омонимы;</w:t>
      </w:r>
      <w:r>
        <w:rPr>
          <w:spacing w:val="40"/>
        </w:rPr>
        <w:t xml:space="preserve"> </w:t>
      </w:r>
      <w:r>
        <w:t>различать</w:t>
      </w:r>
      <w:r>
        <w:rPr>
          <w:spacing w:val="40"/>
        </w:rPr>
        <w:t xml:space="preserve"> </w:t>
      </w:r>
      <w:r>
        <w:t>многозначные</w:t>
      </w:r>
    </w:p>
    <w:p w:rsidR="00BE6665" w:rsidRDefault="00BE6665">
      <w:pPr>
        <w:pStyle w:val="a3"/>
        <w:spacing w:line="237" w:lineRule="auto"/>
        <w:sectPr w:rsidR="00BE6665">
          <w:type w:val="continuous"/>
          <w:pgSz w:w="11910" w:h="16840"/>
          <w:pgMar w:top="1100" w:right="708" w:bottom="280" w:left="1559" w:header="720" w:footer="720" w:gutter="0"/>
          <w:cols w:space="720"/>
        </w:sectPr>
      </w:pPr>
    </w:p>
    <w:p w:rsidR="00BE6665" w:rsidRDefault="00C22BFF">
      <w:pPr>
        <w:pStyle w:val="a3"/>
        <w:spacing w:before="66"/>
        <w:ind w:firstLine="0"/>
        <w:jc w:val="left"/>
      </w:pPr>
      <w:r>
        <w:lastRenderedPageBreak/>
        <w:t>слова</w:t>
      </w:r>
      <w:r>
        <w:rPr>
          <w:spacing w:val="-13"/>
        </w:rPr>
        <w:t xml:space="preserve"> </w:t>
      </w:r>
      <w:r>
        <w:t>и</w:t>
      </w:r>
      <w:r>
        <w:rPr>
          <w:spacing w:val="-14"/>
        </w:rPr>
        <w:t xml:space="preserve"> </w:t>
      </w:r>
      <w:r>
        <w:t>омонимы;</w:t>
      </w:r>
      <w:r>
        <w:rPr>
          <w:spacing w:val="-10"/>
        </w:rPr>
        <w:t xml:space="preserve"> </w:t>
      </w:r>
      <w:r>
        <w:t>характеризовать</w:t>
      </w:r>
      <w:r>
        <w:rPr>
          <w:spacing w:val="-9"/>
        </w:rPr>
        <w:t xml:space="preserve"> </w:t>
      </w:r>
      <w:r>
        <w:t>тематические</w:t>
      </w:r>
      <w:r>
        <w:rPr>
          <w:spacing w:val="-8"/>
        </w:rPr>
        <w:t xml:space="preserve"> </w:t>
      </w:r>
      <w:r>
        <w:t>группы</w:t>
      </w:r>
      <w:r>
        <w:rPr>
          <w:spacing w:val="-5"/>
        </w:rPr>
        <w:t xml:space="preserve"> </w:t>
      </w:r>
      <w:r>
        <w:t>слов:</w:t>
      </w:r>
      <w:r>
        <w:rPr>
          <w:spacing w:val="-10"/>
        </w:rPr>
        <w:t xml:space="preserve"> </w:t>
      </w:r>
      <w:r>
        <w:t>родовые</w:t>
      </w:r>
      <w:r>
        <w:rPr>
          <w:spacing w:val="-7"/>
        </w:rPr>
        <w:t xml:space="preserve"> </w:t>
      </w:r>
      <w:r>
        <w:t>и</w:t>
      </w:r>
      <w:r>
        <w:rPr>
          <w:spacing w:val="-14"/>
        </w:rPr>
        <w:t xml:space="preserve"> </w:t>
      </w:r>
      <w:r>
        <w:t>видовые</w:t>
      </w:r>
      <w:r>
        <w:rPr>
          <w:spacing w:val="-12"/>
        </w:rPr>
        <w:t xml:space="preserve"> </w:t>
      </w:r>
      <w:r>
        <w:rPr>
          <w:spacing w:val="-2"/>
        </w:rPr>
        <w:t>понятия.</w:t>
      </w:r>
    </w:p>
    <w:p w:rsidR="00BE6665" w:rsidRDefault="00C22BFF">
      <w:pPr>
        <w:pStyle w:val="a3"/>
        <w:spacing w:before="245" w:line="237" w:lineRule="auto"/>
        <w:ind w:right="143"/>
      </w:pPr>
      <w:r>
        <w:t>Использовать разные виды лексических словарей и понимать их роль в овладении словарным богатством родного языка.</w:t>
      </w:r>
    </w:p>
    <w:p w:rsidR="00BE6665" w:rsidRDefault="00C22BFF">
      <w:pPr>
        <w:pStyle w:val="a3"/>
        <w:spacing w:before="246" w:line="237" w:lineRule="auto"/>
        <w:ind w:right="140"/>
      </w:pPr>
      <w:r>
        <w:t>Уместно использовать слова с суффиксами оценки в собственной речи;</w:t>
      </w:r>
      <w:r>
        <w:rPr>
          <w:spacing w:val="-3"/>
        </w:rPr>
        <w:t xml:space="preserve"> </w:t>
      </w:r>
      <w:r>
        <w:t>использовать словообразовательные нормы русского языка.</w:t>
      </w:r>
    </w:p>
    <w:p w:rsidR="00BE6665" w:rsidRDefault="00C22BFF">
      <w:pPr>
        <w:pStyle w:val="a3"/>
        <w:spacing w:before="244"/>
        <w:ind w:right="134"/>
      </w:pPr>
      <w:r>
        <w:t>Под</w:t>
      </w:r>
      <w:r>
        <w:rPr>
          <w:spacing w:val="-15"/>
        </w:rPr>
        <w:t xml:space="preserve"> </w:t>
      </w:r>
      <w:r>
        <w:t>руководством</w:t>
      </w:r>
      <w:r>
        <w:rPr>
          <w:spacing w:val="-15"/>
        </w:rPr>
        <w:t xml:space="preserve"> </w:t>
      </w:r>
      <w:r>
        <w:t>педагогического</w:t>
      </w:r>
      <w:r>
        <w:rPr>
          <w:spacing w:val="-15"/>
        </w:rPr>
        <w:t xml:space="preserve"> </w:t>
      </w:r>
      <w:r>
        <w:t>работника</w:t>
      </w:r>
      <w:r>
        <w:rPr>
          <w:spacing w:val="-15"/>
        </w:rPr>
        <w:t xml:space="preserve"> </w:t>
      </w:r>
      <w:r>
        <w:t>в</w:t>
      </w:r>
      <w:r>
        <w:rPr>
          <w:spacing w:val="-15"/>
        </w:rPr>
        <w:t xml:space="preserve"> </w:t>
      </w:r>
      <w:r>
        <w:t>ходе</w:t>
      </w:r>
      <w:r>
        <w:rPr>
          <w:spacing w:val="-15"/>
        </w:rPr>
        <w:t xml:space="preserve"> </w:t>
      </w:r>
      <w:r>
        <w:t>практических</w:t>
      </w:r>
      <w:r>
        <w:rPr>
          <w:spacing w:val="-15"/>
        </w:rPr>
        <w:t xml:space="preserve"> </w:t>
      </w:r>
      <w:r>
        <w:t>упражнений</w:t>
      </w:r>
      <w:r>
        <w:rPr>
          <w:spacing w:val="-15"/>
        </w:rPr>
        <w:t xml:space="preserve"> </w:t>
      </w:r>
      <w:r>
        <w:t>уметь образовывать</w:t>
      </w:r>
      <w:r>
        <w:rPr>
          <w:spacing w:val="-1"/>
        </w:rPr>
        <w:t xml:space="preserve"> </w:t>
      </w:r>
      <w:r>
        <w:t>причастия</w:t>
      </w:r>
      <w:r>
        <w:rPr>
          <w:spacing w:val="-2"/>
        </w:rPr>
        <w:t xml:space="preserve"> </w:t>
      </w:r>
      <w:r>
        <w:t>и</w:t>
      </w:r>
      <w:r>
        <w:rPr>
          <w:spacing w:val="-1"/>
        </w:rPr>
        <w:t xml:space="preserve"> </w:t>
      </w:r>
      <w:r>
        <w:t>деепричастия,</w:t>
      </w:r>
      <w:r>
        <w:rPr>
          <w:spacing w:val="-4"/>
        </w:rPr>
        <w:t xml:space="preserve"> </w:t>
      </w:r>
      <w:r>
        <w:t>понимать</w:t>
      </w:r>
      <w:r>
        <w:rPr>
          <w:spacing w:val="-1"/>
        </w:rPr>
        <w:t xml:space="preserve"> </w:t>
      </w:r>
      <w:r>
        <w:t>их</w:t>
      </w:r>
      <w:r>
        <w:rPr>
          <w:spacing w:val="-2"/>
        </w:rPr>
        <w:t xml:space="preserve"> </w:t>
      </w:r>
      <w:r>
        <w:t>в процессе</w:t>
      </w:r>
      <w:r>
        <w:rPr>
          <w:spacing w:val="-3"/>
        </w:rPr>
        <w:t xml:space="preserve"> </w:t>
      </w:r>
      <w:r>
        <w:t>чтения</w:t>
      </w:r>
      <w:r>
        <w:rPr>
          <w:spacing w:val="-2"/>
        </w:rPr>
        <w:t xml:space="preserve"> </w:t>
      </w:r>
      <w:r>
        <w:t>или аудирования, использовать в собственной речи.</w:t>
      </w:r>
    </w:p>
    <w:p w:rsidR="00BE6665" w:rsidRDefault="00C22BFF">
      <w:pPr>
        <w:pStyle w:val="a3"/>
        <w:spacing w:before="238"/>
        <w:ind w:left="683" w:firstLine="0"/>
        <w:jc w:val="left"/>
      </w:pPr>
      <w:r>
        <w:t>Образовывать</w:t>
      </w:r>
      <w:r>
        <w:rPr>
          <w:spacing w:val="-7"/>
        </w:rPr>
        <w:t xml:space="preserve"> </w:t>
      </w:r>
      <w:r>
        <w:t>и использовать</w:t>
      </w:r>
      <w:r>
        <w:rPr>
          <w:spacing w:val="-2"/>
        </w:rPr>
        <w:t xml:space="preserve"> </w:t>
      </w:r>
      <w:r>
        <w:t>слова</w:t>
      </w:r>
      <w:r>
        <w:rPr>
          <w:spacing w:val="-7"/>
        </w:rPr>
        <w:t xml:space="preserve"> </w:t>
      </w:r>
      <w:r>
        <w:t>с</w:t>
      </w:r>
      <w:r>
        <w:rPr>
          <w:spacing w:val="-2"/>
        </w:rPr>
        <w:t xml:space="preserve"> </w:t>
      </w:r>
      <w:r>
        <w:t>суффиксами</w:t>
      </w:r>
      <w:r>
        <w:rPr>
          <w:spacing w:val="-6"/>
        </w:rPr>
        <w:t xml:space="preserve"> </w:t>
      </w:r>
      <w:r>
        <w:t>оценки</w:t>
      </w:r>
      <w:r>
        <w:rPr>
          <w:spacing w:val="-5"/>
        </w:rPr>
        <w:t xml:space="preserve"> </w:t>
      </w:r>
      <w:r>
        <w:t>в</w:t>
      </w:r>
      <w:r>
        <w:rPr>
          <w:spacing w:val="-4"/>
        </w:rPr>
        <w:t xml:space="preserve"> </w:t>
      </w:r>
      <w:r>
        <w:t>собственной</w:t>
      </w:r>
      <w:r>
        <w:rPr>
          <w:spacing w:val="-5"/>
        </w:rPr>
        <w:t xml:space="preserve"> </w:t>
      </w:r>
      <w:r>
        <w:rPr>
          <w:spacing w:val="-2"/>
        </w:rPr>
        <w:t>речи.</w:t>
      </w:r>
    </w:p>
    <w:p w:rsidR="00BE6665" w:rsidRDefault="00C22BFF">
      <w:pPr>
        <w:pStyle w:val="a4"/>
        <w:numPr>
          <w:ilvl w:val="2"/>
          <w:numId w:val="28"/>
        </w:numPr>
        <w:tabs>
          <w:tab w:val="left" w:pos="1406"/>
        </w:tabs>
        <w:spacing w:before="242"/>
        <w:ind w:left="1406" w:hanging="723"/>
        <w:rPr>
          <w:sz w:val="24"/>
        </w:rPr>
      </w:pPr>
      <w:r>
        <w:rPr>
          <w:sz w:val="24"/>
        </w:rPr>
        <w:t>Работа</w:t>
      </w:r>
      <w:r>
        <w:rPr>
          <w:spacing w:val="-4"/>
          <w:sz w:val="24"/>
        </w:rPr>
        <w:t xml:space="preserve"> </w:t>
      </w:r>
      <w:r>
        <w:rPr>
          <w:sz w:val="24"/>
        </w:rPr>
        <w:t>над</w:t>
      </w:r>
      <w:r>
        <w:rPr>
          <w:spacing w:val="-4"/>
          <w:sz w:val="24"/>
        </w:rPr>
        <w:t xml:space="preserve"> </w:t>
      </w:r>
      <w:r>
        <w:rPr>
          <w:sz w:val="24"/>
        </w:rPr>
        <w:t>словосочетанием</w:t>
      </w:r>
      <w:r>
        <w:rPr>
          <w:spacing w:val="-2"/>
          <w:sz w:val="24"/>
        </w:rPr>
        <w:t xml:space="preserve"> </w:t>
      </w:r>
      <w:r>
        <w:rPr>
          <w:sz w:val="24"/>
        </w:rPr>
        <w:t>и</w:t>
      </w:r>
      <w:r>
        <w:rPr>
          <w:spacing w:val="-6"/>
          <w:sz w:val="24"/>
        </w:rPr>
        <w:t xml:space="preserve"> </w:t>
      </w:r>
      <w:r>
        <w:rPr>
          <w:spacing w:val="-2"/>
          <w:sz w:val="24"/>
        </w:rPr>
        <w:t>предложением.</w:t>
      </w:r>
    </w:p>
    <w:p w:rsidR="00BE6665" w:rsidRDefault="00C22BFF">
      <w:pPr>
        <w:pStyle w:val="a3"/>
        <w:spacing w:before="238"/>
        <w:ind w:left="683" w:firstLine="0"/>
        <w:jc w:val="left"/>
      </w:pPr>
      <w:r>
        <w:t>Распознавать</w:t>
      </w:r>
      <w:r>
        <w:rPr>
          <w:spacing w:val="-5"/>
        </w:rPr>
        <w:t xml:space="preserve"> </w:t>
      </w:r>
      <w:r>
        <w:t>единицы</w:t>
      </w:r>
      <w:r>
        <w:rPr>
          <w:spacing w:val="-6"/>
        </w:rPr>
        <w:t xml:space="preserve"> </w:t>
      </w:r>
      <w:r>
        <w:t>синтаксиса</w:t>
      </w:r>
      <w:r>
        <w:rPr>
          <w:spacing w:val="-4"/>
        </w:rPr>
        <w:t xml:space="preserve"> </w:t>
      </w:r>
      <w:r>
        <w:t>(словосочетание</w:t>
      </w:r>
      <w:r>
        <w:rPr>
          <w:spacing w:val="-4"/>
        </w:rPr>
        <w:t xml:space="preserve"> </w:t>
      </w:r>
      <w:r>
        <w:t>и</w:t>
      </w:r>
      <w:r>
        <w:rPr>
          <w:spacing w:val="-7"/>
        </w:rPr>
        <w:t xml:space="preserve"> </w:t>
      </w:r>
      <w:r>
        <w:rPr>
          <w:spacing w:val="-2"/>
        </w:rPr>
        <w:t>предложение).</w:t>
      </w:r>
    </w:p>
    <w:p w:rsidR="00BE6665" w:rsidRDefault="00C22BFF">
      <w:pPr>
        <w:pStyle w:val="a3"/>
        <w:spacing w:before="245" w:line="237" w:lineRule="auto"/>
        <w:ind w:right="139"/>
      </w:pPr>
      <w:r>
        <w:t>Выделять</w:t>
      </w:r>
      <w:r>
        <w:rPr>
          <w:spacing w:val="-15"/>
        </w:rPr>
        <w:t xml:space="preserve"> </w:t>
      </w:r>
      <w:r>
        <w:t>словосочетания,</w:t>
      </w:r>
      <w:r>
        <w:rPr>
          <w:spacing w:val="-15"/>
        </w:rPr>
        <w:t xml:space="preserve"> </w:t>
      </w:r>
      <w:r>
        <w:t>распознавать</w:t>
      </w:r>
      <w:r>
        <w:rPr>
          <w:spacing w:val="-11"/>
        </w:rPr>
        <w:t xml:space="preserve"> </w:t>
      </w:r>
      <w:r>
        <w:t>их</w:t>
      </w:r>
      <w:r>
        <w:rPr>
          <w:spacing w:val="-15"/>
        </w:rPr>
        <w:t xml:space="preserve"> </w:t>
      </w:r>
      <w:r>
        <w:t>виды</w:t>
      </w:r>
      <w:r>
        <w:rPr>
          <w:spacing w:val="-11"/>
        </w:rPr>
        <w:t xml:space="preserve"> </w:t>
      </w:r>
      <w:r>
        <w:t>по</w:t>
      </w:r>
      <w:r>
        <w:rPr>
          <w:spacing w:val="-9"/>
        </w:rPr>
        <w:t xml:space="preserve"> </w:t>
      </w:r>
      <w:r>
        <w:t>характеру</w:t>
      </w:r>
      <w:r>
        <w:rPr>
          <w:spacing w:val="-15"/>
        </w:rPr>
        <w:t xml:space="preserve"> </w:t>
      </w:r>
      <w:r>
        <w:t>главного</w:t>
      </w:r>
      <w:r>
        <w:rPr>
          <w:spacing w:val="-9"/>
        </w:rPr>
        <w:t xml:space="preserve"> </w:t>
      </w:r>
      <w:r>
        <w:t>слова,</w:t>
      </w:r>
      <w:r>
        <w:rPr>
          <w:spacing w:val="-11"/>
        </w:rPr>
        <w:t xml:space="preserve"> </w:t>
      </w:r>
      <w:r>
        <w:t>назвать средства связи слов в словосочетании.</w:t>
      </w:r>
    </w:p>
    <w:p w:rsidR="00BE6665" w:rsidRDefault="00C22BFF">
      <w:pPr>
        <w:pStyle w:val="a3"/>
        <w:ind w:right="142"/>
      </w:pPr>
      <w:r>
        <w:t>Различать виды предложений по цели высказывания и эмоциональной окраске; простые</w:t>
      </w:r>
      <w:r>
        <w:rPr>
          <w:spacing w:val="-15"/>
        </w:rPr>
        <w:t xml:space="preserve"> </w:t>
      </w:r>
      <w:r>
        <w:t>неосложненные</w:t>
      </w:r>
      <w:r>
        <w:rPr>
          <w:spacing w:val="-15"/>
        </w:rPr>
        <w:t xml:space="preserve"> </w:t>
      </w:r>
      <w:r>
        <w:t>предложения;</w:t>
      </w:r>
      <w:r>
        <w:rPr>
          <w:spacing w:val="-15"/>
        </w:rPr>
        <w:t xml:space="preserve"> </w:t>
      </w:r>
      <w:r>
        <w:t>предложения,</w:t>
      </w:r>
      <w:r>
        <w:rPr>
          <w:spacing w:val="-15"/>
        </w:rPr>
        <w:t xml:space="preserve"> </w:t>
      </w:r>
      <w:r>
        <w:t>осложненные</w:t>
      </w:r>
      <w:r>
        <w:rPr>
          <w:spacing w:val="-15"/>
        </w:rPr>
        <w:t xml:space="preserve"> </w:t>
      </w:r>
      <w:r>
        <w:t>однородными</w:t>
      </w:r>
      <w:r>
        <w:rPr>
          <w:spacing w:val="-15"/>
        </w:rPr>
        <w:t xml:space="preserve"> </w:t>
      </w:r>
      <w:r>
        <w:t>членами, обращением; сложные предложения; предложения с прямой речью; характеризовать интонацию предложения.</w:t>
      </w:r>
    </w:p>
    <w:p w:rsidR="00BE6665" w:rsidRDefault="00C22BFF">
      <w:pPr>
        <w:pStyle w:val="a3"/>
        <w:spacing w:before="241"/>
        <w:ind w:right="140"/>
      </w:pPr>
      <w:r>
        <w:t>Определять</w:t>
      </w:r>
      <w:r>
        <w:rPr>
          <w:spacing w:val="-15"/>
        </w:rPr>
        <w:t xml:space="preserve"> </w:t>
      </w:r>
      <w:r>
        <w:t>главные</w:t>
      </w:r>
      <w:r>
        <w:rPr>
          <w:spacing w:val="-15"/>
        </w:rPr>
        <w:t xml:space="preserve"> </w:t>
      </w:r>
      <w:r>
        <w:t>(грамматическую</w:t>
      </w:r>
      <w:r>
        <w:rPr>
          <w:spacing w:val="-15"/>
        </w:rPr>
        <w:t xml:space="preserve"> </w:t>
      </w:r>
      <w:r>
        <w:t>основу)</w:t>
      </w:r>
      <w:r>
        <w:rPr>
          <w:spacing w:val="-15"/>
        </w:rPr>
        <w:t xml:space="preserve"> </w:t>
      </w:r>
      <w:r>
        <w:t>и</w:t>
      </w:r>
      <w:r>
        <w:rPr>
          <w:spacing w:val="-15"/>
        </w:rPr>
        <w:t xml:space="preserve"> </w:t>
      </w:r>
      <w:r>
        <w:t>второстепенные</w:t>
      </w:r>
      <w:r>
        <w:rPr>
          <w:spacing w:val="-15"/>
        </w:rPr>
        <w:t xml:space="preserve"> </w:t>
      </w:r>
      <w:r>
        <w:t>члены</w:t>
      </w:r>
      <w:r>
        <w:rPr>
          <w:spacing w:val="-15"/>
        </w:rPr>
        <w:t xml:space="preserve"> </w:t>
      </w:r>
      <w:r>
        <w:t>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BE6665" w:rsidRDefault="00C22BFF">
      <w:pPr>
        <w:pStyle w:val="a4"/>
        <w:numPr>
          <w:ilvl w:val="2"/>
          <w:numId w:val="28"/>
        </w:numPr>
        <w:tabs>
          <w:tab w:val="left" w:pos="1406"/>
        </w:tabs>
        <w:spacing w:before="240"/>
        <w:ind w:left="1406" w:hanging="723"/>
        <w:rPr>
          <w:sz w:val="24"/>
        </w:rPr>
      </w:pPr>
      <w:r>
        <w:rPr>
          <w:sz w:val="24"/>
        </w:rPr>
        <w:t>Работа</w:t>
      </w:r>
      <w:r>
        <w:rPr>
          <w:spacing w:val="-2"/>
          <w:sz w:val="24"/>
        </w:rPr>
        <w:t xml:space="preserve"> </w:t>
      </w:r>
      <w:r>
        <w:rPr>
          <w:sz w:val="24"/>
        </w:rPr>
        <w:t>над</w:t>
      </w:r>
      <w:r>
        <w:rPr>
          <w:spacing w:val="-2"/>
          <w:sz w:val="24"/>
        </w:rPr>
        <w:t xml:space="preserve"> текстом.</w:t>
      </w:r>
    </w:p>
    <w:p w:rsidR="00BE6665" w:rsidRDefault="00C22BFF">
      <w:pPr>
        <w:pStyle w:val="a3"/>
        <w:spacing w:before="238" w:line="242" w:lineRule="auto"/>
        <w:ind w:right="134"/>
      </w:pPr>
      <w:r>
        <w:t>Практически владеть видами речи и формами речи: монолог (монолог-описание, монолог-рассуждение, монолог-повествование), диалог (бытовой, учебный).</w:t>
      </w:r>
    </w:p>
    <w:p w:rsidR="00BE6665" w:rsidRDefault="00C22BFF">
      <w:pPr>
        <w:pStyle w:val="a3"/>
        <w:spacing w:before="234"/>
        <w:ind w:right="135"/>
      </w:pPr>
      <w: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w:t>
      </w:r>
      <w:r>
        <w:rPr>
          <w:spacing w:val="-15"/>
        </w:rPr>
        <w:t xml:space="preserve"> </w:t>
      </w:r>
      <w:r>
        <w:t>законченности);</w:t>
      </w:r>
      <w:r>
        <w:rPr>
          <w:spacing w:val="-15"/>
        </w:rPr>
        <w:t xml:space="preserve"> </w:t>
      </w:r>
      <w:r>
        <w:t>использовать</w:t>
      </w:r>
      <w:r>
        <w:rPr>
          <w:spacing w:val="-15"/>
        </w:rPr>
        <w:t xml:space="preserve"> </w:t>
      </w:r>
      <w:r>
        <w:t>знание</w:t>
      </w:r>
      <w:r>
        <w:rPr>
          <w:spacing w:val="-15"/>
        </w:rPr>
        <w:t xml:space="preserve"> </w:t>
      </w:r>
      <w:r>
        <w:t>основных</w:t>
      </w:r>
      <w:r>
        <w:rPr>
          <w:spacing w:val="-15"/>
        </w:rPr>
        <w:t xml:space="preserve"> </w:t>
      </w:r>
      <w:r>
        <w:t>признаков</w:t>
      </w:r>
      <w:r>
        <w:rPr>
          <w:spacing w:val="-15"/>
        </w:rPr>
        <w:t xml:space="preserve"> </w:t>
      </w:r>
      <w:r>
        <w:t>текста</w:t>
      </w:r>
      <w:r>
        <w:rPr>
          <w:spacing w:val="-15"/>
        </w:rPr>
        <w:t xml:space="preserve"> </w:t>
      </w:r>
      <w:r>
        <w:t>в</w:t>
      </w:r>
      <w:r>
        <w:rPr>
          <w:spacing w:val="-15"/>
        </w:rPr>
        <w:t xml:space="preserve"> </w:t>
      </w:r>
      <w:r>
        <w:t>практике его создания и восприятия.</w:t>
      </w:r>
    </w:p>
    <w:p w:rsidR="00BE6665" w:rsidRDefault="00C22BFF">
      <w:pPr>
        <w:pStyle w:val="a3"/>
        <w:spacing w:before="241" w:line="242" w:lineRule="auto"/>
        <w:ind w:right="131"/>
      </w:pPr>
      <w:r>
        <w:t xml:space="preserve">Использовать абзац как средство членения текста на композиционно-смысловые </w:t>
      </w:r>
      <w:r>
        <w:rPr>
          <w:spacing w:val="-2"/>
        </w:rPr>
        <w:t>части.</w:t>
      </w:r>
    </w:p>
    <w:p w:rsidR="00BE6665" w:rsidRDefault="00C22BFF">
      <w:pPr>
        <w:pStyle w:val="a3"/>
        <w:spacing w:before="235"/>
        <w:ind w:right="137"/>
      </w:pPr>
      <w:r>
        <w:t>Практически</w:t>
      </w:r>
      <w:r>
        <w:rPr>
          <w:spacing w:val="-15"/>
        </w:rPr>
        <w:t xml:space="preserve"> </w:t>
      </w:r>
      <w:r>
        <w:t>использовать</w:t>
      </w:r>
      <w:r>
        <w:rPr>
          <w:spacing w:val="-15"/>
        </w:rPr>
        <w:t xml:space="preserve"> </w:t>
      </w:r>
      <w:r>
        <w:t>средства</w:t>
      </w:r>
      <w:r>
        <w:rPr>
          <w:spacing w:val="-15"/>
        </w:rPr>
        <w:t xml:space="preserve"> </w:t>
      </w:r>
      <w:r>
        <w:t>связи</w:t>
      </w:r>
      <w:r>
        <w:rPr>
          <w:spacing w:val="-13"/>
        </w:rPr>
        <w:t xml:space="preserve"> </w:t>
      </w:r>
      <w:r>
        <w:t>предложений</w:t>
      </w:r>
      <w:r>
        <w:rPr>
          <w:spacing w:val="-15"/>
        </w:rPr>
        <w:t xml:space="preserve"> </w:t>
      </w:r>
      <w:r>
        <w:t>и</w:t>
      </w:r>
      <w:r>
        <w:rPr>
          <w:spacing w:val="-15"/>
        </w:rPr>
        <w:t xml:space="preserve"> </w:t>
      </w:r>
      <w:r>
        <w:t>частей</w:t>
      </w:r>
      <w:r>
        <w:rPr>
          <w:spacing w:val="-13"/>
        </w:rPr>
        <w:t xml:space="preserve"> </w:t>
      </w:r>
      <w:r>
        <w:t>текста</w:t>
      </w:r>
      <w:r>
        <w:rPr>
          <w:spacing w:val="-14"/>
        </w:rPr>
        <w:t xml:space="preserve"> </w:t>
      </w:r>
      <w:r>
        <w:t>(формы</w:t>
      </w:r>
      <w:r>
        <w:rPr>
          <w:spacing w:val="-12"/>
        </w:rPr>
        <w:t xml:space="preserve"> </w:t>
      </w:r>
      <w:r>
        <w:t>слова, однокоренные слова, синонимы, антонимы, личные местоимения, повтор слова) при создании собственного текста (устного и письменного).</w:t>
      </w:r>
    </w:p>
    <w:p w:rsidR="00BE6665" w:rsidRDefault="00C22BFF">
      <w:pPr>
        <w:pStyle w:val="a3"/>
        <w:spacing w:before="245" w:line="237" w:lineRule="auto"/>
        <w:ind w:right="130"/>
      </w:pPr>
      <w:r>
        <w:t>Владеть</w:t>
      </w:r>
      <w:r>
        <w:rPr>
          <w:spacing w:val="-15"/>
        </w:rPr>
        <w:t xml:space="preserve"> </w:t>
      </w:r>
      <w:r>
        <w:t>различными</w:t>
      </w:r>
      <w:r>
        <w:rPr>
          <w:spacing w:val="-15"/>
        </w:rPr>
        <w:t xml:space="preserve"> </w:t>
      </w:r>
      <w:r>
        <w:t>видами</w:t>
      </w:r>
      <w:r>
        <w:rPr>
          <w:spacing w:val="-15"/>
        </w:rPr>
        <w:t xml:space="preserve"> </w:t>
      </w:r>
      <w:r>
        <w:t>аудирования:</w:t>
      </w:r>
      <w:r>
        <w:rPr>
          <w:spacing w:val="-15"/>
        </w:rPr>
        <w:t xml:space="preserve"> </w:t>
      </w:r>
      <w:r>
        <w:t>выборочным,</w:t>
      </w:r>
      <w:r>
        <w:rPr>
          <w:spacing w:val="-15"/>
        </w:rPr>
        <w:t xml:space="preserve"> </w:t>
      </w:r>
      <w:r>
        <w:t>детальным</w:t>
      </w:r>
      <w:r>
        <w:rPr>
          <w:spacing w:val="-4"/>
        </w:rPr>
        <w:t xml:space="preserve"> </w:t>
      </w:r>
      <w:r>
        <w:t>-</w:t>
      </w:r>
      <w:r>
        <w:rPr>
          <w:spacing w:val="-15"/>
        </w:rPr>
        <w:t xml:space="preserve"> </w:t>
      </w:r>
      <w:r>
        <w:t>научно-учебных и художественных текстов различных функционально-смысловых типов речи.</w:t>
      </w:r>
    </w:p>
    <w:p w:rsidR="00BE6665" w:rsidRDefault="00C22BFF">
      <w:pPr>
        <w:pStyle w:val="a3"/>
        <w:spacing w:before="244"/>
        <w:ind w:right="140"/>
      </w:pPr>
      <w: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w:t>
      </w:r>
      <w:r>
        <w:rPr>
          <w:spacing w:val="36"/>
        </w:rPr>
        <w:t xml:space="preserve">  </w:t>
      </w:r>
      <w:r>
        <w:t>(с</w:t>
      </w:r>
      <w:r>
        <w:rPr>
          <w:spacing w:val="80"/>
          <w:w w:val="150"/>
        </w:rPr>
        <w:t xml:space="preserve"> </w:t>
      </w:r>
      <w:r>
        <w:t>помощью</w:t>
      </w:r>
      <w:r>
        <w:rPr>
          <w:spacing w:val="80"/>
          <w:w w:val="150"/>
        </w:rPr>
        <w:t xml:space="preserve"> </w:t>
      </w:r>
      <w:r>
        <w:t>учителя)</w:t>
      </w:r>
      <w:r>
        <w:rPr>
          <w:spacing w:val="37"/>
        </w:rPr>
        <w:t xml:space="preserve">  </w:t>
      </w:r>
      <w:r>
        <w:t>формулировать</w:t>
      </w:r>
      <w:r>
        <w:rPr>
          <w:spacing w:val="36"/>
        </w:rPr>
        <w:t xml:space="preserve">  </w:t>
      </w:r>
      <w:r>
        <w:t>тему</w:t>
      </w:r>
      <w:r>
        <w:rPr>
          <w:spacing w:val="80"/>
          <w:w w:val="150"/>
        </w:rPr>
        <w:t xml:space="preserve"> </w:t>
      </w:r>
      <w:r>
        <w:t>и</w:t>
      </w:r>
      <w:r>
        <w:rPr>
          <w:spacing w:val="36"/>
        </w:rPr>
        <w:t xml:space="preserve">  </w:t>
      </w:r>
      <w:r>
        <w:t>главную</w:t>
      </w:r>
      <w:r>
        <w:rPr>
          <w:spacing w:val="80"/>
          <w:w w:val="150"/>
        </w:rPr>
        <w:t xml:space="preserve"> </w:t>
      </w:r>
      <w:r>
        <w:t>мысль</w:t>
      </w:r>
      <w:r>
        <w:rPr>
          <w:spacing w:val="80"/>
          <w:w w:val="150"/>
        </w:rPr>
        <w:t xml:space="preserve"> </w:t>
      </w:r>
      <w:r>
        <w:t>текста;</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44" w:firstLine="0"/>
      </w:pPr>
      <w:r>
        <w:lastRenderedPageBreak/>
        <w:t>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w:t>
      </w:r>
      <w:r>
        <w:rPr>
          <w:spacing w:val="-15"/>
        </w:rPr>
        <w:t xml:space="preserve"> </w:t>
      </w:r>
      <w:r>
        <w:t>(для</w:t>
      </w:r>
      <w:r>
        <w:rPr>
          <w:spacing w:val="-15"/>
        </w:rPr>
        <w:t xml:space="preserve"> </w:t>
      </w:r>
      <w:r>
        <w:t>подробного</w:t>
      </w:r>
      <w:r>
        <w:rPr>
          <w:spacing w:val="-9"/>
        </w:rPr>
        <w:t xml:space="preserve"> </w:t>
      </w:r>
      <w:r>
        <w:t>изложения</w:t>
      </w:r>
      <w:r>
        <w:rPr>
          <w:spacing w:val="-15"/>
        </w:rPr>
        <w:t xml:space="preserve"> </w:t>
      </w:r>
      <w:r>
        <w:t>объем</w:t>
      </w:r>
      <w:r>
        <w:rPr>
          <w:spacing w:val="-14"/>
        </w:rPr>
        <w:t xml:space="preserve"> </w:t>
      </w:r>
      <w:r>
        <w:t>исходного</w:t>
      </w:r>
      <w:r>
        <w:rPr>
          <w:spacing w:val="-12"/>
        </w:rPr>
        <w:t xml:space="preserve"> </w:t>
      </w:r>
      <w:r>
        <w:t>текста</w:t>
      </w:r>
      <w:r>
        <w:rPr>
          <w:spacing w:val="-12"/>
        </w:rPr>
        <w:t xml:space="preserve"> </w:t>
      </w:r>
      <w:r>
        <w:t>не</w:t>
      </w:r>
      <w:r>
        <w:rPr>
          <w:spacing w:val="-15"/>
        </w:rPr>
        <w:t xml:space="preserve"> </w:t>
      </w:r>
      <w:r>
        <w:t>менее</w:t>
      </w:r>
      <w:r>
        <w:rPr>
          <w:spacing w:val="-13"/>
        </w:rPr>
        <w:t xml:space="preserve"> </w:t>
      </w:r>
      <w:r>
        <w:t>100</w:t>
      </w:r>
      <w:r>
        <w:rPr>
          <w:spacing w:val="-15"/>
        </w:rPr>
        <w:t xml:space="preserve"> </w:t>
      </w:r>
      <w:r>
        <w:t>слов;</w:t>
      </w:r>
      <w:r>
        <w:rPr>
          <w:spacing w:val="-15"/>
        </w:rPr>
        <w:t xml:space="preserve"> </w:t>
      </w:r>
      <w:r>
        <w:t>для</w:t>
      </w:r>
      <w:r>
        <w:rPr>
          <w:spacing w:val="-11"/>
        </w:rPr>
        <w:t xml:space="preserve"> </w:t>
      </w:r>
      <w:r>
        <w:t>сжатого изложения - не менее 110 слов).</w:t>
      </w:r>
    </w:p>
    <w:p w:rsidR="00BE6665" w:rsidRDefault="00C22BFF">
      <w:pPr>
        <w:pStyle w:val="a3"/>
        <w:spacing w:before="241"/>
        <w:ind w:right="137"/>
      </w:pPr>
      <w: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BE6665" w:rsidRDefault="00C22BFF">
      <w:pPr>
        <w:pStyle w:val="a3"/>
        <w:ind w:left="683" w:firstLine="0"/>
        <w:jc w:val="left"/>
      </w:pPr>
      <w:r>
        <w:t>Устно</w:t>
      </w:r>
      <w:r>
        <w:rPr>
          <w:spacing w:val="26"/>
        </w:rPr>
        <w:t xml:space="preserve"> </w:t>
      </w:r>
      <w:r>
        <w:t>пересказывать</w:t>
      </w:r>
      <w:r>
        <w:rPr>
          <w:spacing w:val="20"/>
        </w:rPr>
        <w:t xml:space="preserve"> </w:t>
      </w:r>
      <w:r>
        <w:t>прочитанный</w:t>
      </w:r>
      <w:r>
        <w:rPr>
          <w:spacing w:val="18"/>
        </w:rPr>
        <w:t xml:space="preserve"> </w:t>
      </w:r>
      <w:r>
        <w:t>или</w:t>
      </w:r>
      <w:r>
        <w:rPr>
          <w:spacing w:val="24"/>
        </w:rPr>
        <w:t xml:space="preserve"> </w:t>
      </w:r>
      <w:r>
        <w:t>прослушанный</w:t>
      </w:r>
      <w:r>
        <w:rPr>
          <w:spacing w:val="24"/>
        </w:rPr>
        <w:t xml:space="preserve"> </w:t>
      </w:r>
      <w:r>
        <w:t>текст</w:t>
      </w:r>
      <w:r>
        <w:rPr>
          <w:spacing w:val="18"/>
        </w:rPr>
        <w:t xml:space="preserve"> </w:t>
      </w:r>
      <w:r>
        <w:t>объемом</w:t>
      </w:r>
      <w:r>
        <w:rPr>
          <w:spacing w:val="24"/>
        </w:rPr>
        <w:t xml:space="preserve"> </w:t>
      </w:r>
      <w:r>
        <w:t>не</w:t>
      </w:r>
      <w:r>
        <w:rPr>
          <w:spacing w:val="17"/>
        </w:rPr>
        <w:t xml:space="preserve"> </w:t>
      </w:r>
      <w:r>
        <w:t>менее</w:t>
      </w:r>
      <w:r>
        <w:rPr>
          <w:spacing w:val="22"/>
        </w:rPr>
        <w:t xml:space="preserve"> </w:t>
      </w:r>
      <w:r>
        <w:rPr>
          <w:spacing w:val="-5"/>
        </w:rPr>
        <w:t>100</w:t>
      </w:r>
    </w:p>
    <w:p w:rsidR="00BE6665" w:rsidRDefault="00C22BFF">
      <w:pPr>
        <w:pStyle w:val="a3"/>
        <w:spacing w:before="0" w:line="274" w:lineRule="exact"/>
        <w:ind w:firstLine="0"/>
        <w:jc w:val="left"/>
      </w:pPr>
      <w:r>
        <w:rPr>
          <w:spacing w:val="-2"/>
        </w:rPr>
        <w:t>слов.</w:t>
      </w:r>
    </w:p>
    <w:p w:rsidR="00BE6665" w:rsidRDefault="00C22BFF">
      <w:pPr>
        <w:pStyle w:val="a3"/>
        <w:ind w:left="683" w:firstLine="0"/>
        <w:jc w:val="left"/>
      </w:pPr>
      <w:r>
        <w:t>Создавать</w:t>
      </w:r>
      <w:r>
        <w:rPr>
          <w:spacing w:val="-7"/>
        </w:rPr>
        <w:t xml:space="preserve"> </w:t>
      </w:r>
      <w:r>
        <w:t>устные</w:t>
      </w:r>
      <w:r>
        <w:rPr>
          <w:spacing w:val="-8"/>
        </w:rPr>
        <w:t xml:space="preserve"> </w:t>
      </w:r>
      <w:r>
        <w:t>монологические</w:t>
      </w:r>
      <w:r>
        <w:rPr>
          <w:spacing w:val="-8"/>
        </w:rPr>
        <w:t xml:space="preserve"> </w:t>
      </w:r>
      <w:r>
        <w:t>высказывания</w:t>
      </w:r>
      <w:r>
        <w:rPr>
          <w:spacing w:val="-6"/>
        </w:rPr>
        <w:t xml:space="preserve"> </w:t>
      </w:r>
      <w:r>
        <w:t>объемом</w:t>
      </w:r>
      <w:r>
        <w:rPr>
          <w:spacing w:val="-5"/>
        </w:rPr>
        <w:t xml:space="preserve"> </w:t>
      </w:r>
      <w:r>
        <w:t>не</w:t>
      </w:r>
      <w:r>
        <w:rPr>
          <w:spacing w:val="-8"/>
        </w:rPr>
        <w:t xml:space="preserve"> </w:t>
      </w:r>
      <w:r>
        <w:t>менее</w:t>
      </w:r>
      <w:r>
        <w:rPr>
          <w:spacing w:val="-8"/>
        </w:rPr>
        <w:t xml:space="preserve"> </w:t>
      </w:r>
      <w:r>
        <w:t>50</w:t>
      </w:r>
      <w:r>
        <w:rPr>
          <w:spacing w:val="-6"/>
        </w:rPr>
        <w:t xml:space="preserve"> </w:t>
      </w:r>
      <w:r>
        <w:t>слов</w:t>
      </w:r>
      <w:r>
        <w:rPr>
          <w:spacing w:val="-5"/>
        </w:rPr>
        <w:t xml:space="preserve"> </w:t>
      </w:r>
      <w:r>
        <w:t>на</w:t>
      </w:r>
      <w:r>
        <w:rPr>
          <w:spacing w:val="-12"/>
        </w:rPr>
        <w:t xml:space="preserve"> </w:t>
      </w:r>
      <w:r>
        <w:rPr>
          <w:spacing w:val="-2"/>
        </w:rPr>
        <w:t>основе</w:t>
      </w:r>
    </w:p>
    <w:p w:rsidR="00BE6665" w:rsidRDefault="00C22BFF">
      <w:pPr>
        <w:pStyle w:val="a3"/>
        <w:spacing w:before="0" w:line="242" w:lineRule="auto"/>
        <w:ind w:firstLine="0"/>
        <w:jc w:val="left"/>
      </w:pPr>
      <w:r>
        <w:t>жизненных</w:t>
      </w:r>
      <w:r>
        <w:rPr>
          <w:spacing w:val="30"/>
        </w:rPr>
        <w:t xml:space="preserve"> </w:t>
      </w:r>
      <w:r>
        <w:t>наблюдений,</w:t>
      </w:r>
      <w:r>
        <w:rPr>
          <w:spacing w:val="32"/>
        </w:rPr>
        <w:t xml:space="preserve"> </w:t>
      </w:r>
      <w:r>
        <w:t>чтения</w:t>
      </w:r>
      <w:r>
        <w:rPr>
          <w:spacing w:val="30"/>
        </w:rPr>
        <w:t xml:space="preserve"> </w:t>
      </w:r>
      <w:r>
        <w:t>учебно-популярной,</w:t>
      </w:r>
      <w:r>
        <w:rPr>
          <w:spacing w:val="32"/>
        </w:rPr>
        <w:t xml:space="preserve"> </w:t>
      </w:r>
      <w:r>
        <w:t>научно-учебных</w:t>
      </w:r>
      <w:r>
        <w:rPr>
          <w:spacing w:val="30"/>
        </w:rPr>
        <w:t xml:space="preserve"> </w:t>
      </w:r>
      <w:r>
        <w:t>и</w:t>
      </w:r>
      <w:r>
        <w:rPr>
          <w:spacing w:val="35"/>
        </w:rPr>
        <w:t xml:space="preserve"> </w:t>
      </w:r>
      <w:r>
        <w:t>художественной литературы (монолог-описание; монолог-рассуждение; монолог-повествование).</w:t>
      </w:r>
    </w:p>
    <w:p w:rsidR="00BE6665" w:rsidRDefault="00C22BFF">
      <w:pPr>
        <w:pStyle w:val="a3"/>
        <w:spacing w:before="232" w:line="242" w:lineRule="auto"/>
        <w:ind w:right="144"/>
      </w:pPr>
      <w:r>
        <w:t>Участвовать в диалоге на темы на основе жизненных наблюдений объемом не менее 2 реплик.</w:t>
      </w:r>
    </w:p>
    <w:p w:rsidR="00BE6665" w:rsidRDefault="00C22BFF">
      <w:pPr>
        <w:pStyle w:val="a3"/>
        <w:spacing w:before="235"/>
        <w:ind w:left="683" w:firstLine="0"/>
        <w:jc w:val="left"/>
      </w:pPr>
      <w:r>
        <w:t>Представлять</w:t>
      </w:r>
      <w:r>
        <w:rPr>
          <w:spacing w:val="-4"/>
        </w:rPr>
        <w:t xml:space="preserve"> </w:t>
      </w:r>
      <w:r>
        <w:t>сообщение</w:t>
      </w:r>
      <w:r>
        <w:rPr>
          <w:spacing w:val="-2"/>
        </w:rPr>
        <w:t xml:space="preserve"> </w:t>
      </w:r>
      <w:r>
        <w:t>на</w:t>
      </w:r>
      <w:r>
        <w:rPr>
          <w:spacing w:val="-7"/>
        </w:rPr>
        <w:t xml:space="preserve"> </w:t>
      </w:r>
      <w:r>
        <w:t>заданную</w:t>
      </w:r>
      <w:r>
        <w:rPr>
          <w:spacing w:val="-3"/>
        </w:rPr>
        <w:t xml:space="preserve"> </w:t>
      </w:r>
      <w:r>
        <w:t>тему</w:t>
      </w:r>
      <w:r>
        <w:rPr>
          <w:spacing w:val="-11"/>
        </w:rPr>
        <w:t xml:space="preserve"> </w:t>
      </w:r>
      <w:r>
        <w:t>после</w:t>
      </w:r>
      <w:r>
        <w:rPr>
          <w:spacing w:val="-2"/>
        </w:rPr>
        <w:t xml:space="preserve"> </w:t>
      </w:r>
      <w:r>
        <w:t>предварительного</w:t>
      </w:r>
      <w:r>
        <w:rPr>
          <w:spacing w:val="-1"/>
        </w:rPr>
        <w:t xml:space="preserve"> </w:t>
      </w:r>
      <w:r>
        <w:rPr>
          <w:spacing w:val="-2"/>
        </w:rPr>
        <w:t>анализа.</w:t>
      </w:r>
    </w:p>
    <w:p w:rsidR="00BE6665" w:rsidRDefault="00C22BFF">
      <w:pPr>
        <w:pStyle w:val="a3"/>
        <w:spacing w:before="244" w:line="237" w:lineRule="auto"/>
        <w:ind w:right="142"/>
      </w:pPr>
      <w:r>
        <w:t>Осуществлять выбор языковых средств для создания высказывания в соответствии с коммуникативным замыслом после предварительного анализа.</w:t>
      </w:r>
    </w:p>
    <w:p w:rsidR="00BE6665" w:rsidRDefault="00C22BFF">
      <w:pPr>
        <w:pStyle w:val="a3"/>
        <w:spacing w:before="244"/>
        <w:ind w:right="131"/>
      </w:pPr>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w:t>
      </w:r>
      <w:r>
        <w:rPr>
          <w:spacing w:val="-10"/>
        </w:rPr>
        <w:t xml:space="preserve"> </w:t>
      </w:r>
      <w:r>
        <w:t>(в</w:t>
      </w:r>
      <w:r>
        <w:rPr>
          <w:spacing w:val="-3"/>
        </w:rPr>
        <w:t xml:space="preserve"> </w:t>
      </w:r>
      <w:r>
        <w:t>том</w:t>
      </w:r>
      <w:r>
        <w:rPr>
          <w:spacing w:val="-3"/>
        </w:rPr>
        <w:t xml:space="preserve"> </w:t>
      </w:r>
      <w:r>
        <w:t>числе</w:t>
      </w:r>
      <w:r>
        <w:rPr>
          <w:spacing w:val="-1"/>
        </w:rPr>
        <w:t xml:space="preserve"> </w:t>
      </w:r>
      <w:r>
        <w:t>сочинения-миниатюры</w:t>
      </w:r>
      <w:r>
        <w:rPr>
          <w:spacing w:val="-8"/>
        </w:rPr>
        <w:t xml:space="preserve"> </w:t>
      </w:r>
      <w:r>
        <w:t>объемом</w:t>
      </w:r>
      <w:r>
        <w:rPr>
          <w:spacing w:val="-3"/>
        </w:rPr>
        <w:t xml:space="preserve"> </w:t>
      </w:r>
      <w:r>
        <w:t>3</w:t>
      </w:r>
      <w:r>
        <w:rPr>
          <w:spacing w:val="-5"/>
        </w:rPr>
        <w:t xml:space="preserve"> </w:t>
      </w:r>
      <w:r>
        <w:t>и более</w:t>
      </w:r>
      <w:r>
        <w:rPr>
          <w:spacing w:val="-2"/>
        </w:rPr>
        <w:t xml:space="preserve"> </w:t>
      </w:r>
      <w:r>
        <w:t>предложений</w:t>
      </w:r>
      <w:r>
        <w:rPr>
          <w:spacing w:val="-4"/>
        </w:rPr>
        <w:t xml:space="preserve"> </w:t>
      </w:r>
      <w:r>
        <w:t>или</w:t>
      </w:r>
      <w:r>
        <w:rPr>
          <w:spacing w:val="-8"/>
        </w:rPr>
        <w:t xml:space="preserve"> </w:t>
      </w:r>
      <w:r>
        <w:t>объемом не менее 1 - 2 предложений сложной структуры, если этот объем позволяет раскрыть тему (выразить главную мысль); классного сочинения объемом 0,5 - 1,0 страницы).</w:t>
      </w:r>
    </w:p>
    <w:p w:rsidR="00BE6665" w:rsidRDefault="00C22BFF">
      <w:pPr>
        <w:pStyle w:val="a3"/>
        <w:spacing w:before="238" w:line="242" w:lineRule="auto"/>
        <w:ind w:right="135"/>
      </w:pPr>
      <w:r>
        <w:t>Владеть навыком самооценки, в частности оценки речевой продукции в процессе речевого общения на основе наблюдения за собственной речью.</w:t>
      </w:r>
    </w:p>
    <w:p w:rsidR="00BE6665" w:rsidRDefault="00C22BFF">
      <w:pPr>
        <w:pStyle w:val="a3"/>
        <w:spacing w:before="235"/>
        <w:ind w:right="144"/>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BE6665" w:rsidRDefault="00C22BFF">
      <w:pPr>
        <w:pStyle w:val="a4"/>
        <w:numPr>
          <w:ilvl w:val="2"/>
          <w:numId w:val="28"/>
        </w:numPr>
        <w:tabs>
          <w:tab w:val="left" w:pos="1406"/>
        </w:tabs>
        <w:ind w:left="1406" w:hanging="723"/>
        <w:rPr>
          <w:sz w:val="24"/>
        </w:rPr>
      </w:pPr>
      <w:r>
        <w:rPr>
          <w:sz w:val="24"/>
        </w:rPr>
        <w:t>Виды</w:t>
      </w:r>
      <w:r>
        <w:rPr>
          <w:spacing w:val="-7"/>
          <w:sz w:val="24"/>
        </w:rPr>
        <w:t xml:space="preserve"> </w:t>
      </w:r>
      <w:r>
        <w:rPr>
          <w:sz w:val="24"/>
        </w:rPr>
        <w:t>речевой</w:t>
      </w:r>
      <w:r>
        <w:rPr>
          <w:spacing w:val="-4"/>
          <w:sz w:val="24"/>
        </w:rPr>
        <w:t xml:space="preserve"> </w:t>
      </w:r>
      <w:r>
        <w:rPr>
          <w:sz w:val="24"/>
        </w:rPr>
        <w:t>деятельности</w:t>
      </w:r>
      <w:r>
        <w:rPr>
          <w:spacing w:val="-7"/>
          <w:sz w:val="24"/>
        </w:rPr>
        <w:t xml:space="preserve"> </w:t>
      </w:r>
      <w:r>
        <w:rPr>
          <w:sz w:val="24"/>
        </w:rPr>
        <w:t>и</w:t>
      </w:r>
      <w:r>
        <w:rPr>
          <w:spacing w:val="-5"/>
          <w:sz w:val="24"/>
        </w:rPr>
        <w:t xml:space="preserve"> </w:t>
      </w:r>
      <w:r>
        <w:rPr>
          <w:sz w:val="24"/>
        </w:rPr>
        <w:t>культура</w:t>
      </w:r>
      <w:r>
        <w:rPr>
          <w:spacing w:val="-5"/>
          <w:sz w:val="24"/>
        </w:rPr>
        <w:t xml:space="preserve"> </w:t>
      </w:r>
      <w:r>
        <w:rPr>
          <w:spacing w:val="-4"/>
          <w:sz w:val="24"/>
        </w:rPr>
        <w:t>речи.</w:t>
      </w:r>
    </w:p>
    <w:p w:rsidR="00BE6665" w:rsidRDefault="00C22BFF">
      <w:pPr>
        <w:pStyle w:val="a3"/>
        <w:spacing w:before="238"/>
        <w:ind w:right="144"/>
      </w:pPr>
      <w:r>
        <w:t>Соблюдать в устной речи и на письме правила речевого этикета; уметь употреблять имена</w:t>
      </w:r>
      <w:r>
        <w:rPr>
          <w:spacing w:val="-15"/>
        </w:rPr>
        <w:t xml:space="preserve"> </w:t>
      </w:r>
      <w:r>
        <w:t>существительные,</w:t>
      </w:r>
      <w:r>
        <w:rPr>
          <w:spacing w:val="-11"/>
        </w:rPr>
        <w:t xml:space="preserve"> </w:t>
      </w:r>
      <w:r>
        <w:t>имена</w:t>
      </w:r>
      <w:r>
        <w:rPr>
          <w:spacing w:val="-13"/>
        </w:rPr>
        <w:t xml:space="preserve"> </w:t>
      </w:r>
      <w:r>
        <w:t>прилагательные,</w:t>
      </w:r>
      <w:r>
        <w:rPr>
          <w:spacing w:val="-11"/>
        </w:rPr>
        <w:t xml:space="preserve"> </w:t>
      </w:r>
      <w:r>
        <w:t>глаголы</w:t>
      </w:r>
      <w:r>
        <w:rPr>
          <w:spacing w:val="-15"/>
        </w:rPr>
        <w:t xml:space="preserve"> </w:t>
      </w:r>
      <w:r>
        <w:t>в</w:t>
      </w:r>
      <w:r>
        <w:rPr>
          <w:spacing w:val="-11"/>
        </w:rPr>
        <w:t xml:space="preserve"> </w:t>
      </w:r>
      <w:r>
        <w:t>речевых</w:t>
      </w:r>
      <w:r>
        <w:rPr>
          <w:spacing w:val="-15"/>
        </w:rPr>
        <w:t xml:space="preserve"> </w:t>
      </w:r>
      <w:r>
        <w:t>формулах</w:t>
      </w:r>
      <w:r>
        <w:rPr>
          <w:spacing w:val="-15"/>
        </w:rPr>
        <w:t xml:space="preserve"> </w:t>
      </w:r>
      <w:r>
        <w:t>приветствия, прощания, просьбы, благодарности.</w:t>
      </w:r>
    </w:p>
    <w:p w:rsidR="00BE6665" w:rsidRDefault="00C22BFF">
      <w:pPr>
        <w:pStyle w:val="a3"/>
        <w:spacing w:before="245" w:line="237" w:lineRule="auto"/>
        <w:ind w:right="146"/>
      </w:pPr>
      <w:r>
        <w:t>Адекватно выражать свое отношение к фактам и явлениям окружающей действительности, к прочитанному, услышанному, увиденному.</w:t>
      </w:r>
    </w:p>
    <w:p w:rsidR="00BE6665" w:rsidRDefault="00C22BFF">
      <w:pPr>
        <w:pStyle w:val="a3"/>
        <w:ind w:right="137"/>
      </w:pPr>
      <w: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BE6665" w:rsidRDefault="00C22BFF">
      <w:pPr>
        <w:pStyle w:val="a3"/>
        <w:spacing w:before="238" w:line="242" w:lineRule="auto"/>
        <w:ind w:right="146"/>
      </w:pPr>
      <w:r>
        <w:t>Владеть навыками коммуникации и принятыми ритуалами социального взаимодействия, в том числе с использованием социальных сетей.</w:t>
      </w:r>
    </w:p>
    <w:p w:rsidR="00BE6665" w:rsidRDefault="00C22BFF">
      <w:pPr>
        <w:pStyle w:val="a4"/>
        <w:numPr>
          <w:ilvl w:val="1"/>
          <w:numId w:val="28"/>
        </w:numPr>
        <w:tabs>
          <w:tab w:val="left" w:pos="1267"/>
        </w:tabs>
        <w:spacing w:before="235"/>
        <w:ind w:left="1267" w:hanging="584"/>
        <w:rPr>
          <w:sz w:val="24"/>
        </w:rPr>
      </w:pPr>
      <w:r>
        <w:rPr>
          <w:sz w:val="24"/>
        </w:rPr>
        <w:t>К</w:t>
      </w:r>
      <w:r>
        <w:rPr>
          <w:spacing w:val="36"/>
          <w:sz w:val="24"/>
        </w:rPr>
        <w:t xml:space="preserve"> </w:t>
      </w:r>
      <w:r>
        <w:rPr>
          <w:sz w:val="24"/>
        </w:rPr>
        <w:t>концу</w:t>
      </w:r>
      <w:r>
        <w:rPr>
          <w:spacing w:val="32"/>
          <w:sz w:val="24"/>
        </w:rPr>
        <w:t xml:space="preserve"> </w:t>
      </w:r>
      <w:r>
        <w:rPr>
          <w:sz w:val="24"/>
        </w:rPr>
        <w:t>обучения</w:t>
      </w:r>
      <w:r>
        <w:rPr>
          <w:spacing w:val="40"/>
          <w:sz w:val="24"/>
        </w:rPr>
        <w:t xml:space="preserve"> </w:t>
      </w:r>
      <w:r>
        <w:rPr>
          <w:sz w:val="24"/>
        </w:rPr>
        <w:t>в</w:t>
      </w:r>
      <w:r>
        <w:rPr>
          <w:spacing w:val="43"/>
          <w:sz w:val="24"/>
        </w:rPr>
        <w:t xml:space="preserve"> </w:t>
      </w:r>
      <w:r>
        <w:rPr>
          <w:sz w:val="24"/>
        </w:rPr>
        <w:t>6</w:t>
      </w:r>
      <w:r>
        <w:rPr>
          <w:spacing w:val="41"/>
          <w:sz w:val="24"/>
        </w:rPr>
        <w:t xml:space="preserve"> </w:t>
      </w:r>
      <w:r>
        <w:rPr>
          <w:sz w:val="24"/>
        </w:rPr>
        <w:t>классе</w:t>
      </w:r>
      <w:r>
        <w:rPr>
          <w:spacing w:val="35"/>
          <w:sz w:val="24"/>
        </w:rPr>
        <w:t xml:space="preserve"> </w:t>
      </w:r>
      <w:r>
        <w:rPr>
          <w:sz w:val="24"/>
        </w:rPr>
        <w:t>обучающийся</w:t>
      </w:r>
      <w:r>
        <w:rPr>
          <w:spacing w:val="41"/>
          <w:sz w:val="24"/>
        </w:rPr>
        <w:t xml:space="preserve"> </w:t>
      </w:r>
      <w:r>
        <w:rPr>
          <w:sz w:val="24"/>
        </w:rPr>
        <w:t>получит</w:t>
      </w:r>
      <w:r>
        <w:rPr>
          <w:spacing w:val="42"/>
          <w:sz w:val="24"/>
        </w:rPr>
        <w:t xml:space="preserve"> </w:t>
      </w:r>
      <w:r>
        <w:rPr>
          <w:sz w:val="24"/>
        </w:rPr>
        <w:t>следующие</w:t>
      </w:r>
      <w:r>
        <w:rPr>
          <w:spacing w:val="40"/>
          <w:sz w:val="24"/>
        </w:rPr>
        <w:t xml:space="preserve"> </w:t>
      </w:r>
      <w:r>
        <w:rPr>
          <w:spacing w:val="-2"/>
          <w:sz w:val="24"/>
        </w:rPr>
        <w:t>предметные</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результаты</w:t>
      </w:r>
      <w:r>
        <w:rPr>
          <w:spacing w:val="-2"/>
        </w:rPr>
        <w:t xml:space="preserve"> </w:t>
      </w:r>
      <w:r>
        <w:t>по отдельным</w:t>
      </w:r>
      <w:r>
        <w:rPr>
          <w:spacing w:val="-4"/>
        </w:rPr>
        <w:t xml:space="preserve"> </w:t>
      </w:r>
      <w:r>
        <w:t>темам</w:t>
      </w:r>
      <w:r>
        <w:rPr>
          <w:spacing w:val="-4"/>
        </w:rPr>
        <w:t xml:space="preserve"> </w:t>
      </w:r>
      <w:r>
        <w:t>программы</w:t>
      </w:r>
      <w:r>
        <w:rPr>
          <w:spacing w:val="-4"/>
        </w:rPr>
        <w:t xml:space="preserve"> </w:t>
      </w:r>
      <w:r>
        <w:t>по</w:t>
      </w:r>
      <w:r>
        <w:rPr>
          <w:spacing w:val="-1"/>
        </w:rPr>
        <w:t xml:space="preserve"> </w:t>
      </w:r>
      <w:r>
        <w:t>развитию</w:t>
      </w:r>
      <w:r>
        <w:rPr>
          <w:spacing w:val="-2"/>
        </w:rPr>
        <w:t xml:space="preserve"> речи:</w:t>
      </w:r>
    </w:p>
    <w:p w:rsidR="00BE6665" w:rsidRDefault="00C22BFF">
      <w:pPr>
        <w:pStyle w:val="a4"/>
        <w:numPr>
          <w:ilvl w:val="2"/>
          <w:numId w:val="28"/>
        </w:numPr>
        <w:tabs>
          <w:tab w:val="left" w:pos="1406"/>
        </w:tabs>
        <w:ind w:left="1406" w:hanging="723"/>
        <w:rPr>
          <w:sz w:val="24"/>
        </w:rPr>
      </w:pPr>
      <w:r>
        <w:rPr>
          <w:sz w:val="24"/>
        </w:rPr>
        <w:t>Работа</w:t>
      </w:r>
      <w:r>
        <w:rPr>
          <w:spacing w:val="-2"/>
          <w:sz w:val="24"/>
        </w:rPr>
        <w:t xml:space="preserve"> </w:t>
      </w:r>
      <w:r>
        <w:rPr>
          <w:sz w:val="24"/>
        </w:rPr>
        <w:t>над</w:t>
      </w:r>
      <w:r>
        <w:rPr>
          <w:spacing w:val="-2"/>
          <w:sz w:val="24"/>
        </w:rPr>
        <w:t xml:space="preserve"> словом</w:t>
      </w:r>
    </w:p>
    <w:p w:rsidR="00BE6665" w:rsidRDefault="00C22BFF">
      <w:pPr>
        <w:pStyle w:val="a3"/>
        <w:spacing w:before="237" w:line="242" w:lineRule="auto"/>
        <w:ind w:right="143"/>
      </w:pPr>
      <w:r>
        <w:t>Практически использовать фразеологизмы при восприятии и продуцировании текстов, уметь объяснять их значение.</w:t>
      </w:r>
    </w:p>
    <w:p w:rsidR="00BE6665" w:rsidRDefault="00C22BFF">
      <w:pPr>
        <w:pStyle w:val="a3"/>
        <w:spacing w:before="236"/>
        <w:ind w:right="134"/>
      </w:pPr>
      <w:r>
        <w:t>Практически</w:t>
      </w:r>
      <w:r>
        <w:rPr>
          <w:spacing w:val="-6"/>
        </w:rPr>
        <w:t xml:space="preserve"> </w:t>
      </w:r>
      <w:r>
        <w:t>использовать</w:t>
      </w:r>
      <w:r>
        <w:rPr>
          <w:spacing w:val="-5"/>
        </w:rPr>
        <w:t xml:space="preserve"> </w:t>
      </w:r>
      <w:r>
        <w:t>эпитеты,</w:t>
      </w:r>
      <w:r>
        <w:rPr>
          <w:spacing w:val="-9"/>
        </w:rPr>
        <w:t xml:space="preserve"> </w:t>
      </w:r>
      <w:r>
        <w:t>метафоры,</w:t>
      </w:r>
      <w:r>
        <w:rPr>
          <w:spacing w:val="-13"/>
        </w:rPr>
        <w:t xml:space="preserve"> </w:t>
      </w:r>
      <w:r>
        <w:t>олицетворения</w:t>
      </w:r>
      <w:r>
        <w:rPr>
          <w:spacing w:val="-12"/>
        </w:rPr>
        <w:t xml:space="preserve"> </w:t>
      </w:r>
      <w:r>
        <w:t>на</w:t>
      </w:r>
      <w:r>
        <w:rPr>
          <w:spacing w:val="-8"/>
        </w:rPr>
        <w:t xml:space="preserve"> </w:t>
      </w:r>
      <w:r>
        <w:t>доступном</w:t>
      </w:r>
      <w:r>
        <w:rPr>
          <w:spacing w:val="-5"/>
        </w:rPr>
        <w:t xml:space="preserve"> </w:t>
      </w:r>
      <w:r>
        <w:t>уровне</w:t>
      </w:r>
      <w:r>
        <w:rPr>
          <w:spacing w:val="-8"/>
        </w:rPr>
        <w:t xml:space="preserve"> </w:t>
      </w:r>
      <w:r>
        <w:t>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BE6665" w:rsidRDefault="00C22BFF">
      <w:pPr>
        <w:pStyle w:val="a3"/>
        <w:spacing w:before="240"/>
        <w:ind w:right="128"/>
      </w:pPr>
      <w:r>
        <w:t>Выделять производящую основу, определять способы словообразования (приставочный,</w:t>
      </w:r>
      <w:r>
        <w:rPr>
          <w:spacing w:val="-12"/>
        </w:rPr>
        <w:t xml:space="preserve"> </w:t>
      </w:r>
      <w:r>
        <w:t>суффиксальный,</w:t>
      </w:r>
      <w:r>
        <w:rPr>
          <w:spacing w:val="-12"/>
        </w:rPr>
        <w:t xml:space="preserve"> </w:t>
      </w:r>
      <w:r>
        <w:t>приставочно-суффиксальный,</w:t>
      </w:r>
      <w:r>
        <w:rPr>
          <w:spacing w:val="-9"/>
        </w:rPr>
        <w:t xml:space="preserve"> </w:t>
      </w:r>
      <w:r>
        <w:t>бессуффиксный,</w:t>
      </w:r>
      <w:r>
        <w:rPr>
          <w:spacing w:val="-9"/>
        </w:rPr>
        <w:t xml:space="preserve"> </w:t>
      </w:r>
      <w:r>
        <w:t>сложение, переход из одной части речи в другую).</w:t>
      </w:r>
    </w:p>
    <w:p w:rsidR="00BE6665" w:rsidRDefault="00C22BFF">
      <w:pPr>
        <w:pStyle w:val="a3"/>
        <w:ind w:left="683" w:firstLine="0"/>
        <w:jc w:val="left"/>
      </w:pPr>
      <w:r>
        <w:t>Использовать</w:t>
      </w:r>
      <w:r>
        <w:rPr>
          <w:spacing w:val="-9"/>
        </w:rPr>
        <w:t xml:space="preserve"> </w:t>
      </w:r>
      <w:r>
        <w:t>словообразовательные</w:t>
      </w:r>
      <w:r>
        <w:rPr>
          <w:spacing w:val="-6"/>
        </w:rPr>
        <w:t xml:space="preserve"> </w:t>
      </w:r>
      <w:r>
        <w:t>нормы</w:t>
      </w:r>
      <w:r>
        <w:rPr>
          <w:spacing w:val="-5"/>
        </w:rPr>
        <w:t xml:space="preserve"> </w:t>
      </w:r>
      <w:r>
        <w:t>русского</w:t>
      </w:r>
      <w:r>
        <w:rPr>
          <w:spacing w:val="-1"/>
        </w:rPr>
        <w:t xml:space="preserve"> </w:t>
      </w:r>
      <w:r>
        <w:rPr>
          <w:spacing w:val="-2"/>
        </w:rPr>
        <w:t>языка.</w:t>
      </w:r>
    </w:p>
    <w:p w:rsidR="00BE6665" w:rsidRDefault="00C22BFF">
      <w:pPr>
        <w:pStyle w:val="a3"/>
        <w:spacing w:before="238" w:line="242" w:lineRule="auto"/>
        <w:ind w:right="133"/>
      </w:pPr>
      <w:r>
        <w:t>Практически</w:t>
      </w:r>
      <w:r>
        <w:rPr>
          <w:spacing w:val="-14"/>
        </w:rPr>
        <w:t xml:space="preserve"> </w:t>
      </w:r>
      <w:r>
        <w:t>овладеть</w:t>
      </w:r>
      <w:r>
        <w:rPr>
          <w:spacing w:val="-13"/>
        </w:rPr>
        <w:t xml:space="preserve"> </w:t>
      </w:r>
      <w:r>
        <w:t>именами</w:t>
      </w:r>
      <w:r>
        <w:rPr>
          <w:spacing w:val="-14"/>
        </w:rPr>
        <w:t xml:space="preserve"> </w:t>
      </w:r>
      <w:r>
        <w:t>числительными:</w:t>
      </w:r>
      <w:r>
        <w:rPr>
          <w:spacing w:val="-9"/>
        </w:rPr>
        <w:t xml:space="preserve"> </w:t>
      </w:r>
      <w:r>
        <w:t>уметь</w:t>
      </w:r>
      <w:r>
        <w:rPr>
          <w:spacing w:val="-13"/>
        </w:rPr>
        <w:t xml:space="preserve"> </w:t>
      </w:r>
      <w:r>
        <w:t>склонять</w:t>
      </w:r>
      <w:r>
        <w:rPr>
          <w:spacing w:val="-11"/>
        </w:rPr>
        <w:t xml:space="preserve"> </w:t>
      </w:r>
      <w:r>
        <w:t>имена</w:t>
      </w:r>
      <w:r>
        <w:rPr>
          <w:spacing w:val="-15"/>
        </w:rPr>
        <w:t xml:space="preserve"> </w:t>
      </w:r>
      <w:r>
        <w:t>числительные; правильно употреблять собирательные имена числительные.</w:t>
      </w:r>
    </w:p>
    <w:p w:rsidR="00BE6665" w:rsidRDefault="00C22BFF">
      <w:pPr>
        <w:pStyle w:val="a3"/>
        <w:spacing w:before="234"/>
        <w:ind w:right="137"/>
      </w:pPr>
      <w:r>
        <w:t>Практически овладеть местоимениями: уметь склонять местоимения; понимать их роль</w:t>
      </w:r>
      <w:r>
        <w:rPr>
          <w:spacing w:val="-5"/>
        </w:rPr>
        <w:t xml:space="preserve"> </w:t>
      </w:r>
      <w:r>
        <w:t>в речи;</w:t>
      </w:r>
      <w:r>
        <w:rPr>
          <w:spacing w:val="-6"/>
        </w:rPr>
        <w:t xml:space="preserve"> </w:t>
      </w:r>
      <w:r>
        <w:t>правильно употреблять</w:t>
      </w:r>
      <w:r>
        <w:rPr>
          <w:spacing w:val="-1"/>
        </w:rPr>
        <w:t xml:space="preserve"> </w:t>
      </w:r>
      <w:r>
        <w:t>местоимения</w:t>
      </w:r>
      <w:r>
        <w:rPr>
          <w:spacing w:val="-1"/>
        </w:rPr>
        <w:t xml:space="preserve"> </w:t>
      </w:r>
      <w:r>
        <w:t>в соответствии с</w:t>
      </w:r>
      <w:r>
        <w:rPr>
          <w:spacing w:val="-2"/>
        </w:rPr>
        <w:t xml:space="preserve"> </w:t>
      </w:r>
      <w:r>
        <w:t>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BE6665" w:rsidRDefault="00C22BFF">
      <w:pPr>
        <w:pStyle w:val="a3"/>
        <w:spacing w:before="241"/>
        <w:ind w:right="134"/>
      </w:pPr>
      <w:r>
        <w:t>Практически овладеть причастием как формой глагола: употребление причастия настоящего</w:t>
      </w:r>
      <w:r>
        <w:rPr>
          <w:spacing w:val="-6"/>
        </w:rPr>
        <w:t xml:space="preserve"> </w:t>
      </w:r>
      <w:r>
        <w:t>и</w:t>
      </w:r>
      <w:r>
        <w:rPr>
          <w:spacing w:val="-10"/>
        </w:rPr>
        <w:t xml:space="preserve"> </w:t>
      </w:r>
      <w:r>
        <w:t>прошедшего</w:t>
      </w:r>
      <w:r>
        <w:rPr>
          <w:spacing w:val="-11"/>
        </w:rPr>
        <w:t xml:space="preserve"> </w:t>
      </w:r>
      <w:r>
        <w:t>времени,</w:t>
      </w:r>
      <w:r>
        <w:rPr>
          <w:spacing w:val="-8"/>
        </w:rPr>
        <w:t xml:space="preserve"> </w:t>
      </w:r>
      <w:r>
        <w:t>действительных</w:t>
      </w:r>
      <w:r>
        <w:rPr>
          <w:spacing w:val="-11"/>
        </w:rPr>
        <w:t xml:space="preserve"> </w:t>
      </w:r>
      <w:r>
        <w:t>и</w:t>
      </w:r>
      <w:r>
        <w:rPr>
          <w:spacing w:val="-5"/>
        </w:rPr>
        <w:t xml:space="preserve"> </w:t>
      </w:r>
      <w:r>
        <w:t>страдательных</w:t>
      </w:r>
      <w:r>
        <w:rPr>
          <w:spacing w:val="-11"/>
        </w:rPr>
        <w:t xml:space="preserve"> </w:t>
      </w:r>
      <w:r>
        <w:t>причастий,</w:t>
      </w:r>
      <w:r>
        <w:rPr>
          <w:spacing w:val="-8"/>
        </w:rPr>
        <w:t xml:space="preserve"> </w:t>
      </w:r>
      <w:r>
        <w:t>полных</w:t>
      </w:r>
      <w:r>
        <w:rPr>
          <w:spacing w:val="-11"/>
        </w:rPr>
        <w:t xml:space="preserve"> </w:t>
      </w:r>
      <w:r>
        <w:t>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w:t>
      </w:r>
    </w:p>
    <w:p w:rsidR="00BE6665" w:rsidRDefault="00C22BFF">
      <w:pPr>
        <w:pStyle w:val="a3"/>
        <w:ind w:left="683" w:firstLine="0"/>
        <w:jc w:val="left"/>
      </w:pPr>
      <w:r>
        <w:t>Распознавать</w:t>
      </w:r>
      <w:r>
        <w:rPr>
          <w:spacing w:val="-9"/>
        </w:rPr>
        <w:t xml:space="preserve"> </w:t>
      </w:r>
      <w:r>
        <w:t>имена</w:t>
      </w:r>
      <w:r>
        <w:rPr>
          <w:spacing w:val="-5"/>
        </w:rPr>
        <w:t xml:space="preserve"> </w:t>
      </w:r>
      <w:r>
        <w:t>числительные,</w:t>
      </w:r>
      <w:r>
        <w:rPr>
          <w:spacing w:val="-7"/>
        </w:rPr>
        <w:t xml:space="preserve"> </w:t>
      </w:r>
      <w:r>
        <w:t>местоимения,</w:t>
      </w:r>
      <w:r>
        <w:rPr>
          <w:spacing w:val="-2"/>
        </w:rPr>
        <w:t xml:space="preserve"> причастия.</w:t>
      </w:r>
    </w:p>
    <w:p w:rsidR="00BE6665" w:rsidRDefault="00C22BFF">
      <w:pPr>
        <w:pStyle w:val="a3"/>
        <w:spacing w:before="237" w:line="242" w:lineRule="auto"/>
        <w:ind w:right="143"/>
      </w:pPr>
      <w:r>
        <w:t>Использовать разные виды лексических словарей и понимать их роль в овладении словарным богатством родного языка.</w:t>
      </w:r>
    </w:p>
    <w:p w:rsidR="00BE6665" w:rsidRDefault="00C22BFF">
      <w:pPr>
        <w:pStyle w:val="a4"/>
        <w:numPr>
          <w:ilvl w:val="2"/>
          <w:numId w:val="28"/>
        </w:numPr>
        <w:tabs>
          <w:tab w:val="left" w:pos="1406"/>
        </w:tabs>
        <w:spacing w:before="236"/>
        <w:ind w:left="1406" w:hanging="723"/>
        <w:rPr>
          <w:sz w:val="24"/>
        </w:rPr>
      </w:pPr>
      <w:r>
        <w:rPr>
          <w:sz w:val="24"/>
        </w:rPr>
        <w:t>Работа</w:t>
      </w:r>
      <w:r>
        <w:rPr>
          <w:spacing w:val="-4"/>
          <w:sz w:val="24"/>
        </w:rPr>
        <w:t xml:space="preserve"> </w:t>
      </w:r>
      <w:r>
        <w:rPr>
          <w:sz w:val="24"/>
        </w:rPr>
        <w:t>над</w:t>
      </w:r>
      <w:r>
        <w:rPr>
          <w:spacing w:val="-4"/>
          <w:sz w:val="24"/>
        </w:rPr>
        <w:t xml:space="preserve"> </w:t>
      </w:r>
      <w:r>
        <w:rPr>
          <w:sz w:val="24"/>
        </w:rPr>
        <w:t>словосочетанием</w:t>
      </w:r>
      <w:r>
        <w:rPr>
          <w:spacing w:val="-2"/>
          <w:sz w:val="24"/>
        </w:rPr>
        <w:t xml:space="preserve"> </w:t>
      </w:r>
      <w:r>
        <w:rPr>
          <w:sz w:val="24"/>
        </w:rPr>
        <w:t>и</w:t>
      </w:r>
      <w:r>
        <w:rPr>
          <w:spacing w:val="-6"/>
          <w:sz w:val="24"/>
        </w:rPr>
        <w:t xml:space="preserve"> </w:t>
      </w:r>
      <w:r>
        <w:rPr>
          <w:spacing w:val="-2"/>
          <w:sz w:val="24"/>
        </w:rPr>
        <w:t>предложением.</w:t>
      </w:r>
    </w:p>
    <w:p w:rsidR="00BE6665" w:rsidRDefault="00C22BFF">
      <w:pPr>
        <w:pStyle w:val="a3"/>
        <w:spacing w:before="242"/>
        <w:ind w:right="142"/>
      </w:pPr>
      <w:r>
        <w:t>Уметь выделять словосочетания из состава предложения, главного слова в словосочетании</w:t>
      </w:r>
      <w:r>
        <w:rPr>
          <w:spacing w:val="-15"/>
        </w:rPr>
        <w:t xml:space="preserve"> </w:t>
      </w:r>
      <w:r>
        <w:t>постановка</w:t>
      </w:r>
      <w:r>
        <w:rPr>
          <w:spacing w:val="-15"/>
        </w:rPr>
        <w:t xml:space="preserve"> </w:t>
      </w:r>
      <w:r>
        <w:t>вопросов,</w:t>
      </w:r>
      <w:r>
        <w:rPr>
          <w:spacing w:val="-15"/>
        </w:rPr>
        <w:t xml:space="preserve"> </w:t>
      </w:r>
      <w:r>
        <w:t>определять</w:t>
      </w:r>
      <w:r>
        <w:rPr>
          <w:spacing w:val="-15"/>
        </w:rPr>
        <w:t xml:space="preserve"> </w:t>
      </w:r>
      <w:r>
        <w:t>особенности</w:t>
      </w:r>
      <w:r>
        <w:rPr>
          <w:spacing w:val="-15"/>
        </w:rPr>
        <w:t xml:space="preserve"> </w:t>
      </w:r>
      <w:r>
        <w:t>связи</w:t>
      </w:r>
      <w:r>
        <w:rPr>
          <w:spacing w:val="-15"/>
        </w:rPr>
        <w:t xml:space="preserve"> </w:t>
      </w:r>
      <w:r>
        <w:t>слов</w:t>
      </w:r>
      <w:r>
        <w:rPr>
          <w:spacing w:val="-15"/>
        </w:rPr>
        <w:t xml:space="preserve"> </w:t>
      </w:r>
      <w:r>
        <w:t>в</w:t>
      </w:r>
      <w:r>
        <w:rPr>
          <w:spacing w:val="-15"/>
        </w:rPr>
        <w:t xml:space="preserve"> </w:t>
      </w:r>
      <w:r>
        <w:t>словосочетании (согласование, управление предложное и беспредложное, примыкание), на практическом уровне</w:t>
      </w:r>
      <w:r>
        <w:rPr>
          <w:spacing w:val="-15"/>
        </w:rPr>
        <w:t xml:space="preserve"> </w:t>
      </w:r>
      <w:r>
        <w:t>распознавать</w:t>
      </w:r>
      <w:r>
        <w:rPr>
          <w:spacing w:val="-15"/>
        </w:rPr>
        <w:t xml:space="preserve"> </w:t>
      </w:r>
      <w:r>
        <w:t>словосочетания,</w:t>
      </w:r>
      <w:r>
        <w:rPr>
          <w:spacing w:val="-15"/>
        </w:rPr>
        <w:t xml:space="preserve"> </w:t>
      </w:r>
      <w:r>
        <w:t>их</w:t>
      </w:r>
      <w:r>
        <w:rPr>
          <w:spacing w:val="-15"/>
        </w:rPr>
        <w:t xml:space="preserve"> </w:t>
      </w:r>
      <w:r>
        <w:t>виды</w:t>
      </w:r>
      <w:r>
        <w:rPr>
          <w:spacing w:val="-15"/>
        </w:rPr>
        <w:t xml:space="preserve"> </w:t>
      </w:r>
      <w:r>
        <w:t>по</w:t>
      </w:r>
      <w:r>
        <w:rPr>
          <w:spacing w:val="-15"/>
        </w:rPr>
        <w:t xml:space="preserve"> </w:t>
      </w:r>
      <w:r>
        <w:t>характеру</w:t>
      </w:r>
      <w:r>
        <w:rPr>
          <w:spacing w:val="-15"/>
        </w:rPr>
        <w:t xml:space="preserve"> </w:t>
      </w:r>
      <w:r>
        <w:t>главного</w:t>
      </w:r>
      <w:r>
        <w:rPr>
          <w:spacing w:val="-15"/>
        </w:rPr>
        <w:t xml:space="preserve"> </w:t>
      </w:r>
      <w:r>
        <w:t>слова</w:t>
      </w:r>
      <w:r>
        <w:rPr>
          <w:spacing w:val="-15"/>
        </w:rPr>
        <w:t xml:space="preserve"> </w:t>
      </w:r>
      <w:r>
        <w:t>(классификация, составление по аналогии), иметь понятие о средствах связи слов в словосочетании.</w:t>
      </w:r>
    </w:p>
    <w:p w:rsidR="00BE6665" w:rsidRDefault="00C22BFF">
      <w:pPr>
        <w:pStyle w:val="a3"/>
        <w:spacing w:before="238" w:line="242" w:lineRule="auto"/>
        <w:ind w:right="138"/>
      </w:pPr>
      <w:r>
        <w:t>Уметь дифференцировать предложения, различные по цели высказывания и эмоциональной окраске, определять интонационное оформление предложений.</w:t>
      </w:r>
    </w:p>
    <w:p w:rsidR="00BE6665" w:rsidRDefault="00C22BFF">
      <w:pPr>
        <w:pStyle w:val="a3"/>
        <w:spacing w:before="235"/>
        <w:ind w:right="141"/>
      </w:pPr>
      <w: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w:t>
      </w:r>
      <w:r>
        <w:rPr>
          <w:spacing w:val="80"/>
          <w:w w:val="150"/>
        </w:rPr>
        <w:t xml:space="preserve"> </w:t>
      </w:r>
      <w:r>
        <w:t>предложения</w:t>
      </w:r>
      <w:r>
        <w:rPr>
          <w:spacing w:val="80"/>
          <w:w w:val="150"/>
        </w:rPr>
        <w:t xml:space="preserve"> </w:t>
      </w:r>
      <w:r>
        <w:t>с</w:t>
      </w:r>
      <w:r>
        <w:rPr>
          <w:spacing w:val="80"/>
          <w:w w:val="150"/>
        </w:rPr>
        <w:t xml:space="preserve"> </w:t>
      </w:r>
      <w:r>
        <w:t>прямой</w:t>
      </w:r>
      <w:r>
        <w:rPr>
          <w:spacing w:val="80"/>
          <w:w w:val="150"/>
        </w:rPr>
        <w:t xml:space="preserve"> </w:t>
      </w:r>
      <w:r>
        <w:t>речью</w:t>
      </w:r>
      <w:r>
        <w:rPr>
          <w:spacing w:val="80"/>
          <w:w w:val="150"/>
        </w:rPr>
        <w:t xml:space="preserve"> </w:t>
      </w:r>
      <w:r>
        <w:t>в</w:t>
      </w:r>
      <w:r>
        <w:rPr>
          <w:spacing w:val="80"/>
          <w:w w:val="150"/>
        </w:rPr>
        <w:t xml:space="preserve"> </w:t>
      </w:r>
      <w:r>
        <w:t>косвенную</w:t>
      </w:r>
      <w:r>
        <w:rPr>
          <w:spacing w:val="80"/>
          <w:w w:val="150"/>
        </w:rPr>
        <w:t xml:space="preserve"> </w:t>
      </w:r>
      <w:r>
        <w:t>и</w:t>
      </w:r>
      <w:r>
        <w:rPr>
          <w:spacing w:val="80"/>
          <w:w w:val="150"/>
        </w:rPr>
        <w:t xml:space="preserve"> </w:t>
      </w:r>
      <w:r>
        <w:t>обратно;</w:t>
      </w:r>
      <w:r>
        <w:rPr>
          <w:spacing w:val="80"/>
          <w:w w:val="150"/>
        </w:rPr>
        <w:t xml:space="preserve"> </w:t>
      </w:r>
      <w:r>
        <w:t>осуществлять</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42" w:firstLine="0"/>
      </w:pPr>
      <w:r>
        <w:lastRenderedPageBreak/>
        <w:t>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виды предложений после предварительного разбора.</w:t>
      </w:r>
    </w:p>
    <w:p w:rsidR="00BE6665" w:rsidRDefault="00C22BFF">
      <w:pPr>
        <w:pStyle w:val="a4"/>
        <w:numPr>
          <w:ilvl w:val="2"/>
          <w:numId w:val="28"/>
        </w:numPr>
        <w:tabs>
          <w:tab w:val="left" w:pos="1406"/>
        </w:tabs>
        <w:ind w:left="1406" w:hanging="723"/>
        <w:rPr>
          <w:sz w:val="24"/>
        </w:rPr>
      </w:pPr>
      <w:r>
        <w:rPr>
          <w:sz w:val="24"/>
        </w:rPr>
        <w:t>Работа</w:t>
      </w:r>
      <w:r>
        <w:rPr>
          <w:spacing w:val="-2"/>
          <w:sz w:val="24"/>
        </w:rPr>
        <w:t xml:space="preserve"> </w:t>
      </w:r>
      <w:r>
        <w:rPr>
          <w:sz w:val="24"/>
        </w:rPr>
        <w:t>над</w:t>
      </w:r>
      <w:r>
        <w:rPr>
          <w:spacing w:val="-2"/>
          <w:sz w:val="24"/>
        </w:rPr>
        <w:t xml:space="preserve"> текстом:</w:t>
      </w:r>
    </w:p>
    <w:p w:rsidR="00BE6665" w:rsidRDefault="00C22BFF">
      <w:pPr>
        <w:pStyle w:val="a3"/>
        <w:spacing w:before="238" w:line="242" w:lineRule="auto"/>
        <w:ind w:right="131"/>
      </w:pPr>
      <w:r>
        <w:t>Владеть</w:t>
      </w:r>
      <w:r>
        <w:rPr>
          <w:spacing w:val="-9"/>
        </w:rPr>
        <w:t xml:space="preserve"> </w:t>
      </w:r>
      <w:r>
        <w:t>различными</w:t>
      </w:r>
      <w:r>
        <w:rPr>
          <w:spacing w:val="-15"/>
        </w:rPr>
        <w:t xml:space="preserve"> </w:t>
      </w:r>
      <w:r>
        <w:t>видами</w:t>
      </w:r>
      <w:r>
        <w:rPr>
          <w:spacing w:val="-10"/>
        </w:rPr>
        <w:t xml:space="preserve"> </w:t>
      </w:r>
      <w:r>
        <w:t>аудирования</w:t>
      </w:r>
      <w:r>
        <w:rPr>
          <w:spacing w:val="-15"/>
        </w:rPr>
        <w:t xml:space="preserve"> </w:t>
      </w:r>
      <w:r>
        <w:t>научно-учебных</w:t>
      </w:r>
      <w:r>
        <w:rPr>
          <w:spacing w:val="-15"/>
        </w:rPr>
        <w:t xml:space="preserve"> </w:t>
      </w:r>
      <w:r>
        <w:t>и</w:t>
      </w:r>
      <w:r>
        <w:rPr>
          <w:spacing w:val="-6"/>
        </w:rPr>
        <w:t xml:space="preserve"> </w:t>
      </w:r>
      <w:r>
        <w:t>художественных</w:t>
      </w:r>
      <w:r>
        <w:rPr>
          <w:spacing w:val="-15"/>
        </w:rPr>
        <w:t xml:space="preserve"> </w:t>
      </w:r>
      <w:r>
        <w:t>текстов различных функционально-смысловых типов речи.</w:t>
      </w:r>
    </w:p>
    <w:p w:rsidR="00BE6665" w:rsidRDefault="00C22BFF">
      <w:pPr>
        <w:pStyle w:val="a3"/>
        <w:spacing w:before="235"/>
        <w:ind w:right="136"/>
      </w:pPr>
      <w: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w:t>
      </w:r>
      <w:r>
        <w:rPr>
          <w:spacing w:val="-1"/>
        </w:rPr>
        <w:t xml:space="preserve"> </w:t>
      </w:r>
      <w:r>
        <w:t>и микротему</w:t>
      </w:r>
      <w:r>
        <w:rPr>
          <w:spacing w:val="-1"/>
        </w:rPr>
        <w:t xml:space="preserve"> </w:t>
      </w:r>
      <w:r>
        <w:t>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BE6665" w:rsidRDefault="00C22BFF">
      <w:pPr>
        <w:pStyle w:val="a3"/>
        <w:spacing w:before="241"/>
        <w:ind w:right="138"/>
      </w:pPr>
      <w:r>
        <w:t>Находить</w:t>
      </w:r>
      <w:r>
        <w:rPr>
          <w:spacing w:val="-6"/>
        </w:rPr>
        <w:t xml:space="preserve"> </w:t>
      </w:r>
      <w:r>
        <w:t>в</w:t>
      </w:r>
      <w:r>
        <w:rPr>
          <w:spacing w:val="-6"/>
        </w:rPr>
        <w:t xml:space="preserve"> </w:t>
      </w:r>
      <w:r>
        <w:t>текстах</w:t>
      </w:r>
      <w:r>
        <w:rPr>
          <w:spacing w:val="-12"/>
        </w:rPr>
        <w:t xml:space="preserve"> </w:t>
      </w:r>
      <w:r>
        <w:t>и</w:t>
      </w:r>
      <w:r>
        <w:rPr>
          <w:spacing w:val="-7"/>
        </w:rPr>
        <w:t xml:space="preserve"> </w:t>
      </w:r>
      <w:r>
        <w:t>практически</w:t>
      </w:r>
      <w:r>
        <w:rPr>
          <w:spacing w:val="-7"/>
        </w:rPr>
        <w:t xml:space="preserve"> </w:t>
      </w:r>
      <w:r>
        <w:t>использовать</w:t>
      </w:r>
      <w:r>
        <w:rPr>
          <w:spacing w:val="-7"/>
        </w:rPr>
        <w:t xml:space="preserve"> </w:t>
      </w:r>
      <w:r>
        <w:t>средства</w:t>
      </w:r>
      <w:r>
        <w:rPr>
          <w:spacing w:val="-8"/>
        </w:rPr>
        <w:t xml:space="preserve"> </w:t>
      </w:r>
      <w:r>
        <w:t>связи</w:t>
      </w:r>
      <w:r>
        <w:rPr>
          <w:spacing w:val="-7"/>
        </w:rPr>
        <w:t xml:space="preserve"> </w:t>
      </w:r>
      <w:r>
        <w:t>предложений</w:t>
      </w:r>
      <w:r>
        <w:rPr>
          <w:spacing w:val="-7"/>
        </w:rPr>
        <w:t xml:space="preserve"> </w:t>
      </w:r>
      <w:r>
        <w:t>и</w:t>
      </w:r>
      <w:r>
        <w:rPr>
          <w:spacing w:val="-11"/>
        </w:rPr>
        <w:t xml:space="preserve"> </w:t>
      </w:r>
      <w:r>
        <w:t>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BE6665" w:rsidRDefault="00C22BFF">
      <w:pPr>
        <w:pStyle w:val="a3"/>
        <w:ind w:left="683" w:firstLine="0"/>
        <w:jc w:val="left"/>
      </w:pPr>
      <w:r>
        <w:t>Устно</w:t>
      </w:r>
      <w:r>
        <w:rPr>
          <w:spacing w:val="26"/>
        </w:rPr>
        <w:t xml:space="preserve"> </w:t>
      </w:r>
      <w:r>
        <w:t>пересказывать</w:t>
      </w:r>
      <w:r>
        <w:rPr>
          <w:spacing w:val="20"/>
        </w:rPr>
        <w:t xml:space="preserve"> </w:t>
      </w:r>
      <w:r>
        <w:t>прочитанный</w:t>
      </w:r>
      <w:r>
        <w:rPr>
          <w:spacing w:val="18"/>
        </w:rPr>
        <w:t xml:space="preserve"> </w:t>
      </w:r>
      <w:r>
        <w:t>или</w:t>
      </w:r>
      <w:r>
        <w:rPr>
          <w:spacing w:val="24"/>
        </w:rPr>
        <w:t xml:space="preserve"> </w:t>
      </w:r>
      <w:r>
        <w:t>прослушанный</w:t>
      </w:r>
      <w:r>
        <w:rPr>
          <w:spacing w:val="24"/>
        </w:rPr>
        <w:t xml:space="preserve"> </w:t>
      </w:r>
      <w:r>
        <w:t>текст</w:t>
      </w:r>
      <w:r>
        <w:rPr>
          <w:spacing w:val="18"/>
        </w:rPr>
        <w:t xml:space="preserve"> </w:t>
      </w:r>
      <w:r>
        <w:t>объемом</w:t>
      </w:r>
      <w:r>
        <w:rPr>
          <w:spacing w:val="24"/>
        </w:rPr>
        <w:t xml:space="preserve"> </w:t>
      </w:r>
      <w:r>
        <w:t>не</w:t>
      </w:r>
      <w:r>
        <w:rPr>
          <w:spacing w:val="17"/>
        </w:rPr>
        <w:t xml:space="preserve"> </w:t>
      </w:r>
      <w:r>
        <w:t>менее</w:t>
      </w:r>
      <w:r>
        <w:rPr>
          <w:spacing w:val="22"/>
        </w:rPr>
        <w:t xml:space="preserve"> </w:t>
      </w:r>
      <w:r>
        <w:rPr>
          <w:spacing w:val="-5"/>
        </w:rPr>
        <w:t>110</w:t>
      </w:r>
    </w:p>
    <w:p w:rsidR="00BE6665" w:rsidRDefault="00C22BFF">
      <w:pPr>
        <w:pStyle w:val="a3"/>
        <w:spacing w:before="0" w:line="274" w:lineRule="exact"/>
        <w:ind w:firstLine="0"/>
        <w:jc w:val="left"/>
      </w:pPr>
      <w:r>
        <w:rPr>
          <w:spacing w:val="-2"/>
        </w:rPr>
        <w:t>слов.</w:t>
      </w:r>
    </w:p>
    <w:p w:rsidR="00BE6665" w:rsidRDefault="00C22BFF">
      <w:pPr>
        <w:pStyle w:val="a3"/>
        <w:spacing w:before="242"/>
        <w:ind w:left="683" w:firstLine="0"/>
        <w:jc w:val="left"/>
      </w:pPr>
      <w:r>
        <w:t>Создавать</w:t>
      </w:r>
      <w:r>
        <w:rPr>
          <w:spacing w:val="47"/>
        </w:rPr>
        <w:t xml:space="preserve"> </w:t>
      </w:r>
      <w:r>
        <w:t>после</w:t>
      </w:r>
      <w:r>
        <w:rPr>
          <w:spacing w:val="52"/>
        </w:rPr>
        <w:t xml:space="preserve"> </w:t>
      </w:r>
      <w:r>
        <w:t>предварительного</w:t>
      </w:r>
      <w:r>
        <w:rPr>
          <w:spacing w:val="57"/>
        </w:rPr>
        <w:t xml:space="preserve"> </w:t>
      </w:r>
      <w:r>
        <w:t>анализа</w:t>
      </w:r>
      <w:r>
        <w:rPr>
          <w:spacing w:val="51"/>
        </w:rPr>
        <w:t xml:space="preserve"> </w:t>
      </w:r>
      <w:r>
        <w:t>устные</w:t>
      </w:r>
      <w:r>
        <w:rPr>
          <w:spacing w:val="51"/>
        </w:rPr>
        <w:t xml:space="preserve"> </w:t>
      </w:r>
      <w:r>
        <w:t>монологические</w:t>
      </w:r>
      <w:r>
        <w:rPr>
          <w:spacing w:val="48"/>
        </w:rPr>
        <w:t xml:space="preserve"> </w:t>
      </w:r>
      <w:r>
        <w:rPr>
          <w:spacing w:val="-2"/>
        </w:rPr>
        <w:t>высказывания</w:t>
      </w:r>
    </w:p>
    <w:p w:rsidR="00BE6665" w:rsidRDefault="00C22BFF">
      <w:pPr>
        <w:pStyle w:val="a3"/>
        <w:spacing w:before="0"/>
        <w:ind w:right="132" w:firstLine="0"/>
      </w:pPr>
      <w:r>
        <w:t>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BE6665" w:rsidRDefault="00C22BFF">
      <w:pPr>
        <w:pStyle w:val="a3"/>
        <w:spacing w:line="237" w:lineRule="auto"/>
        <w:ind w:right="138"/>
      </w:pPr>
      <w:r>
        <w:t>Владеть различными видами диалога: побуждение к действию, обмен мнениями (объем не менее 4 реплик).</w:t>
      </w:r>
    </w:p>
    <w:p w:rsidR="00BE6665" w:rsidRDefault="00C22BFF">
      <w:pPr>
        <w:pStyle w:val="a3"/>
        <w:spacing w:before="244"/>
        <w:ind w:right="138"/>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w:t>
      </w:r>
      <w:r>
        <w:rPr>
          <w:spacing w:val="-1"/>
        </w:rPr>
        <w:t xml:space="preserve"> </w:t>
      </w:r>
      <w:r>
        <w:t>к составлению</w:t>
      </w:r>
      <w:r>
        <w:rPr>
          <w:spacing w:val="-3"/>
        </w:rPr>
        <w:t xml:space="preserve"> </w:t>
      </w:r>
      <w:r>
        <w:t>словарной статьи и научного сообщения;</w:t>
      </w:r>
      <w:r>
        <w:rPr>
          <w:spacing w:val="-1"/>
        </w:rPr>
        <w:t xml:space="preserve"> </w:t>
      </w:r>
      <w:r>
        <w:t>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BE6665" w:rsidRDefault="00C22BFF">
      <w:pPr>
        <w:pStyle w:val="a3"/>
        <w:spacing w:before="240"/>
        <w:ind w:right="133"/>
      </w:pPr>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w:t>
      </w:r>
      <w:r>
        <w:rPr>
          <w:spacing w:val="-5"/>
        </w:rPr>
        <w:t xml:space="preserve"> </w:t>
      </w:r>
      <w:r>
        <w:t>тему</w:t>
      </w:r>
      <w:r>
        <w:rPr>
          <w:spacing w:val="-15"/>
        </w:rPr>
        <w:t xml:space="preserve"> </w:t>
      </w:r>
      <w:r>
        <w:t>(выразить</w:t>
      </w:r>
      <w:r>
        <w:rPr>
          <w:spacing w:val="-14"/>
        </w:rPr>
        <w:t xml:space="preserve"> </w:t>
      </w:r>
      <w:r>
        <w:t>главную</w:t>
      </w:r>
      <w:r>
        <w:rPr>
          <w:spacing w:val="-9"/>
        </w:rPr>
        <w:t xml:space="preserve"> </w:t>
      </w:r>
      <w:r>
        <w:t>мысль);</w:t>
      </w:r>
      <w:r>
        <w:rPr>
          <w:spacing w:val="-11"/>
        </w:rPr>
        <w:t xml:space="preserve"> </w:t>
      </w:r>
      <w:r>
        <w:t>классного</w:t>
      </w:r>
      <w:r>
        <w:rPr>
          <w:spacing w:val="-2"/>
        </w:rPr>
        <w:t xml:space="preserve"> </w:t>
      </w:r>
      <w:r>
        <w:t>сочинения</w:t>
      </w:r>
      <w:r>
        <w:rPr>
          <w:spacing w:val="-15"/>
        </w:rPr>
        <w:t xml:space="preserve"> </w:t>
      </w:r>
      <w:r>
        <w:t>объемом</w:t>
      </w:r>
      <w:r>
        <w:rPr>
          <w:spacing w:val="-10"/>
        </w:rPr>
        <w:t xml:space="preserve"> </w:t>
      </w:r>
      <w:r>
        <w:t>1,0</w:t>
      </w:r>
      <w:r>
        <w:rPr>
          <w:spacing w:val="-3"/>
        </w:rPr>
        <w:t xml:space="preserve"> </w:t>
      </w:r>
      <w:r>
        <w:t>-</w:t>
      </w:r>
      <w:r>
        <w:rPr>
          <w:spacing w:val="-10"/>
        </w:rPr>
        <w:t xml:space="preserve"> </w:t>
      </w:r>
      <w:r>
        <w:t>1,5</w:t>
      </w:r>
      <w:r>
        <w:rPr>
          <w:spacing w:val="-12"/>
        </w:rPr>
        <w:t xml:space="preserve"> </w:t>
      </w:r>
      <w:r>
        <w:t>страницы с учетом стиля и жанра сочинения, характера темы); уметь устно и письменно описывать</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внешность</w:t>
      </w:r>
      <w:r>
        <w:rPr>
          <w:spacing w:val="-8"/>
        </w:rPr>
        <w:t xml:space="preserve"> </w:t>
      </w:r>
      <w:r>
        <w:t>человека,</w:t>
      </w:r>
      <w:r>
        <w:rPr>
          <w:spacing w:val="-6"/>
        </w:rPr>
        <w:t xml:space="preserve"> </w:t>
      </w:r>
      <w:r>
        <w:t>помещение,</w:t>
      </w:r>
      <w:r>
        <w:rPr>
          <w:spacing w:val="-5"/>
        </w:rPr>
        <w:t xml:space="preserve"> </w:t>
      </w:r>
      <w:r>
        <w:t>природу,</w:t>
      </w:r>
      <w:r>
        <w:rPr>
          <w:spacing w:val="-1"/>
        </w:rPr>
        <w:t xml:space="preserve"> </w:t>
      </w:r>
      <w:r>
        <w:t>местность,</w:t>
      </w:r>
      <w:r>
        <w:rPr>
          <w:spacing w:val="-5"/>
        </w:rPr>
        <w:t xml:space="preserve"> </w:t>
      </w:r>
      <w:r>
        <w:rPr>
          <w:spacing w:val="-2"/>
        </w:rPr>
        <w:t>действие.</w:t>
      </w:r>
    </w:p>
    <w:p w:rsidR="00BE6665" w:rsidRDefault="00C22BFF">
      <w:pPr>
        <w:pStyle w:val="a3"/>
        <w:ind w:right="147"/>
      </w:pPr>
      <w:r>
        <w:t>Создавать тексты в жанре научного сообщения; оформлять деловые бумаги (заявление,</w:t>
      </w:r>
      <w:r>
        <w:rPr>
          <w:spacing w:val="-11"/>
        </w:rPr>
        <w:t xml:space="preserve"> </w:t>
      </w:r>
      <w:r>
        <w:t>расписка);</w:t>
      </w:r>
      <w:r>
        <w:rPr>
          <w:spacing w:val="-15"/>
        </w:rPr>
        <w:t xml:space="preserve"> </w:t>
      </w:r>
      <w:r>
        <w:t>осуществлять</w:t>
      </w:r>
      <w:r>
        <w:rPr>
          <w:spacing w:val="-7"/>
        </w:rPr>
        <w:t xml:space="preserve"> </w:t>
      </w:r>
      <w:r>
        <w:t>выбор</w:t>
      </w:r>
      <w:r>
        <w:rPr>
          <w:spacing w:val="-13"/>
        </w:rPr>
        <w:t xml:space="preserve"> </w:t>
      </w:r>
      <w:r>
        <w:t>языковых</w:t>
      </w:r>
      <w:r>
        <w:rPr>
          <w:spacing w:val="-13"/>
        </w:rPr>
        <w:t xml:space="preserve"> </w:t>
      </w:r>
      <w:r>
        <w:t>средств</w:t>
      </w:r>
      <w:r>
        <w:rPr>
          <w:spacing w:val="-6"/>
        </w:rPr>
        <w:t xml:space="preserve"> </w:t>
      </w:r>
      <w:r>
        <w:t>для</w:t>
      </w:r>
      <w:r>
        <w:rPr>
          <w:spacing w:val="-8"/>
        </w:rPr>
        <w:t xml:space="preserve"> </w:t>
      </w:r>
      <w:r>
        <w:t>создания</w:t>
      </w:r>
      <w:r>
        <w:rPr>
          <w:spacing w:val="-13"/>
        </w:rPr>
        <w:t xml:space="preserve"> </w:t>
      </w:r>
      <w:r>
        <w:t>высказывания</w:t>
      </w:r>
      <w:r>
        <w:rPr>
          <w:spacing w:val="-15"/>
        </w:rPr>
        <w:t xml:space="preserve"> </w:t>
      </w:r>
      <w:r>
        <w:t>в соответствии с коммуникативным замыслом на доступном уровне в соответствии со структурой нарушения.</w:t>
      </w:r>
    </w:p>
    <w:p w:rsidR="00BE6665" w:rsidRDefault="00C22BFF">
      <w:pPr>
        <w:pStyle w:val="a3"/>
        <w:spacing w:before="241"/>
        <w:ind w:right="140"/>
      </w:pPr>
      <w:r>
        <w:t>Редактировать тексты: сопоставлять исходный и отредактированный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rsidR="00BE6665" w:rsidRDefault="00C22BFF">
      <w:pPr>
        <w:pStyle w:val="a3"/>
        <w:spacing w:before="240"/>
        <w:ind w:right="142"/>
      </w:pPr>
      <w: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BE6665" w:rsidRDefault="00C22BFF">
      <w:pPr>
        <w:pStyle w:val="a3"/>
        <w:spacing w:before="238"/>
        <w:ind w:right="135"/>
      </w:pPr>
      <w:r>
        <w:t>Анализировать текст с помощью педагогического работника; определять средства связи</w:t>
      </w:r>
      <w:r>
        <w:rPr>
          <w:spacing w:val="-15"/>
        </w:rPr>
        <w:t xml:space="preserve"> </w:t>
      </w:r>
      <w:r>
        <w:t>предложений</w:t>
      </w:r>
      <w:r>
        <w:rPr>
          <w:spacing w:val="-15"/>
        </w:rPr>
        <w:t xml:space="preserve"> </w:t>
      </w:r>
      <w:r>
        <w:t>в</w:t>
      </w:r>
      <w:r>
        <w:rPr>
          <w:spacing w:val="-15"/>
        </w:rPr>
        <w:t xml:space="preserve"> </w:t>
      </w:r>
      <w:r>
        <w:t>тексте,</w:t>
      </w:r>
      <w:r>
        <w:rPr>
          <w:spacing w:val="-15"/>
        </w:rPr>
        <w:t xml:space="preserve"> </w:t>
      </w:r>
      <w:r>
        <w:t>в</w:t>
      </w:r>
      <w:r>
        <w:rPr>
          <w:spacing w:val="-15"/>
        </w:rPr>
        <w:t xml:space="preserve"> </w:t>
      </w:r>
      <w:r>
        <w:t>том</w:t>
      </w:r>
      <w:r>
        <w:rPr>
          <w:spacing w:val="-15"/>
        </w:rPr>
        <w:t xml:space="preserve"> </w:t>
      </w:r>
      <w:r>
        <w:t>числе</w:t>
      </w:r>
      <w:r>
        <w:rPr>
          <w:spacing w:val="-11"/>
        </w:rPr>
        <w:t xml:space="preserve"> </w:t>
      </w:r>
      <w:r>
        <w:t>с</w:t>
      </w:r>
      <w:r>
        <w:rPr>
          <w:spacing w:val="-15"/>
        </w:rPr>
        <w:t xml:space="preserve"> </w:t>
      </w:r>
      <w:r>
        <w:t>использованием</w:t>
      </w:r>
      <w:r>
        <w:rPr>
          <w:spacing w:val="-15"/>
        </w:rPr>
        <w:t xml:space="preserve"> </w:t>
      </w:r>
      <w:r>
        <w:t>притяжательных</w:t>
      </w:r>
      <w:r>
        <w:rPr>
          <w:spacing w:val="-15"/>
        </w:rPr>
        <w:t xml:space="preserve"> </w:t>
      </w:r>
      <w:r>
        <w:t>и</w:t>
      </w:r>
      <w:r>
        <w:rPr>
          <w:spacing w:val="-14"/>
        </w:rPr>
        <w:t xml:space="preserve"> </w:t>
      </w:r>
      <w:r>
        <w:t>указательных местоимений, видовременной соотнесенности глагольных форм.</w:t>
      </w:r>
    </w:p>
    <w:p w:rsidR="00BE6665" w:rsidRDefault="00C22BFF">
      <w:pPr>
        <w:pStyle w:val="a4"/>
        <w:numPr>
          <w:ilvl w:val="2"/>
          <w:numId w:val="28"/>
        </w:numPr>
        <w:tabs>
          <w:tab w:val="left" w:pos="1406"/>
        </w:tabs>
        <w:ind w:left="1406" w:hanging="723"/>
        <w:rPr>
          <w:sz w:val="24"/>
        </w:rPr>
      </w:pPr>
      <w:r>
        <w:rPr>
          <w:sz w:val="24"/>
        </w:rPr>
        <w:t>Виды</w:t>
      </w:r>
      <w:r>
        <w:rPr>
          <w:spacing w:val="-7"/>
          <w:sz w:val="24"/>
        </w:rPr>
        <w:t xml:space="preserve"> </w:t>
      </w:r>
      <w:r>
        <w:rPr>
          <w:sz w:val="24"/>
        </w:rPr>
        <w:t>речевой</w:t>
      </w:r>
      <w:r>
        <w:rPr>
          <w:spacing w:val="-4"/>
          <w:sz w:val="24"/>
        </w:rPr>
        <w:t xml:space="preserve"> </w:t>
      </w:r>
      <w:r>
        <w:rPr>
          <w:sz w:val="24"/>
        </w:rPr>
        <w:t>деятельности</w:t>
      </w:r>
      <w:r>
        <w:rPr>
          <w:spacing w:val="-7"/>
          <w:sz w:val="24"/>
        </w:rPr>
        <w:t xml:space="preserve"> </w:t>
      </w:r>
      <w:r>
        <w:rPr>
          <w:sz w:val="24"/>
        </w:rPr>
        <w:t>и</w:t>
      </w:r>
      <w:r>
        <w:rPr>
          <w:spacing w:val="-5"/>
          <w:sz w:val="24"/>
        </w:rPr>
        <w:t xml:space="preserve"> </w:t>
      </w:r>
      <w:r>
        <w:rPr>
          <w:sz w:val="24"/>
        </w:rPr>
        <w:t>культура</w:t>
      </w:r>
      <w:r>
        <w:rPr>
          <w:spacing w:val="-5"/>
          <w:sz w:val="24"/>
        </w:rPr>
        <w:t xml:space="preserve"> </w:t>
      </w:r>
      <w:r>
        <w:rPr>
          <w:spacing w:val="-4"/>
          <w:sz w:val="24"/>
        </w:rPr>
        <w:t>речи.</w:t>
      </w:r>
    </w:p>
    <w:p w:rsidR="00BE6665" w:rsidRDefault="00C22BFF">
      <w:pPr>
        <w:pStyle w:val="a3"/>
        <w:spacing w:before="237"/>
        <w:ind w:right="132"/>
      </w:pPr>
      <w:r>
        <w:t>Характеризовать</w:t>
      </w:r>
      <w:r>
        <w:rPr>
          <w:spacing w:val="-15"/>
        </w:rPr>
        <w:t xml:space="preserve"> </w:t>
      </w:r>
      <w:r>
        <w:t>различия</w:t>
      </w:r>
      <w:r>
        <w:rPr>
          <w:spacing w:val="-15"/>
        </w:rPr>
        <w:t xml:space="preserve"> </w:t>
      </w:r>
      <w:r>
        <w:t>между</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речью,</w:t>
      </w:r>
      <w:r>
        <w:rPr>
          <w:spacing w:val="-15"/>
        </w:rPr>
        <w:t xml:space="preserve"> </w:t>
      </w:r>
      <w:r>
        <w:t>диалогом</w:t>
      </w:r>
      <w:r>
        <w:rPr>
          <w:spacing w:val="-15"/>
        </w:rPr>
        <w:t xml:space="preserve"> </w:t>
      </w:r>
      <w:r>
        <w:t>и</w:t>
      </w:r>
      <w:r>
        <w:rPr>
          <w:spacing w:val="-14"/>
        </w:rPr>
        <w:t xml:space="preserve"> </w:t>
      </w:r>
      <w:r>
        <w:t>монологом, учитывать особенности видов речевой деятельности при решении практико-ориентированных учебных задач и в повседневной жизни.</w:t>
      </w:r>
    </w:p>
    <w:p w:rsidR="00BE6665" w:rsidRDefault="00C22BFF">
      <w:pPr>
        <w:pStyle w:val="a3"/>
        <w:ind w:right="136"/>
      </w:pPr>
      <w:r>
        <w:t>Соблюдать в устной речи и на письме нормы современного русского литературного языка на доступном уровне в соответствии со структурой нарушения; соблюдать в устной речи и на письме правила речевого этикета.</w:t>
      </w:r>
    </w:p>
    <w:p w:rsidR="00BE6665" w:rsidRDefault="00C22BFF">
      <w:pPr>
        <w:pStyle w:val="a3"/>
        <w:spacing w:before="238"/>
        <w:ind w:left="683" w:firstLine="0"/>
        <w:jc w:val="left"/>
      </w:pPr>
      <w:r>
        <w:t>Владеть</w:t>
      </w:r>
      <w:r>
        <w:rPr>
          <w:spacing w:val="-4"/>
        </w:rPr>
        <w:t xml:space="preserve"> </w:t>
      </w:r>
      <w:r>
        <w:t>способами</w:t>
      </w:r>
      <w:r>
        <w:rPr>
          <w:spacing w:val="-3"/>
        </w:rPr>
        <w:t xml:space="preserve"> </w:t>
      </w:r>
      <w:r>
        <w:t>противостояния</w:t>
      </w:r>
      <w:r>
        <w:rPr>
          <w:spacing w:val="-5"/>
        </w:rPr>
        <w:t xml:space="preserve"> </w:t>
      </w:r>
      <w:r>
        <w:t>буллингу</w:t>
      </w:r>
      <w:r>
        <w:rPr>
          <w:spacing w:val="-13"/>
        </w:rPr>
        <w:t xml:space="preserve"> </w:t>
      </w:r>
      <w:r>
        <w:t>в</w:t>
      </w:r>
      <w:r>
        <w:rPr>
          <w:spacing w:val="-4"/>
        </w:rPr>
        <w:t xml:space="preserve"> </w:t>
      </w:r>
      <w:r>
        <w:t>социальных</w:t>
      </w:r>
      <w:r>
        <w:rPr>
          <w:spacing w:val="-8"/>
        </w:rPr>
        <w:t xml:space="preserve"> </w:t>
      </w:r>
      <w:r>
        <w:rPr>
          <w:spacing w:val="-2"/>
        </w:rPr>
        <w:t>сетях.</w:t>
      </w:r>
    </w:p>
    <w:p w:rsidR="00BE6665" w:rsidRDefault="00C22BFF">
      <w:pPr>
        <w:pStyle w:val="a3"/>
        <w:ind w:left="683" w:firstLine="0"/>
        <w:jc w:val="left"/>
      </w:pPr>
      <w:r>
        <w:t>Владеть</w:t>
      </w:r>
      <w:r>
        <w:rPr>
          <w:spacing w:val="-5"/>
        </w:rPr>
        <w:t xml:space="preserve"> </w:t>
      </w:r>
      <w:r>
        <w:t>изучающим</w:t>
      </w:r>
      <w:r>
        <w:rPr>
          <w:spacing w:val="-2"/>
        </w:rPr>
        <w:t xml:space="preserve"> </w:t>
      </w:r>
      <w:r>
        <w:t>видом</w:t>
      </w:r>
      <w:r>
        <w:rPr>
          <w:spacing w:val="-2"/>
        </w:rPr>
        <w:t xml:space="preserve"> </w:t>
      </w:r>
      <w:r>
        <w:t>чтения</w:t>
      </w:r>
      <w:r>
        <w:rPr>
          <w:spacing w:val="-3"/>
        </w:rPr>
        <w:t xml:space="preserve"> </w:t>
      </w:r>
      <w:r>
        <w:t>в</w:t>
      </w:r>
      <w:r>
        <w:rPr>
          <w:spacing w:val="-6"/>
        </w:rPr>
        <w:t xml:space="preserve"> </w:t>
      </w:r>
      <w:r>
        <w:t>соответствии</w:t>
      </w:r>
      <w:r>
        <w:rPr>
          <w:spacing w:val="-2"/>
        </w:rPr>
        <w:t xml:space="preserve"> </w:t>
      </w:r>
      <w:r>
        <w:t>со</w:t>
      </w:r>
      <w:r>
        <w:rPr>
          <w:spacing w:val="1"/>
        </w:rPr>
        <w:t xml:space="preserve"> </w:t>
      </w:r>
      <w:r>
        <w:t>структурой</w:t>
      </w:r>
      <w:r>
        <w:rPr>
          <w:spacing w:val="-2"/>
        </w:rPr>
        <w:t xml:space="preserve"> нарушения.</w:t>
      </w:r>
    </w:p>
    <w:p w:rsidR="00BE6665" w:rsidRDefault="00C22BFF">
      <w:pPr>
        <w:pStyle w:val="a3"/>
        <w:spacing w:before="237" w:line="242" w:lineRule="auto"/>
        <w:ind w:right="147"/>
      </w:pPr>
      <w:r>
        <w:t>Владеть ознакомительным видом чтения на доступном уровне в соответствии со структурой нарушения.</w:t>
      </w:r>
    </w:p>
    <w:p w:rsidR="00BE6665" w:rsidRDefault="00C22BFF">
      <w:pPr>
        <w:pStyle w:val="a3"/>
        <w:spacing w:before="236"/>
        <w:ind w:left="683" w:firstLine="0"/>
        <w:jc w:val="left"/>
      </w:pPr>
      <w:r>
        <w:t>Воспроизводить</w:t>
      </w:r>
      <w:r>
        <w:rPr>
          <w:spacing w:val="-5"/>
        </w:rPr>
        <w:t xml:space="preserve"> </w:t>
      </w:r>
      <w:r>
        <w:t>текст</w:t>
      </w:r>
      <w:r>
        <w:rPr>
          <w:spacing w:val="-4"/>
        </w:rPr>
        <w:t xml:space="preserve"> </w:t>
      </w:r>
      <w:r>
        <w:t>с</w:t>
      </w:r>
      <w:r>
        <w:rPr>
          <w:spacing w:val="-9"/>
        </w:rPr>
        <w:t xml:space="preserve"> </w:t>
      </w:r>
      <w:r>
        <w:t>заданной</w:t>
      </w:r>
      <w:r>
        <w:rPr>
          <w:spacing w:val="-3"/>
        </w:rPr>
        <w:t xml:space="preserve"> </w:t>
      </w:r>
      <w:r>
        <w:t>степенью</w:t>
      </w:r>
      <w:r>
        <w:rPr>
          <w:spacing w:val="-5"/>
        </w:rPr>
        <w:t xml:space="preserve"> </w:t>
      </w:r>
      <w:r>
        <w:t>свернутости</w:t>
      </w:r>
      <w:r>
        <w:rPr>
          <w:spacing w:val="-3"/>
        </w:rPr>
        <w:t xml:space="preserve"> </w:t>
      </w:r>
      <w:r>
        <w:t>(план,</w:t>
      </w:r>
      <w:r>
        <w:rPr>
          <w:spacing w:val="-6"/>
        </w:rPr>
        <w:t xml:space="preserve"> </w:t>
      </w:r>
      <w:r>
        <w:t>пересказ,</w:t>
      </w:r>
      <w:r>
        <w:rPr>
          <w:spacing w:val="-6"/>
        </w:rPr>
        <w:t xml:space="preserve"> </w:t>
      </w:r>
      <w:r>
        <w:rPr>
          <w:spacing w:val="-2"/>
        </w:rPr>
        <w:t>изложение).</w:t>
      </w:r>
    </w:p>
    <w:p w:rsidR="00BE6665" w:rsidRDefault="00C22BFF">
      <w:pPr>
        <w:pStyle w:val="a4"/>
        <w:numPr>
          <w:ilvl w:val="1"/>
          <w:numId w:val="28"/>
        </w:numPr>
        <w:tabs>
          <w:tab w:val="left" w:pos="1266"/>
        </w:tabs>
        <w:spacing w:before="244" w:line="237" w:lineRule="auto"/>
        <w:ind w:right="137" w:firstLine="542"/>
        <w:rPr>
          <w:sz w:val="24"/>
        </w:rPr>
      </w:pPr>
      <w:r>
        <w:rPr>
          <w:sz w:val="24"/>
        </w:rPr>
        <w:t>К</w:t>
      </w:r>
      <w:r>
        <w:rPr>
          <w:spacing w:val="39"/>
          <w:sz w:val="24"/>
        </w:rPr>
        <w:t xml:space="preserve"> </w:t>
      </w:r>
      <w:r>
        <w:rPr>
          <w:sz w:val="24"/>
        </w:rPr>
        <w:t>концу</w:t>
      </w:r>
      <w:r>
        <w:rPr>
          <w:spacing w:val="31"/>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7</w:t>
      </w:r>
      <w:r>
        <w:rPr>
          <w:spacing w:val="40"/>
          <w:sz w:val="24"/>
        </w:rPr>
        <w:t xml:space="preserve"> </w:t>
      </w:r>
      <w:r>
        <w:rPr>
          <w:sz w:val="24"/>
        </w:rPr>
        <w:t>классе</w:t>
      </w:r>
      <w:r>
        <w:rPr>
          <w:spacing w:val="35"/>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 результаты по отдельным темам программы по развитию речи:</w:t>
      </w:r>
    </w:p>
    <w:p w:rsidR="00BE6665" w:rsidRDefault="00C22BFF">
      <w:pPr>
        <w:pStyle w:val="a4"/>
        <w:numPr>
          <w:ilvl w:val="2"/>
          <w:numId w:val="28"/>
        </w:numPr>
        <w:tabs>
          <w:tab w:val="left" w:pos="1406"/>
        </w:tabs>
        <w:spacing w:before="244"/>
        <w:ind w:left="1406" w:hanging="723"/>
        <w:rPr>
          <w:sz w:val="24"/>
        </w:rPr>
      </w:pPr>
      <w:r>
        <w:rPr>
          <w:sz w:val="24"/>
        </w:rPr>
        <w:t>Работа</w:t>
      </w:r>
      <w:r>
        <w:rPr>
          <w:spacing w:val="-2"/>
          <w:sz w:val="24"/>
        </w:rPr>
        <w:t xml:space="preserve"> </w:t>
      </w:r>
      <w:r>
        <w:rPr>
          <w:sz w:val="24"/>
        </w:rPr>
        <w:t>над</w:t>
      </w:r>
      <w:r>
        <w:rPr>
          <w:spacing w:val="-2"/>
          <w:sz w:val="24"/>
        </w:rPr>
        <w:t xml:space="preserve"> словом.</w:t>
      </w:r>
    </w:p>
    <w:p w:rsidR="00BE6665" w:rsidRDefault="00C22BFF">
      <w:pPr>
        <w:pStyle w:val="a3"/>
        <w:spacing w:before="238" w:line="242" w:lineRule="auto"/>
        <w:ind w:right="139"/>
      </w:pPr>
      <w:r>
        <w:t>Объяснять значение фразеологизмов, пословиц и поговорок, афоризмов, крылатых слов</w:t>
      </w:r>
      <w:r>
        <w:rPr>
          <w:spacing w:val="-17"/>
        </w:rPr>
        <w:t xml:space="preserve"> </w:t>
      </w:r>
      <w:r>
        <w:t>(на</w:t>
      </w:r>
      <w:r>
        <w:rPr>
          <w:spacing w:val="-15"/>
        </w:rPr>
        <w:t xml:space="preserve"> </w:t>
      </w:r>
      <w:r>
        <w:t>основе</w:t>
      </w:r>
      <w:r>
        <w:rPr>
          <w:spacing w:val="-15"/>
        </w:rPr>
        <w:t xml:space="preserve"> </w:t>
      </w:r>
      <w:r>
        <w:t>изученного)</w:t>
      </w:r>
      <w:r>
        <w:rPr>
          <w:spacing w:val="-14"/>
        </w:rPr>
        <w:t xml:space="preserve"> </w:t>
      </w:r>
      <w:r>
        <w:t>на</w:t>
      </w:r>
      <w:r>
        <w:rPr>
          <w:spacing w:val="-13"/>
        </w:rPr>
        <w:t xml:space="preserve"> </w:t>
      </w:r>
      <w:r>
        <w:t>доступном</w:t>
      </w:r>
      <w:r>
        <w:rPr>
          <w:spacing w:val="-10"/>
        </w:rPr>
        <w:t xml:space="preserve"> </w:t>
      </w:r>
      <w:r>
        <w:t>уровне</w:t>
      </w:r>
      <w:r>
        <w:rPr>
          <w:spacing w:val="-13"/>
        </w:rPr>
        <w:t xml:space="preserve"> </w:t>
      </w:r>
      <w:r>
        <w:t>в</w:t>
      </w:r>
      <w:r>
        <w:rPr>
          <w:spacing w:val="-15"/>
        </w:rPr>
        <w:t xml:space="preserve"> </w:t>
      </w:r>
      <w:r>
        <w:t>соответствии</w:t>
      </w:r>
      <w:r>
        <w:rPr>
          <w:spacing w:val="-14"/>
        </w:rPr>
        <w:t xml:space="preserve"> </w:t>
      </w:r>
      <w:r>
        <w:t>со</w:t>
      </w:r>
      <w:r>
        <w:rPr>
          <w:spacing w:val="-8"/>
        </w:rPr>
        <w:t xml:space="preserve"> </w:t>
      </w:r>
      <w:r>
        <w:t>структурой</w:t>
      </w:r>
      <w:r>
        <w:rPr>
          <w:spacing w:val="-10"/>
        </w:rPr>
        <w:t xml:space="preserve"> </w:t>
      </w:r>
      <w:r>
        <w:rPr>
          <w:spacing w:val="-2"/>
        </w:rPr>
        <w:t>нарушения.</w:t>
      </w:r>
    </w:p>
    <w:p w:rsidR="00BE6665" w:rsidRDefault="00C22BFF">
      <w:pPr>
        <w:pStyle w:val="a3"/>
        <w:spacing w:before="234"/>
        <w:ind w:right="143"/>
      </w:pPr>
      <w:r>
        <w:t xml:space="preserve">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w:t>
      </w:r>
      <w:r>
        <w:rPr>
          <w:spacing w:val="-2"/>
        </w:rPr>
        <w:t>упражнений).</w:t>
      </w:r>
    </w:p>
    <w:p w:rsidR="00BE6665" w:rsidRDefault="00C22BFF">
      <w:pPr>
        <w:pStyle w:val="a3"/>
        <w:spacing w:before="241" w:line="242" w:lineRule="auto"/>
        <w:ind w:right="141"/>
      </w:pPr>
      <w:r>
        <w:t>Практическое знакомство с наречиями: общее грамматическое значение наречий; разряды</w:t>
      </w:r>
      <w:r>
        <w:rPr>
          <w:spacing w:val="24"/>
        </w:rPr>
        <w:t xml:space="preserve"> </w:t>
      </w:r>
      <w:r>
        <w:t>наречий</w:t>
      </w:r>
      <w:r>
        <w:rPr>
          <w:spacing w:val="24"/>
        </w:rPr>
        <w:t xml:space="preserve"> </w:t>
      </w:r>
      <w:r>
        <w:t>по</w:t>
      </w:r>
      <w:r>
        <w:rPr>
          <w:spacing w:val="27"/>
        </w:rPr>
        <w:t xml:space="preserve"> </w:t>
      </w:r>
      <w:r>
        <w:t>значению; словообразование</w:t>
      </w:r>
      <w:r>
        <w:rPr>
          <w:spacing w:val="22"/>
        </w:rPr>
        <w:t xml:space="preserve"> </w:t>
      </w:r>
      <w:r>
        <w:t>наречий,</w:t>
      </w:r>
      <w:r>
        <w:rPr>
          <w:spacing w:val="20"/>
        </w:rPr>
        <w:t xml:space="preserve"> </w:t>
      </w:r>
      <w:r>
        <w:t>их роли в</w:t>
      </w:r>
      <w:r>
        <w:rPr>
          <w:spacing w:val="24"/>
        </w:rPr>
        <w:t xml:space="preserve"> </w:t>
      </w:r>
      <w:r>
        <w:t>речи; практическое</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использование</w:t>
      </w:r>
      <w:r>
        <w:rPr>
          <w:spacing w:val="40"/>
        </w:rPr>
        <w:t xml:space="preserve"> </w:t>
      </w:r>
      <w:r>
        <w:t>наречий;</w:t>
      </w:r>
      <w:r>
        <w:rPr>
          <w:spacing w:val="40"/>
        </w:rPr>
        <w:t xml:space="preserve"> </w:t>
      </w:r>
      <w:r>
        <w:t>практическая</w:t>
      </w:r>
      <w:r>
        <w:rPr>
          <w:spacing w:val="40"/>
        </w:rPr>
        <w:t xml:space="preserve"> </w:t>
      </w:r>
      <w:r>
        <w:t>тренировка</w:t>
      </w:r>
      <w:r>
        <w:rPr>
          <w:spacing w:val="40"/>
        </w:rPr>
        <w:t xml:space="preserve"> </w:t>
      </w:r>
      <w:r>
        <w:t>в</w:t>
      </w:r>
      <w:r>
        <w:rPr>
          <w:spacing w:val="40"/>
        </w:rPr>
        <w:t xml:space="preserve"> </w:t>
      </w:r>
      <w:r>
        <w:t>образовании</w:t>
      </w:r>
      <w:r>
        <w:rPr>
          <w:spacing w:val="40"/>
        </w:rPr>
        <w:t xml:space="preserve"> </w:t>
      </w:r>
      <w:r>
        <w:t>степеней</w:t>
      </w:r>
      <w:r>
        <w:rPr>
          <w:spacing w:val="40"/>
        </w:rPr>
        <w:t xml:space="preserve"> </w:t>
      </w:r>
      <w:r>
        <w:t>сравнения</w:t>
      </w:r>
      <w:r>
        <w:rPr>
          <w:spacing w:val="80"/>
        </w:rPr>
        <w:t xml:space="preserve"> </w:t>
      </w:r>
      <w:r>
        <w:t>наречий, произношения наречий, постановки в них ударения.</w:t>
      </w:r>
    </w:p>
    <w:p w:rsidR="00BE6665" w:rsidRDefault="00C22BFF">
      <w:pPr>
        <w:pStyle w:val="a3"/>
        <w:spacing w:before="235" w:line="242" w:lineRule="auto"/>
        <w:ind w:right="144"/>
      </w:pPr>
      <w:r>
        <w:t>Практическое знакомство со словами категории состояния, их морфологические признаки и роль в речи.</w:t>
      </w:r>
    </w:p>
    <w:p w:rsidR="00BE6665" w:rsidRDefault="00C22BFF">
      <w:pPr>
        <w:pStyle w:val="a3"/>
        <w:spacing w:before="235"/>
        <w:ind w:right="137"/>
      </w:pPr>
      <w: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BE6665" w:rsidRDefault="00C22BFF">
      <w:pPr>
        <w:pStyle w:val="a3"/>
        <w:spacing w:before="241" w:line="242" w:lineRule="auto"/>
        <w:ind w:right="142"/>
      </w:pPr>
      <w:r>
        <w:t>Практическое знакомство с производными и составными предлогами, способами их использования в речи.</w:t>
      </w:r>
    </w:p>
    <w:p w:rsidR="00BE6665" w:rsidRDefault="00C22BFF">
      <w:pPr>
        <w:pStyle w:val="a3"/>
        <w:spacing w:before="234"/>
        <w:ind w:right="141"/>
      </w:pPr>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в самостоятельных устных и письменных текстах.</w:t>
      </w:r>
    </w:p>
    <w:p w:rsidR="00BE6665" w:rsidRDefault="00C22BFF">
      <w:pPr>
        <w:pStyle w:val="a3"/>
        <w:spacing w:before="245" w:line="237" w:lineRule="auto"/>
        <w:ind w:right="130"/>
      </w:pPr>
      <w:r>
        <w:t>Практическое употребление частицы в предложении и тексте в соответствии с их значением и стилистической окраской.</w:t>
      </w:r>
    </w:p>
    <w:p w:rsidR="00BE6665" w:rsidRDefault="00C22BFF">
      <w:pPr>
        <w:pStyle w:val="a3"/>
        <w:spacing w:before="244"/>
        <w:ind w:right="143"/>
      </w:pPr>
      <w: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BE6665" w:rsidRDefault="00C22BFF">
      <w:pPr>
        <w:pStyle w:val="a4"/>
        <w:numPr>
          <w:ilvl w:val="2"/>
          <w:numId w:val="28"/>
        </w:numPr>
        <w:tabs>
          <w:tab w:val="left" w:pos="1406"/>
        </w:tabs>
        <w:spacing w:before="238"/>
        <w:ind w:left="1406" w:hanging="723"/>
        <w:rPr>
          <w:sz w:val="24"/>
        </w:rPr>
      </w:pPr>
      <w:r>
        <w:rPr>
          <w:sz w:val="24"/>
        </w:rPr>
        <w:t>Работа</w:t>
      </w:r>
      <w:r>
        <w:rPr>
          <w:spacing w:val="-4"/>
          <w:sz w:val="24"/>
        </w:rPr>
        <w:t xml:space="preserve"> </w:t>
      </w:r>
      <w:r>
        <w:rPr>
          <w:sz w:val="24"/>
        </w:rPr>
        <w:t>над</w:t>
      </w:r>
      <w:r>
        <w:rPr>
          <w:spacing w:val="-4"/>
          <w:sz w:val="24"/>
        </w:rPr>
        <w:t xml:space="preserve"> </w:t>
      </w:r>
      <w:r>
        <w:rPr>
          <w:sz w:val="24"/>
        </w:rPr>
        <w:t>словосочетанием</w:t>
      </w:r>
      <w:r>
        <w:rPr>
          <w:spacing w:val="-2"/>
          <w:sz w:val="24"/>
        </w:rPr>
        <w:t xml:space="preserve"> </w:t>
      </w:r>
      <w:r>
        <w:rPr>
          <w:sz w:val="24"/>
        </w:rPr>
        <w:t>и</w:t>
      </w:r>
      <w:r>
        <w:rPr>
          <w:spacing w:val="-6"/>
          <w:sz w:val="24"/>
        </w:rPr>
        <w:t xml:space="preserve"> </w:t>
      </w:r>
      <w:r>
        <w:rPr>
          <w:spacing w:val="-2"/>
          <w:sz w:val="24"/>
        </w:rPr>
        <w:t>предложением.</w:t>
      </w:r>
    </w:p>
    <w:p w:rsidR="00BE6665" w:rsidRDefault="00C22BFF">
      <w:pPr>
        <w:pStyle w:val="a3"/>
        <w:spacing w:before="244" w:line="237" w:lineRule="auto"/>
        <w:ind w:right="140"/>
      </w:pPr>
      <w:r>
        <w:t>Находить предложно-падежные конструкции с производными и составными предлогами в тексте, составлять с ними словосочетания и предложения.</w:t>
      </w:r>
    </w:p>
    <w:p w:rsidR="00BE6665" w:rsidRDefault="00C22BFF">
      <w:pPr>
        <w:pStyle w:val="a3"/>
        <w:spacing w:before="244"/>
        <w:ind w:right="136"/>
      </w:pPr>
      <w: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BE6665" w:rsidRDefault="00C22BFF">
      <w:pPr>
        <w:pStyle w:val="a3"/>
        <w:spacing w:before="238"/>
        <w:ind w:right="132"/>
      </w:pPr>
      <w: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BE6665" w:rsidRDefault="00C22BFF">
      <w:pPr>
        <w:pStyle w:val="a4"/>
        <w:numPr>
          <w:ilvl w:val="2"/>
          <w:numId w:val="28"/>
        </w:numPr>
        <w:tabs>
          <w:tab w:val="left" w:pos="1406"/>
        </w:tabs>
        <w:ind w:left="1406" w:hanging="723"/>
        <w:rPr>
          <w:sz w:val="24"/>
        </w:rPr>
      </w:pPr>
      <w:r>
        <w:rPr>
          <w:sz w:val="24"/>
        </w:rPr>
        <w:t>Работа</w:t>
      </w:r>
      <w:r>
        <w:rPr>
          <w:spacing w:val="-2"/>
          <w:sz w:val="24"/>
        </w:rPr>
        <w:t xml:space="preserve"> </w:t>
      </w:r>
      <w:r>
        <w:rPr>
          <w:sz w:val="24"/>
        </w:rPr>
        <w:t>над</w:t>
      </w:r>
      <w:r>
        <w:rPr>
          <w:spacing w:val="-2"/>
          <w:sz w:val="24"/>
        </w:rPr>
        <w:t xml:space="preserve"> текстом.</w:t>
      </w:r>
    </w:p>
    <w:p w:rsidR="00BE6665" w:rsidRDefault="00C22BFF">
      <w:pPr>
        <w:pStyle w:val="a3"/>
        <w:spacing w:before="238"/>
        <w:ind w:right="131"/>
      </w:pPr>
      <w:r>
        <w:t>Владеть элементарными навыками информационной переработки прослушанного и (или)</w:t>
      </w:r>
      <w:r>
        <w:rPr>
          <w:spacing w:val="-10"/>
        </w:rPr>
        <w:t xml:space="preserve"> </w:t>
      </w:r>
      <w:r>
        <w:t>прочитанного</w:t>
      </w:r>
      <w:r>
        <w:rPr>
          <w:spacing w:val="-2"/>
        </w:rPr>
        <w:t xml:space="preserve"> </w:t>
      </w:r>
      <w:r>
        <w:t>текста</w:t>
      </w:r>
      <w:r>
        <w:rPr>
          <w:spacing w:val="-7"/>
        </w:rPr>
        <w:t xml:space="preserve"> </w:t>
      </w:r>
      <w:r>
        <w:t>после</w:t>
      </w:r>
      <w:r>
        <w:rPr>
          <w:spacing w:val="-12"/>
        </w:rPr>
        <w:t xml:space="preserve"> </w:t>
      </w:r>
      <w:r>
        <w:t>предварительного</w:t>
      </w:r>
      <w:r>
        <w:rPr>
          <w:spacing w:val="-2"/>
        </w:rPr>
        <w:t xml:space="preserve"> </w:t>
      </w:r>
      <w:r>
        <w:t>анализа:</w:t>
      </w:r>
      <w:r>
        <w:rPr>
          <w:spacing w:val="-6"/>
        </w:rPr>
        <w:t xml:space="preserve"> </w:t>
      </w:r>
      <w:r>
        <w:t>составлять</w:t>
      </w:r>
      <w:r>
        <w:rPr>
          <w:spacing w:val="-11"/>
        </w:rPr>
        <w:t xml:space="preserve"> </w:t>
      </w:r>
      <w:r>
        <w:t>план</w:t>
      </w:r>
      <w:r>
        <w:rPr>
          <w:spacing w:val="-11"/>
        </w:rPr>
        <w:t xml:space="preserve"> </w:t>
      </w:r>
      <w:r>
        <w:t>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w:t>
      </w:r>
      <w:r>
        <w:rPr>
          <w:spacing w:val="-7"/>
        </w:rPr>
        <w:t xml:space="preserve"> </w:t>
      </w:r>
      <w:r>
        <w:t>текста</w:t>
      </w:r>
      <w:r>
        <w:rPr>
          <w:spacing w:val="-2"/>
        </w:rPr>
        <w:t xml:space="preserve"> </w:t>
      </w:r>
      <w:r>
        <w:t>с</w:t>
      </w:r>
      <w:r>
        <w:rPr>
          <w:spacing w:val="-2"/>
        </w:rPr>
        <w:t xml:space="preserve"> </w:t>
      </w:r>
      <w:r>
        <w:t>изменением</w:t>
      </w:r>
      <w:r>
        <w:rPr>
          <w:spacing w:val="-4"/>
        </w:rPr>
        <w:t xml:space="preserve"> </w:t>
      </w:r>
      <w:r>
        <w:t>лица</w:t>
      </w:r>
      <w:r>
        <w:rPr>
          <w:spacing w:val="-2"/>
        </w:rPr>
        <w:t xml:space="preserve"> </w:t>
      </w:r>
      <w:r>
        <w:t>рассказчика, представлять</w:t>
      </w:r>
      <w:r>
        <w:rPr>
          <w:spacing w:val="-5"/>
        </w:rPr>
        <w:t xml:space="preserve"> </w:t>
      </w:r>
      <w:r>
        <w:t>содержание</w:t>
      </w:r>
      <w:r>
        <w:rPr>
          <w:spacing w:val="-2"/>
        </w:rPr>
        <w:t xml:space="preserve"> </w:t>
      </w:r>
      <w:r>
        <w:t>текста</w:t>
      </w:r>
      <w:r>
        <w:rPr>
          <w:spacing w:val="-6"/>
        </w:rPr>
        <w:t xml:space="preserve"> </w:t>
      </w:r>
      <w:r>
        <w:t>в</w:t>
      </w:r>
      <w:r>
        <w:rPr>
          <w:spacing w:val="-4"/>
        </w:rPr>
        <w:t xml:space="preserve"> </w:t>
      </w:r>
      <w:r>
        <w:t>виде таблицы, схемы.</w:t>
      </w:r>
    </w:p>
    <w:p w:rsidR="00BE6665" w:rsidRDefault="00C22BFF">
      <w:pPr>
        <w:pStyle w:val="a3"/>
        <w:ind w:left="683" w:firstLine="0"/>
        <w:jc w:val="left"/>
      </w:pPr>
      <w:r>
        <w:t>Создавать</w:t>
      </w:r>
      <w:r>
        <w:rPr>
          <w:spacing w:val="-7"/>
        </w:rPr>
        <w:t xml:space="preserve"> </w:t>
      </w:r>
      <w:r>
        <w:t>тексты изученных</w:t>
      </w:r>
      <w:r>
        <w:rPr>
          <w:spacing w:val="-7"/>
        </w:rPr>
        <w:t xml:space="preserve"> </w:t>
      </w:r>
      <w:r>
        <w:t>стилей</w:t>
      </w:r>
      <w:r>
        <w:rPr>
          <w:spacing w:val="-1"/>
        </w:rPr>
        <w:t xml:space="preserve"> </w:t>
      </w:r>
      <w:r>
        <w:t>и</w:t>
      </w:r>
      <w:r>
        <w:rPr>
          <w:spacing w:val="-5"/>
        </w:rPr>
        <w:t xml:space="preserve"> </w:t>
      </w:r>
      <w:r>
        <w:t>жанров</w:t>
      </w:r>
      <w:r>
        <w:rPr>
          <w:spacing w:val="-5"/>
        </w:rPr>
        <w:t xml:space="preserve"> </w:t>
      </w:r>
      <w:r>
        <w:t>(устно</w:t>
      </w:r>
      <w:r>
        <w:rPr>
          <w:spacing w:val="2"/>
        </w:rPr>
        <w:t xml:space="preserve"> </w:t>
      </w:r>
      <w:r>
        <w:t>и</w:t>
      </w:r>
      <w:r>
        <w:rPr>
          <w:spacing w:val="-5"/>
        </w:rPr>
        <w:t xml:space="preserve"> </w:t>
      </w:r>
      <w:r>
        <w:rPr>
          <w:spacing w:val="-2"/>
        </w:rPr>
        <w:t>письменно).</w:t>
      </w:r>
    </w:p>
    <w:p w:rsidR="00BE6665" w:rsidRDefault="00C22BFF">
      <w:pPr>
        <w:pStyle w:val="a3"/>
        <w:spacing w:before="238"/>
        <w:ind w:right="138"/>
      </w:pPr>
      <w:r>
        <w:t>Осуществлять выбор языковых средств в соответствии с темой, целями, сферой и ситуацией общения;</w:t>
      </w:r>
      <w:r>
        <w:rPr>
          <w:spacing w:val="-6"/>
        </w:rPr>
        <w:t xml:space="preserve"> </w:t>
      </w:r>
      <w:r>
        <w:t>излагать</w:t>
      </w:r>
      <w:r>
        <w:rPr>
          <w:spacing w:val="-4"/>
        </w:rPr>
        <w:t xml:space="preserve"> </w:t>
      </w:r>
      <w:r>
        <w:t>свои</w:t>
      </w:r>
      <w:r>
        <w:rPr>
          <w:spacing w:val="-5"/>
        </w:rPr>
        <w:t xml:space="preserve"> </w:t>
      </w:r>
      <w:r>
        <w:t>мысли</w:t>
      </w:r>
      <w:r>
        <w:rPr>
          <w:spacing w:val="-5"/>
        </w:rPr>
        <w:t xml:space="preserve"> </w:t>
      </w:r>
      <w:r>
        <w:t>в</w:t>
      </w:r>
      <w:r>
        <w:rPr>
          <w:spacing w:val="-4"/>
        </w:rPr>
        <w:t xml:space="preserve"> </w:t>
      </w:r>
      <w:r>
        <w:t>устной</w:t>
      </w:r>
      <w:r>
        <w:rPr>
          <w:spacing w:val="-5"/>
        </w:rPr>
        <w:t xml:space="preserve"> </w:t>
      </w:r>
      <w:r>
        <w:t>и</w:t>
      </w:r>
      <w:r>
        <w:rPr>
          <w:spacing w:val="-5"/>
        </w:rPr>
        <w:t xml:space="preserve"> </w:t>
      </w:r>
      <w:r>
        <w:t>письменной</w:t>
      </w:r>
      <w:r>
        <w:rPr>
          <w:spacing w:val="-5"/>
        </w:rPr>
        <w:t xml:space="preserve"> </w:t>
      </w:r>
      <w:r>
        <w:t>форме,</w:t>
      </w:r>
      <w:r>
        <w:rPr>
          <w:spacing w:val="-4"/>
        </w:rPr>
        <w:t xml:space="preserve"> </w:t>
      </w:r>
      <w:r>
        <w:t>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2"/>
        </w:rPr>
        <w:lastRenderedPageBreak/>
        <w:t>формы.</w:t>
      </w:r>
    </w:p>
    <w:p w:rsidR="00BE6665" w:rsidRDefault="00C22BFF">
      <w:pPr>
        <w:pStyle w:val="a3"/>
        <w:spacing w:before="245" w:line="237" w:lineRule="auto"/>
        <w:ind w:right="144"/>
      </w:pPr>
      <w: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BE6665" w:rsidRDefault="00C22BFF">
      <w:pPr>
        <w:pStyle w:val="a3"/>
        <w:spacing w:before="244"/>
        <w:ind w:right="137"/>
      </w:pPr>
      <w: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w:t>
      </w:r>
      <w:r>
        <w:rPr>
          <w:spacing w:val="-12"/>
        </w:rPr>
        <w:t xml:space="preserve"> </w:t>
      </w:r>
      <w:r>
        <w:t>на</w:t>
      </w:r>
      <w:r>
        <w:rPr>
          <w:spacing w:val="-13"/>
        </w:rPr>
        <w:t xml:space="preserve"> </w:t>
      </w:r>
      <w:r>
        <w:t>доступном</w:t>
      </w:r>
      <w:r>
        <w:rPr>
          <w:spacing w:val="-11"/>
        </w:rPr>
        <w:t xml:space="preserve"> </w:t>
      </w:r>
      <w:r>
        <w:t>уровне</w:t>
      </w:r>
      <w:r>
        <w:rPr>
          <w:spacing w:val="-13"/>
        </w:rPr>
        <w:t xml:space="preserve"> </w:t>
      </w:r>
      <w:r>
        <w:t>в</w:t>
      </w:r>
      <w:r>
        <w:rPr>
          <w:spacing w:val="-11"/>
        </w:rPr>
        <w:t xml:space="preserve"> </w:t>
      </w:r>
      <w:r>
        <w:t>соответствии</w:t>
      </w:r>
      <w:r>
        <w:rPr>
          <w:spacing w:val="-12"/>
        </w:rPr>
        <w:t xml:space="preserve"> </w:t>
      </w:r>
      <w:r>
        <w:t>со</w:t>
      </w:r>
      <w:r>
        <w:rPr>
          <w:spacing w:val="-8"/>
        </w:rPr>
        <w:t xml:space="preserve"> </w:t>
      </w:r>
      <w:r>
        <w:t>структурой</w:t>
      </w:r>
      <w:r>
        <w:rPr>
          <w:spacing w:val="-7"/>
        </w:rPr>
        <w:t xml:space="preserve"> </w:t>
      </w:r>
      <w:r>
        <w:t>нарушения;</w:t>
      </w:r>
      <w:r>
        <w:rPr>
          <w:spacing w:val="-12"/>
        </w:rPr>
        <w:t xml:space="preserve"> </w:t>
      </w:r>
      <w:r>
        <w:t>использовать грамматические словари и справочники в речевой практике.</w:t>
      </w:r>
    </w:p>
    <w:p w:rsidR="00BE6665" w:rsidRDefault="00C22BFF">
      <w:pPr>
        <w:pStyle w:val="a3"/>
        <w:spacing w:before="240"/>
        <w:ind w:right="131"/>
      </w:pPr>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w:t>
      </w:r>
      <w:r>
        <w:rPr>
          <w:spacing w:val="-3"/>
        </w:rPr>
        <w:t xml:space="preserve"> </w:t>
      </w:r>
      <w:r>
        <w:t>литературы"; узнавать</w:t>
      </w:r>
      <w:r>
        <w:rPr>
          <w:spacing w:val="-3"/>
        </w:rPr>
        <w:t xml:space="preserve"> </w:t>
      </w:r>
      <w:r>
        <w:t>основные признаки</w:t>
      </w:r>
      <w:r>
        <w:rPr>
          <w:spacing w:val="-3"/>
        </w:rPr>
        <w:t xml:space="preserve"> </w:t>
      </w:r>
      <w:r>
        <w:t>публицистического стиля</w:t>
      </w:r>
      <w:r>
        <w:rPr>
          <w:spacing w:val="-3"/>
        </w:rPr>
        <w:t xml:space="preserve"> </w:t>
      </w:r>
      <w:r>
        <w:t>речи (в том числе сферу употребления, функции), особенности жанров (репортаж, заметка).</w:t>
      </w:r>
    </w:p>
    <w:p w:rsidR="00BE6665" w:rsidRDefault="00C22BFF">
      <w:pPr>
        <w:pStyle w:val="a3"/>
        <w:spacing w:before="239" w:line="242" w:lineRule="auto"/>
        <w:ind w:right="141"/>
      </w:pPr>
      <w:r>
        <w:t>Владеть различными видами аудирования (выборочным, детальным) публицистических текстов различных функционально-смысловых типов речи.</w:t>
      </w:r>
    </w:p>
    <w:p w:rsidR="00BE6665" w:rsidRDefault="00C22BFF">
      <w:pPr>
        <w:pStyle w:val="a3"/>
        <w:spacing w:before="234"/>
        <w:ind w:right="134"/>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w:t>
      </w:r>
      <w:r>
        <w:rPr>
          <w:spacing w:val="-8"/>
        </w:rPr>
        <w:t xml:space="preserve"> </w:t>
      </w:r>
      <w:r>
        <w:t>тему</w:t>
      </w:r>
      <w:r>
        <w:rPr>
          <w:spacing w:val="-14"/>
        </w:rPr>
        <w:t xml:space="preserve"> </w:t>
      </w:r>
      <w:r>
        <w:t>и</w:t>
      </w:r>
      <w:r>
        <w:rPr>
          <w:spacing w:val="-9"/>
        </w:rPr>
        <w:t xml:space="preserve"> </w:t>
      </w:r>
      <w:r>
        <w:t>главную</w:t>
      </w:r>
      <w:r>
        <w:rPr>
          <w:spacing w:val="-8"/>
        </w:rPr>
        <w:t xml:space="preserve"> </w:t>
      </w:r>
      <w:r>
        <w:t>мысль</w:t>
      </w:r>
      <w:r>
        <w:rPr>
          <w:spacing w:val="-9"/>
        </w:rPr>
        <w:t xml:space="preserve"> </w:t>
      </w:r>
      <w:r>
        <w:t>текста,</w:t>
      </w:r>
      <w:r>
        <w:rPr>
          <w:spacing w:val="-8"/>
        </w:rPr>
        <w:t xml:space="preserve"> </w:t>
      </w:r>
      <w:r>
        <w:t>вопросы</w:t>
      </w:r>
      <w:r>
        <w:rPr>
          <w:spacing w:val="-13"/>
        </w:rPr>
        <w:t xml:space="preserve"> </w:t>
      </w:r>
      <w:r>
        <w:t>по</w:t>
      </w:r>
      <w:r>
        <w:rPr>
          <w:spacing w:val="-6"/>
        </w:rPr>
        <w:t xml:space="preserve"> </w:t>
      </w:r>
      <w:r>
        <w:t>содержанию</w:t>
      </w:r>
      <w:r>
        <w:rPr>
          <w:spacing w:val="-8"/>
        </w:rPr>
        <w:t xml:space="preserve"> </w:t>
      </w:r>
      <w:r>
        <w:t>текста</w:t>
      </w:r>
      <w:r>
        <w:rPr>
          <w:spacing w:val="-10"/>
        </w:rPr>
        <w:t xml:space="preserve"> </w:t>
      </w:r>
      <w:r>
        <w:t>и</w:t>
      </w:r>
      <w:r>
        <w:rPr>
          <w:spacing w:val="-13"/>
        </w:rPr>
        <w:t xml:space="preserve"> </w:t>
      </w:r>
      <w:r>
        <w:t>отвечать</w:t>
      </w:r>
      <w:r>
        <w:rPr>
          <w:spacing w:val="-8"/>
        </w:rPr>
        <w:t xml:space="preserve"> </w:t>
      </w:r>
      <w:r>
        <w:t>на них;</w:t>
      </w:r>
      <w:r>
        <w:rPr>
          <w:spacing w:val="-2"/>
        </w:rPr>
        <w:t xml:space="preserve"> </w:t>
      </w:r>
      <w:r>
        <w:t>после предварительного анализа подробно, сжато и</w:t>
      </w:r>
      <w:r>
        <w:rPr>
          <w:spacing w:val="-1"/>
        </w:rPr>
        <w:t xml:space="preserve"> </w:t>
      </w:r>
      <w:r>
        <w:t>выборочно передавать в устной</w:t>
      </w:r>
      <w:r>
        <w:rPr>
          <w:spacing w:val="-1"/>
        </w:rPr>
        <w:t xml:space="preserve"> </w:t>
      </w:r>
      <w:r>
        <w:t>и письменной форме содержание прослушанных и (или) прочитанных публицистических текстов</w:t>
      </w:r>
      <w:r>
        <w:rPr>
          <w:spacing w:val="-15"/>
        </w:rPr>
        <w:t xml:space="preserve"> </w:t>
      </w:r>
      <w:r>
        <w:t>(для</w:t>
      </w:r>
      <w:r>
        <w:rPr>
          <w:spacing w:val="-11"/>
        </w:rPr>
        <w:t xml:space="preserve"> </w:t>
      </w:r>
      <w:r>
        <w:t>подробного</w:t>
      </w:r>
      <w:r>
        <w:rPr>
          <w:spacing w:val="-6"/>
        </w:rPr>
        <w:t xml:space="preserve"> </w:t>
      </w:r>
      <w:r>
        <w:t>изложения</w:t>
      </w:r>
      <w:r>
        <w:rPr>
          <w:spacing w:val="-15"/>
        </w:rPr>
        <w:t xml:space="preserve"> </w:t>
      </w:r>
      <w:r>
        <w:t>объем</w:t>
      </w:r>
      <w:r>
        <w:rPr>
          <w:spacing w:val="-9"/>
        </w:rPr>
        <w:t xml:space="preserve"> </w:t>
      </w:r>
      <w:r>
        <w:t>исходного</w:t>
      </w:r>
      <w:r>
        <w:rPr>
          <w:spacing w:val="-10"/>
        </w:rPr>
        <w:t xml:space="preserve"> </w:t>
      </w:r>
      <w:r>
        <w:t>текста</w:t>
      </w:r>
      <w:r>
        <w:rPr>
          <w:spacing w:val="-10"/>
        </w:rPr>
        <w:t xml:space="preserve"> </w:t>
      </w:r>
      <w:r>
        <w:t>не</w:t>
      </w:r>
      <w:r>
        <w:rPr>
          <w:spacing w:val="-11"/>
        </w:rPr>
        <w:t xml:space="preserve"> </w:t>
      </w:r>
      <w:r>
        <w:t>менее</w:t>
      </w:r>
      <w:r>
        <w:rPr>
          <w:spacing w:val="-11"/>
        </w:rPr>
        <w:t xml:space="preserve"> </w:t>
      </w:r>
      <w:r>
        <w:t>180</w:t>
      </w:r>
      <w:r>
        <w:rPr>
          <w:spacing w:val="-10"/>
        </w:rPr>
        <w:t xml:space="preserve"> </w:t>
      </w:r>
      <w:r>
        <w:t>слов;</w:t>
      </w:r>
      <w:r>
        <w:rPr>
          <w:spacing w:val="-14"/>
        </w:rPr>
        <w:t xml:space="preserve"> </w:t>
      </w:r>
      <w:r>
        <w:t>для</w:t>
      </w:r>
      <w:r>
        <w:rPr>
          <w:spacing w:val="-10"/>
        </w:rPr>
        <w:t xml:space="preserve"> </w:t>
      </w:r>
      <w:r>
        <w:t>сжатого и выборочного изложения - не менее 200 слов).</w:t>
      </w:r>
    </w:p>
    <w:p w:rsidR="00BE6665" w:rsidRDefault="00C22BFF">
      <w:pPr>
        <w:pStyle w:val="a3"/>
        <w:spacing w:before="241" w:line="242" w:lineRule="auto"/>
        <w:ind w:right="142"/>
      </w:pPr>
      <w:r>
        <w:t>Устно пересказывать прочитанный или прослушанный текст объемом не менее 120 слов по заданному алгоритму.</w:t>
      </w:r>
    </w:p>
    <w:p w:rsidR="00BE6665" w:rsidRDefault="00C22BFF">
      <w:pPr>
        <w:pStyle w:val="a3"/>
        <w:spacing w:before="235"/>
        <w:ind w:right="132"/>
      </w:pPr>
      <w:r>
        <w:t>По</w:t>
      </w:r>
      <w:r>
        <w:rPr>
          <w:spacing w:val="-12"/>
        </w:rPr>
        <w:t xml:space="preserve"> </w:t>
      </w:r>
      <w:r>
        <w:t>заданному</w:t>
      </w:r>
      <w:r>
        <w:rPr>
          <w:spacing w:val="-15"/>
        </w:rPr>
        <w:t xml:space="preserve"> </w:t>
      </w:r>
      <w:r>
        <w:t>алгоритму</w:t>
      </w:r>
      <w:r>
        <w:rPr>
          <w:spacing w:val="-15"/>
        </w:rPr>
        <w:t xml:space="preserve"> </w:t>
      </w:r>
      <w:r>
        <w:t>создавать</w:t>
      </w:r>
      <w:r>
        <w:rPr>
          <w:spacing w:val="-8"/>
        </w:rPr>
        <w:t xml:space="preserve"> </w:t>
      </w:r>
      <w:r>
        <w:t>устные</w:t>
      </w:r>
      <w:r>
        <w:rPr>
          <w:spacing w:val="-11"/>
        </w:rPr>
        <w:t xml:space="preserve"> </w:t>
      </w:r>
      <w:r>
        <w:t>монологические</w:t>
      </w:r>
      <w:r>
        <w:rPr>
          <w:spacing w:val="-11"/>
        </w:rPr>
        <w:t xml:space="preserve"> </w:t>
      </w:r>
      <w:r>
        <w:t>высказывания</w:t>
      </w:r>
      <w:r>
        <w:rPr>
          <w:spacing w:val="-14"/>
        </w:rPr>
        <w:t xml:space="preserve"> </w:t>
      </w:r>
      <w:r>
        <w:t>объемом</w:t>
      </w:r>
      <w:r>
        <w:rPr>
          <w:spacing w:val="-13"/>
        </w:rPr>
        <w:t xml:space="preserve"> </w:t>
      </w:r>
      <w:r>
        <w:t>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BE6665" w:rsidRDefault="00C22BFF">
      <w:pPr>
        <w:pStyle w:val="a3"/>
        <w:spacing w:before="241"/>
        <w:ind w:right="136"/>
      </w:pPr>
      <w: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BE6665" w:rsidRDefault="00C22BFF">
      <w:pPr>
        <w:pStyle w:val="a3"/>
        <w:spacing w:before="242"/>
        <w:ind w:right="138"/>
      </w:pPr>
      <w:r>
        <w:t>Распознавать тексты разных функционально-смысловых типов речи (повествование, описание, рассуждение).</w:t>
      </w:r>
    </w:p>
    <w:p w:rsidR="00BE6665" w:rsidRDefault="00C22BFF">
      <w:pPr>
        <w:pStyle w:val="a3"/>
        <w:spacing w:before="241"/>
        <w:ind w:right="130"/>
      </w:pPr>
      <w:r>
        <w:t>Создавать тексты различных функционально-смысловых типов речи (повествование, описание,</w:t>
      </w:r>
      <w:r>
        <w:rPr>
          <w:spacing w:val="-4"/>
        </w:rPr>
        <w:t xml:space="preserve"> </w:t>
      </w:r>
      <w:r>
        <w:t>рассуждение)</w:t>
      </w:r>
      <w:r>
        <w:rPr>
          <w:spacing w:val="-4"/>
        </w:rPr>
        <w:t xml:space="preserve"> </w:t>
      </w:r>
      <w:r>
        <w:t>с</w:t>
      </w:r>
      <w:r>
        <w:rPr>
          <w:spacing w:val="-7"/>
        </w:rPr>
        <w:t xml:space="preserve"> </w:t>
      </w:r>
      <w:r>
        <w:t>опорой</w:t>
      </w:r>
      <w:r>
        <w:rPr>
          <w:spacing w:val="-5"/>
        </w:rPr>
        <w:t xml:space="preserve"> </w:t>
      </w:r>
      <w:r>
        <w:t>на</w:t>
      </w:r>
      <w:r>
        <w:rPr>
          <w:spacing w:val="-7"/>
        </w:rPr>
        <w:t xml:space="preserve"> </w:t>
      </w:r>
      <w:r>
        <w:t>жизненный</w:t>
      </w:r>
      <w:r>
        <w:rPr>
          <w:spacing w:val="-5"/>
        </w:rPr>
        <w:t xml:space="preserve"> </w:t>
      </w:r>
      <w:r>
        <w:t>и</w:t>
      </w:r>
      <w:r>
        <w:rPr>
          <w:spacing w:val="-5"/>
        </w:rPr>
        <w:t xml:space="preserve"> </w:t>
      </w:r>
      <w:r>
        <w:t>читательский</w:t>
      </w:r>
      <w:r>
        <w:rPr>
          <w:spacing w:val="-10"/>
        </w:rPr>
        <w:t xml:space="preserve"> </w:t>
      </w:r>
      <w:r>
        <w:t>опыт</w:t>
      </w:r>
      <w:r>
        <w:rPr>
          <w:spacing w:val="-5"/>
        </w:rPr>
        <w:t xml:space="preserve"> </w:t>
      </w:r>
      <w:r>
        <w:t>на</w:t>
      </w:r>
      <w:r>
        <w:rPr>
          <w:spacing w:val="-7"/>
        </w:rPr>
        <w:t xml:space="preserve"> </w:t>
      </w:r>
      <w:r>
        <w:t>доступном</w:t>
      </w:r>
      <w:r>
        <w:rPr>
          <w:spacing w:val="-4"/>
        </w:rPr>
        <w:t xml:space="preserve"> </w:t>
      </w:r>
      <w:r>
        <w:t>уровне в соответствии со структурой нарушения; тексты с опорой на произведения искусства (в том числе</w:t>
      </w:r>
      <w:r>
        <w:rPr>
          <w:spacing w:val="-6"/>
        </w:rPr>
        <w:t xml:space="preserve"> </w:t>
      </w:r>
      <w:r>
        <w:t>сочинения-миниатюры</w:t>
      </w:r>
      <w:r>
        <w:rPr>
          <w:spacing w:val="-2"/>
        </w:rPr>
        <w:t xml:space="preserve"> </w:t>
      </w:r>
      <w:r>
        <w:t>объемом</w:t>
      </w:r>
      <w:r>
        <w:rPr>
          <w:spacing w:val="1"/>
        </w:rPr>
        <w:t xml:space="preserve"> </w:t>
      </w:r>
      <w:r>
        <w:t>6</w:t>
      </w:r>
      <w:r>
        <w:rPr>
          <w:spacing w:val="-4"/>
        </w:rPr>
        <w:t xml:space="preserve"> </w:t>
      </w:r>
      <w:r>
        <w:t>и</w:t>
      </w:r>
      <w:r>
        <w:rPr>
          <w:spacing w:val="-9"/>
        </w:rPr>
        <w:t xml:space="preserve"> </w:t>
      </w:r>
      <w:r>
        <w:t>более предложений</w:t>
      </w:r>
      <w:r>
        <w:rPr>
          <w:spacing w:val="-4"/>
        </w:rPr>
        <w:t xml:space="preserve"> </w:t>
      </w:r>
      <w:r>
        <w:t>или</w:t>
      </w:r>
      <w:r>
        <w:rPr>
          <w:spacing w:val="-7"/>
        </w:rPr>
        <w:t xml:space="preserve"> </w:t>
      </w:r>
      <w:r>
        <w:t>объемом</w:t>
      </w:r>
      <w:r>
        <w:rPr>
          <w:spacing w:val="-2"/>
        </w:rPr>
        <w:t xml:space="preserve"> </w:t>
      </w:r>
      <w:r>
        <w:t>не</w:t>
      </w:r>
      <w:r>
        <w:rPr>
          <w:spacing w:val="-6"/>
        </w:rPr>
        <w:t xml:space="preserve"> </w:t>
      </w:r>
      <w:r>
        <w:t xml:space="preserve">менее </w:t>
      </w:r>
      <w:r>
        <w:rPr>
          <w:spacing w:val="-10"/>
        </w:rPr>
        <w:t>4</w:t>
      </w:r>
    </w:p>
    <w:p w:rsidR="00BE6665" w:rsidRDefault="00C22BFF">
      <w:pPr>
        <w:pStyle w:val="a3"/>
        <w:spacing w:before="0"/>
        <w:ind w:right="134" w:firstLine="0"/>
      </w:pPr>
      <w:r>
        <w:t>- 5 предложений сложной структуры, если этот объем позволяет раскрыть тему</w:t>
      </w:r>
      <w:r>
        <w:rPr>
          <w:spacing w:val="-1"/>
        </w:rPr>
        <w:t xml:space="preserve"> </w:t>
      </w:r>
      <w:r>
        <w:t>(выразить главную мысль); классного сочинения</w:t>
      </w:r>
      <w:r>
        <w:rPr>
          <w:spacing w:val="-2"/>
        </w:rPr>
        <w:t xml:space="preserve"> </w:t>
      </w:r>
      <w:r>
        <w:t>объемом 1,5 - 2,0 страницы с учетом стиля и жанра сочинения, характера темы).</w:t>
      </w:r>
    </w:p>
    <w:p w:rsidR="00BE6665" w:rsidRDefault="00C22BFF">
      <w:pPr>
        <w:pStyle w:val="a3"/>
        <w:spacing w:before="238"/>
        <w:ind w:left="683" w:firstLine="0"/>
        <w:jc w:val="left"/>
      </w:pPr>
      <w:r>
        <w:t>На</w:t>
      </w:r>
      <w:r>
        <w:rPr>
          <w:spacing w:val="28"/>
        </w:rPr>
        <w:t xml:space="preserve"> </w:t>
      </w:r>
      <w:r>
        <w:t>доступном</w:t>
      </w:r>
      <w:r>
        <w:rPr>
          <w:spacing w:val="33"/>
        </w:rPr>
        <w:t xml:space="preserve"> </w:t>
      </w:r>
      <w:r>
        <w:t>уровне</w:t>
      </w:r>
      <w:r>
        <w:rPr>
          <w:spacing w:val="26"/>
        </w:rPr>
        <w:t xml:space="preserve"> </w:t>
      </w:r>
      <w:r>
        <w:t>в</w:t>
      </w:r>
      <w:r>
        <w:rPr>
          <w:spacing w:val="33"/>
        </w:rPr>
        <w:t xml:space="preserve"> </w:t>
      </w:r>
      <w:r>
        <w:t>соответствии</w:t>
      </w:r>
      <w:r>
        <w:rPr>
          <w:spacing w:val="28"/>
        </w:rPr>
        <w:t xml:space="preserve"> </w:t>
      </w:r>
      <w:r>
        <w:t>со</w:t>
      </w:r>
      <w:r>
        <w:rPr>
          <w:spacing w:val="36"/>
        </w:rPr>
        <w:t xml:space="preserve"> </w:t>
      </w:r>
      <w:r>
        <w:t>структурой</w:t>
      </w:r>
      <w:r>
        <w:rPr>
          <w:spacing w:val="32"/>
        </w:rPr>
        <w:t xml:space="preserve"> </w:t>
      </w:r>
      <w:r>
        <w:t>нарушения</w:t>
      </w:r>
      <w:r>
        <w:rPr>
          <w:spacing w:val="31"/>
        </w:rPr>
        <w:t xml:space="preserve"> </w:t>
      </w:r>
      <w:r>
        <w:t>создавать</w:t>
      </w:r>
      <w:r>
        <w:rPr>
          <w:spacing w:val="28"/>
        </w:rPr>
        <w:t xml:space="preserve"> </w:t>
      </w:r>
      <w:r>
        <w:t>тексты</w:t>
      </w:r>
      <w:r>
        <w:rPr>
          <w:spacing w:val="30"/>
        </w:rPr>
        <w:t xml:space="preserve"> </w:t>
      </w:r>
      <w:r>
        <w:rPr>
          <w:spacing w:val="-10"/>
        </w:rPr>
        <w:t>в</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жанре научного</w:t>
      </w:r>
      <w:r>
        <w:rPr>
          <w:spacing w:val="31"/>
        </w:rPr>
        <w:t xml:space="preserve"> </w:t>
      </w:r>
      <w:r>
        <w:t>сообщения,</w:t>
      </w:r>
      <w:r>
        <w:rPr>
          <w:spacing w:val="29"/>
        </w:rPr>
        <w:t xml:space="preserve"> </w:t>
      </w:r>
      <w:r>
        <w:t>в публицистических жанрах (интервью,</w:t>
      </w:r>
      <w:r>
        <w:rPr>
          <w:spacing w:val="29"/>
        </w:rPr>
        <w:t xml:space="preserve"> </w:t>
      </w:r>
      <w:r>
        <w:t>репортаж, заметка); оформлять деловые бумаги (инструкция).</w:t>
      </w:r>
    </w:p>
    <w:p w:rsidR="00BE6665" w:rsidRDefault="00C22BFF">
      <w:pPr>
        <w:pStyle w:val="a4"/>
        <w:numPr>
          <w:ilvl w:val="2"/>
          <w:numId w:val="28"/>
        </w:numPr>
        <w:tabs>
          <w:tab w:val="left" w:pos="1406"/>
        </w:tabs>
        <w:spacing w:before="235" w:line="451" w:lineRule="auto"/>
        <w:ind w:left="683" w:right="3601" w:firstLine="0"/>
        <w:rPr>
          <w:sz w:val="24"/>
        </w:rPr>
      </w:pPr>
      <w:r>
        <w:rPr>
          <w:sz w:val="24"/>
        </w:rPr>
        <w:t>Виды</w:t>
      </w:r>
      <w:r>
        <w:rPr>
          <w:spacing w:val="-8"/>
          <w:sz w:val="24"/>
        </w:rPr>
        <w:t xml:space="preserve"> </w:t>
      </w:r>
      <w:r>
        <w:rPr>
          <w:sz w:val="24"/>
        </w:rPr>
        <w:t>речевой</w:t>
      </w:r>
      <w:r>
        <w:rPr>
          <w:spacing w:val="-8"/>
          <w:sz w:val="24"/>
        </w:rPr>
        <w:t xml:space="preserve"> </w:t>
      </w:r>
      <w:r>
        <w:rPr>
          <w:sz w:val="24"/>
        </w:rPr>
        <w:t>деятельности</w:t>
      </w:r>
      <w:r>
        <w:rPr>
          <w:spacing w:val="-11"/>
          <w:sz w:val="24"/>
        </w:rPr>
        <w:t xml:space="preserve"> </w:t>
      </w:r>
      <w:r>
        <w:rPr>
          <w:sz w:val="24"/>
        </w:rPr>
        <w:t>и</w:t>
      </w:r>
      <w:r>
        <w:rPr>
          <w:spacing w:val="-8"/>
          <w:sz w:val="24"/>
        </w:rPr>
        <w:t xml:space="preserve"> </w:t>
      </w:r>
      <w:r>
        <w:rPr>
          <w:sz w:val="24"/>
        </w:rPr>
        <w:t>культура</w:t>
      </w:r>
      <w:r>
        <w:rPr>
          <w:spacing w:val="-9"/>
          <w:sz w:val="24"/>
        </w:rPr>
        <w:t xml:space="preserve"> </w:t>
      </w:r>
      <w:r>
        <w:rPr>
          <w:sz w:val="24"/>
        </w:rPr>
        <w:t>речи. Владеть детальным и выборочным аудированием.</w:t>
      </w:r>
    </w:p>
    <w:p w:rsidR="00BE6665" w:rsidRDefault="00C22BFF">
      <w:pPr>
        <w:pStyle w:val="a3"/>
        <w:spacing w:before="0" w:line="271" w:lineRule="exact"/>
        <w:ind w:left="683" w:firstLine="0"/>
        <w:jc w:val="left"/>
      </w:pPr>
      <w:r>
        <w:t>Владеть</w:t>
      </w:r>
      <w:r>
        <w:rPr>
          <w:spacing w:val="-6"/>
        </w:rPr>
        <w:t xml:space="preserve"> </w:t>
      </w:r>
      <w:r>
        <w:t>чтением</w:t>
      </w:r>
      <w:r>
        <w:rPr>
          <w:spacing w:val="-7"/>
        </w:rPr>
        <w:t xml:space="preserve"> </w:t>
      </w:r>
      <w:r>
        <w:t>ознакомительным,</w:t>
      </w:r>
      <w:r>
        <w:rPr>
          <w:spacing w:val="-7"/>
        </w:rPr>
        <w:t xml:space="preserve"> </w:t>
      </w:r>
      <w:r>
        <w:t>изучающим,</w:t>
      </w:r>
      <w:r>
        <w:rPr>
          <w:spacing w:val="-7"/>
        </w:rPr>
        <w:t xml:space="preserve"> </w:t>
      </w:r>
      <w:r>
        <w:rPr>
          <w:spacing w:val="-2"/>
        </w:rPr>
        <w:t>просмотровым.</w:t>
      </w:r>
    </w:p>
    <w:p w:rsidR="00BE6665" w:rsidRDefault="00C22BFF">
      <w:pPr>
        <w:pStyle w:val="a3"/>
        <w:spacing w:before="242"/>
        <w:ind w:right="143"/>
      </w:pPr>
      <w:r>
        <w:t>На доступном уровне в соответствии со структурой нарушения соблюдать в устной речи и</w:t>
      </w:r>
      <w:r>
        <w:rPr>
          <w:spacing w:val="-2"/>
        </w:rPr>
        <w:t xml:space="preserve"> </w:t>
      </w:r>
      <w:r>
        <w:t>на письме нормы</w:t>
      </w:r>
      <w:r>
        <w:rPr>
          <w:spacing w:val="-1"/>
        </w:rPr>
        <w:t xml:space="preserve"> </w:t>
      </w:r>
      <w:r>
        <w:t>современного русского литературного языка;</w:t>
      </w:r>
      <w:r>
        <w:rPr>
          <w:spacing w:val="-3"/>
        </w:rPr>
        <w:t xml:space="preserve"> </w:t>
      </w:r>
      <w:r>
        <w:t>соблюдать в устной речи и на письме правила речевого этикета.</w:t>
      </w:r>
    </w:p>
    <w:p w:rsidR="00BE6665" w:rsidRDefault="00C22BFF">
      <w:pPr>
        <w:pStyle w:val="a3"/>
        <w:spacing w:before="238" w:line="242" w:lineRule="auto"/>
        <w:ind w:right="136"/>
      </w:pPr>
      <w:r>
        <w:t>Уметь</w:t>
      </w:r>
      <w:r>
        <w:rPr>
          <w:spacing w:val="-11"/>
        </w:rPr>
        <w:t xml:space="preserve"> </w:t>
      </w:r>
      <w:r>
        <w:t>применять</w:t>
      </w:r>
      <w:r>
        <w:rPr>
          <w:spacing w:val="-14"/>
        </w:rPr>
        <w:t xml:space="preserve"> </w:t>
      </w:r>
      <w:r>
        <w:t>наиболее</w:t>
      </w:r>
      <w:r>
        <w:rPr>
          <w:spacing w:val="-15"/>
        </w:rPr>
        <w:t xml:space="preserve"> </w:t>
      </w:r>
      <w:r>
        <w:t>распространенные</w:t>
      </w:r>
      <w:r>
        <w:rPr>
          <w:spacing w:val="-15"/>
        </w:rPr>
        <w:t xml:space="preserve"> </w:t>
      </w:r>
      <w:r>
        <w:t>сценарии</w:t>
      </w:r>
      <w:r>
        <w:rPr>
          <w:spacing w:val="-15"/>
        </w:rPr>
        <w:t xml:space="preserve"> </w:t>
      </w:r>
      <w:r>
        <w:t>общения</w:t>
      </w:r>
      <w:r>
        <w:rPr>
          <w:spacing w:val="-11"/>
        </w:rPr>
        <w:t xml:space="preserve"> </w:t>
      </w:r>
      <w:r>
        <w:t>в</w:t>
      </w:r>
      <w:r>
        <w:rPr>
          <w:spacing w:val="-14"/>
        </w:rPr>
        <w:t xml:space="preserve"> </w:t>
      </w:r>
      <w:r>
        <w:t>условиях</w:t>
      </w:r>
      <w:r>
        <w:rPr>
          <w:spacing w:val="-15"/>
        </w:rPr>
        <w:t xml:space="preserve"> </w:t>
      </w:r>
      <w:r>
        <w:t>реальной и онлайн коммуникации.</w:t>
      </w:r>
    </w:p>
    <w:p w:rsidR="00BE6665" w:rsidRDefault="00C22BFF">
      <w:pPr>
        <w:pStyle w:val="a4"/>
        <w:numPr>
          <w:ilvl w:val="1"/>
          <w:numId w:val="28"/>
        </w:numPr>
        <w:tabs>
          <w:tab w:val="left" w:pos="1266"/>
        </w:tabs>
        <w:spacing w:before="235" w:line="242" w:lineRule="auto"/>
        <w:ind w:right="145" w:firstLine="542"/>
        <w:rPr>
          <w:sz w:val="24"/>
        </w:rPr>
      </w:pPr>
      <w:r>
        <w:rPr>
          <w:sz w:val="24"/>
        </w:rPr>
        <w:t>К</w:t>
      </w:r>
      <w:r>
        <w:rPr>
          <w:spacing w:val="38"/>
          <w:sz w:val="24"/>
        </w:rPr>
        <w:t xml:space="preserve"> </w:t>
      </w:r>
      <w:r>
        <w:rPr>
          <w:sz w:val="24"/>
        </w:rPr>
        <w:t>концу</w:t>
      </w:r>
      <w:r>
        <w:rPr>
          <w:spacing w:val="3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8</w:t>
      </w:r>
      <w:r>
        <w:rPr>
          <w:spacing w:val="40"/>
          <w:sz w:val="24"/>
        </w:rPr>
        <w:t xml:space="preserve"> </w:t>
      </w:r>
      <w:r>
        <w:rPr>
          <w:sz w:val="24"/>
        </w:rPr>
        <w:t>классе</w:t>
      </w:r>
      <w:r>
        <w:rPr>
          <w:spacing w:val="34"/>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39"/>
          <w:sz w:val="24"/>
        </w:rPr>
        <w:t xml:space="preserve"> </w:t>
      </w:r>
      <w:r>
        <w:rPr>
          <w:sz w:val="24"/>
        </w:rPr>
        <w:t>предметные результаты по отдельным темам программы по развитию речи:</w:t>
      </w:r>
    </w:p>
    <w:p w:rsidR="00BE6665" w:rsidRDefault="00C22BFF">
      <w:pPr>
        <w:pStyle w:val="a4"/>
        <w:numPr>
          <w:ilvl w:val="2"/>
          <w:numId w:val="28"/>
        </w:numPr>
        <w:tabs>
          <w:tab w:val="left" w:pos="1406"/>
        </w:tabs>
        <w:spacing w:before="235"/>
        <w:ind w:left="1406" w:hanging="723"/>
        <w:rPr>
          <w:sz w:val="24"/>
        </w:rPr>
      </w:pPr>
      <w:r>
        <w:rPr>
          <w:sz w:val="24"/>
        </w:rPr>
        <w:t>Работа</w:t>
      </w:r>
      <w:r>
        <w:rPr>
          <w:spacing w:val="-2"/>
          <w:sz w:val="24"/>
        </w:rPr>
        <w:t xml:space="preserve"> </w:t>
      </w:r>
      <w:r>
        <w:rPr>
          <w:sz w:val="24"/>
        </w:rPr>
        <w:t>над</w:t>
      </w:r>
      <w:r>
        <w:rPr>
          <w:spacing w:val="-2"/>
          <w:sz w:val="24"/>
        </w:rPr>
        <w:t xml:space="preserve"> словом.</w:t>
      </w:r>
    </w:p>
    <w:p w:rsidR="00BE6665" w:rsidRDefault="00C22BFF">
      <w:pPr>
        <w:pStyle w:val="a3"/>
        <w:ind w:right="142"/>
      </w:pPr>
      <w:r>
        <w:t>Уметь опознавать сложносокращенные слова,</w:t>
      </w:r>
      <w:r>
        <w:rPr>
          <w:spacing w:val="-1"/>
        </w:rPr>
        <w:t xml:space="preserve"> </w:t>
      </w:r>
      <w:r>
        <w:t>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BE6665" w:rsidRDefault="00C22BFF">
      <w:pPr>
        <w:pStyle w:val="a3"/>
        <w:spacing w:before="238"/>
        <w:ind w:right="136"/>
      </w:pPr>
      <w: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w:t>
      </w:r>
      <w:r>
        <w:rPr>
          <w:spacing w:val="-1"/>
        </w:rPr>
        <w:t xml:space="preserve"> </w:t>
      </w:r>
      <w:r>
        <w:t xml:space="preserve">и продуцировании текстов; уметь объяснять их значение; использовать словари фразеологизмов в онлайн режиме и в печатном </w:t>
      </w:r>
      <w:r>
        <w:rPr>
          <w:spacing w:val="-2"/>
        </w:rPr>
        <w:t>варианте.</w:t>
      </w:r>
    </w:p>
    <w:p w:rsidR="00BE6665" w:rsidRDefault="00C22BFF">
      <w:pPr>
        <w:pStyle w:val="a3"/>
        <w:ind w:right="143"/>
      </w:pPr>
      <w:r>
        <w:t>Практически использовать</w:t>
      </w:r>
      <w:r>
        <w:rPr>
          <w:spacing w:val="-1"/>
        </w:rPr>
        <w:t xml:space="preserve"> </w:t>
      </w:r>
      <w:r>
        <w:t>эпитеты, метафоры</w:t>
      </w:r>
      <w:r>
        <w:rPr>
          <w:spacing w:val="-5"/>
        </w:rPr>
        <w:t xml:space="preserve"> </w:t>
      </w:r>
      <w:r>
        <w:t>олицетворения</w:t>
      </w:r>
      <w:r>
        <w:rPr>
          <w:spacing w:val="-2"/>
        </w:rPr>
        <w:t xml:space="preserve"> </w:t>
      </w:r>
      <w:r>
        <w:t>на</w:t>
      </w:r>
      <w:r>
        <w:rPr>
          <w:spacing w:val="-3"/>
        </w:rPr>
        <w:t xml:space="preserve"> </w:t>
      </w:r>
      <w:r>
        <w:t>доступном</w:t>
      </w:r>
      <w:r>
        <w:rPr>
          <w:spacing w:val="-1"/>
        </w:rPr>
        <w:t xml:space="preserve"> </w:t>
      </w:r>
      <w:r>
        <w:t>уровне</w:t>
      </w:r>
      <w:r>
        <w:rPr>
          <w:spacing w:val="-3"/>
        </w:rPr>
        <w:t xml:space="preserve"> </w:t>
      </w:r>
      <w:r>
        <w:t>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BE6665" w:rsidRDefault="00C22BFF">
      <w:pPr>
        <w:pStyle w:val="a3"/>
        <w:spacing w:before="240"/>
        <w:ind w:right="134"/>
      </w:pPr>
      <w: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словообразовательные нормы русского языка.</w:t>
      </w:r>
    </w:p>
    <w:p w:rsidR="00BE6665" w:rsidRDefault="00C22BFF">
      <w:pPr>
        <w:pStyle w:val="a3"/>
        <w:spacing w:before="238" w:line="242" w:lineRule="auto"/>
        <w:ind w:right="143"/>
      </w:pPr>
      <w:r>
        <w:t>Выделять и использовать различные части речи (причастий, деепричастий, наречий, числительных и других) в самостоятельных высказываниях.</w:t>
      </w:r>
    </w:p>
    <w:p w:rsidR="00BE6665" w:rsidRDefault="00C22BFF">
      <w:pPr>
        <w:pStyle w:val="a4"/>
        <w:numPr>
          <w:ilvl w:val="2"/>
          <w:numId w:val="28"/>
        </w:numPr>
        <w:tabs>
          <w:tab w:val="left" w:pos="1406"/>
        </w:tabs>
        <w:spacing w:before="235"/>
        <w:ind w:left="1406" w:hanging="723"/>
        <w:rPr>
          <w:sz w:val="24"/>
        </w:rPr>
      </w:pPr>
      <w:r>
        <w:rPr>
          <w:sz w:val="24"/>
        </w:rPr>
        <w:t>Работа</w:t>
      </w:r>
      <w:r>
        <w:rPr>
          <w:spacing w:val="-4"/>
          <w:sz w:val="24"/>
        </w:rPr>
        <w:t xml:space="preserve"> </w:t>
      </w:r>
      <w:r>
        <w:rPr>
          <w:sz w:val="24"/>
        </w:rPr>
        <w:t>над</w:t>
      </w:r>
      <w:r>
        <w:rPr>
          <w:spacing w:val="-3"/>
          <w:sz w:val="24"/>
        </w:rPr>
        <w:t xml:space="preserve"> </w:t>
      </w:r>
      <w:r>
        <w:rPr>
          <w:sz w:val="24"/>
        </w:rPr>
        <w:t>словосочетанием</w:t>
      </w:r>
      <w:r>
        <w:rPr>
          <w:spacing w:val="-1"/>
          <w:sz w:val="24"/>
        </w:rPr>
        <w:t xml:space="preserve"> </w:t>
      </w:r>
      <w:r>
        <w:rPr>
          <w:sz w:val="24"/>
        </w:rPr>
        <w:t>и</w:t>
      </w:r>
      <w:r>
        <w:rPr>
          <w:spacing w:val="-6"/>
          <w:sz w:val="24"/>
        </w:rPr>
        <w:t xml:space="preserve"> </w:t>
      </w:r>
      <w:r>
        <w:rPr>
          <w:spacing w:val="-2"/>
          <w:sz w:val="24"/>
        </w:rPr>
        <w:t>предложением.</w:t>
      </w:r>
    </w:p>
    <w:p w:rsidR="00BE6665" w:rsidRDefault="00C22BFF">
      <w:pPr>
        <w:pStyle w:val="a3"/>
        <w:spacing w:before="242"/>
        <w:ind w:right="141"/>
      </w:pPr>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w:t>
      </w:r>
      <w:r>
        <w:rPr>
          <w:spacing w:val="-5"/>
        </w:rPr>
        <w:t xml:space="preserve"> </w:t>
      </w:r>
      <w:r>
        <w:t>лексическую</w:t>
      </w:r>
      <w:r>
        <w:rPr>
          <w:spacing w:val="-4"/>
        </w:rPr>
        <w:t xml:space="preserve"> </w:t>
      </w:r>
      <w:r>
        <w:t>сочетаемость</w:t>
      </w:r>
      <w:r>
        <w:rPr>
          <w:spacing w:val="-3"/>
        </w:rPr>
        <w:t xml:space="preserve"> </w:t>
      </w:r>
      <w:r>
        <w:t>слов</w:t>
      </w:r>
      <w:r>
        <w:rPr>
          <w:spacing w:val="-5"/>
        </w:rPr>
        <w:t xml:space="preserve"> </w:t>
      </w:r>
      <w:r>
        <w:t>в</w:t>
      </w:r>
      <w:r>
        <w:rPr>
          <w:spacing w:val="-5"/>
        </w:rPr>
        <w:t xml:space="preserve"> </w:t>
      </w:r>
      <w:r>
        <w:t>словосочетании,</w:t>
      </w:r>
      <w:r>
        <w:rPr>
          <w:spacing w:val="-5"/>
        </w:rPr>
        <w:t xml:space="preserve"> </w:t>
      </w:r>
      <w:r>
        <w:t>применять</w:t>
      </w:r>
      <w:r>
        <w:rPr>
          <w:spacing w:val="-5"/>
        </w:rPr>
        <w:t xml:space="preserve"> </w:t>
      </w:r>
      <w:r>
        <w:t>нормы</w:t>
      </w:r>
      <w:r>
        <w:rPr>
          <w:spacing w:val="-5"/>
        </w:rPr>
        <w:t xml:space="preserve"> </w:t>
      </w:r>
      <w:r>
        <w:t xml:space="preserve">построения </w:t>
      </w:r>
      <w:r>
        <w:rPr>
          <w:spacing w:val="-2"/>
        </w:rPr>
        <w:t>словосочетаний.</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8"/>
      </w:pPr>
      <w:r>
        <w:lastRenderedPageBreak/>
        <w:t>По заданному алгоритму распознавать простые неосложненные предложения, в том числе</w:t>
      </w:r>
      <w:r>
        <w:rPr>
          <w:spacing w:val="-15"/>
        </w:rPr>
        <w:t xml:space="preserve"> </w:t>
      </w:r>
      <w:r>
        <w:t>предложения</w:t>
      </w:r>
      <w:r>
        <w:rPr>
          <w:spacing w:val="-11"/>
        </w:rPr>
        <w:t xml:space="preserve"> </w:t>
      </w:r>
      <w:r>
        <w:t>с</w:t>
      </w:r>
      <w:r>
        <w:rPr>
          <w:spacing w:val="-15"/>
        </w:rPr>
        <w:t xml:space="preserve"> </w:t>
      </w:r>
      <w:r>
        <w:t>неоднородными</w:t>
      </w:r>
      <w:r>
        <w:rPr>
          <w:spacing w:val="-15"/>
        </w:rPr>
        <w:t xml:space="preserve"> </w:t>
      </w:r>
      <w:r>
        <w:t>определениями;</w:t>
      </w:r>
      <w:r>
        <w:rPr>
          <w:spacing w:val="-15"/>
        </w:rPr>
        <w:t xml:space="preserve"> </w:t>
      </w:r>
      <w:r>
        <w:t>простые</w:t>
      </w:r>
      <w:r>
        <w:rPr>
          <w:spacing w:val="-15"/>
        </w:rPr>
        <w:t xml:space="preserve"> </w:t>
      </w:r>
      <w:r>
        <w:t>предложения,</w:t>
      </w:r>
      <w:r>
        <w:rPr>
          <w:spacing w:val="-13"/>
        </w:rPr>
        <w:t xml:space="preserve"> </w:t>
      </w:r>
      <w:r>
        <w:t>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BE6665" w:rsidRDefault="00C22BFF">
      <w:pPr>
        <w:pStyle w:val="a3"/>
        <w:spacing w:before="241"/>
        <w:ind w:right="137"/>
      </w:pPr>
      <w:r>
        <w:t>По</w:t>
      </w:r>
      <w:r>
        <w:rPr>
          <w:spacing w:val="-15"/>
        </w:rPr>
        <w:t xml:space="preserve"> </w:t>
      </w:r>
      <w:r>
        <w:t>заданному</w:t>
      </w:r>
      <w:r>
        <w:rPr>
          <w:spacing w:val="-15"/>
        </w:rPr>
        <w:t xml:space="preserve"> </w:t>
      </w:r>
      <w:r>
        <w:t>алгоритму</w:t>
      </w:r>
      <w:r>
        <w:rPr>
          <w:spacing w:val="-15"/>
        </w:rPr>
        <w:t xml:space="preserve"> </w:t>
      </w:r>
      <w:r>
        <w:t>характеризовать</w:t>
      </w:r>
      <w:r>
        <w:rPr>
          <w:spacing w:val="-15"/>
        </w:rPr>
        <w:t xml:space="preserve"> </w:t>
      </w:r>
      <w:r>
        <w:t>признаки</w:t>
      </w:r>
      <w:r>
        <w:rPr>
          <w:spacing w:val="-10"/>
        </w:rPr>
        <w:t xml:space="preserve"> </w:t>
      </w:r>
      <w:r>
        <w:t>однородных</w:t>
      </w:r>
      <w:r>
        <w:rPr>
          <w:spacing w:val="-14"/>
        </w:rPr>
        <w:t xml:space="preserve"> </w:t>
      </w:r>
      <w:r>
        <w:t>членов</w:t>
      </w:r>
      <w:r>
        <w:rPr>
          <w:spacing w:val="-13"/>
        </w:rPr>
        <w:t xml:space="preserve"> </w:t>
      </w:r>
      <w:r>
        <w:t>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w:t>
      </w:r>
      <w:r>
        <w:rPr>
          <w:spacing w:val="-5"/>
        </w:rPr>
        <w:t xml:space="preserve"> </w:t>
      </w:r>
      <w:r>
        <w:t>не только - но и, как</w:t>
      </w:r>
      <w:r>
        <w:rPr>
          <w:spacing w:val="-2"/>
        </w:rPr>
        <w:t xml:space="preserve"> </w:t>
      </w:r>
      <w:r>
        <w:t>- так;</w:t>
      </w:r>
      <w:r>
        <w:rPr>
          <w:spacing w:val="-1"/>
        </w:rPr>
        <w:t xml:space="preserve"> </w:t>
      </w:r>
      <w:r>
        <w:t>понимать</w:t>
      </w:r>
      <w:r>
        <w:rPr>
          <w:spacing w:val="-4"/>
        </w:rPr>
        <w:t xml:space="preserve"> </w:t>
      </w:r>
      <w:r>
        <w:t>особенности употребления в речи разных типов сочетания однородных членов.</w:t>
      </w:r>
    </w:p>
    <w:p w:rsidR="00BE6665" w:rsidRDefault="00C22BFF">
      <w:pPr>
        <w:pStyle w:val="a3"/>
        <w:ind w:right="140"/>
      </w:pPr>
      <w:r>
        <w:t xml:space="preserve">По заданному алгоритму различать группы вводных слов по значению, различать </w:t>
      </w:r>
      <w:r>
        <w:rPr>
          <w:spacing w:val="-2"/>
        </w:rPr>
        <w:t>вводные</w:t>
      </w:r>
      <w:r>
        <w:rPr>
          <w:spacing w:val="-3"/>
        </w:rPr>
        <w:t xml:space="preserve"> </w:t>
      </w:r>
      <w:r>
        <w:rPr>
          <w:spacing w:val="-2"/>
        </w:rPr>
        <w:t xml:space="preserve">предложения и вставные конструкции; применять нормы построения предложений </w:t>
      </w:r>
      <w:r>
        <w:t>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BE6665" w:rsidRDefault="00C22BFF">
      <w:pPr>
        <w:pStyle w:val="a3"/>
        <w:spacing w:before="239" w:line="242" w:lineRule="auto"/>
        <w:ind w:right="142"/>
      </w:pPr>
      <w:r>
        <w:t xml:space="preserve">По заданному алгоритму распознавать сложные предложения; конструкции с чужой </w:t>
      </w:r>
      <w:r>
        <w:rPr>
          <w:spacing w:val="-2"/>
        </w:rPr>
        <w:t>речью.</w:t>
      </w:r>
    </w:p>
    <w:p w:rsidR="00BE6665" w:rsidRDefault="00C22BFF">
      <w:pPr>
        <w:pStyle w:val="a3"/>
        <w:spacing w:before="234"/>
        <w:ind w:right="137"/>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BE6665" w:rsidRDefault="00C22BFF">
      <w:pPr>
        <w:pStyle w:val="a3"/>
        <w:spacing w:before="241"/>
        <w:ind w:right="134"/>
      </w:pPr>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w:t>
      </w:r>
      <w:r>
        <w:rPr>
          <w:spacing w:val="-15"/>
        </w:rPr>
        <w:t xml:space="preserve"> </w:t>
      </w:r>
      <w:r>
        <w:t>неопределенно-личное</w:t>
      </w:r>
      <w:r>
        <w:rPr>
          <w:spacing w:val="-14"/>
        </w:rPr>
        <w:t xml:space="preserve"> </w:t>
      </w:r>
      <w:r>
        <w:t>предложение,</w:t>
      </w:r>
      <w:r>
        <w:rPr>
          <w:spacing w:val="-12"/>
        </w:rPr>
        <w:t xml:space="preserve"> </w:t>
      </w:r>
      <w:r>
        <w:t>безличное</w:t>
      </w:r>
      <w:r>
        <w:rPr>
          <w:spacing w:val="-15"/>
        </w:rPr>
        <w:t xml:space="preserve"> </w:t>
      </w:r>
      <w:r>
        <w:t>предложение);</w:t>
      </w:r>
      <w:r>
        <w:rPr>
          <w:spacing w:val="-15"/>
        </w:rPr>
        <w:t xml:space="preserve"> </w:t>
      </w:r>
      <w:r>
        <w:t>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BE6665" w:rsidRDefault="00C22BFF">
      <w:pPr>
        <w:pStyle w:val="a3"/>
        <w:spacing w:before="241"/>
        <w:ind w:right="133"/>
      </w:pPr>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w:t>
      </w:r>
      <w:r>
        <w:rPr>
          <w:spacing w:val="-10"/>
        </w:rPr>
        <w:t xml:space="preserve"> </w:t>
      </w:r>
      <w:r>
        <w:t>неполного</w:t>
      </w:r>
      <w:r>
        <w:rPr>
          <w:spacing w:val="-1"/>
        </w:rPr>
        <w:t xml:space="preserve"> </w:t>
      </w:r>
      <w:r>
        <w:t>предложения);</w:t>
      </w:r>
      <w:r>
        <w:rPr>
          <w:spacing w:val="-6"/>
        </w:rPr>
        <w:t xml:space="preserve"> </w:t>
      </w:r>
      <w:r>
        <w:t>различать</w:t>
      </w:r>
      <w:r>
        <w:rPr>
          <w:spacing w:val="-4"/>
        </w:rPr>
        <w:t xml:space="preserve"> </w:t>
      </w:r>
      <w:r>
        <w:t>виды</w:t>
      </w:r>
      <w:r>
        <w:rPr>
          <w:spacing w:val="-9"/>
        </w:rPr>
        <w:t xml:space="preserve"> </w:t>
      </w:r>
      <w:r>
        <w:t>второстепенных</w:t>
      </w:r>
      <w:r>
        <w:rPr>
          <w:spacing w:val="-6"/>
        </w:rPr>
        <w:t xml:space="preserve"> </w:t>
      </w:r>
      <w:r>
        <w:t>членов</w:t>
      </w:r>
      <w:r>
        <w:rPr>
          <w:spacing w:val="-4"/>
        </w:rPr>
        <w:t xml:space="preserve"> </w:t>
      </w:r>
      <w:r>
        <w:t>предложения (согласованные</w:t>
      </w:r>
      <w:r>
        <w:rPr>
          <w:spacing w:val="-10"/>
        </w:rPr>
        <w:t xml:space="preserve"> </w:t>
      </w:r>
      <w:r>
        <w:t>и</w:t>
      </w:r>
      <w:r>
        <w:rPr>
          <w:spacing w:val="-8"/>
        </w:rPr>
        <w:t xml:space="preserve"> </w:t>
      </w:r>
      <w:r>
        <w:t>несогласованные</w:t>
      </w:r>
      <w:r>
        <w:rPr>
          <w:spacing w:val="-10"/>
        </w:rPr>
        <w:t xml:space="preserve"> </w:t>
      </w:r>
      <w:r>
        <w:t>определения,</w:t>
      </w:r>
      <w:r>
        <w:rPr>
          <w:spacing w:val="-2"/>
        </w:rPr>
        <w:t xml:space="preserve"> </w:t>
      </w:r>
      <w:r>
        <w:t>приложение</w:t>
      </w:r>
      <w:r>
        <w:rPr>
          <w:spacing w:val="-10"/>
        </w:rPr>
        <w:t xml:space="preserve"> </w:t>
      </w:r>
      <w:r>
        <w:t>как</w:t>
      </w:r>
      <w:r>
        <w:rPr>
          <w:spacing w:val="-10"/>
        </w:rPr>
        <w:t xml:space="preserve"> </w:t>
      </w:r>
      <w:r>
        <w:t>особый</w:t>
      </w:r>
      <w:r>
        <w:rPr>
          <w:spacing w:val="-8"/>
        </w:rPr>
        <w:t xml:space="preserve"> </w:t>
      </w:r>
      <w:r>
        <w:t>вид</w:t>
      </w:r>
      <w:r>
        <w:rPr>
          <w:spacing w:val="-11"/>
        </w:rPr>
        <w:t xml:space="preserve"> </w:t>
      </w:r>
      <w:r>
        <w:t>определения.</w:t>
      </w:r>
    </w:p>
    <w:p w:rsidR="00BE6665" w:rsidRDefault="00C22BFF">
      <w:pPr>
        <w:pStyle w:val="a4"/>
        <w:numPr>
          <w:ilvl w:val="2"/>
          <w:numId w:val="28"/>
        </w:numPr>
        <w:tabs>
          <w:tab w:val="left" w:pos="1406"/>
        </w:tabs>
        <w:ind w:left="1406" w:hanging="723"/>
        <w:rPr>
          <w:sz w:val="24"/>
        </w:rPr>
      </w:pPr>
      <w:r>
        <w:rPr>
          <w:sz w:val="24"/>
        </w:rPr>
        <w:t>Работа</w:t>
      </w:r>
      <w:r>
        <w:rPr>
          <w:spacing w:val="-2"/>
          <w:sz w:val="24"/>
        </w:rPr>
        <w:t xml:space="preserve"> </w:t>
      </w:r>
      <w:r>
        <w:rPr>
          <w:sz w:val="24"/>
        </w:rPr>
        <w:t>над</w:t>
      </w:r>
      <w:r>
        <w:rPr>
          <w:spacing w:val="-2"/>
          <w:sz w:val="24"/>
        </w:rPr>
        <w:t xml:space="preserve"> текстом.</w:t>
      </w:r>
    </w:p>
    <w:p w:rsidR="00BE6665" w:rsidRDefault="00C22BFF">
      <w:pPr>
        <w:pStyle w:val="a3"/>
        <w:tabs>
          <w:tab w:val="left" w:pos="2113"/>
          <w:tab w:val="left" w:pos="3427"/>
          <w:tab w:val="left" w:pos="5110"/>
          <w:tab w:val="left" w:pos="6242"/>
          <w:tab w:val="left" w:pos="6708"/>
          <w:tab w:val="left" w:pos="8372"/>
        </w:tabs>
        <w:spacing w:before="238"/>
        <w:ind w:left="683" w:firstLine="0"/>
        <w:jc w:val="left"/>
      </w:pPr>
      <w:r>
        <w:rPr>
          <w:spacing w:val="-2"/>
        </w:rPr>
        <w:t>Адекватно</w:t>
      </w:r>
      <w:r>
        <w:tab/>
      </w:r>
      <w:r>
        <w:rPr>
          <w:spacing w:val="-2"/>
        </w:rPr>
        <w:t>понимать</w:t>
      </w:r>
      <w:r>
        <w:tab/>
      </w:r>
      <w:r>
        <w:rPr>
          <w:spacing w:val="-2"/>
        </w:rPr>
        <w:t>информацию</w:t>
      </w:r>
      <w:r>
        <w:tab/>
      </w:r>
      <w:r>
        <w:rPr>
          <w:spacing w:val="-2"/>
        </w:rPr>
        <w:t>устного</w:t>
      </w:r>
      <w:r>
        <w:tab/>
      </w:r>
      <w:r>
        <w:rPr>
          <w:spacing w:val="-10"/>
        </w:rPr>
        <w:t>и</w:t>
      </w:r>
      <w:r>
        <w:tab/>
      </w:r>
      <w:r>
        <w:rPr>
          <w:spacing w:val="-2"/>
        </w:rPr>
        <w:t>письменного</w:t>
      </w:r>
      <w:r>
        <w:tab/>
      </w:r>
      <w:r>
        <w:rPr>
          <w:spacing w:val="-2"/>
        </w:rPr>
        <w:t>сообщения</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 xml:space="preserve">(коммуникативной установки, темы текста, основной мысли; основной и дополнительной </w:t>
      </w:r>
      <w:r>
        <w:rPr>
          <w:spacing w:val="-2"/>
        </w:rPr>
        <w:t>информации).</w:t>
      </w:r>
    </w:p>
    <w:p w:rsidR="00BE6665" w:rsidRDefault="00C22BFF">
      <w:pPr>
        <w:pStyle w:val="a3"/>
        <w:spacing w:before="235" w:line="242" w:lineRule="auto"/>
        <w:ind w:right="134"/>
      </w:pPr>
      <w:r>
        <w:t>Владеть разными видами чтения (поисковым, просмотровым, ознакомительным, изучающим) текстов разных стилей и жанров.</w:t>
      </w:r>
    </w:p>
    <w:p w:rsidR="00BE6665" w:rsidRDefault="00C22BFF">
      <w:pPr>
        <w:pStyle w:val="a3"/>
        <w:spacing w:before="235" w:line="242" w:lineRule="auto"/>
        <w:ind w:right="142"/>
      </w:pPr>
      <w:r>
        <w:t>Воспринимать</w:t>
      </w:r>
      <w:r>
        <w:rPr>
          <w:spacing w:val="-5"/>
        </w:rPr>
        <w:t xml:space="preserve"> </w:t>
      </w:r>
      <w:r>
        <w:t>на</w:t>
      </w:r>
      <w:r>
        <w:rPr>
          <w:spacing w:val="-7"/>
        </w:rPr>
        <w:t xml:space="preserve"> </w:t>
      </w:r>
      <w:r>
        <w:t>слух</w:t>
      </w:r>
      <w:r>
        <w:rPr>
          <w:spacing w:val="-11"/>
        </w:rPr>
        <w:t xml:space="preserve"> </w:t>
      </w:r>
      <w:r>
        <w:t>и</w:t>
      </w:r>
      <w:r>
        <w:rPr>
          <w:spacing w:val="-5"/>
        </w:rPr>
        <w:t xml:space="preserve"> </w:t>
      </w:r>
      <w:r>
        <w:t>адекватно</w:t>
      </w:r>
      <w:r>
        <w:rPr>
          <w:spacing w:val="-2"/>
        </w:rPr>
        <w:t xml:space="preserve"> </w:t>
      </w:r>
      <w:r>
        <w:t>понимать</w:t>
      </w:r>
      <w:r>
        <w:rPr>
          <w:spacing w:val="-5"/>
        </w:rPr>
        <w:t xml:space="preserve"> </w:t>
      </w:r>
      <w:r>
        <w:t>тексты</w:t>
      </w:r>
      <w:r>
        <w:rPr>
          <w:spacing w:val="-4"/>
        </w:rPr>
        <w:t xml:space="preserve"> </w:t>
      </w:r>
      <w:r>
        <w:t>разных</w:t>
      </w:r>
      <w:r>
        <w:rPr>
          <w:spacing w:val="-11"/>
        </w:rPr>
        <w:t xml:space="preserve"> </w:t>
      </w:r>
      <w:r>
        <w:t>стилей</w:t>
      </w:r>
      <w:r>
        <w:rPr>
          <w:spacing w:val="-5"/>
        </w:rPr>
        <w:t xml:space="preserve"> </w:t>
      </w:r>
      <w:r>
        <w:t>и</w:t>
      </w:r>
      <w:r>
        <w:rPr>
          <w:spacing w:val="-5"/>
        </w:rPr>
        <w:t xml:space="preserve"> </w:t>
      </w:r>
      <w:r>
        <w:t>жанров;</w:t>
      </w:r>
      <w:r>
        <w:rPr>
          <w:spacing w:val="-10"/>
        </w:rPr>
        <w:t xml:space="preserve"> </w:t>
      </w:r>
      <w:r>
        <w:t>владеть разными видами аудирования (выборочным, ознакомительным, детальным).</w:t>
      </w:r>
    </w:p>
    <w:p w:rsidR="00BE6665" w:rsidRDefault="00C22BFF">
      <w:pPr>
        <w:pStyle w:val="a3"/>
        <w:spacing w:before="235"/>
        <w:ind w:right="133"/>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BE6665" w:rsidRDefault="00C22BFF">
      <w:pPr>
        <w:pStyle w:val="a3"/>
        <w:spacing w:before="240"/>
        <w:ind w:right="144"/>
      </w:pPr>
      <w:r>
        <w:t>Владеть приемами</w:t>
      </w:r>
      <w:r>
        <w:rPr>
          <w:spacing w:val="-2"/>
        </w:rPr>
        <w:t xml:space="preserve"> </w:t>
      </w:r>
      <w:r>
        <w:t>отбора и систематизации</w:t>
      </w:r>
      <w:r>
        <w:rPr>
          <w:spacing w:val="-2"/>
        </w:rPr>
        <w:t xml:space="preserve"> </w:t>
      </w:r>
      <w:r>
        <w:t>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BE6665" w:rsidRDefault="00C22BFF">
      <w:pPr>
        <w:pStyle w:val="a3"/>
        <w:spacing w:before="245" w:line="237" w:lineRule="auto"/>
        <w:ind w:right="136"/>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BE6665" w:rsidRDefault="00C22BFF">
      <w:pPr>
        <w:pStyle w:val="a3"/>
        <w:spacing w:before="244"/>
        <w:ind w:right="137"/>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BE6665" w:rsidRDefault="00C22BFF">
      <w:pPr>
        <w:pStyle w:val="a3"/>
        <w:spacing w:before="240"/>
        <w:ind w:right="144"/>
      </w:pPr>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BE6665" w:rsidRDefault="00C22BFF">
      <w:pPr>
        <w:pStyle w:val="a3"/>
        <w:spacing w:before="238"/>
        <w:ind w:right="131"/>
      </w:pPr>
      <w: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r>
        <w:rPr>
          <w:spacing w:val="-1"/>
        </w:rPr>
        <w:t xml:space="preserve"> </w:t>
      </w:r>
      <w:r>
        <w:t>(для</w:t>
      </w:r>
      <w:r>
        <w:rPr>
          <w:spacing w:val="-2"/>
        </w:rPr>
        <w:t xml:space="preserve"> </w:t>
      </w:r>
      <w:r>
        <w:t>подробного изложения</w:t>
      </w:r>
      <w:r>
        <w:rPr>
          <w:spacing w:val="-7"/>
        </w:rPr>
        <w:t xml:space="preserve"> </w:t>
      </w:r>
      <w:r>
        <w:t>объем</w:t>
      </w:r>
      <w:r>
        <w:rPr>
          <w:spacing w:val="-1"/>
        </w:rPr>
        <w:t xml:space="preserve"> </w:t>
      </w:r>
      <w:r>
        <w:t>исходного</w:t>
      </w:r>
      <w:r>
        <w:rPr>
          <w:spacing w:val="-2"/>
        </w:rPr>
        <w:t xml:space="preserve"> </w:t>
      </w:r>
      <w:r>
        <w:t>текста</w:t>
      </w:r>
      <w:r>
        <w:rPr>
          <w:spacing w:val="-3"/>
        </w:rPr>
        <w:t xml:space="preserve"> </w:t>
      </w:r>
      <w:r>
        <w:t>не</w:t>
      </w:r>
      <w:r>
        <w:rPr>
          <w:spacing w:val="-8"/>
        </w:rPr>
        <w:t xml:space="preserve"> </w:t>
      </w:r>
      <w:r>
        <w:t>менее</w:t>
      </w:r>
      <w:r>
        <w:rPr>
          <w:spacing w:val="-3"/>
        </w:rPr>
        <w:t xml:space="preserve"> </w:t>
      </w:r>
      <w:r>
        <w:t>230</w:t>
      </w:r>
      <w:r>
        <w:rPr>
          <w:spacing w:val="-2"/>
        </w:rPr>
        <w:t xml:space="preserve"> </w:t>
      </w:r>
      <w:r>
        <w:t>слов;</w:t>
      </w:r>
      <w:r>
        <w:rPr>
          <w:spacing w:val="-7"/>
        </w:rPr>
        <w:t xml:space="preserve"> </w:t>
      </w:r>
      <w:r>
        <w:t>для</w:t>
      </w:r>
      <w:r>
        <w:rPr>
          <w:spacing w:val="-2"/>
        </w:rPr>
        <w:t xml:space="preserve"> </w:t>
      </w:r>
      <w:r>
        <w:t>сжатого и выборочного изложения - не менее 260 слов).</w:t>
      </w:r>
    </w:p>
    <w:p w:rsidR="00BE6665" w:rsidRDefault="00C22BFF">
      <w:pPr>
        <w:pStyle w:val="a3"/>
        <w:spacing w:before="246" w:line="237" w:lineRule="auto"/>
        <w:ind w:right="141"/>
      </w:pPr>
      <w:r>
        <w:t>После предварительного анализа устно пересказывать прочитанный или прослушанный текст объемом не менее 140 слов.</w:t>
      </w:r>
    </w:p>
    <w:p w:rsidR="00BE6665" w:rsidRDefault="00C22BFF">
      <w:pPr>
        <w:pStyle w:val="a3"/>
        <w:ind w:right="134"/>
      </w:pPr>
      <w:r>
        <w:t>После предварительного анализа создавать устные монологические высказывания объемом</w:t>
      </w:r>
      <w:r>
        <w:rPr>
          <w:spacing w:val="-3"/>
        </w:rPr>
        <w:t xml:space="preserve"> </w:t>
      </w:r>
      <w:r>
        <w:t>не</w:t>
      </w:r>
      <w:r>
        <w:rPr>
          <w:spacing w:val="-2"/>
        </w:rPr>
        <w:t xml:space="preserve"> </w:t>
      </w:r>
      <w:r>
        <w:t>менее</w:t>
      </w:r>
      <w:r>
        <w:rPr>
          <w:spacing w:val="-2"/>
        </w:rPr>
        <w:t xml:space="preserve"> </w:t>
      </w:r>
      <w:r>
        <w:t>80 слов на</w:t>
      </w:r>
      <w:r>
        <w:rPr>
          <w:spacing w:val="-6"/>
        </w:rPr>
        <w:t xml:space="preserve"> </w:t>
      </w:r>
      <w:r>
        <w:t>основе</w:t>
      </w:r>
      <w:r>
        <w:rPr>
          <w:spacing w:val="-2"/>
        </w:rPr>
        <w:t xml:space="preserve"> </w:t>
      </w:r>
      <w:r>
        <w:t>жизненных</w:t>
      </w:r>
      <w:r>
        <w:rPr>
          <w:spacing w:val="-5"/>
        </w:rPr>
        <w:t xml:space="preserve"> </w:t>
      </w:r>
      <w:r>
        <w:t>наблюдений, личных</w:t>
      </w:r>
      <w:r>
        <w:rPr>
          <w:spacing w:val="-5"/>
        </w:rPr>
        <w:t xml:space="preserve"> </w:t>
      </w:r>
      <w:r>
        <w:t>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BE6665" w:rsidRDefault="00C22BFF">
      <w:pPr>
        <w:pStyle w:val="a3"/>
        <w:spacing w:line="237" w:lineRule="auto"/>
        <w:ind w:right="135"/>
      </w:pPr>
      <w:r>
        <w:t>Участвовать в диалоге на лингвистические (в рамках изученного) темы и темы на основе жизненных наблюдений объемом не менее 6 реплик.</w:t>
      </w:r>
    </w:p>
    <w:p w:rsidR="00BE6665" w:rsidRDefault="00C22BFF">
      <w:pPr>
        <w:pStyle w:val="a3"/>
        <w:spacing w:before="244"/>
        <w:ind w:right="136"/>
      </w:pPr>
      <w:r>
        <w:t>На доступном уровне в соответствии со структурой нарушения создавать тексты различных</w:t>
      </w:r>
      <w:r>
        <w:rPr>
          <w:spacing w:val="-15"/>
        </w:rPr>
        <w:t xml:space="preserve"> </w:t>
      </w:r>
      <w:r>
        <w:t>функционально-смысловых</w:t>
      </w:r>
      <w:r>
        <w:rPr>
          <w:spacing w:val="-15"/>
        </w:rPr>
        <w:t xml:space="preserve"> </w:t>
      </w:r>
      <w:r>
        <w:t>типов</w:t>
      </w:r>
      <w:r>
        <w:rPr>
          <w:spacing w:val="-15"/>
        </w:rPr>
        <w:t xml:space="preserve"> </w:t>
      </w:r>
      <w:r>
        <w:t>речи</w:t>
      </w:r>
      <w:r>
        <w:rPr>
          <w:spacing w:val="-15"/>
        </w:rPr>
        <w:t xml:space="preserve"> </w:t>
      </w:r>
      <w:r>
        <w:t>(повествование,</w:t>
      </w:r>
      <w:r>
        <w:rPr>
          <w:spacing w:val="-15"/>
        </w:rPr>
        <w:t xml:space="preserve"> </w:t>
      </w:r>
      <w:r>
        <w:t>описание,</w:t>
      </w:r>
      <w:r>
        <w:rPr>
          <w:spacing w:val="-15"/>
        </w:rPr>
        <w:t xml:space="preserve"> </w:t>
      </w:r>
      <w:r>
        <w:t>рассуждение) с опорой на жизненный и читательский опыт; тексты с опорой на произведения искусства (в</w:t>
      </w:r>
      <w:r>
        <w:rPr>
          <w:spacing w:val="-8"/>
        </w:rPr>
        <w:t xml:space="preserve"> </w:t>
      </w:r>
      <w:r>
        <w:t>том</w:t>
      </w:r>
      <w:r>
        <w:rPr>
          <w:spacing w:val="-8"/>
        </w:rPr>
        <w:t xml:space="preserve"> </w:t>
      </w:r>
      <w:r>
        <w:t>числе</w:t>
      </w:r>
      <w:r>
        <w:rPr>
          <w:spacing w:val="-10"/>
        </w:rPr>
        <w:t xml:space="preserve"> </w:t>
      </w:r>
      <w:r>
        <w:t>сочинения-миниатюры</w:t>
      </w:r>
      <w:r>
        <w:rPr>
          <w:spacing w:val="-13"/>
        </w:rPr>
        <w:t xml:space="preserve"> </w:t>
      </w:r>
      <w:r>
        <w:t>объемом</w:t>
      </w:r>
      <w:r>
        <w:rPr>
          <w:spacing w:val="-8"/>
        </w:rPr>
        <w:t xml:space="preserve"> </w:t>
      </w:r>
      <w:r>
        <w:t>7</w:t>
      </w:r>
      <w:r>
        <w:rPr>
          <w:spacing w:val="-14"/>
        </w:rPr>
        <w:t xml:space="preserve"> </w:t>
      </w:r>
      <w:r>
        <w:t>и</w:t>
      </w:r>
      <w:r>
        <w:rPr>
          <w:spacing w:val="-4"/>
        </w:rPr>
        <w:t xml:space="preserve"> </w:t>
      </w:r>
      <w:r>
        <w:t>более</w:t>
      </w:r>
      <w:r>
        <w:rPr>
          <w:spacing w:val="-11"/>
        </w:rPr>
        <w:t xml:space="preserve"> </w:t>
      </w:r>
      <w:r>
        <w:t>предложений</w:t>
      </w:r>
      <w:r>
        <w:rPr>
          <w:spacing w:val="-9"/>
        </w:rPr>
        <w:t xml:space="preserve"> </w:t>
      </w:r>
      <w:r>
        <w:t>или</w:t>
      </w:r>
      <w:r>
        <w:rPr>
          <w:spacing w:val="-13"/>
        </w:rPr>
        <w:t xml:space="preserve"> </w:t>
      </w:r>
      <w:r>
        <w:t>объемом</w:t>
      </w:r>
      <w:r>
        <w:rPr>
          <w:spacing w:val="-8"/>
        </w:rPr>
        <w:t xml:space="preserve"> </w:t>
      </w:r>
      <w:r>
        <w:t>не</w:t>
      </w:r>
      <w:r>
        <w:rPr>
          <w:spacing w:val="-11"/>
        </w:rPr>
        <w:t xml:space="preserve"> </w:t>
      </w:r>
      <w:r>
        <w:t>менее 5</w:t>
      </w:r>
      <w:r>
        <w:rPr>
          <w:spacing w:val="-5"/>
        </w:rPr>
        <w:t xml:space="preserve"> </w:t>
      </w:r>
      <w:r>
        <w:t>-</w:t>
      </w:r>
      <w:r>
        <w:rPr>
          <w:spacing w:val="-8"/>
        </w:rPr>
        <w:t xml:space="preserve"> </w:t>
      </w:r>
      <w:r>
        <w:t>6</w:t>
      </w:r>
      <w:r>
        <w:rPr>
          <w:spacing w:val="-10"/>
        </w:rPr>
        <w:t xml:space="preserve"> </w:t>
      </w:r>
      <w:r>
        <w:t>предложений</w:t>
      </w:r>
      <w:r>
        <w:rPr>
          <w:spacing w:val="-9"/>
        </w:rPr>
        <w:t xml:space="preserve"> </w:t>
      </w:r>
      <w:r>
        <w:t>сложной</w:t>
      </w:r>
      <w:r>
        <w:rPr>
          <w:spacing w:val="-9"/>
        </w:rPr>
        <w:t xml:space="preserve"> </w:t>
      </w:r>
      <w:r>
        <w:t>структуры,</w:t>
      </w:r>
      <w:r>
        <w:rPr>
          <w:spacing w:val="-4"/>
        </w:rPr>
        <w:t xml:space="preserve"> </w:t>
      </w:r>
      <w:r>
        <w:t>если</w:t>
      </w:r>
      <w:r>
        <w:rPr>
          <w:spacing w:val="-5"/>
        </w:rPr>
        <w:t xml:space="preserve"> </w:t>
      </w:r>
      <w:r>
        <w:t>этот</w:t>
      </w:r>
      <w:r>
        <w:rPr>
          <w:spacing w:val="-9"/>
        </w:rPr>
        <w:t xml:space="preserve"> </w:t>
      </w:r>
      <w:r>
        <w:t>объем</w:t>
      </w:r>
      <w:r>
        <w:rPr>
          <w:spacing w:val="-8"/>
        </w:rPr>
        <w:t xml:space="preserve"> </w:t>
      </w:r>
      <w:r>
        <w:t>позволяет</w:t>
      </w:r>
      <w:r>
        <w:rPr>
          <w:spacing w:val="-9"/>
        </w:rPr>
        <w:t xml:space="preserve"> </w:t>
      </w:r>
      <w:r>
        <w:t>раскрыть</w:t>
      </w:r>
      <w:r>
        <w:rPr>
          <w:spacing w:val="-8"/>
        </w:rPr>
        <w:t xml:space="preserve"> </w:t>
      </w:r>
      <w:r>
        <w:t>тему</w:t>
      </w:r>
      <w:r>
        <w:rPr>
          <w:spacing w:val="-14"/>
        </w:rPr>
        <w:t xml:space="preserve"> </w:t>
      </w:r>
      <w:r>
        <w:t>(выразить</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главную мысль); классного сочинения</w:t>
      </w:r>
      <w:r>
        <w:rPr>
          <w:spacing w:val="-2"/>
        </w:rPr>
        <w:t xml:space="preserve"> </w:t>
      </w:r>
      <w:r>
        <w:t>объемом 2,0 - 3,0 страницы с учетом стиля и жанра сочинения, характера темы).</w:t>
      </w:r>
    </w:p>
    <w:p w:rsidR="00BE6665" w:rsidRDefault="00C22BFF">
      <w:pPr>
        <w:pStyle w:val="a3"/>
        <w:spacing w:before="235"/>
        <w:ind w:right="134"/>
      </w:pPr>
      <w:r>
        <w:t>По заданному</w:t>
      </w:r>
      <w:r>
        <w:rPr>
          <w:spacing w:val="-1"/>
        </w:rPr>
        <w:t xml:space="preserve"> </w:t>
      </w:r>
      <w:r>
        <w:t>алгоритму</w:t>
      </w:r>
      <w:r>
        <w:rPr>
          <w:spacing w:val="-1"/>
        </w:rPr>
        <w:t xml:space="preserve"> </w:t>
      </w:r>
      <w:r>
        <w:t>характеризовать особенности жанров официально-делового стиля</w:t>
      </w:r>
      <w:r>
        <w:rPr>
          <w:spacing w:val="-12"/>
        </w:rPr>
        <w:t xml:space="preserve"> </w:t>
      </w:r>
      <w:r>
        <w:t>речи</w:t>
      </w:r>
      <w:r>
        <w:rPr>
          <w:spacing w:val="-15"/>
        </w:rPr>
        <w:t xml:space="preserve"> </w:t>
      </w:r>
      <w:r>
        <w:t>(заявление,</w:t>
      </w:r>
      <w:r>
        <w:rPr>
          <w:spacing w:val="-15"/>
        </w:rPr>
        <w:t xml:space="preserve"> </w:t>
      </w:r>
      <w:r>
        <w:t>объяснительная</w:t>
      </w:r>
      <w:r>
        <w:rPr>
          <w:spacing w:val="-14"/>
        </w:rPr>
        <w:t xml:space="preserve"> </w:t>
      </w:r>
      <w:r>
        <w:t>записка,</w:t>
      </w:r>
      <w:r>
        <w:rPr>
          <w:spacing w:val="-8"/>
        </w:rPr>
        <w:t xml:space="preserve"> </w:t>
      </w:r>
      <w:r>
        <w:t>автобиография,</w:t>
      </w:r>
      <w:r>
        <w:rPr>
          <w:spacing w:val="-6"/>
        </w:rPr>
        <w:t xml:space="preserve"> </w:t>
      </w:r>
      <w:r>
        <w:t>характеристика),</w:t>
      </w:r>
      <w:r>
        <w:rPr>
          <w:spacing w:val="-8"/>
        </w:rPr>
        <w:t xml:space="preserve"> </w:t>
      </w:r>
      <w:r>
        <w:t>создавать тексты публицистических жанров; оформлять деловые бумаги.</w:t>
      </w:r>
    </w:p>
    <w:p w:rsidR="00BE6665" w:rsidRDefault="00C22BFF">
      <w:pPr>
        <w:pStyle w:val="a3"/>
        <w:ind w:right="132"/>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BE6665" w:rsidRDefault="00C22BFF">
      <w:pPr>
        <w:pStyle w:val="a3"/>
        <w:spacing w:before="241"/>
        <w:ind w:right="132"/>
      </w:pPr>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BE6665" w:rsidRDefault="00C22BFF">
      <w:pPr>
        <w:pStyle w:val="a3"/>
        <w:spacing w:before="237"/>
        <w:ind w:right="140"/>
      </w:pPr>
      <w:r>
        <w:t>По заданному алгоритму распознавать тексты разных функциональных разновидностей</w:t>
      </w:r>
      <w:r>
        <w:rPr>
          <w:spacing w:val="-1"/>
        </w:rPr>
        <w:t xml:space="preserve"> </w:t>
      </w:r>
      <w:r>
        <w:t>языка;</w:t>
      </w:r>
      <w:r>
        <w:rPr>
          <w:spacing w:val="-6"/>
        </w:rPr>
        <w:t xml:space="preserve"> </w:t>
      </w:r>
      <w:r>
        <w:t>анализировать</w:t>
      </w:r>
      <w:r>
        <w:rPr>
          <w:spacing w:val="-4"/>
        </w:rPr>
        <w:t xml:space="preserve"> </w:t>
      </w:r>
      <w:r>
        <w:t>тексты разных</w:t>
      </w:r>
      <w:r>
        <w:rPr>
          <w:spacing w:val="-6"/>
        </w:rPr>
        <w:t xml:space="preserve"> </w:t>
      </w:r>
      <w:r>
        <w:t>стилей и</w:t>
      </w:r>
      <w:r>
        <w:rPr>
          <w:spacing w:val="-5"/>
        </w:rPr>
        <w:t xml:space="preserve"> </w:t>
      </w:r>
      <w:r>
        <w:t>жанров;</w:t>
      </w:r>
      <w:r>
        <w:rPr>
          <w:spacing w:val="-6"/>
        </w:rPr>
        <w:t xml:space="preserve"> </w:t>
      </w:r>
      <w:r>
        <w:t>применять</w:t>
      </w:r>
      <w:r>
        <w:rPr>
          <w:spacing w:val="-4"/>
        </w:rPr>
        <w:t xml:space="preserve"> </w:t>
      </w:r>
      <w:r>
        <w:t>знания</w:t>
      </w:r>
      <w:r>
        <w:rPr>
          <w:spacing w:val="-6"/>
        </w:rPr>
        <w:t xml:space="preserve"> </w:t>
      </w:r>
      <w:r>
        <w:t>о функциональных разновидностях языка при выполнении различных видов анализа и в речевой практике.</w:t>
      </w:r>
    </w:p>
    <w:p w:rsidR="00BE6665" w:rsidRDefault="00C22BFF">
      <w:pPr>
        <w:pStyle w:val="a4"/>
        <w:numPr>
          <w:ilvl w:val="2"/>
          <w:numId w:val="28"/>
        </w:numPr>
        <w:tabs>
          <w:tab w:val="left" w:pos="1406"/>
        </w:tabs>
        <w:spacing w:before="241"/>
        <w:ind w:left="1406" w:hanging="723"/>
        <w:rPr>
          <w:sz w:val="24"/>
        </w:rPr>
      </w:pPr>
      <w:r>
        <w:rPr>
          <w:sz w:val="24"/>
        </w:rPr>
        <w:t>Виды</w:t>
      </w:r>
      <w:r>
        <w:rPr>
          <w:spacing w:val="-7"/>
          <w:sz w:val="24"/>
        </w:rPr>
        <w:t xml:space="preserve"> </w:t>
      </w:r>
      <w:r>
        <w:rPr>
          <w:sz w:val="24"/>
        </w:rPr>
        <w:t>речевой</w:t>
      </w:r>
      <w:r>
        <w:rPr>
          <w:spacing w:val="-4"/>
          <w:sz w:val="24"/>
        </w:rPr>
        <w:t xml:space="preserve"> </w:t>
      </w:r>
      <w:r>
        <w:rPr>
          <w:sz w:val="24"/>
        </w:rPr>
        <w:t>деятельности</w:t>
      </w:r>
      <w:r>
        <w:rPr>
          <w:spacing w:val="-7"/>
          <w:sz w:val="24"/>
        </w:rPr>
        <w:t xml:space="preserve"> </w:t>
      </w:r>
      <w:r>
        <w:rPr>
          <w:sz w:val="24"/>
        </w:rPr>
        <w:t>и</w:t>
      </w:r>
      <w:r>
        <w:rPr>
          <w:spacing w:val="-5"/>
          <w:sz w:val="24"/>
        </w:rPr>
        <w:t xml:space="preserve"> </w:t>
      </w:r>
      <w:r>
        <w:rPr>
          <w:sz w:val="24"/>
        </w:rPr>
        <w:t>культура</w:t>
      </w:r>
      <w:r>
        <w:rPr>
          <w:spacing w:val="-5"/>
          <w:sz w:val="24"/>
        </w:rPr>
        <w:t xml:space="preserve"> </w:t>
      </w:r>
      <w:r>
        <w:rPr>
          <w:spacing w:val="-4"/>
          <w:sz w:val="24"/>
        </w:rPr>
        <w:t>речи.</w:t>
      </w:r>
    </w:p>
    <w:p w:rsidR="00BE6665" w:rsidRDefault="00C22BFF">
      <w:pPr>
        <w:pStyle w:val="a3"/>
        <w:spacing w:before="242"/>
        <w:ind w:right="147"/>
      </w:pPr>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BE6665" w:rsidRDefault="00C22BFF">
      <w:pPr>
        <w:pStyle w:val="a3"/>
        <w:spacing w:before="238"/>
        <w:ind w:right="134"/>
      </w:pPr>
      <w: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BE6665" w:rsidRDefault="00C22BFF">
      <w:pPr>
        <w:pStyle w:val="a3"/>
        <w:ind w:right="138"/>
      </w:pPr>
      <w:r>
        <w:t>Применять приобретенные знания, умения и навыки в повседневной жизни; использовать родной язык</w:t>
      </w:r>
      <w:r>
        <w:rPr>
          <w:spacing w:val="-1"/>
        </w:rPr>
        <w:t xml:space="preserve"> </w:t>
      </w:r>
      <w:r>
        <w:t>как</w:t>
      </w:r>
      <w:r>
        <w:rPr>
          <w:spacing w:val="-1"/>
        </w:rPr>
        <w:t xml:space="preserve"> </w:t>
      </w:r>
      <w:r>
        <w:t>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BE6665" w:rsidRDefault="00C22BFF">
      <w:pPr>
        <w:pStyle w:val="a3"/>
        <w:spacing w:line="237" w:lineRule="auto"/>
        <w:ind w:right="144"/>
      </w:pPr>
      <w:r>
        <w:t>Участвовать в речевом общении, соблюдая нормы речевого этикета; адекватно использовать жесты, мимику в процессе речевого общения.</w:t>
      </w:r>
    </w:p>
    <w:p w:rsidR="00BE6665" w:rsidRDefault="00C22BFF">
      <w:pPr>
        <w:pStyle w:val="a4"/>
        <w:numPr>
          <w:ilvl w:val="1"/>
          <w:numId w:val="28"/>
        </w:numPr>
        <w:tabs>
          <w:tab w:val="left" w:pos="1266"/>
        </w:tabs>
        <w:spacing w:before="246" w:line="237" w:lineRule="auto"/>
        <w:ind w:right="145" w:firstLine="542"/>
        <w:rPr>
          <w:sz w:val="24"/>
        </w:rPr>
      </w:pPr>
      <w:r>
        <w:rPr>
          <w:sz w:val="24"/>
        </w:rPr>
        <w:t>К</w:t>
      </w:r>
      <w:r>
        <w:rPr>
          <w:spacing w:val="38"/>
          <w:sz w:val="24"/>
        </w:rPr>
        <w:t xml:space="preserve"> </w:t>
      </w:r>
      <w:r>
        <w:rPr>
          <w:sz w:val="24"/>
        </w:rPr>
        <w:t>концу</w:t>
      </w:r>
      <w:r>
        <w:rPr>
          <w:spacing w:val="3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9</w:t>
      </w:r>
      <w:r>
        <w:rPr>
          <w:spacing w:val="40"/>
          <w:sz w:val="24"/>
        </w:rPr>
        <w:t xml:space="preserve"> </w:t>
      </w:r>
      <w:r>
        <w:rPr>
          <w:sz w:val="24"/>
        </w:rPr>
        <w:t>классе</w:t>
      </w:r>
      <w:r>
        <w:rPr>
          <w:spacing w:val="34"/>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39"/>
          <w:sz w:val="24"/>
        </w:rPr>
        <w:t xml:space="preserve"> </w:t>
      </w:r>
      <w:r>
        <w:rPr>
          <w:sz w:val="24"/>
        </w:rPr>
        <w:t>предметные результаты по отдельным темам программы по развитию речи:</w:t>
      </w:r>
    </w:p>
    <w:p w:rsidR="00BE6665" w:rsidRDefault="00C22BFF">
      <w:pPr>
        <w:pStyle w:val="a4"/>
        <w:numPr>
          <w:ilvl w:val="2"/>
          <w:numId w:val="28"/>
        </w:numPr>
        <w:tabs>
          <w:tab w:val="left" w:pos="1406"/>
        </w:tabs>
        <w:spacing w:before="244"/>
        <w:ind w:left="1406" w:hanging="723"/>
        <w:rPr>
          <w:sz w:val="24"/>
        </w:rPr>
      </w:pPr>
      <w:r>
        <w:rPr>
          <w:sz w:val="24"/>
        </w:rPr>
        <w:t>Работа</w:t>
      </w:r>
      <w:r>
        <w:rPr>
          <w:spacing w:val="-2"/>
          <w:sz w:val="24"/>
        </w:rPr>
        <w:t xml:space="preserve"> </w:t>
      </w:r>
      <w:r>
        <w:rPr>
          <w:sz w:val="24"/>
        </w:rPr>
        <w:t>над</w:t>
      </w:r>
      <w:r>
        <w:rPr>
          <w:spacing w:val="-2"/>
          <w:sz w:val="24"/>
        </w:rPr>
        <w:t xml:space="preserve"> словом.</w:t>
      </w:r>
    </w:p>
    <w:p w:rsidR="00BE6665" w:rsidRDefault="00C22BFF">
      <w:pPr>
        <w:pStyle w:val="a3"/>
        <w:spacing w:before="237" w:line="242" w:lineRule="auto"/>
        <w:ind w:right="135"/>
      </w:pPr>
      <w:r>
        <w:t>Адекватно использовать ранее изученную лексику в рамках коммуникативной и учебной деятельности.</w:t>
      </w:r>
    </w:p>
    <w:p w:rsidR="00BE6665" w:rsidRDefault="00C22BFF">
      <w:pPr>
        <w:pStyle w:val="a3"/>
        <w:spacing w:before="235"/>
        <w:ind w:left="683" w:firstLine="0"/>
        <w:jc w:val="left"/>
      </w:pPr>
      <w:r>
        <w:rPr>
          <w:spacing w:val="-2"/>
        </w:rPr>
        <w:t>Распознавать</w:t>
      </w:r>
      <w:r>
        <w:rPr>
          <w:spacing w:val="1"/>
        </w:rPr>
        <w:t xml:space="preserve"> </w:t>
      </w:r>
      <w:r>
        <w:rPr>
          <w:spacing w:val="-2"/>
        </w:rPr>
        <w:t>тропы</w:t>
      </w:r>
      <w:r>
        <w:rPr>
          <w:spacing w:val="4"/>
        </w:rPr>
        <w:t xml:space="preserve"> </w:t>
      </w:r>
      <w:r>
        <w:rPr>
          <w:spacing w:val="-2"/>
        </w:rPr>
        <w:t>(метафора,</w:t>
      </w:r>
      <w:r>
        <w:rPr>
          <w:spacing w:val="-1"/>
        </w:rPr>
        <w:t xml:space="preserve"> </w:t>
      </w:r>
      <w:r>
        <w:rPr>
          <w:spacing w:val="-2"/>
        </w:rPr>
        <w:t>олицетворение, эпитет,</w:t>
      </w:r>
      <w:r>
        <w:rPr>
          <w:spacing w:val="5"/>
        </w:rPr>
        <w:t xml:space="preserve"> </w:t>
      </w:r>
      <w:r>
        <w:rPr>
          <w:spacing w:val="-2"/>
        </w:rPr>
        <w:t>гипербола,</w:t>
      </w:r>
      <w:r>
        <w:rPr>
          <w:spacing w:val="5"/>
        </w:rPr>
        <w:t xml:space="preserve"> </w:t>
      </w:r>
      <w:r>
        <w:rPr>
          <w:spacing w:val="-2"/>
        </w:rPr>
        <w:t>литота,</w:t>
      </w:r>
      <w:r>
        <w:rPr>
          <w:spacing w:val="6"/>
        </w:rPr>
        <w:t xml:space="preserve"> </w:t>
      </w:r>
      <w:r>
        <w:rPr>
          <w:spacing w:val="-2"/>
        </w:rPr>
        <w:t>сравнение).</w:t>
      </w:r>
    </w:p>
    <w:p w:rsidR="00BE6665" w:rsidRDefault="00C22BFF">
      <w:pPr>
        <w:pStyle w:val="a4"/>
        <w:numPr>
          <w:ilvl w:val="2"/>
          <w:numId w:val="28"/>
        </w:numPr>
        <w:tabs>
          <w:tab w:val="left" w:pos="1406"/>
        </w:tabs>
        <w:ind w:left="1406" w:hanging="723"/>
        <w:rPr>
          <w:sz w:val="24"/>
        </w:rPr>
      </w:pPr>
      <w:r>
        <w:rPr>
          <w:sz w:val="24"/>
        </w:rPr>
        <w:t>Работа</w:t>
      </w:r>
      <w:r>
        <w:rPr>
          <w:spacing w:val="-4"/>
          <w:sz w:val="24"/>
        </w:rPr>
        <w:t xml:space="preserve"> </w:t>
      </w:r>
      <w:r>
        <w:rPr>
          <w:sz w:val="24"/>
        </w:rPr>
        <w:t>над</w:t>
      </w:r>
      <w:r>
        <w:rPr>
          <w:spacing w:val="-4"/>
          <w:sz w:val="24"/>
        </w:rPr>
        <w:t xml:space="preserve"> </w:t>
      </w:r>
      <w:r>
        <w:rPr>
          <w:sz w:val="24"/>
        </w:rPr>
        <w:t>словосочетанием</w:t>
      </w:r>
      <w:r>
        <w:rPr>
          <w:spacing w:val="-2"/>
          <w:sz w:val="24"/>
        </w:rPr>
        <w:t xml:space="preserve"> </w:t>
      </w:r>
      <w:r>
        <w:rPr>
          <w:sz w:val="24"/>
        </w:rPr>
        <w:t>и</w:t>
      </w:r>
      <w:r>
        <w:rPr>
          <w:spacing w:val="-6"/>
          <w:sz w:val="24"/>
        </w:rPr>
        <w:t xml:space="preserve"> </w:t>
      </w:r>
      <w:r>
        <w:rPr>
          <w:spacing w:val="-2"/>
          <w:sz w:val="24"/>
        </w:rPr>
        <w:t>предложением.</w:t>
      </w:r>
    </w:p>
    <w:p w:rsidR="00BE6665" w:rsidRDefault="00C22BFF">
      <w:pPr>
        <w:pStyle w:val="a3"/>
        <w:spacing w:before="237"/>
        <w:ind w:left="683" w:firstLine="0"/>
        <w:jc w:val="left"/>
      </w:pPr>
      <w:r>
        <w:t>По</w:t>
      </w:r>
      <w:r>
        <w:rPr>
          <w:spacing w:val="26"/>
        </w:rPr>
        <w:t xml:space="preserve">  </w:t>
      </w:r>
      <w:r>
        <w:t>заданному</w:t>
      </w:r>
      <w:r>
        <w:rPr>
          <w:spacing w:val="75"/>
          <w:w w:val="150"/>
        </w:rPr>
        <w:t xml:space="preserve"> </w:t>
      </w:r>
      <w:r>
        <w:t>алгоритму</w:t>
      </w:r>
      <w:r>
        <w:rPr>
          <w:spacing w:val="74"/>
          <w:w w:val="150"/>
        </w:rPr>
        <w:t xml:space="preserve"> </w:t>
      </w:r>
      <w:r>
        <w:t>распознавать</w:t>
      </w:r>
      <w:r>
        <w:rPr>
          <w:spacing w:val="27"/>
        </w:rPr>
        <w:t xml:space="preserve">  </w:t>
      </w:r>
      <w:r>
        <w:t>виды</w:t>
      </w:r>
      <w:r>
        <w:rPr>
          <w:spacing w:val="28"/>
        </w:rPr>
        <w:t xml:space="preserve">  </w:t>
      </w:r>
      <w:r>
        <w:t>сложносочиненных</w:t>
      </w:r>
      <w:r>
        <w:rPr>
          <w:spacing w:val="25"/>
        </w:rPr>
        <w:t xml:space="preserve">  </w:t>
      </w:r>
      <w:r>
        <w:rPr>
          <w:spacing w:val="-2"/>
        </w:rPr>
        <w:t>предложений;</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40" w:firstLine="0"/>
      </w:pPr>
      <w:r>
        <w:lastRenderedPageBreak/>
        <w:t>выявлять</w:t>
      </w:r>
      <w:r>
        <w:rPr>
          <w:spacing w:val="-11"/>
        </w:rPr>
        <w:t xml:space="preserve"> </w:t>
      </w:r>
      <w:r>
        <w:t>основные</w:t>
      </w:r>
      <w:r>
        <w:rPr>
          <w:spacing w:val="-3"/>
        </w:rPr>
        <w:t xml:space="preserve"> </w:t>
      </w:r>
      <w:r>
        <w:t>средства</w:t>
      </w:r>
      <w:r>
        <w:rPr>
          <w:spacing w:val="-8"/>
        </w:rPr>
        <w:t xml:space="preserve"> </w:t>
      </w:r>
      <w:r>
        <w:t>синтаксической</w:t>
      </w:r>
      <w:r>
        <w:rPr>
          <w:spacing w:val="-6"/>
        </w:rPr>
        <w:t xml:space="preserve"> </w:t>
      </w:r>
      <w:r>
        <w:t>связи</w:t>
      </w:r>
      <w:r>
        <w:rPr>
          <w:spacing w:val="-6"/>
        </w:rPr>
        <w:t xml:space="preserve"> </w:t>
      </w:r>
      <w:r>
        <w:t>между</w:t>
      </w:r>
      <w:r>
        <w:rPr>
          <w:spacing w:val="-12"/>
        </w:rPr>
        <w:t xml:space="preserve"> </w:t>
      </w:r>
      <w:r>
        <w:t>частями</w:t>
      </w:r>
      <w:r>
        <w:rPr>
          <w:spacing w:val="-2"/>
        </w:rPr>
        <w:t xml:space="preserve"> </w:t>
      </w:r>
      <w:r>
        <w:t>сложного</w:t>
      </w:r>
      <w:r>
        <w:rPr>
          <w:spacing w:val="-3"/>
        </w:rPr>
        <w:t xml:space="preserve"> </w:t>
      </w:r>
      <w:r>
        <w:t>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BE6665" w:rsidRDefault="00C22BFF">
      <w:pPr>
        <w:pStyle w:val="a3"/>
        <w:spacing w:before="244"/>
        <w:ind w:right="139"/>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r>
        <w:rPr>
          <w:spacing w:val="-1"/>
        </w:rPr>
        <w:t xml:space="preserve"> </w:t>
      </w:r>
      <w:r>
        <w:t>различать</w:t>
      </w:r>
      <w:r>
        <w:rPr>
          <w:spacing w:val="-2"/>
        </w:rPr>
        <w:t xml:space="preserve"> </w:t>
      </w:r>
      <w:r>
        <w:t>виды сложноподчиненных</w:t>
      </w:r>
      <w:r>
        <w:rPr>
          <w:spacing w:val="-3"/>
        </w:rPr>
        <w:t xml:space="preserve"> </w:t>
      </w:r>
      <w:r>
        <w:t>предложений</w:t>
      </w:r>
      <w:r>
        <w:rPr>
          <w:spacing w:val="-2"/>
        </w:rPr>
        <w:t xml:space="preserve"> </w:t>
      </w:r>
      <w:r>
        <w:t>по характеру</w:t>
      </w:r>
      <w:r>
        <w:rPr>
          <w:spacing w:val="-7"/>
        </w:rPr>
        <w:t xml:space="preserve"> </w:t>
      </w:r>
      <w:r>
        <w:t>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w:t>
      </w:r>
      <w:r>
        <w:rPr>
          <w:spacing w:val="-4"/>
        </w:rPr>
        <w:t xml:space="preserve"> </w:t>
      </w:r>
      <w:r>
        <w:t>изъяснительной</w:t>
      </w:r>
      <w:r>
        <w:rPr>
          <w:spacing w:val="-5"/>
        </w:rPr>
        <w:t xml:space="preserve"> </w:t>
      </w:r>
      <w:r>
        <w:t>и</w:t>
      </w:r>
      <w:r>
        <w:rPr>
          <w:spacing w:val="-5"/>
        </w:rPr>
        <w:t xml:space="preserve"> </w:t>
      </w:r>
      <w:r>
        <w:t>обстоятельственной</w:t>
      </w:r>
      <w:r>
        <w:rPr>
          <w:spacing w:val="-5"/>
        </w:rPr>
        <w:t xml:space="preserve"> </w:t>
      </w:r>
      <w:r>
        <w:t>(времени,</w:t>
      </w:r>
      <w:r>
        <w:rPr>
          <w:spacing w:val="-4"/>
        </w:rPr>
        <w:t xml:space="preserve"> </w:t>
      </w:r>
      <w:r>
        <w:t>места,</w:t>
      </w:r>
      <w:r>
        <w:rPr>
          <w:spacing w:val="-4"/>
        </w:rPr>
        <w:t xml:space="preserve"> </w:t>
      </w:r>
      <w:r>
        <w:t>причины,</w:t>
      </w:r>
      <w:r>
        <w:rPr>
          <w:spacing w:val="-8"/>
        </w:rPr>
        <w:t xml:space="preserve"> </w:t>
      </w:r>
      <w:r>
        <w:t>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w:t>
      </w:r>
      <w:r>
        <w:rPr>
          <w:spacing w:val="-4"/>
        </w:rPr>
        <w:t xml:space="preserve"> </w:t>
      </w:r>
      <w:r>
        <w:t>сложноподчиненных</w:t>
      </w:r>
      <w:r>
        <w:rPr>
          <w:spacing w:val="-2"/>
        </w:rPr>
        <w:t xml:space="preserve"> </w:t>
      </w:r>
      <w:r>
        <w:t>предложений</w:t>
      </w:r>
      <w:r>
        <w:rPr>
          <w:spacing w:val="-1"/>
        </w:rPr>
        <w:t xml:space="preserve"> </w:t>
      </w:r>
      <w:r>
        <w:t>и</w:t>
      </w:r>
      <w:r>
        <w:rPr>
          <w:spacing w:val="-6"/>
        </w:rPr>
        <w:t xml:space="preserve"> </w:t>
      </w:r>
      <w:r>
        <w:t>простых</w:t>
      </w:r>
      <w:r>
        <w:rPr>
          <w:spacing w:val="-2"/>
        </w:rPr>
        <w:t xml:space="preserve"> </w:t>
      </w:r>
      <w:r>
        <w:t>предложений</w:t>
      </w:r>
      <w:r>
        <w:rPr>
          <w:spacing w:val="-1"/>
        </w:rPr>
        <w:t xml:space="preserve"> </w:t>
      </w:r>
      <w:r>
        <w:t>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w:t>
      </w:r>
    </w:p>
    <w:p w:rsidR="00BE6665" w:rsidRDefault="00C22BFF">
      <w:pPr>
        <w:pStyle w:val="a3"/>
        <w:spacing w:before="241"/>
        <w:ind w:right="132"/>
      </w:pPr>
      <w:r>
        <w:t xml:space="preserve">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w:t>
      </w:r>
      <w:r>
        <w:rPr>
          <w:spacing w:val="-2"/>
        </w:rPr>
        <w:t>предложений.</w:t>
      </w:r>
    </w:p>
    <w:p w:rsidR="00BE6665" w:rsidRDefault="00C22BFF">
      <w:pPr>
        <w:pStyle w:val="a3"/>
        <w:spacing w:before="241"/>
        <w:ind w:right="130"/>
      </w:pPr>
      <w:r>
        <w:t>По</w:t>
      </w:r>
      <w:r>
        <w:rPr>
          <w:spacing w:val="-13"/>
        </w:rPr>
        <w:t xml:space="preserve"> </w:t>
      </w:r>
      <w:r>
        <w:t>заданному</w:t>
      </w:r>
      <w:r>
        <w:rPr>
          <w:spacing w:val="-15"/>
        </w:rPr>
        <w:t xml:space="preserve"> </w:t>
      </w:r>
      <w:r>
        <w:t>алгоритму</w:t>
      </w:r>
      <w:r>
        <w:rPr>
          <w:spacing w:val="-15"/>
        </w:rPr>
        <w:t xml:space="preserve"> </w:t>
      </w:r>
      <w:r>
        <w:t>распознавать</w:t>
      </w:r>
      <w:r>
        <w:rPr>
          <w:spacing w:val="-11"/>
        </w:rPr>
        <w:t xml:space="preserve"> </w:t>
      </w:r>
      <w:r>
        <w:t>типы</w:t>
      </w:r>
      <w:r>
        <w:rPr>
          <w:spacing w:val="-7"/>
        </w:rPr>
        <w:t xml:space="preserve"> </w:t>
      </w:r>
      <w:r>
        <w:t>сложных</w:t>
      </w:r>
      <w:r>
        <w:rPr>
          <w:spacing w:val="-13"/>
        </w:rPr>
        <w:t xml:space="preserve"> </w:t>
      </w:r>
      <w:r>
        <w:t>предложений</w:t>
      </w:r>
      <w:r>
        <w:rPr>
          <w:spacing w:val="-12"/>
        </w:rPr>
        <w:t xml:space="preserve"> </w:t>
      </w:r>
      <w:r>
        <w:t>с</w:t>
      </w:r>
      <w:r>
        <w:rPr>
          <w:spacing w:val="-10"/>
        </w:rPr>
        <w:t xml:space="preserve"> </w:t>
      </w:r>
      <w:r>
        <w:t>разными</w:t>
      </w:r>
      <w:r>
        <w:rPr>
          <w:spacing w:val="-13"/>
        </w:rPr>
        <w:t xml:space="preserve"> </w:t>
      </w:r>
      <w:r>
        <w:t xml:space="preserve">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w:t>
      </w:r>
      <w:r>
        <w:rPr>
          <w:spacing w:val="-2"/>
        </w:rPr>
        <w:t>речью.</w:t>
      </w:r>
    </w:p>
    <w:p w:rsidR="00BE6665" w:rsidRDefault="00C22BFF">
      <w:pPr>
        <w:pStyle w:val="a4"/>
        <w:numPr>
          <w:ilvl w:val="2"/>
          <w:numId w:val="28"/>
        </w:numPr>
        <w:tabs>
          <w:tab w:val="left" w:pos="1406"/>
        </w:tabs>
        <w:spacing w:before="238"/>
        <w:ind w:left="1406" w:hanging="723"/>
        <w:rPr>
          <w:sz w:val="24"/>
        </w:rPr>
      </w:pPr>
      <w:r>
        <w:rPr>
          <w:sz w:val="24"/>
        </w:rPr>
        <w:t>Работа</w:t>
      </w:r>
      <w:r>
        <w:rPr>
          <w:spacing w:val="-2"/>
          <w:sz w:val="24"/>
        </w:rPr>
        <w:t xml:space="preserve"> </w:t>
      </w:r>
      <w:r>
        <w:rPr>
          <w:sz w:val="24"/>
        </w:rPr>
        <w:t>над</w:t>
      </w:r>
      <w:r>
        <w:rPr>
          <w:spacing w:val="-2"/>
          <w:sz w:val="24"/>
        </w:rPr>
        <w:t xml:space="preserve"> текстом.</w:t>
      </w:r>
    </w:p>
    <w:p w:rsidR="00BE6665" w:rsidRDefault="00C22BFF">
      <w:pPr>
        <w:pStyle w:val="a3"/>
        <w:ind w:right="145"/>
      </w:pPr>
      <w:r>
        <w:t>Владеть приемами</w:t>
      </w:r>
      <w:r>
        <w:rPr>
          <w:spacing w:val="-1"/>
        </w:rPr>
        <w:t xml:space="preserve"> </w:t>
      </w:r>
      <w:r>
        <w:t>отбора и систематизации</w:t>
      </w:r>
      <w:r>
        <w:rPr>
          <w:spacing w:val="-1"/>
        </w:rPr>
        <w:t xml:space="preserve"> </w:t>
      </w:r>
      <w:r>
        <w:t>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BE6665" w:rsidRDefault="00C22BFF">
      <w:pPr>
        <w:pStyle w:val="a3"/>
        <w:spacing w:before="238" w:line="242" w:lineRule="auto"/>
        <w:ind w:right="136"/>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BE6665" w:rsidRDefault="00C22BFF">
      <w:pPr>
        <w:pStyle w:val="a3"/>
        <w:spacing w:before="234"/>
        <w:ind w:right="138"/>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BE6665" w:rsidRDefault="00C22BFF">
      <w:pPr>
        <w:pStyle w:val="a3"/>
        <w:spacing w:before="241"/>
        <w:ind w:left="683" w:firstLine="0"/>
        <w:jc w:val="left"/>
      </w:pPr>
      <w:r>
        <w:t>Уметь</w:t>
      </w:r>
      <w:r>
        <w:rPr>
          <w:spacing w:val="76"/>
          <w:w w:val="150"/>
        </w:rPr>
        <w:t xml:space="preserve"> </w:t>
      </w:r>
      <w:r>
        <w:t>выступать</w:t>
      </w:r>
      <w:r>
        <w:rPr>
          <w:spacing w:val="79"/>
          <w:w w:val="150"/>
        </w:rPr>
        <w:t xml:space="preserve"> </w:t>
      </w:r>
      <w:r>
        <w:t>перед</w:t>
      </w:r>
      <w:r>
        <w:rPr>
          <w:spacing w:val="76"/>
          <w:w w:val="150"/>
        </w:rPr>
        <w:t xml:space="preserve"> </w:t>
      </w:r>
      <w:r>
        <w:t>аудиторией</w:t>
      </w:r>
      <w:r>
        <w:rPr>
          <w:spacing w:val="79"/>
          <w:w w:val="150"/>
        </w:rPr>
        <w:t xml:space="preserve"> </w:t>
      </w:r>
      <w:r>
        <w:t>сверстников</w:t>
      </w:r>
      <w:r>
        <w:rPr>
          <w:spacing w:val="25"/>
        </w:rPr>
        <w:t xml:space="preserve">  </w:t>
      </w:r>
      <w:r>
        <w:t>с</w:t>
      </w:r>
      <w:r>
        <w:rPr>
          <w:spacing w:val="77"/>
          <w:w w:val="150"/>
        </w:rPr>
        <w:t xml:space="preserve"> </w:t>
      </w:r>
      <w:r>
        <w:t>небольшими</w:t>
      </w:r>
      <w:r>
        <w:rPr>
          <w:spacing w:val="79"/>
          <w:w w:val="150"/>
        </w:rPr>
        <w:t xml:space="preserve"> </w:t>
      </w:r>
      <w:r>
        <w:rPr>
          <w:spacing w:val="-2"/>
        </w:rPr>
        <w:t>сообщениями,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докладом,</w:t>
      </w:r>
      <w:r>
        <w:rPr>
          <w:spacing w:val="31"/>
        </w:rPr>
        <w:t xml:space="preserve"> </w:t>
      </w:r>
      <w:r>
        <w:t>рефератом; участие в спорах, обсуждениях актуальных тем с использованием различных средств аргументации.</w:t>
      </w:r>
    </w:p>
    <w:p w:rsidR="00BE6665" w:rsidRDefault="00C22BFF">
      <w:pPr>
        <w:pStyle w:val="a3"/>
        <w:spacing w:before="235"/>
        <w:ind w:right="134"/>
      </w:pPr>
      <w: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w:t>
      </w:r>
      <w:r>
        <w:rPr>
          <w:spacing w:val="-1"/>
        </w:rPr>
        <w:t xml:space="preserve"> </w:t>
      </w:r>
      <w:r>
        <w:t>в</w:t>
      </w:r>
      <w:r>
        <w:rPr>
          <w:spacing w:val="-1"/>
        </w:rPr>
        <w:t xml:space="preserve"> </w:t>
      </w:r>
      <w:r>
        <w:t>устной</w:t>
      </w:r>
      <w:r>
        <w:rPr>
          <w:spacing w:val="-1"/>
        </w:rPr>
        <w:t xml:space="preserve"> </w:t>
      </w:r>
      <w:r>
        <w:t>и</w:t>
      </w:r>
      <w:r>
        <w:rPr>
          <w:spacing w:val="-6"/>
        </w:rPr>
        <w:t xml:space="preserve"> </w:t>
      </w:r>
      <w:r>
        <w:t>письменной</w:t>
      </w:r>
      <w:r>
        <w:rPr>
          <w:spacing w:val="-6"/>
        </w:rPr>
        <w:t xml:space="preserve"> </w:t>
      </w:r>
      <w:r>
        <w:t>форме</w:t>
      </w:r>
      <w:r>
        <w:rPr>
          <w:spacing w:val="-3"/>
        </w:rPr>
        <w:t xml:space="preserve"> </w:t>
      </w:r>
      <w:r>
        <w:t>содержание</w:t>
      </w:r>
      <w:r>
        <w:rPr>
          <w:spacing w:val="-3"/>
        </w:rPr>
        <w:t xml:space="preserve"> </w:t>
      </w:r>
      <w:r>
        <w:t>прослушанных</w:t>
      </w:r>
      <w:r>
        <w:rPr>
          <w:spacing w:val="-7"/>
        </w:rPr>
        <w:t xml:space="preserve"> </w:t>
      </w:r>
      <w:r>
        <w:t>и</w:t>
      </w:r>
      <w:r>
        <w:rPr>
          <w:spacing w:val="-1"/>
        </w:rPr>
        <w:t xml:space="preserve"> </w:t>
      </w:r>
      <w:r>
        <w:t>(или)</w:t>
      </w:r>
      <w:r>
        <w:rPr>
          <w:spacing w:val="-1"/>
        </w:rPr>
        <w:t xml:space="preserve"> </w:t>
      </w:r>
      <w:r>
        <w:t>прочитанных текстов различных функционально-смысловых типов речи (для подробного изложения объем</w:t>
      </w:r>
      <w:r>
        <w:rPr>
          <w:spacing w:val="-15"/>
        </w:rPr>
        <w:t xml:space="preserve"> </w:t>
      </w:r>
      <w:r>
        <w:t>исходного</w:t>
      </w:r>
      <w:r>
        <w:rPr>
          <w:spacing w:val="-15"/>
        </w:rPr>
        <w:t xml:space="preserve"> </w:t>
      </w:r>
      <w:r>
        <w:t>текста</w:t>
      </w:r>
      <w:r>
        <w:rPr>
          <w:spacing w:val="-15"/>
        </w:rPr>
        <w:t xml:space="preserve"> </w:t>
      </w:r>
      <w:r>
        <w:t>не</w:t>
      </w:r>
      <w:r>
        <w:rPr>
          <w:spacing w:val="-15"/>
        </w:rPr>
        <w:t xml:space="preserve"> </w:t>
      </w:r>
      <w:r>
        <w:t>менее</w:t>
      </w:r>
      <w:r>
        <w:rPr>
          <w:spacing w:val="-15"/>
        </w:rPr>
        <w:t xml:space="preserve"> </w:t>
      </w:r>
      <w:r>
        <w:t>280</w:t>
      </w:r>
      <w:r>
        <w:rPr>
          <w:spacing w:val="-15"/>
        </w:rPr>
        <w:t xml:space="preserve"> </w:t>
      </w:r>
      <w:r>
        <w:t>слов;</w:t>
      </w:r>
      <w:r>
        <w:rPr>
          <w:spacing w:val="-15"/>
        </w:rPr>
        <w:t xml:space="preserve"> </w:t>
      </w:r>
      <w:r>
        <w:t>для</w:t>
      </w:r>
      <w:r>
        <w:rPr>
          <w:spacing w:val="-15"/>
        </w:rPr>
        <w:t xml:space="preserve"> </w:t>
      </w:r>
      <w:r>
        <w:t>сжатого</w:t>
      </w:r>
      <w:r>
        <w:rPr>
          <w:spacing w:val="-15"/>
        </w:rPr>
        <w:t xml:space="preserve"> </w:t>
      </w:r>
      <w:r>
        <w:t>и</w:t>
      </w:r>
      <w:r>
        <w:rPr>
          <w:spacing w:val="-15"/>
        </w:rPr>
        <w:t xml:space="preserve"> </w:t>
      </w:r>
      <w:r>
        <w:t>выборочного</w:t>
      </w:r>
      <w:r>
        <w:rPr>
          <w:spacing w:val="-15"/>
        </w:rPr>
        <w:t xml:space="preserve"> </w:t>
      </w:r>
      <w:r>
        <w:t>изложения</w:t>
      </w:r>
      <w:r>
        <w:rPr>
          <w:spacing w:val="-15"/>
        </w:rPr>
        <w:t xml:space="preserve"> </w:t>
      </w:r>
      <w:r>
        <w:t>-</w:t>
      </w:r>
      <w:r>
        <w:rPr>
          <w:spacing w:val="-15"/>
        </w:rPr>
        <w:t xml:space="preserve"> </w:t>
      </w:r>
      <w:r>
        <w:t>не</w:t>
      </w:r>
      <w:r>
        <w:rPr>
          <w:spacing w:val="-15"/>
        </w:rPr>
        <w:t xml:space="preserve"> </w:t>
      </w:r>
      <w:r>
        <w:t>менее 300 слов).</w:t>
      </w:r>
    </w:p>
    <w:p w:rsidR="00BE6665" w:rsidRDefault="00C22BFF">
      <w:pPr>
        <w:pStyle w:val="a3"/>
        <w:spacing w:before="241"/>
        <w:ind w:right="132"/>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w:t>
      </w:r>
      <w:r>
        <w:rPr>
          <w:spacing w:val="-7"/>
        </w:rPr>
        <w:t xml:space="preserve"> </w:t>
      </w:r>
      <w:r>
        <w:t>текстов,</w:t>
      </w:r>
      <w:r>
        <w:rPr>
          <w:spacing w:val="-10"/>
        </w:rPr>
        <w:t xml:space="preserve"> </w:t>
      </w:r>
      <w:r>
        <w:t>принадлежащих</w:t>
      </w:r>
      <w:r>
        <w:rPr>
          <w:spacing w:val="-12"/>
        </w:rPr>
        <w:t xml:space="preserve"> </w:t>
      </w:r>
      <w:r>
        <w:t>к</w:t>
      </w:r>
      <w:r>
        <w:rPr>
          <w:spacing w:val="-8"/>
        </w:rPr>
        <w:t xml:space="preserve"> </w:t>
      </w:r>
      <w:r>
        <w:t>различным</w:t>
      </w:r>
      <w:r>
        <w:rPr>
          <w:spacing w:val="-5"/>
        </w:rPr>
        <w:t xml:space="preserve"> </w:t>
      </w:r>
      <w:r>
        <w:t>функционально-смысловым</w:t>
      </w:r>
      <w:r>
        <w:rPr>
          <w:spacing w:val="-5"/>
        </w:rPr>
        <w:t xml:space="preserve"> </w:t>
      </w:r>
      <w:r>
        <w:t>типам</w:t>
      </w:r>
      <w:r>
        <w:rPr>
          <w:spacing w:val="-5"/>
        </w:rPr>
        <w:t xml:space="preserve"> </w:t>
      </w:r>
      <w:r>
        <w:t>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BE6665" w:rsidRDefault="00C22BFF">
      <w:pPr>
        <w:pStyle w:val="a3"/>
        <w:spacing w:before="241"/>
        <w:ind w:left="683" w:firstLine="0"/>
        <w:jc w:val="left"/>
      </w:pPr>
      <w:r>
        <w:t>Устно</w:t>
      </w:r>
      <w:r>
        <w:rPr>
          <w:spacing w:val="26"/>
        </w:rPr>
        <w:t xml:space="preserve"> </w:t>
      </w:r>
      <w:r>
        <w:t>пересказывать</w:t>
      </w:r>
      <w:r>
        <w:rPr>
          <w:spacing w:val="20"/>
        </w:rPr>
        <w:t xml:space="preserve"> </w:t>
      </w:r>
      <w:r>
        <w:t>прочитанный</w:t>
      </w:r>
      <w:r>
        <w:rPr>
          <w:spacing w:val="19"/>
        </w:rPr>
        <w:t xml:space="preserve"> </w:t>
      </w:r>
      <w:r>
        <w:t>или</w:t>
      </w:r>
      <w:r>
        <w:rPr>
          <w:spacing w:val="23"/>
        </w:rPr>
        <w:t xml:space="preserve"> </w:t>
      </w:r>
      <w:r>
        <w:t>прослушанный</w:t>
      </w:r>
      <w:r>
        <w:rPr>
          <w:spacing w:val="24"/>
        </w:rPr>
        <w:t xml:space="preserve"> </w:t>
      </w:r>
      <w:r>
        <w:t>текст</w:t>
      </w:r>
      <w:r>
        <w:rPr>
          <w:spacing w:val="27"/>
        </w:rPr>
        <w:t xml:space="preserve"> </w:t>
      </w:r>
      <w:r>
        <w:t>объемом</w:t>
      </w:r>
      <w:r>
        <w:rPr>
          <w:spacing w:val="24"/>
        </w:rPr>
        <w:t xml:space="preserve"> </w:t>
      </w:r>
      <w:r>
        <w:t>не</w:t>
      </w:r>
      <w:r>
        <w:rPr>
          <w:spacing w:val="17"/>
        </w:rPr>
        <w:t xml:space="preserve"> </w:t>
      </w:r>
      <w:r>
        <w:t>менее</w:t>
      </w:r>
      <w:r>
        <w:rPr>
          <w:spacing w:val="22"/>
        </w:rPr>
        <w:t xml:space="preserve"> </w:t>
      </w:r>
      <w:r>
        <w:rPr>
          <w:spacing w:val="-5"/>
        </w:rPr>
        <w:t>150</w:t>
      </w:r>
    </w:p>
    <w:p w:rsidR="00BE6665" w:rsidRDefault="00C22BFF">
      <w:pPr>
        <w:pStyle w:val="a3"/>
        <w:spacing w:before="2"/>
        <w:ind w:firstLine="0"/>
        <w:jc w:val="left"/>
      </w:pPr>
      <w:r>
        <w:rPr>
          <w:spacing w:val="-2"/>
        </w:rPr>
        <w:t>слов.</w:t>
      </w:r>
    </w:p>
    <w:p w:rsidR="00BE6665" w:rsidRDefault="00C22BFF">
      <w:pPr>
        <w:pStyle w:val="a3"/>
        <w:spacing w:before="238"/>
        <w:ind w:left="683" w:firstLine="0"/>
        <w:jc w:val="left"/>
      </w:pPr>
      <w:r>
        <w:t>Создавать</w:t>
      </w:r>
      <w:r>
        <w:rPr>
          <w:spacing w:val="59"/>
        </w:rPr>
        <w:t xml:space="preserve"> </w:t>
      </w:r>
      <w:r>
        <w:t>тексты</w:t>
      </w:r>
      <w:r>
        <w:rPr>
          <w:spacing w:val="68"/>
        </w:rPr>
        <w:t xml:space="preserve"> </w:t>
      </w:r>
      <w:r>
        <w:t>с</w:t>
      </w:r>
      <w:r>
        <w:rPr>
          <w:spacing w:val="60"/>
        </w:rPr>
        <w:t xml:space="preserve"> </w:t>
      </w:r>
      <w:r>
        <w:t>опорой</w:t>
      </w:r>
      <w:r>
        <w:rPr>
          <w:spacing w:val="62"/>
        </w:rPr>
        <w:t xml:space="preserve"> </w:t>
      </w:r>
      <w:r>
        <w:t>на</w:t>
      </w:r>
      <w:r>
        <w:rPr>
          <w:spacing w:val="65"/>
        </w:rPr>
        <w:t xml:space="preserve"> </w:t>
      </w:r>
      <w:r>
        <w:t>произведения</w:t>
      </w:r>
      <w:r>
        <w:rPr>
          <w:spacing w:val="61"/>
        </w:rPr>
        <w:t xml:space="preserve"> </w:t>
      </w:r>
      <w:r>
        <w:t>искусства</w:t>
      </w:r>
      <w:r>
        <w:rPr>
          <w:spacing w:val="64"/>
        </w:rPr>
        <w:t xml:space="preserve"> </w:t>
      </w:r>
      <w:r>
        <w:t>(в</w:t>
      </w:r>
      <w:r>
        <w:rPr>
          <w:spacing w:val="68"/>
        </w:rPr>
        <w:t xml:space="preserve"> </w:t>
      </w:r>
      <w:r>
        <w:t>том</w:t>
      </w:r>
      <w:r>
        <w:rPr>
          <w:spacing w:val="67"/>
        </w:rPr>
        <w:t xml:space="preserve"> </w:t>
      </w:r>
      <w:r>
        <w:t>числе</w:t>
      </w:r>
      <w:r>
        <w:rPr>
          <w:spacing w:val="65"/>
        </w:rPr>
        <w:t xml:space="preserve"> </w:t>
      </w:r>
      <w:r>
        <w:rPr>
          <w:spacing w:val="-2"/>
        </w:rPr>
        <w:t>сочинения-</w:t>
      </w:r>
    </w:p>
    <w:p w:rsidR="00BE6665" w:rsidRDefault="00C22BFF">
      <w:pPr>
        <w:pStyle w:val="a3"/>
        <w:spacing w:before="3"/>
        <w:ind w:right="133" w:firstLine="0"/>
      </w:pPr>
      <w:r>
        <w:t>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w:t>
      </w:r>
      <w:r>
        <w:rPr>
          <w:spacing w:val="-7"/>
        </w:rPr>
        <w:t xml:space="preserve"> </w:t>
      </w:r>
      <w:r>
        <w:t>темы);</w:t>
      </w:r>
      <w:r>
        <w:rPr>
          <w:spacing w:val="-10"/>
        </w:rPr>
        <w:t xml:space="preserve"> </w:t>
      </w:r>
      <w:r>
        <w:t>составлять</w:t>
      </w:r>
      <w:r>
        <w:rPr>
          <w:spacing w:val="-9"/>
        </w:rPr>
        <w:t xml:space="preserve"> </w:t>
      </w:r>
      <w:r>
        <w:t>тезисы,</w:t>
      </w:r>
      <w:r>
        <w:rPr>
          <w:spacing w:val="-5"/>
        </w:rPr>
        <w:t xml:space="preserve"> </w:t>
      </w:r>
      <w:r>
        <w:t>конспект,</w:t>
      </w:r>
      <w:r>
        <w:rPr>
          <w:spacing w:val="-12"/>
        </w:rPr>
        <w:t xml:space="preserve"> </w:t>
      </w:r>
      <w:r>
        <w:t>рецензию,</w:t>
      </w:r>
      <w:r>
        <w:rPr>
          <w:spacing w:val="-5"/>
        </w:rPr>
        <w:t xml:space="preserve"> </w:t>
      </w:r>
      <w:r>
        <w:t>реферат</w:t>
      </w:r>
      <w:r>
        <w:rPr>
          <w:spacing w:val="-6"/>
        </w:rPr>
        <w:t xml:space="preserve"> </w:t>
      </w:r>
      <w:r>
        <w:t>по</w:t>
      </w:r>
      <w:r>
        <w:rPr>
          <w:spacing w:val="-6"/>
        </w:rPr>
        <w:t xml:space="preserve"> </w:t>
      </w:r>
      <w:r>
        <w:t>заданному</w:t>
      </w:r>
      <w:r>
        <w:rPr>
          <w:spacing w:val="-15"/>
        </w:rPr>
        <w:t xml:space="preserve"> </w:t>
      </w:r>
      <w:r>
        <w:t>алгоритму.</w:t>
      </w:r>
    </w:p>
    <w:p w:rsidR="00BE6665" w:rsidRDefault="00C22BFF">
      <w:pPr>
        <w:pStyle w:val="a3"/>
        <w:spacing w:before="240"/>
        <w:ind w:right="135"/>
      </w:pPr>
      <w:r>
        <w:t>По заданному</w:t>
      </w:r>
      <w:r>
        <w:rPr>
          <w:spacing w:val="-1"/>
        </w:rPr>
        <w:t xml:space="preserve"> </w:t>
      </w:r>
      <w:r>
        <w:t>алгоритму</w:t>
      </w:r>
      <w:r>
        <w:rPr>
          <w:spacing w:val="-1"/>
        </w:rPr>
        <w:t xml:space="preserve"> </w:t>
      </w:r>
      <w:r>
        <w:t>характеризовать особенности жанров официально-делового стиля</w:t>
      </w:r>
      <w:r>
        <w:rPr>
          <w:spacing w:val="-10"/>
        </w:rPr>
        <w:t xml:space="preserve"> </w:t>
      </w:r>
      <w:r>
        <w:t>речи</w:t>
      </w:r>
      <w:r>
        <w:rPr>
          <w:spacing w:val="-15"/>
        </w:rPr>
        <w:t xml:space="preserve"> </w:t>
      </w:r>
      <w:r>
        <w:t>(заявление,</w:t>
      </w:r>
      <w:r>
        <w:rPr>
          <w:spacing w:val="-15"/>
        </w:rPr>
        <w:t xml:space="preserve"> </w:t>
      </w:r>
      <w:r>
        <w:t>объяснительная</w:t>
      </w:r>
      <w:r>
        <w:rPr>
          <w:spacing w:val="-14"/>
        </w:rPr>
        <w:t xml:space="preserve"> </w:t>
      </w:r>
      <w:r>
        <w:t>записка,</w:t>
      </w:r>
      <w:r>
        <w:rPr>
          <w:spacing w:val="-7"/>
        </w:rPr>
        <w:t xml:space="preserve"> </w:t>
      </w:r>
      <w:r>
        <w:t>автобиография,</w:t>
      </w:r>
      <w:r>
        <w:rPr>
          <w:spacing w:val="-11"/>
        </w:rPr>
        <w:t xml:space="preserve"> </w:t>
      </w:r>
      <w:r>
        <w:t>характеристика),</w:t>
      </w:r>
      <w:r>
        <w:rPr>
          <w:spacing w:val="-7"/>
        </w:rPr>
        <w:t xml:space="preserve"> </w:t>
      </w:r>
      <w:r>
        <w:t>создавать тексты публицистических жанров; оформлять деловые бумаги.</w:t>
      </w:r>
    </w:p>
    <w:p w:rsidR="00BE6665" w:rsidRDefault="00C22BFF">
      <w:pPr>
        <w:pStyle w:val="a4"/>
        <w:numPr>
          <w:ilvl w:val="2"/>
          <w:numId w:val="28"/>
        </w:numPr>
        <w:tabs>
          <w:tab w:val="left" w:pos="1406"/>
        </w:tabs>
        <w:spacing w:before="238"/>
        <w:ind w:left="1406" w:hanging="723"/>
        <w:rPr>
          <w:sz w:val="24"/>
        </w:rPr>
      </w:pPr>
      <w:r>
        <w:rPr>
          <w:sz w:val="24"/>
        </w:rPr>
        <w:t>Виды</w:t>
      </w:r>
      <w:r>
        <w:rPr>
          <w:spacing w:val="-7"/>
          <w:sz w:val="24"/>
        </w:rPr>
        <w:t xml:space="preserve"> </w:t>
      </w:r>
      <w:r>
        <w:rPr>
          <w:sz w:val="24"/>
        </w:rPr>
        <w:t>речевой</w:t>
      </w:r>
      <w:r>
        <w:rPr>
          <w:spacing w:val="-4"/>
          <w:sz w:val="24"/>
        </w:rPr>
        <w:t xml:space="preserve"> </w:t>
      </w:r>
      <w:r>
        <w:rPr>
          <w:sz w:val="24"/>
        </w:rPr>
        <w:t>деятельности</w:t>
      </w:r>
      <w:r>
        <w:rPr>
          <w:spacing w:val="-7"/>
          <w:sz w:val="24"/>
        </w:rPr>
        <w:t xml:space="preserve"> </w:t>
      </w:r>
      <w:r>
        <w:rPr>
          <w:sz w:val="24"/>
        </w:rPr>
        <w:t>и</w:t>
      </w:r>
      <w:r>
        <w:rPr>
          <w:spacing w:val="-5"/>
          <w:sz w:val="24"/>
        </w:rPr>
        <w:t xml:space="preserve"> </w:t>
      </w:r>
      <w:r>
        <w:rPr>
          <w:sz w:val="24"/>
        </w:rPr>
        <w:t>культура</w:t>
      </w:r>
      <w:r>
        <w:rPr>
          <w:spacing w:val="-5"/>
          <w:sz w:val="24"/>
        </w:rPr>
        <w:t xml:space="preserve"> </w:t>
      </w:r>
      <w:r>
        <w:rPr>
          <w:spacing w:val="-4"/>
          <w:sz w:val="24"/>
        </w:rPr>
        <w:t>речи.</w:t>
      </w:r>
    </w:p>
    <w:p w:rsidR="00BE6665" w:rsidRDefault="00C22BFF">
      <w:pPr>
        <w:pStyle w:val="a3"/>
        <w:spacing w:before="242"/>
        <w:ind w:right="134"/>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BE6665" w:rsidRDefault="00C22BFF">
      <w:pPr>
        <w:pStyle w:val="a3"/>
        <w:spacing w:line="237" w:lineRule="auto"/>
        <w:ind w:right="140"/>
      </w:pPr>
      <w:r>
        <w:t>Участвовать в диалоге на лингвистические (в рамках изученного) темы и темы на основе жизненных наблюдений объемом не менее 6 реплик.</w:t>
      </w:r>
    </w:p>
    <w:p w:rsidR="00BE6665" w:rsidRDefault="00C22BFF">
      <w:pPr>
        <w:pStyle w:val="a3"/>
        <w:spacing w:before="244"/>
        <w:ind w:left="683" w:firstLine="0"/>
        <w:jc w:val="left"/>
      </w:pPr>
      <w:r>
        <w:t>Владеть</w:t>
      </w:r>
      <w:r>
        <w:rPr>
          <w:spacing w:val="-1"/>
        </w:rPr>
        <w:t xml:space="preserve"> </w:t>
      </w:r>
      <w:r>
        <w:t>различными</w:t>
      </w:r>
      <w:r>
        <w:rPr>
          <w:spacing w:val="-5"/>
        </w:rPr>
        <w:t xml:space="preserve"> </w:t>
      </w:r>
      <w:r>
        <w:t>видами</w:t>
      </w:r>
      <w:r>
        <w:rPr>
          <w:spacing w:val="-5"/>
        </w:rPr>
        <w:t xml:space="preserve"> </w:t>
      </w:r>
      <w:r>
        <w:rPr>
          <w:spacing w:val="-2"/>
        </w:rPr>
        <w:t>диалога.</w:t>
      </w:r>
    </w:p>
    <w:p w:rsidR="00BE6665" w:rsidRDefault="00C22BFF">
      <w:pPr>
        <w:pStyle w:val="a3"/>
        <w:spacing w:before="238" w:line="242" w:lineRule="auto"/>
        <w:ind w:right="144"/>
      </w:pPr>
      <w:r>
        <w:t>Владеть разными видами чтения (поисковым, просмотровым, ознакомительным, изучающим) текстов разных стилей и жанров.</w:t>
      </w:r>
    </w:p>
    <w:p w:rsidR="00BE6665" w:rsidRDefault="00C22BFF">
      <w:pPr>
        <w:pStyle w:val="a3"/>
        <w:spacing w:before="234" w:line="242" w:lineRule="auto"/>
        <w:ind w:right="142"/>
      </w:pPr>
      <w:r>
        <w:t>Адекватно воспринимать на слух тексты разных стилей и жанров; владеть разными видами аудирования (выборочным, ознакомительным, детальным).</w:t>
      </w:r>
    </w:p>
    <w:p w:rsidR="00BE6665" w:rsidRDefault="00C22BFF">
      <w:pPr>
        <w:pStyle w:val="a3"/>
        <w:spacing w:before="235"/>
        <w:ind w:right="141"/>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47"/>
      </w:pPr>
      <w:r>
        <w:lastRenderedPageBreak/>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BE6665" w:rsidRDefault="00C22BFF">
      <w:pPr>
        <w:pStyle w:val="a3"/>
        <w:ind w:right="137"/>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BE6665" w:rsidRDefault="00C22BFF">
      <w:pPr>
        <w:pStyle w:val="a3"/>
        <w:spacing w:before="241"/>
        <w:ind w:right="141"/>
      </w:pPr>
      <w:r>
        <w:t xml:space="preserve">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w:t>
      </w:r>
      <w:r>
        <w:rPr>
          <w:spacing w:val="-2"/>
        </w:rPr>
        <w:t>общения.</w:t>
      </w:r>
    </w:p>
    <w:p w:rsidR="00BE6665" w:rsidRDefault="00C22BFF">
      <w:pPr>
        <w:pStyle w:val="a4"/>
        <w:numPr>
          <w:ilvl w:val="1"/>
          <w:numId w:val="28"/>
        </w:numPr>
        <w:tabs>
          <w:tab w:val="left" w:pos="1257"/>
        </w:tabs>
        <w:spacing w:before="238" w:line="242" w:lineRule="auto"/>
        <w:ind w:right="146" w:firstLine="542"/>
        <w:rPr>
          <w:sz w:val="24"/>
        </w:rPr>
      </w:pPr>
      <w:r>
        <w:rPr>
          <w:sz w:val="24"/>
        </w:rPr>
        <w:t>К концу обучения в 10 классе обучающийся получит следующие предметные</w:t>
      </w:r>
      <w:r>
        <w:rPr>
          <w:spacing w:val="40"/>
          <w:sz w:val="24"/>
        </w:rPr>
        <w:t xml:space="preserve"> </w:t>
      </w:r>
      <w:r>
        <w:rPr>
          <w:sz w:val="24"/>
        </w:rPr>
        <w:t>результаты по отдельным темам программы по развитию речи.</w:t>
      </w:r>
    </w:p>
    <w:p w:rsidR="00BE6665" w:rsidRDefault="00C22BFF">
      <w:pPr>
        <w:pStyle w:val="a4"/>
        <w:numPr>
          <w:ilvl w:val="2"/>
          <w:numId w:val="28"/>
        </w:numPr>
        <w:tabs>
          <w:tab w:val="left" w:pos="1406"/>
        </w:tabs>
        <w:spacing w:before="235"/>
        <w:ind w:left="1406" w:hanging="723"/>
        <w:rPr>
          <w:sz w:val="24"/>
        </w:rPr>
      </w:pPr>
      <w:r>
        <w:rPr>
          <w:sz w:val="24"/>
        </w:rPr>
        <w:t>Работа</w:t>
      </w:r>
      <w:r>
        <w:rPr>
          <w:spacing w:val="-2"/>
          <w:sz w:val="24"/>
        </w:rPr>
        <w:t xml:space="preserve"> </w:t>
      </w:r>
      <w:r>
        <w:rPr>
          <w:sz w:val="24"/>
        </w:rPr>
        <w:t>над</w:t>
      </w:r>
      <w:r>
        <w:rPr>
          <w:spacing w:val="-2"/>
          <w:sz w:val="24"/>
        </w:rPr>
        <w:t xml:space="preserve"> словом.</w:t>
      </w:r>
    </w:p>
    <w:p w:rsidR="00BE6665" w:rsidRDefault="00C22BFF">
      <w:pPr>
        <w:pStyle w:val="a3"/>
        <w:spacing w:before="245" w:line="237" w:lineRule="auto"/>
        <w:ind w:right="142"/>
      </w:pPr>
      <w:r>
        <w:t>Адекватно использовать ранее изученную лексику в рамках коммуникативной и учебной деятельности.</w:t>
      </w:r>
    </w:p>
    <w:p w:rsidR="00BE6665" w:rsidRDefault="00C22BFF">
      <w:pPr>
        <w:pStyle w:val="a3"/>
        <w:ind w:left="683" w:firstLine="0"/>
        <w:jc w:val="left"/>
      </w:pPr>
      <w:r>
        <w:rPr>
          <w:spacing w:val="-2"/>
        </w:rPr>
        <w:t>Распознавать</w:t>
      </w:r>
      <w:r>
        <w:rPr>
          <w:spacing w:val="1"/>
        </w:rPr>
        <w:t xml:space="preserve"> </w:t>
      </w:r>
      <w:r>
        <w:rPr>
          <w:spacing w:val="-2"/>
        </w:rPr>
        <w:t>тропы</w:t>
      </w:r>
      <w:r>
        <w:rPr>
          <w:spacing w:val="4"/>
        </w:rPr>
        <w:t xml:space="preserve"> </w:t>
      </w:r>
      <w:r>
        <w:rPr>
          <w:spacing w:val="-2"/>
        </w:rPr>
        <w:t>(метафора,</w:t>
      </w:r>
      <w:r>
        <w:rPr>
          <w:spacing w:val="-1"/>
        </w:rPr>
        <w:t xml:space="preserve"> </w:t>
      </w:r>
      <w:r>
        <w:rPr>
          <w:spacing w:val="-2"/>
        </w:rPr>
        <w:t>олицетворение, эпитет,</w:t>
      </w:r>
      <w:r>
        <w:rPr>
          <w:spacing w:val="5"/>
        </w:rPr>
        <w:t xml:space="preserve"> </w:t>
      </w:r>
      <w:r>
        <w:rPr>
          <w:spacing w:val="-2"/>
        </w:rPr>
        <w:t>гипербола,</w:t>
      </w:r>
      <w:r>
        <w:rPr>
          <w:spacing w:val="5"/>
        </w:rPr>
        <w:t xml:space="preserve"> </w:t>
      </w:r>
      <w:r>
        <w:rPr>
          <w:spacing w:val="-2"/>
        </w:rPr>
        <w:t>литота,</w:t>
      </w:r>
      <w:r>
        <w:rPr>
          <w:spacing w:val="6"/>
        </w:rPr>
        <w:t xml:space="preserve"> </w:t>
      </w:r>
      <w:r>
        <w:rPr>
          <w:spacing w:val="-2"/>
        </w:rPr>
        <w:t>сравнение).</w:t>
      </w:r>
    </w:p>
    <w:p w:rsidR="00BE6665" w:rsidRDefault="00C22BFF">
      <w:pPr>
        <w:pStyle w:val="a4"/>
        <w:numPr>
          <w:ilvl w:val="2"/>
          <w:numId w:val="28"/>
        </w:numPr>
        <w:tabs>
          <w:tab w:val="left" w:pos="1406"/>
        </w:tabs>
        <w:spacing w:before="238"/>
        <w:ind w:left="1406" w:hanging="723"/>
        <w:rPr>
          <w:sz w:val="24"/>
        </w:rPr>
      </w:pPr>
      <w:r>
        <w:rPr>
          <w:sz w:val="24"/>
        </w:rPr>
        <w:t>Работа</w:t>
      </w:r>
      <w:r>
        <w:rPr>
          <w:spacing w:val="-4"/>
          <w:sz w:val="24"/>
        </w:rPr>
        <w:t xml:space="preserve"> </w:t>
      </w:r>
      <w:r>
        <w:rPr>
          <w:sz w:val="24"/>
        </w:rPr>
        <w:t>над</w:t>
      </w:r>
      <w:r>
        <w:rPr>
          <w:spacing w:val="-4"/>
          <w:sz w:val="24"/>
        </w:rPr>
        <w:t xml:space="preserve"> </w:t>
      </w:r>
      <w:r>
        <w:rPr>
          <w:sz w:val="24"/>
        </w:rPr>
        <w:t>словосочетанием</w:t>
      </w:r>
      <w:r>
        <w:rPr>
          <w:spacing w:val="-2"/>
          <w:sz w:val="24"/>
        </w:rPr>
        <w:t xml:space="preserve"> </w:t>
      </w:r>
      <w:r>
        <w:rPr>
          <w:sz w:val="24"/>
        </w:rPr>
        <w:t>и</w:t>
      </w:r>
      <w:r>
        <w:rPr>
          <w:spacing w:val="-6"/>
          <w:sz w:val="24"/>
        </w:rPr>
        <w:t xml:space="preserve"> </w:t>
      </w:r>
      <w:r>
        <w:rPr>
          <w:spacing w:val="-2"/>
          <w:sz w:val="24"/>
        </w:rPr>
        <w:t>предложением.</w:t>
      </w:r>
    </w:p>
    <w:p w:rsidR="00BE6665" w:rsidRDefault="00C22BFF">
      <w:pPr>
        <w:pStyle w:val="a3"/>
        <w:spacing w:before="242"/>
        <w:ind w:right="133"/>
      </w:pPr>
      <w:r>
        <w:t>По заданному алгоритму распознавать виды сложносочиненных предложений; выявлять</w:t>
      </w:r>
      <w:r>
        <w:rPr>
          <w:spacing w:val="-10"/>
        </w:rPr>
        <w:t xml:space="preserve"> </w:t>
      </w:r>
      <w:r>
        <w:t>основные</w:t>
      </w:r>
      <w:r>
        <w:rPr>
          <w:spacing w:val="-3"/>
        </w:rPr>
        <w:t xml:space="preserve"> </w:t>
      </w:r>
      <w:r>
        <w:t>средства</w:t>
      </w:r>
      <w:r>
        <w:rPr>
          <w:spacing w:val="-7"/>
        </w:rPr>
        <w:t xml:space="preserve"> </w:t>
      </w:r>
      <w:r>
        <w:t>синтаксической</w:t>
      </w:r>
      <w:r>
        <w:rPr>
          <w:spacing w:val="-5"/>
        </w:rPr>
        <w:t xml:space="preserve"> </w:t>
      </w:r>
      <w:r>
        <w:t>связи</w:t>
      </w:r>
      <w:r>
        <w:rPr>
          <w:spacing w:val="-5"/>
        </w:rPr>
        <w:t xml:space="preserve"> </w:t>
      </w:r>
      <w:r>
        <w:t>между</w:t>
      </w:r>
      <w:r>
        <w:rPr>
          <w:spacing w:val="-11"/>
        </w:rPr>
        <w:t xml:space="preserve"> </w:t>
      </w:r>
      <w:r>
        <w:t>частями</w:t>
      </w:r>
      <w:r>
        <w:rPr>
          <w:spacing w:val="-1"/>
        </w:rPr>
        <w:t xml:space="preserve"> </w:t>
      </w:r>
      <w:r>
        <w:t>сложного</w:t>
      </w:r>
      <w:r>
        <w:rPr>
          <w:spacing w:val="-2"/>
        </w:rPr>
        <w:t xml:space="preserve"> </w:t>
      </w:r>
      <w:r>
        <w:t>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BE6665" w:rsidRDefault="00C22BFF">
      <w:pPr>
        <w:pStyle w:val="a3"/>
        <w:spacing w:before="241"/>
        <w:ind w:right="133"/>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w:t>
      </w:r>
      <w:r>
        <w:rPr>
          <w:spacing w:val="-1"/>
        </w:rPr>
        <w:t xml:space="preserve"> </w:t>
      </w:r>
      <w:r>
        <w:t>виды сложноподчиненных</w:t>
      </w:r>
      <w:r>
        <w:rPr>
          <w:spacing w:val="-2"/>
        </w:rPr>
        <w:t xml:space="preserve"> </w:t>
      </w:r>
      <w:r>
        <w:t>предложений</w:t>
      </w:r>
      <w:r>
        <w:rPr>
          <w:spacing w:val="-1"/>
        </w:rPr>
        <w:t xml:space="preserve"> </w:t>
      </w:r>
      <w:r>
        <w:t>по характеру</w:t>
      </w:r>
      <w:r>
        <w:rPr>
          <w:spacing w:val="-7"/>
        </w:rPr>
        <w:t xml:space="preserve"> </w:t>
      </w:r>
      <w:r>
        <w:t>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BE6665" w:rsidRDefault="00C22BFF">
      <w:pPr>
        <w:pStyle w:val="a3"/>
        <w:spacing w:before="239"/>
        <w:ind w:right="139"/>
      </w:pPr>
      <w:r>
        <w:t>По</w:t>
      </w:r>
      <w:r>
        <w:rPr>
          <w:spacing w:val="-15"/>
        </w:rPr>
        <w:t xml:space="preserve"> </w:t>
      </w:r>
      <w:r>
        <w:t>заданному</w:t>
      </w:r>
      <w:r>
        <w:rPr>
          <w:spacing w:val="-15"/>
        </w:rPr>
        <w:t xml:space="preserve"> </w:t>
      </w:r>
      <w:r>
        <w:t>алгоритму</w:t>
      </w:r>
      <w:r>
        <w:rPr>
          <w:spacing w:val="-15"/>
        </w:rPr>
        <w:t xml:space="preserve"> </w:t>
      </w:r>
      <w:r>
        <w:t>распознавать</w:t>
      </w:r>
      <w:r>
        <w:rPr>
          <w:spacing w:val="-13"/>
        </w:rPr>
        <w:t xml:space="preserve"> </w:t>
      </w:r>
      <w:r>
        <w:t>типы</w:t>
      </w:r>
      <w:r>
        <w:rPr>
          <w:spacing w:val="-8"/>
        </w:rPr>
        <w:t xml:space="preserve"> </w:t>
      </w:r>
      <w:r>
        <w:t>сложных</w:t>
      </w:r>
      <w:r>
        <w:rPr>
          <w:spacing w:val="-14"/>
        </w:rPr>
        <w:t xml:space="preserve"> </w:t>
      </w:r>
      <w:r>
        <w:t>предложений</w:t>
      </w:r>
      <w:r>
        <w:rPr>
          <w:spacing w:val="-13"/>
        </w:rPr>
        <w:t xml:space="preserve"> </w:t>
      </w:r>
      <w:r>
        <w:t>с</w:t>
      </w:r>
      <w:r>
        <w:rPr>
          <w:spacing w:val="-11"/>
        </w:rPr>
        <w:t xml:space="preserve"> </w:t>
      </w:r>
      <w:r>
        <w:t>разными</w:t>
      </w:r>
      <w:r>
        <w:rPr>
          <w:spacing w:val="-14"/>
        </w:rPr>
        <w:t xml:space="preserve"> </w:t>
      </w:r>
      <w:r>
        <w:t xml:space="preserve">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w:t>
      </w:r>
      <w:r>
        <w:rPr>
          <w:spacing w:val="-2"/>
        </w:rPr>
        <w:t>речью.</w:t>
      </w:r>
    </w:p>
    <w:p w:rsidR="00BE6665" w:rsidRDefault="00C22BFF">
      <w:pPr>
        <w:pStyle w:val="a4"/>
        <w:numPr>
          <w:ilvl w:val="2"/>
          <w:numId w:val="28"/>
        </w:numPr>
        <w:tabs>
          <w:tab w:val="left" w:pos="1406"/>
        </w:tabs>
        <w:ind w:left="1406" w:hanging="723"/>
        <w:rPr>
          <w:sz w:val="24"/>
        </w:rPr>
      </w:pPr>
      <w:r>
        <w:rPr>
          <w:sz w:val="24"/>
        </w:rPr>
        <w:t>Работа</w:t>
      </w:r>
      <w:r>
        <w:rPr>
          <w:spacing w:val="-2"/>
          <w:sz w:val="24"/>
        </w:rPr>
        <w:t xml:space="preserve"> </w:t>
      </w:r>
      <w:r>
        <w:rPr>
          <w:sz w:val="24"/>
        </w:rPr>
        <w:t>над</w:t>
      </w:r>
      <w:r>
        <w:rPr>
          <w:spacing w:val="-2"/>
          <w:sz w:val="24"/>
        </w:rPr>
        <w:t xml:space="preserve"> текстом.</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35"/>
      </w:pPr>
      <w:r>
        <w:lastRenderedPageBreak/>
        <w:t xml:space="preserve">Адекватно понимать информацию устного и письменного сообщения (коммуникативной установки, темы текста, основной мысли; основной и дополнительной </w:t>
      </w:r>
      <w:r>
        <w:rPr>
          <w:spacing w:val="-2"/>
        </w:rPr>
        <w:t>информации).</w:t>
      </w:r>
    </w:p>
    <w:p w:rsidR="00BE6665" w:rsidRDefault="00C22BFF">
      <w:pPr>
        <w:pStyle w:val="a3"/>
        <w:ind w:right="140"/>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BE6665" w:rsidRDefault="00C22BFF">
      <w:pPr>
        <w:pStyle w:val="a3"/>
        <w:spacing w:before="241"/>
        <w:ind w:right="148"/>
      </w:pPr>
      <w:r>
        <w:t>Владеть приемами</w:t>
      </w:r>
      <w:r>
        <w:rPr>
          <w:spacing w:val="-1"/>
        </w:rPr>
        <w:t xml:space="preserve"> </w:t>
      </w:r>
      <w:r>
        <w:t>отбора и систематизации</w:t>
      </w:r>
      <w:r>
        <w:rPr>
          <w:spacing w:val="-1"/>
        </w:rPr>
        <w:t xml:space="preserve"> </w:t>
      </w:r>
      <w:r>
        <w:t>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BE6665" w:rsidRDefault="00C22BFF">
      <w:pPr>
        <w:pStyle w:val="a3"/>
        <w:spacing w:before="238" w:line="242" w:lineRule="auto"/>
        <w:ind w:right="129"/>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BE6665" w:rsidRDefault="00C22BFF">
      <w:pPr>
        <w:pStyle w:val="a3"/>
        <w:spacing w:before="234"/>
        <w:ind w:right="142"/>
      </w:pPr>
      <w: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BE6665" w:rsidRDefault="00C22BFF">
      <w:pPr>
        <w:pStyle w:val="a3"/>
        <w:spacing w:before="246" w:line="237" w:lineRule="auto"/>
        <w:ind w:right="146"/>
      </w:pPr>
      <w:r>
        <w:t>Уметь воспроизводить прослушанный или прочитанный текст с заданной степенью свернутости (план, пересказ).</w:t>
      </w:r>
    </w:p>
    <w:p w:rsidR="00BE6665" w:rsidRDefault="00C22BFF">
      <w:pPr>
        <w:pStyle w:val="a3"/>
        <w:ind w:right="146"/>
      </w:pPr>
      <w:r>
        <w:t>Адекватно выражать свое отношение к фактам и явлениям окружающей действительности, к прочитанному, услышанному, увиденному.</w:t>
      </w:r>
    </w:p>
    <w:p w:rsidR="00BE6665" w:rsidRDefault="00C22BFF">
      <w:pPr>
        <w:pStyle w:val="a3"/>
        <w:spacing w:before="240"/>
        <w:ind w:right="141"/>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BE6665" w:rsidRDefault="00C22BFF">
      <w:pPr>
        <w:pStyle w:val="a3"/>
        <w:spacing w:before="241"/>
        <w:ind w:right="137"/>
      </w:pPr>
      <w: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rsidR="00BE6665" w:rsidRDefault="00C22BFF">
      <w:pPr>
        <w:pStyle w:val="a3"/>
        <w:spacing w:before="240"/>
        <w:ind w:right="132"/>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BE6665" w:rsidRDefault="00C22BFF">
      <w:pPr>
        <w:pStyle w:val="a3"/>
        <w:spacing w:before="241"/>
        <w:ind w:right="132"/>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 темы).</w:t>
      </w:r>
    </w:p>
    <w:p w:rsidR="00BE6665" w:rsidRDefault="00C22BFF">
      <w:pPr>
        <w:pStyle w:val="a4"/>
        <w:numPr>
          <w:ilvl w:val="2"/>
          <w:numId w:val="28"/>
        </w:numPr>
        <w:tabs>
          <w:tab w:val="left" w:pos="1406"/>
        </w:tabs>
        <w:spacing w:before="238"/>
        <w:ind w:left="1406" w:hanging="723"/>
        <w:rPr>
          <w:sz w:val="24"/>
        </w:rPr>
      </w:pPr>
      <w:r>
        <w:rPr>
          <w:sz w:val="24"/>
        </w:rPr>
        <w:t>Виды</w:t>
      </w:r>
      <w:r>
        <w:rPr>
          <w:spacing w:val="-7"/>
          <w:sz w:val="24"/>
        </w:rPr>
        <w:t xml:space="preserve"> </w:t>
      </w:r>
      <w:r>
        <w:rPr>
          <w:sz w:val="24"/>
        </w:rPr>
        <w:t>речевой</w:t>
      </w:r>
      <w:r>
        <w:rPr>
          <w:spacing w:val="-4"/>
          <w:sz w:val="24"/>
        </w:rPr>
        <w:t xml:space="preserve"> </w:t>
      </w:r>
      <w:r>
        <w:rPr>
          <w:sz w:val="24"/>
        </w:rPr>
        <w:t>деятельности</w:t>
      </w:r>
      <w:r>
        <w:rPr>
          <w:spacing w:val="-7"/>
          <w:sz w:val="24"/>
        </w:rPr>
        <w:t xml:space="preserve"> </w:t>
      </w:r>
      <w:r>
        <w:rPr>
          <w:sz w:val="24"/>
        </w:rPr>
        <w:t>и</w:t>
      </w:r>
      <w:r>
        <w:rPr>
          <w:spacing w:val="-5"/>
          <w:sz w:val="24"/>
        </w:rPr>
        <w:t xml:space="preserve"> </w:t>
      </w:r>
      <w:r>
        <w:rPr>
          <w:sz w:val="24"/>
        </w:rPr>
        <w:t>культура</w:t>
      </w:r>
      <w:r>
        <w:rPr>
          <w:spacing w:val="-5"/>
          <w:sz w:val="24"/>
        </w:rPr>
        <w:t xml:space="preserve"> </w:t>
      </w:r>
      <w:r>
        <w:rPr>
          <w:spacing w:val="-4"/>
          <w:sz w:val="24"/>
        </w:rPr>
        <w:t>речи.</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line="242" w:lineRule="auto"/>
        <w:ind w:right="144"/>
      </w:pPr>
      <w:r>
        <w:lastRenderedPageBreak/>
        <w:t>Владеть разными видами чтения (поисковым, просмотровым, ознакомительным, изучающим) текстов разных стилей и жанров.</w:t>
      </w:r>
    </w:p>
    <w:p w:rsidR="00BE6665" w:rsidRDefault="00C22BFF">
      <w:pPr>
        <w:pStyle w:val="a3"/>
        <w:spacing w:before="235" w:line="242" w:lineRule="auto"/>
        <w:ind w:right="142"/>
      </w:pPr>
      <w:r>
        <w:t>Адекватно воспринимать на слух тексты разных стилей и жанров; владеть разными видами аудирования (выборочным, ознакомительным, детальным).</w:t>
      </w:r>
    </w:p>
    <w:p w:rsidR="00BE6665" w:rsidRDefault="00C22BFF">
      <w:pPr>
        <w:pStyle w:val="a3"/>
        <w:spacing w:before="235"/>
        <w:ind w:right="142"/>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BE6665" w:rsidRDefault="00C22BFF">
      <w:pPr>
        <w:pStyle w:val="a3"/>
        <w:spacing w:before="241"/>
        <w:ind w:right="135"/>
      </w:pPr>
      <w: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BE6665" w:rsidRDefault="00C22BFF">
      <w:pPr>
        <w:pStyle w:val="a3"/>
        <w:spacing w:before="242"/>
        <w:ind w:right="144"/>
      </w:pPr>
      <w:r>
        <w:t>Участвовать в речевом общении, соблюдая нормы речевого этикета; адекватно использовать жесты, мимику в процессе речевого общения.</w:t>
      </w:r>
    </w:p>
    <w:p w:rsidR="00BE6665" w:rsidRDefault="00C22BFF">
      <w:pPr>
        <w:pStyle w:val="a3"/>
        <w:spacing w:before="241"/>
        <w:ind w:left="683" w:firstLine="0"/>
        <w:jc w:val="left"/>
      </w:pPr>
      <w:r>
        <w:t>Владеть различными</w:t>
      </w:r>
      <w:r>
        <w:rPr>
          <w:spacing w:val="-5"/>
        </w:rPr>
        <w:t xml:space="preserve"> </w:t>
      </w:r>
      <w:r>
        <w:t>видами</w:t>
      </w:r>
      <w:r>
        <w:rPr>
          <w:spacing w:val="-4"/>
        </w:rPr>
        <w:t xml:space="preserve"> </w:t>
      </w:r>
      <w:r>
        <w:t>монолога</w:t>
      </w:r>
      <w:r>
        <w:rPr>
          <w:spacing w:val="-7"/>
        </w:rPr>
        <w:t xml:space="preserve"> </w:t>
      </w:r>
      <w:r>
        <w:t>и</w:t>
      </w:r>
      <w:r>
        <w:rPr>
          <w:spacing w:val="1"/>
        </w:rPr>
        <w:t xml:space="preserve"> </w:t>
      </w:r>
      <w:r>
        <w:rPr>
          <w:spacing w:val="-2"/>
        </w:rPr>
        <w:t>диалога.</w:t>
      </w:r>
    </w:p>
    <w:p w:rsidR="00BE6665" w:rsidRDefault="00C22BFF">
      <w:pPr>
        <w:pStyle w:val="a3"/>
        <w:spacing w:before="237" w:line="242" w:lineRule="auto"/>
        <w:ind w:right="137"/>
      </w:pPr>
      <w: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rsidR="00BE6665" w:rsidRDefault="00C22BFF">
      <w:pPr>
        <w:pStyle w:val="a3"/>
        <w:spacing w:before="235"/>
        <w:ind w:right="134"/>
      </w:pPr>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BE6665" w:rsidRDefault="00C22BFF">
      <w:pPr>
        <w:pStyle w:val="a3"/>
        <w:ind w:right="143"/>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BE6665" w:rsidRDefault="00C22BFF">
      <w:pPr>
        <w:pStyle w:val="a3"/>
        <w:spacing w:before="242" w:line="237" w:lineRule="auto"/>
        <w:ind w:right="131"/>
      </w:pPr>
      <w:r>
        <w:t>Участвовать в диалоге на лингвистические (в рамках изученного) темы и темы на основе жизненных наблюдений объемом не менее 6 реплик.</w:t>
      </w:r>
    </w:p>
    <w:p w:rsidR="00BE6665" w:rsidRDefault="00C22BFF">
      <w:pPr>
        <w:pStyle w:val="a3"/>
        <w:spacing w:before="246" w:line="237" w:lineRule="auto"/>
        <w:ind w:right="142"/>
      </w:pPr>
      <w: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BE6665" w:rsidRDefault="00BE6665">
      <w:pPr>
        <w:pStyle w:val="a3"/>
        <w:spacing w:before="1"/>
        <w:ind w:left="0" w:firstLine="0"/>
        <w:jc w:val="left"/>
      </w:pPr>
    </w:p>
    <w:p w:rsidR="00BE6665" w:rsidRDefault="00C22BFF">
      <w:pPr>
        <w:pStyle w:val="a4"/>
        <w:numPr>
          <w:ilvl w:val="0"/>
          <w:numId w:val="28"/>
        </w:numPr>
        <w:tabs>
          <w:tab w:val="left" w:pos="1047"/>
        </w:tabs>
        <w:spacing w:before="1"/>
        <w:ind w:left="1047" w:hanging="364"/>
        <w:rPr>
          <w:sz w:val="24"/>
        </w:rPr>
      </w:pPr>
      <w:r>
        <w:rPr>
          <w:sz w:val="24"/>
        </w:rPr>
        <w:t>Оценивание</w:t>
      </w:r>
      <w:r>
        <w:rPr>
          <w:spacing w:val="-8"/>
          <w:sz w:val="24"/>
        </w:rPr>
        <w:t xml:space="preserve"> </w:t>
      </w:r>
      <w:r>
        <w:rPr>
          <w:sz w:val="24"/>
        </w:rPr>
        <w:t>планируемых</w:t>
      </w:r>
      <w:r>
        <w:rPr>
          <w:spacing w:val="-7"/>
          <w:sz w:val="24"/>
        </w:rPr>
        <w:t xml:space="preserve"> </w:t>
      </w:r>
      <w:r>
        <w:rPr>
          <w:sz w:val="24"/>
        </w:rPr>
        <w:t>предметных</w:t>
      </w:r>
      <w:r>
        <w:rPr>
          <w:spacing w:val="-7"/>
          <w:sz w:val="24"/>
        </w:rPr>
        <w:t xml:space="preserve"> </w:t>
      </w:r>
      <w:r>
        <w:rPr>
          <w:sz w:val="24"/>
        </w:rPr>
        <w:t>результатов</w:t>
      </w:r>
      <w:r>
        <w:rPr>
          <w:spacing w:val="-5"/>
          <w:sz w:val="24"/>
        </w:rPr>
        <w:t xml:space="preserve"> </w:t>
      </w:r>
      <w:r>
        <w:rPr>
          <w:sz w:val="24"/>
        </w:rPr>
        <w:t>обучения</w:t>
      </w:r>
      <w:r>
        <w:rPr>
          <w:spacing w:val="-2"/>
          <w:sz w:val="24"/>
        </w:rPr>
        <w:t xml:space="preserve"> </w:t>
      </w:r>
      <w:r>
        <w:rPr>
          <w:sz w:val="24"/>
        </w:rPr>
        <w:t>по</w:t>
      </w:r>
      <w:r>
        <w:rPr>
          <w:spacing w:val="1"/>
          <w:sz w:val="24"/>
        </w:rPr>
        <w:t xml:space="preserve"> </w:t>
      </w:r>
      <w:r>
        <w:rPr>
          <w:sz w:val="24"/>
        </w:rPr>
        <w:t>развитию</w:t>
      </w:r>
      <w:r>
        <w:rPr>
          <w:spacing w:val="-8"/>
          <w:sz w:val="24"/>
        </w:rPr>
        <w:t xml:space="preserve"> </w:t>
      </w:r>
      <w:r>
        <w:rPr>
          <w:spacing w:val="-2"/>
          <w:sz w:val="24"/>
        </w:rPr>
        <w:t>речи.</w:t>
      </w:r>
    </w:p>
    <w:p w:rsidR="00BE6665" w:rsidRDefault="00C22BFF">
      <w:pPr>
        <w:pStyle w:val="a4"/>
        <w:numPr>
          <w:ilvl w:val="1"/>
          <w:numId w:val="28"/>
        </w:numPr>
        <w:tabs>
          <w:tab w:val="left" w:pos="1233"/>
        </w:tabs>
        <w:spacing w:before="242"/>
        <w:ind w:right="146" w:firstLine="542"/>
        <w:jc w:val="both"/>
        <w:rPr>
          <w:sz w:val="24"/>
        </w:rPr>
      </w:pPr>
      <w:r>
        <w:rPr>
          <w:sz w:val="24"/>
        </w:rPr>
        <w:t>Под</w:t>
      </w:r>
      <w:r>
        <w:rPr>
          <w:spacing w:val="-4"/>
          <w:sz w:val="24"/>
        </w:rPr>
        <w:t xml:space="preserve"> </w:t>
      </w:r>
      <w:r>
        <w:rPr>
          <w:sz w:val="24"/>
        </w:rPr>
        <w:t>оценкой</w:t>
      </w:r>
      <w:r>
        <w:rPr>
          <w:spacing w:val="-1"/>
          <w:sz w:val="24"/>
        </w:rPr>
        <w:t xml:space="preserve"> </w:t>
      </w:r>
      <w:r>
        <w:rPr>
          <w:sz w:val="24"/>
        </w:rPr>
        <w:t>уровня учебных достижений</w:t>
      </w:r>
      <w:r>
        <w:rPr>
          <w:spacing w:val="-1"/>
          <w:sz w:val="24"/>
        </w:rPr>
        <w:t xml:space="preserve"> </w:t>
      </w:r>
      <w:r>
        <w:rPr>
          <w:sz w:val="24"/>
        </w:rPr>
        <w:t>по предмету</w:t>
      </w:r>
      <w:r>
        <w:rPr>
          <w:spacing w:val="-6"/>
          <w:sz w:val="24"/>
        </w:rPr>
        <w:t xml:space="preserve"> </w:t>
      </w:r>
      <w:r>
        <w:rPr>
          <w:sz w:val="24"/>
        </w:rPr>
        <w:t>"Развитие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BE6665" w:rsidRDefault="00C22BFF">
      <w:pPr>
        <w:pStyle w:val="a3"/>
        <w:spacing w:before="238"/>
        <w:ind w:right="142"/>
      </w:pPr>
      <w:r>
        <w:t>Оценка успеваемости является важным компонентом управления коррекционным процессом</w:t>
      </w:r>
      <w:r>
        <w:rPr>
          <w:spacing w:val="-8"/>
        </w:rPr>
        <w:t xml:space="preserve"> </w:t>
      </w:r>
      <w:r>
        <w:t>и</w:t>
      </w:r>
      <w:r>
        <w:rPr>
          <w:spacing w:val="-9"/>
        </w:rPr>
        <w:t xml:space="preserve"> </w:t>
      </w:r>
      <w:r>
        <w:t>выполняет</w:t>
      </w:r>
      <w:r>
        <w:rPr>
          <w:spacing w:val="-9"/>
        </w:rPr>
        <w:t xml:space="preserve"> </w:t>
      </w:r>
      <w:r>
        <w:t>роль</w:t>
      </w:r>
      <w:r>
        <w:rPr>
          <w:spacing w:val="-4"/>
        </w:rPr>
        <w:t xml:space="preserve"> </w:t>
      </w:r>
      <w:r>
        <w:t>"обратной</w:t>
      </w:r>
      <w:r>
        <w:rPr>
          <w:spacing w:val="-4"/>
        </w:rPr>
        <w:t xml:space="preserve"> </w:t>
      </w:r>
      <w:r>
        <w:t>связи"</w:t>
      </w:r>
      <w:r>
        <w:rPr>
          <w:spacing w:val="-12"/>
        </w:rPr>
        <w:t xml:space="preserve"> </w:t>
      </w:r>
      <w:r>
        <w:t>в</w:t>
      </w:r>
      <w:r>
        <w:rPr>
          <w:spacing w:val="-3"/>
        </w:rPr>
        <w:t xml:space="preserve"> </w:t>
      </w:r>
      <w:r>
        <w:t>качестве</w:t>
      </w:r>
      <w:r>
        <w:rPr>
          <w:spacing w:val="-6"/>
        </w:rPr>
        <w:t xml:space="preserve"> </w:t>
      </w:r>
      <w:r>
        <w:t>информации</w:t>
      </w:r>
      <w:r>
        <w:rPr>
          <w:spacing w:val="-9"/>
        </w:rPr>
        <w:t xml:space="preserve"> </w:t>
      </w:r>
      <w:r>
        <w:t>учителю-логопеду</w:t>
      </w:r>
      <w:r>
        <w:rPr>
          <w:spacing w:val="-14"/>
        </w:rPr>
        <w:t xml:space="preserve"> </w:t>
      </w:r>
      <w:r>
        <w:t xml:space="preserve">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w:t>
      </w:r>
      <w:r>
        <w:rPr>
          <w:spacing w:val="-2"/>
        </w:rPr>
        <w:t>итоговым.</w:t>
      </w:r>
    </w:p>
    <w:p w:rsidR="00BE6665" w:rsidRDefault="00C22BFF">
      <w:pPr>
        <w:pStyle w:val="a4"/>
        <w:numPr>
          <w:ilvl w:val="1"/>
          <w:numId w:val="28"/>
        </w:numPr>
        <w:tabs>
          <w:tab w:val="left" w:pos="1218"/>
        </w:tabs>
        <w:spacing w:before="241"/>
        <w:ind w:right="139" w:firstLine="542"/>
        <w:jc w:val="both"/>
        <w:rPr>
          <w:sz w:val="24"/>
        </w:rPr>
      </w:pPr>
      <w:r>
        <w:rPr>
          <w:sz w:val="24"/>
        </w:rPr>
        <w:t>Предварительный</w:t>
      </w:r>
      <w:r>
        <w:rPr>
          <w:spacing w:val="-13"/>
          <w:sz w:val="24"/>
        </w:rPr>
        <w:t xml:space="preserve"> </w:t>
      </w:r>
      <w:r>
        <w:rPr>
          <w:sz w:val="24"/>
        </w:rPr>
        <w:t>учет</w:t>
      </w:r>
      <w:r>
        <w:rPr>
          <w:spacing w:val="-12"/>
          <w:sz w:val="24"/>
        </w:rPr>
        <w:t xml:space="preserve"> </w:t>
      </w:r>
      <w:r>
        <w:rPr>
          <w:sz w:val="24"/>
        </w:rPr>
        <w:t>проводится</w:t>
      </w:r>
      <w:r>
        <w:rPr>
          <w:spacing w:val="-13"/>
          <w:sz w:val="24"/>
        </w:rPr>
        <w:t xml:space="preserve"> </w:t>
      </w:r>
      <w:r>
        <w:rPr>
          <w:sz w:val="24"/>
        </w:rPr>
        <w:t>в</w:t>
      </w:r>
      <w:r>
        <w:rPr>
          <w:spacing w:val="-11"/>
          <w:sz w:val="24"/>
        </w:rPr>
        <w:t xml:space="preserve"> </w:t>
      </w:r>
      <w:r>
        <w:rPr>
          <w:sz w:val="24"/>
        </w:rPr>
        <w:t>начале</w:t>
      </w:r>
      <w:r>
        <w:rPr>
          <w:spacing w:val="-14"/>
          <w:sz w:val="24"/>
        </w:rPr>
        <w:t xml:space="preserve"> </w:t>
      </w:r>
      <w:r>
        <w:rPr>
          <w:sz w:val="24"/>
        </w:rPr>
        <w:t>каждого</w:t>
      </w:r>
      <w:r>
        <w:rPr>
          <w:spacing w:val="-13"/>
          <w:sz w:val="24"/>
        </w:rPr>
        <w:t xml:space="preserve"> </w:t>
      </w:r>
      <w:r>
        <w:rPr>
          <w:sz w:val="24"/>
        </w:rPr>
        <w:t>года</w:t>
      </w:r>
      <w:r>
        <w:rPr>
          <w:spacing w:val="-14"/>
          <w:sz w:val="24"/>
        </w:rPr>
        <w:t xml:space="preserve"> </w:t>
      </w:r>
      <w:r>
        <w:rPr>
          <w:sz w:val="24"/>
        </w:rPr>
        <w:t>во</w:t>
      </w:r>
      <w:r>
        <w:rPr>
          <w:spacing w:val="-8"/>
          <w:sz w:val="24"/>
        </w:rPr>
        <w:t xml:space="preserve"> </w:t>
      </w:r>
      <w:r>
        <w:rPr>
          <w:sz w:val="24"/>
        </w:rPr>
        <w:t>время</w:t>
      </w:r>
      <w:r>
        <w:rPr>
          <w:spacing w:val="-15"/>
          <w:sz w:val="24"/>
        </w:rPr>
        <w:t xml:space="preserve"> </w:t>
      </w:r>
      <w:r>
        <w:rPr>
          <w:sz w:val="24"/>
        </w:rPr>
        <w:t>обследования речи обучающегося. Он направлен на выявление сведений о исходном уровне состояния сформированности</w:t>
      </w:r>
      <w:r>
        <w:rPr>
          <w:spacing w:val="40"/>
          <w:sz w:val="24"/>
        </w:rPr>
        <w:t xml:space="preserve">  </w:t>
      </w:r>
      <w:r>
        <w:rPr>
          <w:sz w:val="24"/>
        </w:rPr>
        <w:t>лексико-грамматической</w:t>
      </w:r>
      <w:r>
        <w:rPr>
          <w:spacing w:val="40"/>
          <w:sz w:val="24"/>
        </w:rPr>
        <w:t xml:space="preserve">  </w:t>
      </w:r>
      <w:r>
        <w:rPr>
          <w:sz w:val="24"/>
        </w:rPr>
        <w:t>стороны</w:t>
      </w:r>
      <w:r>
        <w:rPr>
          <w:spacing w:val="40"/>
          <w:sz w:val="24"/>
        </w:rPr>
        <w:t xml:space="preserve">  </w:t>
      </w:r>
      <w:r>
        <w:rPr>
          <w:sz w:val="24"/>
        </w:rPr>
        <w:t>речи</w:t>
      </w:r>
      <w:r>
        <w:rPr>
          <w:spacing w:val="40"/>
          <w:sz w:val="24"/>
        </w:rPr>
        <w:t xml:space="preserve">  </w:t>
      </w:r>
      <w:r>
        <w:rPr>
          <w:sz w:val="24"/>
        </w:rPr>
        <w:t>обучающихся,</w:t>
      </w:r>
      <w:r>
        <w:rPr>
          <w:spacing w:val="40"/>
          <w:sz w:val="24"/>
        </w:rPr>
        <w:t xml:space="preserve">  </w:t>
      </w:r>
      <w:r>
        <w:rPr>
          <w:sz w:val="24"/>
        </w:rPr>
        <w:t>связной</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right="132" w:firstLine="0"/>
      </w:pPr>
      <w:r>
        <w:lastRenderedPageBreak/>
        <w:t>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w:t>
      </w:r>
      <w:r>
        <w:rPr>
          <w:spacing w:val="-4"/>
        </w:rPr>
        <w:t xml:space="preserve"> </w:t>
      </w:r>
      <w:r>
        <w:t>уровень</w:t>
      </w:r>
      <w:r>
        <w:rPr>
          <w:spacing w:val="-3"/>
        </w:rPr>
        <w:t xml:space="preserve"> </w:t>
      </w:r>
      <w:r>
        <w:t>необходимой</w:t>
      </w:r>
      <w:r>
        <w:rPr>
          <w:spacing w:val="-7"/>
        </w:rPr>
        <w:t xml:space="preserve"> </w:t>
      </w:r>
      <w:r>
        <w:t>индивидуальной</w:t>
      </w:r>
      <w:r>
        <w:rPr>
          <w:spacing w:val="-2"/>
        </w:rPr>
        <w:t xml:space="preserve"> </w:t>
      </w:r>
      <w:r>
        <w:t>помощи.</w:t>
      </w:r>
      <w:r>
        <w:rPr>
          <w:spacing w:val="-1"/>
        </w:rPr>
        <w:t xml:space="preserve"> </w:t>
      </w:r>
      <w:r>
        <w:t>Результаты</w:t>
      </w:r>
      <w:r>
        <w:rPr>
          <w:spacing w:val="-6"/>
        </w:rPr>
        <w:t xml:space="preserve"> </w:t>
      </w:r>
      <w:r>
        <w:t>обследования</w:t>
      </w:r>
      <w:r>
        <w:rPr>
          <w:spacing w:val="-8"/>
        </w:rPr>
        <w:t xml:space="preserve"> </w:t>
      </w:r>
      <w:r>
        <w:t>заносятся в Речевые карты.</w:t>
      </w:r>
    </w:p>
    <w:p w:rsidR="00BE6665" w:rsidRDefault="00C22BFF">
      <w:pPr>
        <w:pStyle w:val="a4"/>
        <w:numPr>
          <w:ilvl w:val="1"/>
          <w:numId w:val="28"/>
        </w:numPr>
        <w:tabs>
          <w:tab w:val="left" w:pos="1242"/>
        </w:tabs>
        <w:spacing w:before="241"/>
        <w:ind w:right="134" w:firstLine="542"/>
        <w:jc w:val="both"/>
        <w:rPr>
          <w:sz w:val="24"/>
        </w:rPr>
      </w:pPr>
      <w:r>
        <w:rPr>
          <w:sz w:val="24"/>
        </w:rPr>
        <w:t>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BE6665" w:rsidRDefault="00C22BFF">
      <w:pPr>
        <w:pStyle w:val="a4"/>
        <w:numPr>
          <w:ilvl w:val="1"/>
          <w:numId w:val="28"/>
        </w:numPr>
        <w:tabs>
          <w:tab w:val="left" w:pos="1219"/>
        </w:tabs>
        <w:spacing w:before="241" w:line="242" w:lineRule="auto"/>
        <w:ind w:right="143" w:firstLine="542"/>
        <w:jc w:val="both"/>
        <w:rPr>
          <w:sz w:val="24"/>
        </w:rPr>
      </w:pPr>
      <w:r>
        <w:rPr>
          <w:sz w:val="24"/>
        </w:rPr>
        <w:t>Итоговый</w:t>
      </w:r>
      <w:r>
        <w:rPr>
          <w:spacing w:val="-14"/>
          <w:sz w:val="24"/>
        </w:rPr>
        <w:t xml:space="preserve"> </w:t>
      </w:r>
      <w:r>
        <w:rPr>
          <w:sz w:val="24"/>
        </w:rPr>
        <w:t>учет</w:t>
      </w:r>
      <w:r>
        <w:rPr>
          <w:spacing w:val="-8"/>
          <w:sz w:val="24"/>
        </w:rPr>
        <w:t xml:space="preserve"> </w:t>
      </w:r>
      <w:r>
        <w:rPr>
          <w:sz w:val="24"/>
        </w:rPr>
        <w:t>констатирует</w:t>
      </w:r>
      <w:r>
        <w:rPr>
          <w:spacing w:val="-4"/>
          <w:sz w:val="24"/>
        </w:rPr>
        <w:t xml:space="preserve"> </w:t>
      </w:r>
      <w:r>
        <w:rPr>
          <w:sz w:val="24"/>
        </w:rPr>
        <w:t>усвоение</w:t>
      </w:r>
      <w:r>
        <w:rPr>
          <w:spacing w:val="-14"/>
          <w:sz w:val="24"/>
        </w:rPr>
        <w:t xml:space="preserve"> </w:t>
      </w:r>
      <w:r>
        <w:rPr>
          <w:sz w:val="24"/>
        </w:rPr>
        <w:t>материала</w:t>
      </w:r>
      <w:r>
        <w:rPr>
          <w:spacing w:val="-10"/>
          <w:sz w:val="24"/>
        </w:rPr>
        <w:t xml:space="preserve"> </w:t>
      </w:r>
      <w:r>
        <w:rPr>
          <w:sz w:val="24"/>
        </w:rPr>
        <w:t>в</w:t>
      </w:r>
      <w:r>
        <w:rPr>
          <w:spacing w:val="-7"/>
          <w:sz w:val="24"/>
        </w:rPr>
        <w:t xml:space="preserve"> </w:t>
      </w:r>
      <w:r>
        <w:rPr>
          <w:sz w:val="24"/>
        </w:rPr>
        <w:t>целом</w:t>
      </w:r>
      <w:r>
        <w:rPr>
          <w:spacing w:val="-7"/>
          <w:sz w:val="24"/>
        </w:rPr>
        <w:t xml:space="preserve"> </w:t>
      </w:r>
      <w:r>
        <w:rPr>
          <w:sz w:val="24"/>
        </w:rPr>
        <w:t>по</w:t>
      </w:r>
      <w:r>
        <w:rPr>
          <w:spacing w:val="-9"/>
          <w:sz w:val="24"/>
        </w:rPr>
        <w:t xml:space="preserve"> </w:t>
      </w:r>
      <w:r>
        <w:rPr>
          <w:sz w:val="24"/>
        </w:rPr>
        <w:t>предмету</w:t>
      </w:r>
      <w:r>
        <w:rPr>
          <w:spacing w:val="-15"/>
          <w:sz w:val="24"/>
        </w:rPr>
        <w:t xml:space="preserve"> </w:t>
      </w:r>
      <w:r>
        <w:rPr>
          <w:sz w:val="24"/>
        </w:rPr>
        <w:t>"Развитие речи" на каждом этапе обучения.</w:t>
      </w:r>
    </w:p>
    <w:p w:rsidR="00BE6665" w:rsidRDefault="00C22BFF">
      <w:pPr>
        <w:pStyle w:val="a4"/>
        <w:numPr>
          <w:ilvl w:val="1"/>
          <w:numId w:val="28"/>
        </w:numPr>
        <w:tabs>
          <w:tab w:val="left" w:pos="1228"/>
        </w:tabs>
        <w:spacing w:before="234" w:line="242" w:lineRule="auto"/>
        <w:ind w:right="130" w:firstLine="542"/>
        <w:jc w:val="both"/>
        <w:rPr>
          <w:sz w:val="24"/>
        </w:rPr>
      </w:pPr>
      <w:r>
        <w:rPr>
          <w:sz w:val="24"/>
        </w:rPr>
        <w:t>Способы</w:t>
      </w:r>
      <w:r>
        <w:rPr>
          <w:spacing w:val="-1"/>
          <w:sz w:val="24"/>
        </w:rPr>
        <w:t xml:space="preserve"> </w:t>
      </w:r>
      <w:r>
        <w:rPr>
          <w:sz w:val="24"/>
        </w:rPr>
        <w:t>проверки</w:t>
      </w:r>
      <w:r>
        <w:rPr>
          <w:spacing w:val="-1"/>
          <w:sz w:val="24"/>
        </w:rPr>
        <w:t xml:space="preserve"> </w:t>
      </w:r>
      <w:r>
        <w:rPr>
          <w:sz w:val="24"/>
        </w:rPr>
        <w:t>знаний, умений и</w:t>
      </w:r>
      <w:r>
        <w:rPr>
          <w:spacing w:val="-1"/>
          <w:sz w:val="24"/>
        </w:rPr>
        <w:t xml:space="preserve"> </w:t>
      </w:r>
      <w:r>
        <w:rPr>
          <w:sz w:val="24"/>
        </w:rPr>
        <w:t>навыков, а</w:t>
      </w:r>
      <w:r>
        <w:rPr>
          <w:spacing w:val="-3"/>
          <w:sz w:val="24"/>
        </w:rPr>
        <w:t xml:space="preserve"> </w:t>
      </w:r>
      <w:r>
        <w:rPr>
          <w:sz w:val="24"/>
        </w:rPr>
        <w:t>также</w:t>
      </w:r>
      <w:r>
        <w:rPr>
          <w:spacing w:val="-3"/>
          <w:sz w:val="24"/>
        </w:rPr>
        <w:t xml:space="preserve"> </w:t>
      </w:r>
      <w:r>
        <w:rPr>
          <w:sz w:val="24"/>
        </w:rPr>
        <w:t>компетенций</w:t>
      </w:r>
      <w:r>
        <w:rPr>
          <w:spacing w:val="-1"/>
          <w:sz w:val="24"/>
        </w:rPr>
        <w:t xml:space="preserve"> </w:t>
      </w:r>
      <w:r>
        <w:rPr>
          <w:sz w:val="24"/>
        </w:rPr>
        <w:t>по данному предмету могут быть устными и основанными на выполнении практических заданий.</w:t>
      </w:r>
    </w:p>
    <w:p w:rsidR="00BE6665" w:rsidRDefault="00C22BFF">
      <w:pPr>
        <w:pStyle w:val="a3"/>
        <w:spacing w:before="235"/>
        <w:ind w:right="141"/>
      </w:pPr>
      <w:r>
        <w:t>Устная</w:t>
      </w:r>
      <w:r>
        <w:rPr>
          <w:spacing w:val="-2"/>
        </w:rPr>
        <w:t xml:space="preserve"> </w:t>
      </w:r>
      <w:r>
        <w:t>проверка</w:t>
      </w:r>
      <w:r>
        <w:rPr>
          <w:spacing w:val="-3"/>
        </w:rPr>
        <w:t xml:space="preserve"> </w:t>
      </w:r>
      <w:r>
        <w:t>может</w:t>
      </w:r>
      <w:r>
        <w:rPr>
          <w:spacing w:val="-2"/>
        </w:rPr>
        <w:t xml:space="preserve"> </w:t>
      </w:r>
      <w:r>
        <w:t>быть</w:t>
      </w:r>
      <w:r>
        <w:rPr>
          <w:spacing w:val="-5"/>
        </w:rPr>
        <w:t xml:space="preserve"> </w:t>
      </w:r>
      <w:r>
        <w:t>фронтальной</w:t>
      </w:r>
      <w:r>
        <w:rPr>
          <w:spacing w:val="-6"/>
        </w:rPr>
        <w:t xml:space="preserve"> </w:t>
      </w:r>
      <w:r>
        <w:t>или</w:t>
      </w:r>
      <w:r>
        <w:rPr>
          <w:spacing w:val="-6"/>
        </w:rPr>
        <w:t xml:space="preserve"> </w:t>
      </w:r>
      <w:r>
        <w:t>индивидуальной. Устная</w:t>
      </w:r>
      <w:r>
        <w:rPr>
          <w:spacing w:val="-2"/>
        </w:rPr>
        <w:t xml:space="preserve"> </w:t>
      </w:r>
      <w:r>
        <w:t>фронтальная проверка представляет собой опрос обучающихся класса, которые отвечают на вопросы, обращенные ко всем. Ответы</w:t>
      </w:r>
      <w:r>
        <w:rPr>
          <w:spacing w:val="-5"/>
        </w:rPr>
        <w:t xml:space="preserve"> </w:t>
      </w:r>
      <w:r>
        <w:t>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w:t>
      </w:r>
      <w:r>
        <w:rPr>
          <w:spacing w:val="-1"/>
        </w:rPr>
        <w:t xml:space="preserve"> </w:t>
      </w:r>
      <w:r>
        <w:t>форме контроля достаточно трудно оценить индивидуальные достижения в области предметных и метапредметных результатов.</w:t>
      </w:r>
    </w:p>
    <w:p w:rsidR="00BE6665" w:rsidRDefault="00C22BFF">
      <w:pPr>
        <w:pStyle w:val="a3"/>
        <w:spacing w:before="246" w:line="237" w:lineRule="auto"/>
        <w:ind w:right="139"/>
      </w:pPr>
      <w:r>
        <w:t>Проверка, основанная на выполнении практических заданий, может сводиться к наблюдению за правильностью выполняемых действий.</w:t>
      </w:r>
    </w:p>
    <w:p w:rsidR="00BE6665" w:rsidRDefault="00C22BFF">
      <w:pPr>
        <w:pStyle w:val="a4"/>
        <w:numPr>
          <w:ilvl w:val="1"/>
          <w:numId w:val="28"/>
        </w:numPr>
        <w:tabs>
          <w:tab w:val="left" w:pos="1247"/>
        </w:tabs>
        <w:ind w:right="148" w:firstLine="542"/>
        <w:jc w:val="both"/>
        <w:rPr>
          <w:sz w:val="24"/>
        </w:rPr>
      </w:pPr>
      <w:r>
        <w:rPr>
          <w:sz w:val="24"/>
        </w:rPr>
        <w:t>На основании результатов проверки учитель-логопед оценивает обучающихся. Оценка одновременно выполняет три функции:</w:t>
      </w:r>
    </w:p>
    <w:p w:rsidR="00BE6665" w:rsidRDefault="00C22BFF">
      <w:pPr>
        <w:pStyle w:val="a3"/>
        <w:spacing w:line="237" w:lineRule="auto"/>
        <w:ind w:right="141"/>
      </w:pPr>
      <w:r>
        <w:t>фиксирует "зону актуального развития" обучающегося и степень приближения к требуемому образцу;</w:t>
      </w:r>
    </w:p>
    <w:p w:rsidR="00BE6665" w:rsidRDefault="00C22BFF">
      <w:pPr>
        <w:pStyle w:val="a3"/>
        <w:spacing w:line="446" w:lineRule="auto"/>
        <w:ind w:left="683" w:right="499" w:firstLine="0"/>
      </w:pPr>
      <w:r>
        <w:t>оказывает</w:t>
      </w:r>
      <w:r>
        <w:rPr>
          <w:spacing w:val="-5"/>
        </w:rPr>
        <w:t xml:space="preserve"> </w:t>
      </w:r>
      <w:r>
        <w:t>управляющее</w:t>
      </w:r>
      <w:r>
        <w:rPr>
          <w:spacing w:val="-6"/>
        </w:rPr>
        <w:t xml:space="preserve"> </w:t>
      </w:r>
      <w:r>
        <w:t>воздействие</w:t>
      </w:r>
      <w:r>
        <w:rPr>
          <w:spacing w:val="-6"/>
        </w:rPr>
        <w:t xml:space="preserve"> </w:t>
      </w:r>
      <w:r>
        <w:t>на</w:t>
      </w:r>
      <w:r>
        <w:rPr>
          <w:spacing w:val="-6"/>
        </w:rPr>
        <w:t xml:space="preserve"> </w:t>
      </w:r>
      <w:r>
        <w:t>его</w:t>
      </w:r>
      <w:r>
        <w:rPr>
          <w:spacing w:val="-1"/>
        </w:rPr>
        <w:t xml:space="preserve"> </w:t>
      </w:r>
      <w:r>
        <w:t>последующую</w:t>
      </w:r>
      <w:r>
        <w:rPr>
          <w:spacing w:val="-2"/>
        </w:rPr>
        <w:t xml:space="preserve"> </w:t>
      </w:r>
      <w:r>
        <w:t>учебную</w:t>
      </w:r>
      <w:r>
        <w:rPr>
          <w:spacing w:val="-7"/>
        </w:rPr>
        <w:t xml:space="preserve"> </w:t>
      </w:r>
      <w:r>
        <w:t>деятельность; воспитывает свойства личности.</w:t>
      </w:r>
    </w:p>
    <w:p w:rsidR="00BE6665" w:rsidRDefault="00C22BFF">
      <w:pPr>
        <w:pStyle w:val="a4"/>
        <w:numPr>
          <w:ilvl w:val="1"/>
          <w:numId w:val="28"/>
        </w:numPr>
        <w:tabs>
          <w:tab w:val="left" w:pos="1262"/>
        </w:tabs>
        <w:spacing w:before="6"/>
        <w:ind w:right="139" w:firstLine="542"/>
        <w:jc w:val="both"/>
        <w:rPr>
          <w:sz w:val="24"/>
        </w:rPr>
      </w:pPr>
      <w:r>
        <w:rPr>
          <w:sz w:val="24"/>
        </w:rPr>
        <w:t>Характер оценки должен быть стимулирующим: словесное краткое суждение или</w:t>
      </w:r>
      <w:r>
        <w:rPr>
          <w:spacing w:val="-15"/>
          <w:sz w:val="24"/>
        </w:rPr>
        <w:t xml:space="preserve"> </w:t>
      </w:r>
      <w:r>
        <w:rPr>
          <w:sz w:val="24"/>
        </w:rPr>
        <w:t>одно</w:t>
      </w:r>
      <w:r>
        <w:rPr>
          <w:spacing w:val="-15"/>
          <w:sz w:val="24"/>
        </w:rPr>
        <w:t xml:space="preserve"> </w:t>
      </w:r>
      <w:r>
        <w:rPr>
          <w:sz w:val="24"/>
        </w:rPr>
        <w:t>слово</w:t>
      </w:r>
      <w:r>
        <w:rPr>
          <w:spacing w:val="-12"/>
          <w:sz w:val="24"/>
        </w:rPr>
        <w:t xml:space="preserve"> </w:t>
      </w:r>
      <w:r>
        <w:rPr>
          <w:sz w:val="24"/>
        </w:rPr>
        <w:t>("Умница!"</w:t>
      </w:r>
      <w:r>
        <w:rPr>
          <w:spacing w:val="-15"/>
          <w:sz w:val="24"/>
        </w:rPr>
        <w:t xml:space="preserve"> </w:t>
      </w:r>
      <w:r>
        <w:rPr>
          <w:sz w:val="24"/>
        </w:rPr>
        <w:t>или</w:t>
      </w:r>
      <w:r>
        <w:rPr>
          <w:spacing w:val="-15"/>
          <w:sz w:val="24"/>
        </w:rPr>
        <w:t xml:space="preserve"> </w:t>
      </w:r>
      <w:r>
        <w:rPr>
          <w:sz w:val="24"/>
        </w:rPr>
        <w:t>"Ошибка!"),</w:t>
      </w:r>
      <w:r>
        <w:rPr>
          <w:spacing w:val="-11"/>
          <w:sz w:val="24"/>
        </w:rPr>
        <w:t xml:space="preserve"> </w:t>
      </w:r>
      <w:r>
        <w:rPr>
          <w:sz w:val="24"/>
        </w:rPr>
        <w:t>балл</w:t>
      </w:r>
      <w:r>
        <w:rPr>
          <w:spacing w:val="-12"/>
          <w:sz w:val="24"/>
        </w:rPr>
        <w:t xml:space="preserve"> </w:t>
      </w:r>
      <w:r>
        <w:rPr>
          <w:sz w:val="24"/>
        </w:rPr>
        <w:t>или</w:t>
      </w:r>
      <w:r>
        <w:rPr>
          <w:spacing w:val="-15"/>
          <w:sz w:val="24"/>
        </w:rPr>
        <w:t xml:space="preserve"> </w:t>
      </w:r>
      <w:r>
        <w:rPr>
          <w:sz w:val="24"/>
        </w:rPr>
        <w:t>поощрительный</w:t>
      </w:r>
      <w:r>
        <w:rPr>
          <w:spacing w:val="-15"/>
          <w:sz w:val="24"/>
        </w:rPr>
        <w:t xml:space="preserve"> </w:t>
      </w:r>
      <w:r>
        <w:rPr>
          <w:sz w:val="24"/>
        </w:rPr>
        <w:t>жест.</w:t>
      </w:r>
      <w:r>
        <w:rPr>
          <w:spacing w:val="-11"/>
          <w:sz w:val="24"/>
        </w:rPr>
        <w:t xml:space="preserve"> </w:t>
      </w:r>
      <w:r>
        <w:rPr>
          <w:sz w:val="24"/>
        </w:rPr>
        <w:t>Оценка</w:t>
      </w:r>
      <w:r>
        <w:rPr>
          <w:spacing w:val="-14"/>
          <w:sz w:val="24"/>
        </w:rPr>
        <w:t xml:space="preserve"> </w:t>
      </w:r>
      <w:r>
        <w:rPr>
          <w:sz w:val="24"/>
        </w:rPr>
        <w:t>должна учитывать исходный уровень состояния речи обучающегося, тяжесть его речевого нарушения</w:t>
      </w:r>
      <w:r>
        <w:rPr>
          <w:spacing w:val="-6"/>
          <w:sz w:val="24"/>
        </w:rPr>
        <w:t xml:space="preserve"> </w:t>
      </w:r>
      <w:r>
        <w:rPr>
          <w:sz w:val="24"/>
        </w:rPr>
        <w:t>на</w:t>
      </w:r>
      <w:r>
        <w:rPr>
          <w:spacing w:val="-12"/>
          <w:sz w:val="24"/>
        </w:rPr>
        <w:t xml:space="preserve"> </w:t>
      </w:r>
      <w:r>
        <w:rPr>
          <w:sz w:val="24"/>
        </w:rPr>
        <w:t>данный</w:t>
      </w:r>
      <w:r>
        <w:rPr>
          <w:spacing w:val="-10"/>
          <w:sz w:val="24"/>
        </w:rPr>
        <w:t xml:space="preserve"> </w:t>
      </w:r>
      <w:r>
        <w:rPr>
          <w:sz w:val="24"/>
        </w:rPr>
        <w:t>момент</w:t>
      </w:r>
      <w:r>
        <w:rPr>
          <w:spacing w:val="-10"/>
          <w:sz w:val="24"/>
        </w:rPr>
        <w:t xml:space="preserve"> </w:t>
      </w:r>
      <w:r>
        <w:rPr>
          <w:sz w:val="24"/>
        </w:rPr>
        <w:t>и</w:t>
      </w:r>
      <w:r>
        <w:rPr>
          <w:spacing w:val="-10"/>
          <w:sz w:val="24"/>
        </w:rPr>
        <w:t xml:space="preserve"> </w:t>
      </w:r>
      <w:r>
        <w:rPr>
          <w:sz w:val="24"/>
        </w:rPr>
        <w:t>стимулировать</w:t>
      </w:r>
      <w:r>
        <w:rPr>
          <w:spacing w:val="-14"/>
          <w:sz w:val="24"/>
        </w:rPr>
        <w:t xml:space="preserve"> </w:t>
      </w:r>
      <w:r>
        <w:rPr>
          <w:sz w:val="24"/>
        </w:rPr>
        <w:t>обучающегося</w:t>
      </w:r>
      <w:r>
        <w:rPr>
          <w:spacing w:val="-6"/>
          <w:sz w:val="24"/>
        </w:rPr>
        <w:t xml:space="preserve"> </w:t>
      </w:r>
      <w:r>
        <w:rPr>
          <w:sz w:val="24"/>
        </w:rPr>
        <w:t>к</w:t>
      </w:r>
      <w:r>
        <w:rPr>
          <w:spacing w:val="-12"/>
          <w:sz w:val="24"/>
        </w:rPr>
        <w:t xml:space="preserve"> </w:t>
      </w:r>
      <w:r>
        <w:rPr>
          <w:sz w:val="24"/>
        </w:rPr>
        <w:t>дальнейшей</w:t>
      </w:r>
      <w:r>
        <w:rPr>
          <w:spacing w:val="-14"/>
          <w:sz w:val="24"/>
        </w:rPr>
        <w:t xml:space="preserve"> </w:t>
      </w:r>
      <w:r>
        <w:rPr>
          <w:sz w:val="24"/>
        </w:rPr>
        <w:t xml:space="preserve">продуктивной </w:t>
      </w:r>
      <w:r>
        <w:rPr>
          <w:spacing w:val="-2"/>
          <w:sz w:val="24"/>
        </w:rPr>
        <w:t>работе.</w:t>
      </w:r>
    </w:p>
    <w:p w:rsidR="00BE6665" w:rsidRDefault="00C22BFF">
      <w:pPr>
        <w:pStyle w:val="a4"/>
        <w:numPr>
          <w:ilvl w:val="1"/>
          <w:numId w:val="28"/>
        </w:numPr>
        <w:tabs>
          <w:tab w:val="left" w:pos="1266"/>
        </w:tabs>
        <w:spacing w:before="238"/>
        <w:ind w:right="140" w:firstLine="542"/>
        <w:jc w:val="both"/>
        <w:rPr>
          <w:sz w:val="24"/>
        </w:rPr>
      </w:pPr>
      <w:r>
        <w:rPr>
          <w:sz w:val="24"/>
        </w:rP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w:t>
      </w:r>
      <w:r>
        <w:rPr>
          <w:spacing w:val="-2"/>
          <w:sz w:val="24"/>
        </w:rPr>
        <w:t xml:space="preserve"> </w:t>
      </w:r>
      <w:r>
        <w:rPr>
          <w:sz w:val="24"/>
        </w:rPr>
        <w:t>не</w:t>
      </w:r>
      <w:r>
        <w:rPr>
          <w:spacing w:val="-2"/>
          <w:sz w:val="24"/>
        </w:rPr>
        <w:t xml:space="preserve"> </w:t>
      </w:r>
      <w:r>
        <w:rPr>
          <w:sz w:val="24"/>
        </w:rPr>
        <w:t>выводить на</w:t>
      </w:r>
      <w:r>
        <w:rPr>
          <w:spacing w:val="-7"/>
          <w:sz w:val="24"/>
        </w:rPr>
        <w:t xml:space="preserve"> </w:t>
      </w:r>
      <w:r>
        <w:rPr>
          <w:sz w:val="24"/>
        </w:rPr>
        <w:t>основании среднеарифметической за учебную четверть или год, как это практикуется по большинству других предметов.</w:t>
      </w:r>
    </w:p>
    <w:p w:rsidR="00BE6665" w:rsidRDefault="00C22BFF">
      <w:pPr>
        <w:pStyle w:val="a3"/>
        <w:spacing w:before="241"/>
        <w:ind w:right="142"/>
      </w:pPr>
      <w:r>
        <w:t>Текущий учет успеваемости также отличается от ее учета по большинству других учебных</w:t>
      </w:r>
      <w:r>
        <w:rPr>
          <w:spacing w:val="-13"/>
        </w:rPr>
        <w:t xml:space="preserve"> </w:t>
      </w:r>
      <w:r>
        <w:t>предметов,</w:t>
      </w:r>
      <w:r>
        <w:rPr>
          <w:spacing w:val="-12"/>
        </w:rPr>
        <w:t xml:space="preserve"> </w:t>
      </w:r>
      <w:r>
        <w:t>что</w:t>
      </w:r>
      <w:r>
        <w:rPr>
          <w:spacing w:val="-6"/>
        </w:rPr>
        <w:t xml:space="preserve"> </w:t>
      </w:r>
      <w:r>
        <w:t>вызвано</w:t>
      </w:r>
      <w:r>
        <w:rPr>
          <w:spacing w:val="-10"/>
        </w:rPr>
        <w:t xml:space="preserve"> </w:t>
      </w:r>
      <w:r>
        <w:t>особенностями</w:t>
      </w:r>
      <w:r>
        <w:rPr>
          <w:spacing w:val="-9"/>
        </w:rPr>
        <w:t xml:space="preserve"> </w:t>
      </w:r>
      <w:r>
        <w:t>структуры</w:t>
      </w:r>
      <w:r>
        <w:rPr>
          <w:spacing w:val="-9"/>
        </w:rPr>
        <w:t xml:space="preserve"> </w:t>
      </w:r>
      <w:r>
        <w:t>речевого</w:t>
      </w:r>
      <w:r>
        <w:rPr>
          <w:spacing w:val="-6"/>
        </w:rPr>
        <w:t xml:space="preserve"> </w:t>
      </w:r>
      <w:r>
        <w:t>нарушения,</w:t>
      </w:r>
      <w:r>
        <w:rPr>
          <w:spacing w:val="-9"/>
        </w:rPr>
        <w:t xml:space="preserve"> </w:t>
      </w:r>
      <w:r>
        <w:t>тяжестью его проявления, динамикой компенсационных процессов в рамках всей системы коррекционной работы, и уроков "Развития речи", в частности.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8"/>
      </w:pPr>
      <w:r>
        <w:lastRenderedPageBreak/>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в методику формирования речевых и коммуникативных навыков у</w:t>
      </w:r>
      <w:r>
        <w:rPr>
          <w:spacing w:val="-4"/>
        </w:rPr>
        <w:t xml:space="preserve"> </w:t>
      </w:r>
      <w:r>
        <w:t>контингента данного класса.</w:t>
      </w:r>
    </w:p>
    <w:p w:rsidR="00BE6665" w:rsidRDefault="00C22BFF">
      <w:pPr>
        <w:pStyle w:val="a3"/>
        <w:spacing w:before="241"/>
        <w:ind w:right="129"/>
      </w:pPr>
      <w:r>
        <w:t>Для развития самоконтроля обучающихся необходимо использовать прием регулярного</w:t>
      </w:r>
      <w:r>
        <w:rPr>
          <w:spacing w:val="-12"/>
        </w:rPr>
        <w:t xml:space="preserve"> </w:t>
      </w:r>
      <w:r>
        <w:t>информирования</w:t>
      </w:r>
      <w:r>
        <w:rPr>
          <w:spacing w:val="-15"/>
        </w:rPr>
        <w:t xml:space="preserve"> </w:t>
      </w:r>
      <w:r>
        <w:t>его</w:t>
      </w:r>
      <w:r>
        <w:rPr>
          <w:spacing w:val="-15"/>
        </w:rPr>
        <w:t xml:space="preserve"> </w:t>
      </w:r>
      <w:r>
        <w:t>о</w:t>
      </w:r>
      <w:r>
        <w:rPr>
          <w:spacing w:val="-12"/>
        </w:rPr>
        <w:t xml:space="preserve"> </w:t>
      </w:r>
      <w:r>
        <w:t>том,</w:t>
      </w:r>
      <w:r>
        <w:rPr>
          <w:spacing w:val="-14"/>
        </w:rPr>
        <w:t xml:space="preserve"> </w:t>
      </w:r>
      <w:r>
        <w:t>каковы</w:t>
      </w:r>
      <w:r>
        <w:rPr>
          <w:spacing w:val="-15"/>
        </w:rPr>
        <w:t xml:space="preserve"> </w:t>
      </w:r>
      <w:r>
        <w:t>его</w:t>
      </w:r>
      <w:r>
        <w:rPr>
          <w:spacing w:val="-12"/>
        </w:rPr>
        <w:t xml:space="preserve"> </w:t>
      </w:r>
      <w:r>
        <w:t>достижения</w:t>
      </w:r>
      <w:r>
        <w:rPr>
          <w:spacing w:val="-15"/>
        </w:rPr>
        <w:t xml:space="preserve"> </w:t>
      </w:r>
      <w:r>
        <w:t>и</w:t>
      </w:r>
      <w:r>
        <w:rPr>
          <w:spacing w:val="-15"/>
        </w:rPr>
        <w:t xml:space="preserve"> </w:t>
      </w:r>
      <w:r>
        <w:t>над</w:t>
      </w:r>
      <w:r>
        <w:rPr>
          <w:spacing w:val="-14"/>
        </w:rPr>
        <w:t xml:space="preserve"> </w:t>
      </w:r>
      <w:r>
        <w:t>какими</w:t>
      </w:r>
      <w:r>
        <w:rPr>
          <w:spacing w:val="-15"/>
        </w:rPr>
        <w:t xml:space="preserve"> </w:t>
      </w:r>
      <w:r>
        <w:t>недостатками предстоит работать в ближайшем будущем. Оценочное суждение учителя должно содержать эти</w:t>
      </w:r>
      <w:r>
        <w:rPr>
          <w:spacing w:val="-4"/>
        </w:rPr>
        <w:t xml:space="preserve"> </w:t>
      </w:r>
      <w:r>
        <w:t>оценки и быть предельно точным, лаконичным и понятным</w:t>
      </w:r>
      <w:r>
        <w:rPr>
          <w:spacing w:val="-4"/>
        </w:rPr>
        <w:t xml:space="preserve"> </w:t>
      </w:r>
      <w:r>
        <w:t>обучающемуся.</w:t>
      </w:r>
    </w:p>
    <w:p w:rsidR="00BE6665" w:rsidRDefault="00C22BFF">
      <w:pPr>
        <w:pStyle w:val="a4"/>
        <w:numPr>
          <w:ilvl w:val="1"/>
          <w:numId w:val="28"/>
        </w:numPr>
        <w:tabs>
          <w:tab w:val="left" w:pos="1233"/>
        </w:tabs>
        <w:spacing w:before="240"/>
        <w:ind w:right="142" w:firstLine="542"/>
        <w:jc w:val="both"/>
        <w:rPr>
          <w:sz w:val="24"/>
        </w:rPr>
      </w:pPr>
      <w:r>
        <w:rPr>
          <w:sz w:val="24"/>
        </w:rPr>
        <w:t>Итоговый</w:t>
      </w:r>
      <w:r>
        <w:rPr>
          <w:spacing w:val="-2"/>
          <w:sz w:val="24"/>
        </w:rPr>
        <w:t xml:space="preserve"> </w:t>
      </w:r>
      <w:r>
        <w:rPr>
          <w:sz w:val="24"/>
        </w:rPr>
        <w:t>(административный)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w:t>
      </w:r>
      <w:r>
        <w:rPr>
          <w:spacing w:val="-1"/>
          <w:sz w:val="24"/>
        </w:rPr>
        <w:t xml:space="preserve"> </w:t>
      </w:r>
      <w:r>
        <w:rPr>
          <w:sz w:val="24"/>
        </w:rPr>
        <w:t>свои</w:t>
      </w:r>
      <w:r>
        <w:rPr>
          <w:spacing w:val="-10"/>
          <w:sz w:val="24"/>
        </w:rPr>
        <w:t xml:space="preserve"> </w:t>
      </w:r>
      <w:r>
        <w:rPr>
          <w:sz w:val="24"/>
        </w:rPr>
        <w:t>знания</w:t>
      </w:r>
      <w:r>
        <w:rPr>
          <w:spacing w:val="-11"/>
          <w:sz w:val="24"/>
        </w:rPr>
        <w:t xml:space="preserve"> </w:t>
      </w:r>
      <w:r>
        <w:rPr>
          <w:sz w:val="24"/>
        </w:rPr>
        <w:t>об</w:t>
      </w:r>
      <w:r>
        <w:rPr>
          <w:spacing w:val="-8"/>
          <w:sz w:val="24"/>
        </w:rPr>
        <w:t xml:space="preserve"> </w:t>
      </w:r>
      <w:r>
        <w:rPr>
          <w:sz w:val="24"/>
        </w:rPr>
        <w:t>окружающем мире, а</w:t>
      </w:r>
      <w:r>
        <w:rPr>
          <w:spacing w:val="-7"/>
          <w:sz w:val="24"/>
        </w:rPr>
        <w:t xml:space="preserve"> </w:t>
      </w:r>
      <w:r>
        <w:rPr>
          <w:sz w:val="24"/>
        </w:rPr>
        <w:t>также</w:t>
      </w:r>
      <w:r>
        <w:rPr>
          <w:spacing w:val="-7"/>
          <w:sz w:val="24"/>
        </w:rPr>
        <w:t xml:space="preserve"> </w:t>
      </w:r>
      <w:r>
        <w:rPr>
          <w:sz w:val="24"/>
        </w:rPr>
        <w:t>достижения</w:t>
      </w:r>
      <w:r>
        <w:rPr>
          <w:spacing w:val="-6"/>
          <w:sz w:val="24"/>
        </w:rPr>
        <w:t xml:space="preserve"> </w:t>
      </w:r>
      <w:r>
        <w:rPr>
          <w:sz w:val="24"/>
        </w:rPr>
        <w:t>в</w:t>
      </w:r>
      <w:r>
        <w:rPr>
          <w:spacing w:val="-9"/>
          <w:sz w:val="24"/>
        </w:rPr>
        <w:t xml:space="preserve"> </w:t>
      </w:r>
      <w:r>
        <w:rPr>
          <w:sz w:val="24"/>
        </w:rPr>
        <w:t>области развития речи:</w:t>
      </w:r>
      <w:r>
        <w:rPr>
          <w:spacing w:val="-2"/>
          <w:sz w:val="24"/>
        </w:rPr>
        <w:t xml:space="preserve"> </w:t>
      </w:r>
      <w:r>
        <w:rPr>
          <w:sz w:val="24"/>
        </w:rPr>
        <w:t>отвечают на</w:t>
      </w:r>
      <w:r>
        <w:rPr>
          <w:spacing w:val="-3"/>
          <w:sz w:val="24"/>
        </w:rPr>
        <w:t xml:space="preserve"> </w:t>
      </w:r>
      <w:r>
        <w:rPr>
          <w:sz w:val="24"/>
        </w:rPr>
        <w:t>вопросы, сами</w:t>
      </w:r>
      <w:r>
        <w:rPr>
          <w:spacing w:val="-6"/>
          <w:sz w:val="24"/>
        </w:rPr>
        <w:t xml:space="preserve"> </w:t>
      </w:r>
      <w:r>
        <w:rPr>
          <w:sz w:val="24"/>
        </w:rPr>
        <w:t>их</w:t>
      </w:r>
      <w:r>
        <w:rPr>
          <w:spacing w:val="-2"/>
          <w:sz w:val="24"/>
        </w:rPr>
        <w:t xml:space="preserve"> </w:t>
      </w:r>
      <w:r>
        <w:rPr>
          <w:sz w:val="24"/>
        </w:rPr>
        <w:t>формулируют, разыгрывают</w:t>
      </w:r>
      <w:r>
        <w:rPr>
          <w:spacing w:val="-2"/>
          <w:sz w:val="24"/>
        </w:rPr>
        <w:t xml:space="preserve"> </w:t>
      </w:r>
      <w:r>
        <w:rPr>
          <w:sz w:val="24"/>
        </w:rPr>
        <w:t>различные</w:t>
      </w:r>
      <w:r>
        <w:rPr>
          <w:spacing w:val="-3"/>
          <w:sz w:val="24"/>
        </w:rPr>
        <w:t xml:space="preserve"> </w:t>
      </w:r>
      <w:r>
        <w:rPr>
          <w:sz w:val="24"/>
        </w:rPr>
        <w:t>сценки. Такое публичное представление результатов стимулирует обучающихся к использованию правильной речи.</w:t>
      </w:r>
    </w:p>
    <w:p w:rsidR="00BE6665" w:rsidRDefault="00C22BFF">
      <w:pPr>
        <w:pStyle w:val="a3"/>
        <w:spacing w:before="241" w:line="242" w:lineRule="auto"/>
        <w:ind w:right="142"/>
      </w:pPr>
      <w:r>
        <w:t xml:space="preserve">Критериями оценки качества достижений в ходе административной проверки </w:t>
      </w:r>
      <w:r>
        <w:rPr>
          <w:spacing w:val="-2"/>
        </w:rPr>
        <w:t>является:</w:t>
      </w:r>
    </w:p>
    <w:p w:rsidR="00BE6665" w:rsidRDefault="00C22BFF">
      <w:pPr>
        <w:pStyle w:val="a3"/>
        <w:spacing w:before="235" w:line="242" w:lineRule="auto"/>
        <w:ind w:right="142"/>
      </w:pPr>
      <w:r>
        <w:t>владение</w:t>
      </w:r>
      <w:r>
        <w:rPr>
          <w:spacing w:val="-15"/>
        </w:rPr>
        <w:t xml:space="preserve"> </w:t>
      </w:r>
      <w:r>
        <w:t>обучающимися</w:t>
      </w:r>
      <w:r>
        <w:rPr>
          <w:spacing w:val="-13"/>
        </w:rPr>
        <w:t xml:space="preserve"> </w:t>
      </w:r>
      <w:r>
        <w:t>изученной</w:t>
      </w:r>
      <w:r>
        <w:rPr>
          <w:spacing w:val="-13"/>
        </w:rPr>
        <w:t xml:space="preserve"> </w:t>
      </w:r>
      <w:r>
        <w:t>лексикой</w:t>
      </w:r>
      <w:r>
        <w:rPr>
          <w:spacing w:val="-15"/>
        </w:rPr>
        <w:t xml:space="preserve"> </w:t>
      </w:r>
      <w:r>
        <w:t>(понимание,</w:t>
      </w:r>
      <w:r>
        <w:rPr>
          <w:spacing w:val="-12"/>
        </w:rPr>
        <w:t xml:space="preserve"> </w:t>
      </w:r>
      <w:r>
        <w:t>адекватное</w:t>
      </w:r>
      <w:r>
        <w:rPr>
          <w:spacing w:val="-14"/>
        </w:rPr>
        <w:t xml:space="preserve"> </w:t>
      </w:r>
      <w:r>
        <w:t>употребление</w:t>
      </w:r>
      <w:r>
        <w:rPr>
          <w:spacing w:val="-14"/>
        </w:rPr>
        <w:t xml:space="preserve"> </w:t>
      </w:r>
      <w:r>
        <w:t>в самостоятельной речи;</w:t>
      </w:r>
    </w:p>
    <w:p w:rsidR="00BE6665" w:rsidRDefault="00C22BFF">
      <w:pPr>
        <w:pStyle w:val="a3"/>
        <w:spacing w:before="234" w:line="242" w:lineRule="auto"/>
        <w:ind w:right="141"/>
      </w:pPr>
      <w:r>
        <w:t>практическое владение изученными грамматическими формами слов и конструкциями словосочетаний и предложений;</w:t>
      </w:r>
    </w:p>
    <w:p w:rsidR="00BE6665" w:rsidRDefault="00C22BFF">
      <w:pPr>
        <w:pStyle w:val="a3"/>
        <w:spacing w:before="235"/>
        <w:ind w:left="683" w:firstLine="0"/>
        <w:jc w:val="left"/>
      </w:pPr>
      <w:r>
        <w:t>умение</w:t>
      </w:r>
      <w:r>
        <w:rPr>
          <w:spacing w:val="-4"/>
        </w:rPr>
        <w:t xml:space="preserve"> </w:t>
      </w:r>
      <w:r>
        <w:t>вести</w:t>
      </w:r>
      <w:r>
        <w:rPr>
          <w:spacing w:val="-2"/>
        </w:rPr>
        <w:t xml:space="preserve"> </w:t>
      </w:r>
      <w:r>
        <w:t>бытовой</w:t>
      </w:r>
      <w:r>
        <w:rPr>
          <w:spacing w:val="-2"/>
        </w:rPr>
        <w:t xml:space="preserve"> </w:t>
      </w:r>
      <w:r>
        <w:t>и</w:t>
      </w:r>
      <w:r>
        <w:rPr>
          <w:spacing w:val="-7"/>
        </w:rPr>
        <w:t xml:space="preserve"> </w:t>
      </w:r>
      <w:r>
        <w:t>учебный</w:t>
      </w:r>
      <w:r>
        <w:rPr>
          <w:spacing w:val="-1"/>
        </w:rPr>
        <w:t xml:space="preserve"> </w:t>
      </w:r>
      <w:r>
        <w:rPr>
          <w:spacing w:val="-2"/>
        </w:rPr>
        <w:t>диалог:</w:t>
      </w:r>
    </w:p>
    <w:p w:rsidR="00BE6665" w:rsidRDefault="00C22BFF">
      <w:pPr>
        <w:pStyle w:val="a3"/>
        <w:ind w:right="137"/>
      </w:pPr>
      <w: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BE6665" w:rsidRDefault="00C22BFF">
      <w:pPr>
        <w:pStyle w:val="a3"/>
        <w:spacing w:before="238"/>
        <w:ind w:right="143"/>
      </w:pPr>
      <w: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BE6665" w:rsidRDefault="00C22BFF">
      <w:pPr>
        <w:pStyle w:val="a4"/>
        <w:numPr>
          <w:ilvl w:val="1"/>
          <w:numId w:val="28"/>
        </w:numPr>
        <w:tabs>
          <w:tab w:val="left" w:pos="1344"/>
        </w:tabs>
        <w:spacing w:before="242"/>
        <w:ind w:left="1344" w:hanging="661"/>
        <w:rPr>
          <w:sz w:val="24"/>
        </w:rPr>
      </w:pPr>
      <w:r>
        <w:rPr>
          <w:sz w:val="24"/>
        </w:rPr>
        <w:t>Нормативы</w:t>
      </w:r>
      <w:r>
        <w:rPr>
          <w:spacing w:val="-5"/>
          <w:sz w:val="24"/>
        </w:rPr>
        <w:t xml:space="preserve"> </w:t>
      </w:r>
      <w:r>
        <w:rPr>
          <w:spacing w:val="-2"/>
          <w:sz w:val="24"/>
        </w:rPr>
        <w:t>оценок:</w:t>
      </w:r>
    </w:p>
    <w:p w:rsidR="00BE6665" w:rsidRDefault="00C22BFF">
      <w:pPr>
        <w:pStyle w:val="a4"/>
        <w:numPr>
          <w:ilvl w:val="2"/>
          <w:numId w:val="28"/>
        </w:numPr>
        <w:tabs>
          <w:tab w:val="left" w:pos="1526"/>
        </w:tabs>
        <w:spacing w:before="239"/>
        <w:ind w:left="1526" w:hanging="843"/>
        <w:rPr>
          <w:sz w:val="24"/>
        </w:rPr>
      </w:pPr>
      <w:r>
        <w:rPr>
          <w:sz w:val="24"/>
        </w:rPr>
        <w:t>Отметка</w:t>
      </w:r>
      <w:r>
        <w:rPr>
          <w:spacing w:val="-3"/>
          <w:sz w:val="24"/>
        </w:rPr>
        <w:t xml:space="preserve"> </w:t>
      </w:r>
      <w:r>
        <w:rPr>
          <w:sz w:val="24"/>
        </w:rPr>
        <w:t>"5"</w:t>
      </w:r>
      <w:r>
        <w:rPr>
          <w:spacing w:val="-4"/>
          <w:sz w:val="24"/>
        </w:rPr>
        <w:t xml:space="preserve"> </w:t>
      </w:r>
      <w:r>
        <w:rPr>
          <w:sz w:val="24"/>
        </w:rPr>
        <w:t>ставится,</w:t>
      </w:r>
      <w:r>
        <w:rPr>
          <w:spacing w:val="-4"/>
          <w:sz w:val="24"/>
        </w:rPr>
        <w:t xml:space="preserve"> </w:t>
      </w:r>
      <w:r>
        <w:rPr>
          <w:sz w:val="24"/>
        </w:rPr>
        <w:t>если</w:t>
      </w:r>
      <w:r>
        <w:rPr>
          <w:spacing w:val="-5"/>
          <w:sz w:val="24"/>
        </w:rPr>
        <w:t xml:space="preserve"> </w:t>
      </w:r>
      <w:r>
        <w:rPr>
          <w:spacing w:val="-2"/>
          <w:sz w:val="24"/>
        </w:rPr>
        <w:t>обучающийся:</w:t>
      </w:r>
    </w:p>
    <w:p w:rsidR="00BE6665" w:rsidRDefault="00C22BFF">
      <w:pPr>
        <w:pStyle w:val="a3"/>
        <w:spacing w:before="244" w:line="237" w:lineRule="auto"/>
        <w:ind w:right="131"/>
      </w:pPr>
      <w:r>
        <w:t>правильно употребляет в речи изученную лексику. Допускается 1 - 2 ошибки на смысловую замену слов с обобщенным, переносным значением;</w:t>
      </w:r>
    </w:p>
    <w:p w:rsidR="00BE6665" w:rsidRDefault="00C22BFF">
      <w:pPr>
        <w:pStyle w:val="a3"/>
        <w:spacing w:before="244"/>
        <w:ind w:right="136"/>
      </w:pPr>
      <w:r>
        <w:t xml:space="preserve">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w:t>
      </w:r>
      <w:r>
        <w:rPr>
          <w:spacing w:val="-2"/>
        </w:rPr>
        <w:t>сложного;</w:t>
      </w:r>
    </w:p>
    <w:p w:rsidR="00BE6665" w:rsidRDefault="00C22BFF">
      <w:pPr>
        <w:pStyle w:val="a3"/>
        <w:spacing w:before="240"/>
        <w:ind w:right="145"/>
      </w:pPr>
      <w: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BE6665" w:rsidRDefault="00C22BFF">
      <w:pPr>
        <w:pStyle w:val="a3"/>
        <w:spacing w:before="238" w:line="242" w:lineRule="auto"/>
        <w:ind w:right="142"/>
      </w:pPr>
      <w:r>
        <w:t>умеет строить развернутые высказывания при составлении монологических текстов (описательных,</w:t>
      </w:r>
      <w:r>
        <w:rPr>
          <w:spacing w:val="40"/>
        </w:rPr>
        <w:t xml:space="preserve"> </w:t>
      </w:r>
      <w:r>
        <w:t>повествовательных,</w:t>
      </w:r>
      <w:r>
        <w:rPr>
          <w:spacing w:val="40"/>
        </w:rPr>
        <w:t xml:space="preserve"> </w:t>
      </w:r>
      <w:r>
        <w:t>с</w:t>
      </w:r>
      <w:r>
        <w:rPr>
          <w:spacing w:val="38"/>
        </w:rPr>
        <w:t xml:space="preserve"> </w:t>
      </w:r>
      <w:r>
        <w:t>элементами</w:t>
      </w:r>
      <w:r>
        <w:rPr>
          <w:spacing w:val="40"/>
        </w:rPr>
        <w:t xml:space="preserve"> </w:t>
      </w:r>
      <w:r>
        <w:t>рассуждения)</w:t>
      </w:r>
      <w:r>
        <w:rPr>
          <w:spacing w:val="40"/>
        </w:rPr>
        <w:t xml:space="preserve"> </w:t>
      </w:r>
      <w:r>
        <w:t>по</w:t>
      </w:r>
      <w:r>
        <w:rPr>
          <w:spacing w:val="40"/>
        </w:rPr>
        <w:t xml:space="preserve"> </w:t>
      </w:r>
      <w:r>
        <w:t>картинам</w:t>
      </w:r>
      <w:r>
        <w:rPr>
          <w:spacing w:val="40"/>
        </w:rPr>
        <w:t xml:space="preserve"> </w:t>
      </w:r>
      <w:r>
        <w:t>или</w:t>
      </w:r>
      <w:r>
        <w:rPr>
          <w:spacing w:val="35"/>
        </w:rPr>
        <w:t xml:space="preserve"> </w:t>
      </w:r>
      <w:r>
        <w:t>серии</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right="137" w:firstLine="0"/>
      </w:pPr>
      <w:r>
        <w:lastRenderedPageBreak/>
        <w:t>картин,</w:t>
      </w:r>
      <w:r>
        <w:rPr>
          <w:spacing w:val="-10"/>
        </w:rPr>
        <w:t xml:space="preserve"> </w:t>
      </w:r>
      <w:r>
        <w:t>по</w:t>
      </w:r>
      <w:r>
        <w:rPr>
          <w:spacing w:val="-6"/>
        </w:rPr>
        <w:t xml:space="preserve"> </w:t>
      </w:r>
      <w:r>
        <w:t>наблюдениям,</w:t>
      </w:r>
      <w:r>
        <w:rPr>
          <w:spacing w:val="-13"/>
        </w:rPr>
        <w:t xml:space="preserve"> </w:t>
      </w:r>
      <w:r>
        <w:t>описанию</w:t>
      </w:r>
      <w:r>
        <w:rPr>
          <w:spacing w:val="-15"/>
        </w:rPr>
        <w:t xml:space="preserve"> </w:t>
      </w:r>
      <w:r>
        <w:t>объектов,</w:t>
      </w:r>
      <w:r>
        <w:rPr>
          <w:spacing w:val="-9"/>
        </w:rPr>
        <w:t xml:space="preserve"> </w:t>
      </w:r>
      <w:r>
        <w:t>явлений</w:t>
      </w:r>
      <w:r>
        <w:rPr>
          <w:spacing w:val="-10"/>
        </w:rPr>
        <w:t xml:space="preserve"> </w:t>
      </w:r>
      <w:r>
        <w:t>природы</w:t>
      </w:r>
      <w:r>
        <w:rPr>
          <w:spacing w:val="-9"/>
        </w:rPr>
        <w:t xml:space="preserve"> </w:t>
      </w:r>
      <w:r>
        <w:t>с</w:t>
      </w:r>
      <w:r>
        <w:rPr>
          <w:spacing w:val="-12"/>
        </w:rPr>
        <w:t xml:space="preserve"> </w:t>
      </w:r>
      <w:r>
        <w:t>опорой</w:t>
      </w:r>
      <w:r>
        <w:rPr>
          <w:spacing w:val="-10"/>
        </w:rPr>
        <w:t xml:space="preserve"> </w:t>
      </w:r>
      <w:r>
        <w:t>на</w:t>
      </w:r>
      <w:r>
        <w:rPr>
          <w:spacing w:val="-15"/>
        </w:rPr>
        <w:t xml:space="preserve"> </w:t>
      </w:r>
      <w:r>
        <w:t>вопросы,</w:t>
      </w:r>
      <w:r>
        <w:rPr>
          <w:spacing w:val="-9"/>
        </w:rPr>
        <w:t xml:space="preserve"> </w:t>
      </w:r>
      <w:r>
        <w:t>план, ключевые</w:t>
      </w:r>
      <w:r>
        <w:rPr>
          <w:spacing w:val="-10"/>
        </w:rPr>
        <w:t xml:space="preserve"> </w:t>
      </w:r>
      <w:r>
        <w:t>слова</w:t>
      </w:r>
      <w:r>
        <w:rPr>
          <w:spacing w:val="-10"/>
        </w:rPr>
        <w:t xml:space="preserve"> </w:t>
      </w:r>
      <w:r>
        <w:t>или</w:t>
      </w:r>
      <w:r>
        <w:rPr>
          <w:spacing w:val="-6"/>
        </w:rPr>
        <w:t xml:space="preserve"> </w:t>
      </w:r>
      <w:r>
        <w:t>самостоятельно</w:t>
      </w:r>
      <w:r>
        <w:rPr>
          <w:spacing w:val="-5"/>
        </w:rPr>
        <w:t xml:space="preserve"> </w:t>
      </w:r>
      <w:r>
        <w:t>излагать</w:t>
      </w:r>
      <w:r>
        <w:rPr>
          <w:spacing w:val="-12"/>
        </w:rPr>
        <w:t xml:space="preserve"> </w:t>
      </w:r>
      <w:r>
        <w:t>материал</w:t>
      </w:r>
      <w:r>
        <w:rPr>
          <w:spacing w:val="-9"/>
        </w:rPr>
        <w:t xml:space="preserve"> </w:t>
      </w:r>
      <w:r>
        <w:t>логично</w:t>
      </w:r>
      <w:r>
        <w:rPr>
          <w:spacing w:val="-9"/>
        </w:rPr>
        <w:t xml:space="preserve"> </w:t>
      </w:r>
      <w:r>
        <w:t>и</w:t>
      </w:r>
      <w:r>
        <w:rPr>
          <w:spacing w:val="-13"/>
        </w:rPr>
        <w:t xml:space="preserve"> </w:t>
      </w:r>
      <w:r>
        <w:t>последовательно.</w:t>
      </w:r>
      <w:r>
        <w:rPr>
          <w:spacing w:val="-7"/>
        </w:rPr>
        <w:t xml:space="preserve"> </w:t>
      </w:r>
      <w:r>
        <w:t>Может быть допущено не более 1 ошибки по содержанию и 1 - 2 лексико-грамматических или фонетических ошибок.</w:t>
      </w:r>
    </w:p>
    <w:p w:rsidR="00BE6665" w:rsidRDefault="00C22BFF">
      <w:pPr>
        <w:pStyle w:val="a4"/>
        <w:numPr>
          <w:ilvl w:val="2"/>
          <w:numId w:val="28"/>
        </w:numPr>
        <w:tabs>
          <w:tab w:val="left" w:pos="1578"/>
        </w:tabs>
        <w:spacing w:before="241" w:line="242" w:lineRule="auto"/>
        <w:ind w:right="142" w:firstLine="542"/>
        <w:jc w:val="both"/>
        <w:rPr>
          <w:sz w:val="24"/>
        </w:rPr>
      </w:pPr>
      <w:r>
        <w:rPr>
          <w:sz w:val="24"/>
        </w:rPr>
        <w:t>Отметка "4" ставится, если ответ в основном соответствует требованиям, установленным для отметки "5", но при этом обучающийся:</w:t>
      </w:r>
    </w:p>
    <w:p w:rsidR="00BE6665" w:rsidRDefault="00C22BFF">
      <w:pPr>
        <w:pStyle w:val="a3"/>
        <w:spacing w:before="235" w:line="242" w:lineRule="auto"/>
        <w:ind w:right="137"/>
      </w:pPr>
      <w:r>
        <w:t>новый</w:t>
      </w:r>
      <w:r>
        <w:rPr>
          <w:spacing w:val="-15"/>
        </w:rPr>
        <w:t xml:space="preserve"> </w:t>
      </w:r>
      <w:r>
        <w:t>словарь</w:t>
      </w:r>
      <w:r>
        <w:rPr>
          <w:spacing w:val="-11"/>
        </w:rPr>
        <w:t xml:space="preserve"> </w:t>
      </w:r>
      <w:r>
        <w:t>использует</w:t>
      </w:r>
      <w:r>
        <w:rPr>
          <w:spacing w:val="-11"/>
        </w:rPr>
        <w:t xml:space="preserve"> </w:t>
      </w:r>
      <w:r>
        <w:t>не</w:t>
      </w:r>
      <w:r>
        <w:rPr>
          <w:spacing w:val="-13"/>
        </w:rPr>
        <w:t xml:space="preserve"> </w:t>
      </w:r>
      <w:r>
        <w:t>всегда</w:t>
      </w:r>
      <w:r>
        <w:rPr>
          <w:spacing w:val="-13"/>
        </w:rPr>
        <w:t xml:space="preserve"> </w:t>
      </w:r>
      <w:r>
        <w:t>точно</w:t>
      </w:r>
      <w:r>
        <w:rPr>
          <w:spacing w:val="-8"/>
        </w:rPr>
        <w:t xml:space="preserve"> </w:t>
      </w:r>
      <w:r>
        <w:t>и</w:t>
      </w:r>
      <w:r>
        <w:rPr>
          <w:spacing w:val="-15"/>
        </w:rPr>
        <w:t xml:space="preserve"> </w:t>
      </w:r>
      <w:r>
        <w:t>правильно,</w:t>
      </w:r>
      <w:r>
        <w:rPr>
          <w:spacing w:val="-10"/>
        </w:rPr>
        <w:t xml:space="preserve"> </w:t>
      </w:r>
      <w:r>
        <w:t>может</w:t>
      </w:r>
      <w:r>
        <w:rPr>
          <w:spacing w:val="-11"/>
        </w:rPr>
        <w:t xml:space="preserve"> </w:t>
      </w:r>
      <w:r>
        <w:t>допустить</w:t>
      </w:r>
      <w:r>
        <w:rPr>
          <w:spacing w:val="-10"/>
        </w:rPr>
        <w:t xml:space="preserve"> </w:t>
      </w:r>
      <w:r>
        <w:t>2</w:t>
      </w:r>
      <w:r>
        <w:rPr>
          <w:spacing w:val="-4"/>
        </w:rPr>
        <w:t xml:space="preserve"> </w:t>
      </w:r>
      <w:r>
        <w:t>-</w:t>
      </w:r>
      <w:r>
        <w:rPr>
          <w:spacing w:val="-10"/>
        </w:rPr>
        <w:t xml:space="preserve"> </w:t>
      </w:r>
      <w:r>
        <w:t>3</w:t>
      </w:r>
      <w:r>
        <w:rPr>
          <w:spacing w:val="-15"/>
        </w:rPr>
        <w:t xml:space="preserve"> </w:t>
      </w:r>
      <w:r>
        <w:t>ошибки на смысловую замену слов;</w:t>
      </w:r>
    </w:p>
    <w:p w:rsidR="00BE6665" w:rsidRDefault="00C22BFF">
      <w:pPr>
        <w:pStyle w:val="a3"/>
        <w:spacing w:before="235"/>
        <w:ind w:right="141"/>
      </w:pPr>
      <w: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 или предложения;</w:t>
      </w:r>
    </w:p>
    <w:p w:rsidR="00BE6665" w:rsidRDefault="00C22BFF">
      <w:pPr>
        <w:pStyle w:val="a3"/>
        <w:spacing w:before="244" w:line="237" w:lineRule="auto"/>
        <w:ind w:right="132"/>
      </w:pPr>
      <w:r>
        <w:t>строит недостаточно развернутые высказывания, допускает 2 - 3 ошибки по содержанию и 3 - 4 лексико-грамматические ошибки.</w:t>
      </w:r>
    </w:p>
    <w:p w:rsidR="00BE6665" w:rsidRDefault="00C22BFF">
      <w:pPr>
        <w:pStyle w:val="a4"/>
        <w:numPr>
          <w:ilvl w:val="2"/>
          <w:numId w:val="28"/>
        </w:numPr>
        <w:tabs>
          <w:tab w:val="left" w:pos="1526"/>
        </w:tabs>
        <w:spacing w:before="244"/>
        <w:ind w:left="1526" w:hanging="843"/>
        <w:rPr>
          <w:sz w:val="24"/>
        </w:rPr>
      </w:pPr>
      <w:r>
        <w:rPr>
          <w:sz w:val="24"/>
        </w:rPr>
        <w:t>Отметка</w:t>
      </w:r>
      <w:r>
        <w:rPr>
          <w:spacing w:val="-6"/>
          <w:sz w:val="24"/>
        </w:rPr>
        <w:t xml:space="preserve"> </w:t>
      </w:r>
      <w:r>
        <w:rPr>
          <w:sz w:val="24"/>
        </w:rPr>
        <w:t>"3"</w:t>
      </w:r>
      <w:r>
        <w:rPr>
          <w:spacing w:val="-4"/>
          <w:sz w:val="24"/>
        </w:rPr>
        <w:t xml:space="preserve"> </w:t>
      </w:r>
      <w:r>
        <w:rPr>
          <w:sz w:val="24"/>
        </w:rPr>
        <w:t>ставится</w:t>
      </w:r>
      <w:r>
        <w:rPr>
          <w:spacing w:val="-7"/>
          <w:sz w:val="24"/>
        </w:rPr>
        <w:t xml:space="preserve"> </w:t>
      </w:r>
      <w:r>
        <w:rPr>
          <w:sz w:val="24"/>
        </w:rPr>
        <w:t>обучающемуся, если</w:t>
      </w:r>
      <w:r>
        <w:rPr>
          <w:spacing w:val="-6"/>
          <w:sz w:val="24"/>
        </w:rPr>
        <w:t xml:space="preserve"> </w:t>
      </w:r>
      <w:r>
        <w:rPr>
          <w:spacing w:val="-5"/>
          <w:sz w:val="24"/>
        </w:rPr>
        <w:t>он:</w:t>
      </w:r>
    </w:p>
    <w:p w:rsidR="00BE6665" w:rsidRDefault="00C22BFF">
      <w:pPr>
        <w:pStyle w:val="a3"/>
        <w:spacing w:before="238"/>
        <w:ind w:left="683" w:firstLine="0"/>
        <w:jc w:val="left"/>
      </w:pPr>
      <w:r>
        <w:t>допускает</w:t>
      </w:r>
      <w:r>
        <w:rPr>
          <w:spacing w:val="-3"/>
        </w:rPr>
        <w:t xml:space="preserve"> </w:t>
      </w:r>
      <w:r>
        <w:t>4</w:t>
      </w:r>
      <w:r>
        <w:rPr>
          <w:spacing w:val="1"/>
        </w:rPr>
        <w:t xml:space="preserve"> </w:t>
      </w:r>
      <w:r>
        <w:t>-</w:t>
      </w:r>
      <w:r>
        <w:rPr>
          <w:spacing w:val="2"/>
        </w:rPr>
        <w:t xml:space="preserve"> </w:t>
      </w:r>
      <w:r>
        <w:t>5</w:t>
      </w:r>
      <w:r>
        <w:rPr>
          <w:spacing w:val="-5"/>
        </w:rPr>
        <w:t xml:space="preserve"> </w:t>
      </w:r>
      <w:r>
        <w:t>ошибок</w:t>
      </w:r>
      <w:r>
        <w:rPr>
          <w:spacing w:val="-2"/>
        </w:rPr>
        <w:t xml:space="preserve"> </w:t>
      </w:r>
      <w:r>
        <w:t>на</w:t>
      </w:r>
      <w:r>
        <w:rPr>
          <w:spacing w:val="-6"/>
        </w:rPr>
        <w:t xml:space="preserve"> </w:t>
      </w:r>
      <w:r>
        <w:t>смысловую</w:t>
      </w:r>
      <w:r>
        <w:rPr>
          <w:spacing w:val="-3"/>
        </w:rPr>
        <w:t xml:space="preserve"> </w:t>
      </w:r>
      <w:r>
        <w:t>замену</w:t>
      </w:r>
      <w:r>
        <w:rPr>
          <w:spacing w:val="-9"/>
        </w:rPr>
        <w:t xml:space="preserve"> </w:t>
      </w:r>
      <w:r>
        <w:rPr>
          <w:spacing w:val="-2"/>
        </w:rPr>
        <w:t>слов;</w:t>
      </w:r>
    </w:p>
    <w:p w:rsidR="00BE6665" w:rsidRDefault="00C22BFF">
      <w:pPr>
        <w:pStyle w:val="a3"/>
        <w:spacing w:before="242"/>
        <w:ind w:right="135"/>
      </w:pPr>
      <w:r>
        <w:t>употребляет предложения более простой грамматической структуры, чем предусмотрено</w:t>
      </w:r>
      <w:r>
        <w:rPr>
          <w:spacing w:val="-2"/>
        </w:rPr>
        <w:t xml:space="preserve"> </w:t>
      </w:r>
      <w:r>
        <w:t>программными</w:t>
      </w:r>
      <w:r>
        <w:rPr>
          <w:spacing w:val="-6"/>
        </w:rPr>
        <w:t xml:space="preserve"> </w:t>
      </w:r>
      <w:r>
        <w:t>требованиями,</w:t>
      </w:r>
      <w:r>
        <w:rPr>
          <w:spacing w:val="-5"/>
        </w:rPr>
        <w:t xml:space="preserve"> </w:t>
      </w:r>
      <w:r>
        <w:t>допускает</w:t>
      </w:r>
      <w:r>
        <w:rPr>
          <w:spacing w:val="-2"/>
        </w:rPr>
        <w:t xml:space="preserve"> </w:t>
      </w:r>
      <w:r>
        <w:t>4 - 5</w:t>
      </w:r>
      <w:r>
        <w:rPr>
          <w:spacing w:val="-7"/>
        </w:rPr>
        <w:t xml:space="preserve"> </w:t>
      </w:r>
      <w:r>
        <w:t>грамматических</w:t>
      </w:r>
      <w:r>
        <w:rPr>
          <w:spacing w:val="-7"/>
        </w:rPr>
        <w:t xml:space="preserve"> </w:t>
      </w:r>
      <w:r>
        <w:t>ошибок</w:t>
      </w:r>
      <w:r>
        <w:rPr>
          <w:spacing w:val="-4"/>
        </w:rPr>
        <w:t xml:space="preserve"> </w:t>
      </w:r>
      <w:r>
        <w:t>при построении предложений;</w:t>
      </w:r>
    </w:p>
    <w:p w:rsidR="00BE6665" w:rsidRDefault="00C22BFF">
      <w:pPr>
        <w:pStyle w:val="a3"/>
        <w:spacing w:before="238" w:line="242" w:lineRule="auto"/>
        <w:ind w:right="137"/>
      </w:pPr>
      <w: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rsidR="00BE6665" w:rsidRDefault="00C22BFF">
      <w:pPr>
        <w:pStyle w:val="a4"/>
        <w:numPr>
          <w:ilvl w:val="2"/>
          <w:numId w:val="28"/>
        </w:numPr>
        <w:tabs>
          <w:tab w:val="left" w:pos="1526"/>
        </w:tabs>
        <w:spacing w:before="235"/>
        <w:ind w:left="1526" w:hanging="843"/>
        <w:rPr>
          <w:sz w:val="24"/>
        </w:rPr>
      </w:pPr>
      <w:r>
        <w:rPr>
          <w:sz w:val="24"/>
        </w:rPr>
        <w:t>Отметка</w:t>
      </w:r>
      <w:r>
        <w:rPr>
          <w:spacing w:val="-3"/>
          <w:sz w:val="24"/>
        </w:rPr>
        <w:t xml:space="preserve"> </w:t>
      </w:r>
      <w:r>
        <w:rPr>
          <w:sz w:val="24"/>
        </w:rPr>
        <w:t>"2"</w:t>
      </w:r>
      <w:r>
        <w:rPr>
          <w:spacing w:val="-4"/>
          <w:sz w:val="24"/>
        </w:rPr>
        <w:t xml:space="preserve"> </w:t>
      </w:r>
      <w:r>
        <w:rPr>
          <w:sz w:val="24"/>
        </w:rPr>
        <w:t>ставится,</w:t>
      </w:r>
      <w:r>
        <w:rPr>
          <w:spacing w:val="-4"/>
          <w:sz w:val="24"/>
        </w:rPr>
        <w:t xml:space="preserve"> </w:t>
      </w:r>
      <w:r>
        <w:rPr>
          <w:sz w:val="24"/>
        </w:rPr>
        <w:t>если</w:t>
      </w:r>
      <w:r>
        <w:rPr>
          <w:spacing w:val="-5"/>
          <w:sz w:val="24"/>
        </w:rPr>
        <w:t xml:space="preserve"> </w:t>
      </w:r>
      <w:r>
        <w:rPr>
          <w:spacing w:val="-2"/>
          <w:sz w:val="24"/>
        </w:rPr>
        <w:t>обучающийся:</w:t>
      </w:r>
    </w:p>
    <w:p w:rsidR="00BE6665" w:rsidRDefault="00C22BFF">
      <w:pPr>
        <w:pStyle w:val="a3"/>
        <w:ind w:right="143"/>
      </w:pPr>
      <w:r>
        <w:t>недостаточно усвоил новый словарь, неверно употребляет лексику, допуская более 5 ошибок</w:t>
      </w:r>
      <w:r>
        <w:rPr>
          <w:spacing w:val="-15"/>
        </w:rPr>
        <w:t xml:space="preserve"> </w:t>
      </w:r>
      <w:r>
        <w:t>на</w:t>
      </w:r>
      <w:r>
        <w:rPr>
          <w:spacing w:val="-15"/>
        </w:rPr>
        <w:t xml:space="preserve"> </w:t>
      </w:r>
      <w:r>
        <w:t>смысловые</w:t>
      </w:r>
      <w:r>
        <w:rPr>
          <w:spacing w:val="-15"/>
        </w:rPr>
        <w:t xml:space="preserve"> </w:t>
      </w:r>
      <w:r>
        <w:t>замены</w:t>
      </w:r>
      <w:r>
        <w:rPr>
          <w:spacing w:val="-15"/>
        </w:rPr>
        <w:t xml:space="preserve"> </w:t>
      </w:r>
      <w:r>
        <w:t>слов,</w:t>
      </w:r>
      <w:r>
        <w:rPr>
          <w:spacing w:val="-15"/>
        </w:rPr>
        <w:t xml:space="preserve"> </w:t>
      </w:r>
      <w:r>
        <w:t>использует</w:t>
      </w:r>
      <w:r>
        <w:rPr>
          <w:spacing w:val="-15"/>
        </w:rPr>
        <w:t xml:space="preserve"> </w:t>
      </w:r>
      <w:r>
        <w:t>простые</w:t>
      </w:r>
      <w:r>
        <w:rPr>
          <w:spacing w:val="-15"/>
        </w:rPr>
        <w:t xml:space="preserve"> </w:t>
      </w:r>
      <w:r>
        <w:t>нераспространенные</w:t>
      </w:r>
      <w:r>
        <w:rPr>
          <w:spacing w:val="-15"/>
        </w:rPr>
        <w:t xml:space="preserve"> </w:t>
      </w:r>
      <w:r>
        <w:t>предложения, допуская более 5 грамматических ошибок при попытке их распространить;</w:t>
      </w:r>
    </w:p>
    <w:p w:rsidR="00BE6665" w:rsidRDefault="00C22BFF">
      <w:pPr>
        <w:pStyle w:val="a3"/>
        <w:spacing w:before="237"/>
        <w:ind w:right="140"/>
      </w:pPr>
      <w: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rsidR="00BE6665" w:rsidRDefault="00C22BFF">
      <w:pPr>
        <w:pStyle w:val="a4"/>
        <w:numPr>
          <w:ilvl w:val="1"/>
          <w:numId w:val="28"/>
        </w:numPr>
        <w:tabs>
          <w:tab w:val="left" w:pos="1386"/>
        </w:tabs>
        <w:spacing w:before="241"/>
        <w:ind w:right="134" w:firstLine="542"/>
        <w:jc w:val="both"/>
        <w:rPr>
          <w:sz w:val="24"/>
        </w:rPr>
      </w:pPr>
      <w:r>
        <w:rPr>
          <w:sz w:val="24"/>
        </w:rP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BE6665" w:rsidRDefault="00C22BFF">
      <w:pPr>
        <w:pStyle w:val="a4"/>
        <w:numPr>
          <w:ilvl w:val="1"/>
          <w:numId w:val="28"/>
        </w:numPr>
        <w:tabs>
          <w:tab w:val="left" w:pos="1344"/>
        </w:tabs>
        <w:ind w:left="1344" w:hanging="661"/>
        <w:rPr>
          <w:sz w:val="24"/>
        </w:rPr>
      </w:pPr>
      <w:r>
        <w:rPr>
          <w:sz w:val="24"/>
        </w:rPr>
        <w:t>Оценка</w:t>
      </w:r>
      <w:r>
        <w:rPr>
          <w:spacing w:val="-3"/>
          <w:sz w:val="24"/>
        </w:rPr>
        <w:t xml:space="preserve"> </w:t>
      </w:r>
      <w:r>
        <w:rPr>
          <w:sz w:val="24"/>
        </w:rPr>
        <w:t>изложений</w:t>
      </w:r>
      <w:r>
        <w:rPr>
          <w:spacing w:val="-5"/>
          <w:sz w:val="24"/>
        </w:rPr>
        <w:t xml:space="preserve"> </w:t>
      </w:r>
      <w:r>
        <w:rPr>
          <w:sz w:val="24"/>
        </w:rPr>
        <w:t>и</w:t>
      </w:r>
      <w:r>
        <w:rPr>
          <w:spacing w:val="-4"/>
          <w:sz w:val="24"/>
        </w:rPr>
        <w:t xml:space="preserve"> </w:t>
      </w:r>
      <w:r>
        <w:rPr>
          <w:spacing w:val="-2"/>
          <w:sz w:val="24"/>
        </w:rPr>
        <w:t>сочинений.</w:t>
      </w:r>
    </w:p>
    <w:p w:rsidR="00BE6665" w:rsidRDefault="00C22BFF">
      <w:pPr>
        <w:pStyle w:val="a4"/>
        <w:numPr>
          <w:ilvl w:val="2"/>
          <w:numId w:val="28"/>
        </w:numPr>
        <w:tabs>
          <w:tab w:val="left" w:pos="1530"/>
        </w:tabs>
        <w:spacing w:before="238"/>
        <w:ind w:right="144" w:firstLine="542"/>
        <w:jc w:val="both"/>
        <w:rPr>
          <w:sz w:val="24"/>
        </w:rPr>
      </w:pPr>
      <w:r>
        <w:rPr>
          <w:sz w:val="24"/>
        </w:rPr>
        <w:t>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BE6665" w:rsidRDefault="00C22BFF">
      <w:pPr>
        <w:pStyle w:val="a4"/>
        <w:numPr>
          <w:ilvl w:val="2"/>
          <w:numId w:val="28"/>
        </w:numPr>
        <w:tabs>
          <w:tab w:val="left" w:pos="1563"/>
        </w:tabs>
        <w:spacing w:before="245" w:line="237" w:lineRule="auto"/>
        <w:ind w:right="143" w:firstLine="542"/>
        <w:jc w:val="both"/>
        <w:rPr>
          <w:sz w:val="24"/>
        </w:rPr>
      </w:pPr>
      <w:r>
        <w:rPr>
          <w:sz w:val="24"/>
        </w:rPr>
        <w:t xml:space="preserve">В течение учебного года должно быть написано от 10 до 15 изложений и </w:t>
      </w:r>
      <w:r>
        <w:rPr>
          <w:spacing w:val="-2"/>
          <w:sz w:val="24"/>
        </w:rPr>
        <w:t>сочинений.</w:t>
      </w:r>
    </w:p>
    <w:p w:rsidR="00BE6665" w:rsidRDefault="00C22BFF">
      <w:pPr>
        <w:pStyle w:val="a3"/>
        <w:ind w:left="683" w:firstLine="0"/>
        <w:jc w:val="left"/>
      </w:pPr>
      <w:r>
        <w:t>Примерный</w:t>
      </w:r>
      <w:r>
        <w:rPr>
          <w:spacing w:val="3"/>
        </w:rPr>
        <w:t xml:space="preserve"> </w:t>
      </w:r>
      <w:r>
        <w:t>объем</w:t>
      </w:r>
      <w:r>
        <w:rPr>
          <w:spacing w:val="10"/>
        </w:rPr>
        <w:t xml:space="preserve"> </w:t>
      </w:r>
      <w:r>
        <w:t>текстов</w:t>
      </w:r>
      <w:r>
        <w:rPr>
          <w:spacing w:val="10"/>
        </w:rPr>
        <w:t xml:space="preserve"> </w:t>
      </w:r>
      <w:r>
        <w:t>для</w:t>
      </w:r>
      <w:r>
        <w:rPr>
          <w:spacing w:val="8"/>
        </w:rPr>
        <w:t xml:space="preserve"> </w:t>
      </w:r>
      <w:r>
        <w:t>изложений</w:t>
      </w:r>
      <w:r>
        <w:rPr>
          <w:spacing w:val="9"/>
        </w:rPr>
        <w:t xml:space="preserve"> </w:t>
      </w:r>
      <w:r>
        <w:t>и</w:t>
      </w:r>
      <w:r>
        <w:rPr>
          <w:spacing w:val="8"/>
        </w:rPr>
        <w:t xml:space="preserve"> </w:t>
      </w:r>
      <w:r>
        <w:t>сочинений</w:t>
      </w:r>
      <w:r>
        <w:rPr>
          <w:spacing w:val="4"/>
        </w:rPr>
        <w:t xml:space="preserve"> </w:t>
      </w:r>
      <w:r>
        <w:t>определяется</w:t>
      </w:r>
      <w:r>
        <w:rPr>
          <w:spacing w:val="8"/>
        </w:rPr>
        <w:t xml:space="preserve"> </w:t>
      </w:r>
      <w:r>
        <w:t>программой</w:t>
      </w:r>
      <w:r>
        <w:rPr>
          <w:spacing w:val="9"/>
        </w:rPr>
        <w:t xml:space="preserve"> </w:t>
      </w:r>
      <w:r>
        <w:rPr>
          <w:spacing w:val="-5"/>
        </w:rPr>
        <w:t>по</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каждому</w:t>
      </w:r>
      <w:r>
        <w:rPr>
          <w:spacing w:val="-4"/>
        </w:rPr>
        <w:t xml:space="preserve"> </w:t>
      </w:r>
      <w:r>
        <w:t>году</w:t>
      </w:r>
      <w:r>
        <w:rPr>
          <w:spacing w:val="-4"/>
        </w:rPr>
        <w:t xml:space="preserve"> </w:t>
      </w:r>
      <w:r>
        <w:rPr>
          <w:spacing w:val="-2"/>
        </w:rPr>
        <w:t>обучения.</w:t>
      </w:r>
    </w:p>
    <w:p w:rsidR="00BE6665" w:rsidRDefault="00C22BFF">
      <w:pPr>
        <w:pStyle w:val="a4"/>
        <w:numPr>
          <w:ilvl w:val="2"/>
          <w:numId w:val="28"/>
        </w:numPr>
        <w:tabs>
          <w:tab w:val="left" w:pos="1688"/>
        </w:tabs>
        <w:ind w:right="136" w:firstLine="542"/>
        <w:jc w:val="both"/>
        <w:rPr>
          <w:sz w:val="24"/>
        </w:rPr>
      </w:pPr>
      <w:r>
        <w:rPr>
          <w:sz w:val="24"/>
        </w:rPr>
        <w:t>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1 - 2 специфических (лексико-грамматических) ошибок.</w:t>
      </w:r>
    </w:p>
    <w:p w:rsidR="00BE6665" w:rsidRDefault="00C22BFF">
      <w:pPr>
        <w:pStyle w:val="a4"/>
        <w:numPr>
          <w:ilvl w:val="2"/>
          <w:numId w:val="28"/>
        </w:numPr>
        <w:tabs>
          <w:tab w:val="left" w:pos="1664"/>
        </w:tabs>
        <w:spacing w:before="241"/>
        <w:ind w:right="142" w:firstLine="542"/>
        <w:jc w:val="both"/>
        <w:rPr>
          <w:sz w:val="24"/>
        </w:rPr>
      </w:pPr>
      <w:r>
        <w:rPr>
          <w:sz w:val="24"/>
        </w:rPr>
        <w:t>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2 - 3 орфографических, 2 - 3 специфических ошибок.</w:t>
      </w:r>
    </w:p>
    <w:p w:rsidR="00BE6665" w:rsidRDefault="00C22BFF">
      <w:pPr>
        <w:pStyle w:val="a4"/>
        <w:numPr>
          <w:ilvl w:val="2"/>
          <w:numId w:val="28"/>
        </w:numPr>
        <w:tabs>
          <w:tab w:val="left" w:pos="1539"/>
        </w:tabs>
        <w:spacing w:before="238"/>
        <w:ind w:right="130" w:firstLine="542"/>
        <w:jc w:val="both"/>
        <w:rPr>
          <w:sz w:val="24"/>
        </w:rPr>
      </w:pPr>
      <w:r>
        <w:rPr>
          <w:sz w:val="24"/>
        </w:rPr>
        <w:t>Отметка "3" ставится, если изложение или сочинение недостаточно полно и точно отражает тему; может быть допущено не более 3 - 4 ошибок по содержанию, 3 - 4 стилистических, 4 - 6 орфографических, 3 - 4 специфических ошибок.</w:t>
      </w:r>
    </w:p>
    <w:p w:rsidR="00BE6665" w:rsidRDefault="00C22BFF">
      <w:pPr>
        <w:pStyle w:val="a4"/>
        <w:numPr>
          <w:ilvl w:val="2"/>
          <w:numId w:val="28"/>
        </w:numPr>
        <w:tabs>
          <w:tab w:val="left" w:pos="1539"/>
        </w:tabs>
        <w:spacing w:before="242"/>
        <w:ind w:right="149" w:firstLine="542"/>
        <w:jc w:val="both"/>
        <w:rPr>
          <w:sz w:val="24"/>
        </w:rPr>
      </w:pPr>
      <w:r>
        <w:rPr>
          <w:sz w:val="24"/>
        </w:rPr>
        <w:t>Отметка "2" ставится, если изложение или сочинение не соответствует теме (пропущены</w:t>
      </w:r>
      <w:r>
        <w:rPr>
          <w:spacing w:val="-1"/>
          <w:sz w:val="24"/>
        </w:rPr>
        <w:t xml:space="preserve"> </w:t>
      </w:r>
      <w:r>
        <w:rPr>
          <w:sz w:val="24"/>
        </w:rPr>
        <w:t>или</w:t>
      </w:r>
      <w:r>
        <w:rPr>
          <w:spacing w:val="-1"/>
          <w:sz w:val="24"/>
        </w:rPr>
        <w:t xml:space="preserve"> </w:t>
      </w:r>
      <w:r>
        <w:rPr>
          <w:sz w:val="24"/>
        </w:rPr>
        <w:t>искажены</w:t>
      </w:r>
      <w:r>
        <w:rPr>
          <w:spacing w:val="-5"/>
          <w:sz w:val="24"/>
        </w:rPr>
        <w:t xml:space="preserve"> </w:t>
      </w:r>
      <w:r>
        <w:rPr>
          <w:sz w:val="24"/>
        </w:rPr>
        <w:t>важные</w:t>
      </w:r>
      <w:r>
        <w:rPr>
          <w:spacing w:val="-3"/>
          <w:sz w:val="24"/>
        </w:rPr>
        <w:t xml:space="preserve"> </w:t>
      </w:r>
      <w:r>
        <w:rPr>
          <w:sz w:val="24"/>
        </w:rPr>
        <w:t>события,</w:t>
      </w:r>
      <w:r>
        <w:rPr>
          <w:spacing w:val="-5"/>
          <w:sz w:val="24"/>
        </w:rPr>
        <w:t xml:space="preserve"> </w:t>
      </w:r>
      <w:r>
        <w:rPr>
          <w:sz w:val="24"/>
        </w:rPr>
        <w:t>главные</w:t>
      </w:r>
      <w:r>
        <w:rPr>
          <w:spacing w:val="-3"/>
          <w:sz w:val="24"/>
        </w:rPr>
        <w:t xml:space="preserve"> </w:t>
      </w:r>
      <w:r>
        <w:rPr>
          <w:sz w:val="24"/>
        </w:rPr>
        <w:t>части), допущено более</w:t>
      </w:r>
      <w:r>
        <w:rPr>
          <w:spacing w:val="-3"/>
          <w:sz w:val="24"/>
        </w:rPr>
        <w:t xml:space="preserve"> </w:t>
      </w:r>
      <w:r>
        <w:rPr>
          <w:sz w:val="24"/>
        </w:rPr>
        <w:t>4</w:t>
      </w:r>
      <w:r>
        <w:rPr>
          <w:spacing w:val="-7"/>
          <w:sz w:val="24"/>
        </w:rPr>
        <w:t xml:space="preserve"> </w:t>
      </w:r>
      <w:r>
        <w:rPr>
          <w:sz w:val="24"/>
        </w:rPr>
        <w:t>ошибок</w:t>
      </w:r>
      <w:r>
        <w:rPr>
          <w:spacing w:val="-4"/>
          <w:sz w:val="24"/>
        </w:rPr>
        <w:t xml:space="preserve"> </w:t>
      </w:r>
      <w:r>
        <w:rPr>
          <w:sz w:val="24"/>
        </w:rPr>
        <w:t>по содержанию, 7 - 9 орфографических, 5 - 7 специфических ошибок.</w:t>
      </w:r>
    </w:p>
    <w:p w:rsidR="00BE6665" w:rsidRDefault="00C22BFF">
      <w:pPr>
        <w:pStyle w:val="a4"/>
        <w:numPr>
          <w:ilvl w:val="1"/>
          <w:numId w:val="28"/>
        </w:numPr>
        <w:tabs>
          <w:tab w:val="left" w:pos="1482"/>
        </w:tabs>
        <w:spacing w:before="238"/>
        <w:ind w:right="137" w:firstLine="542"/>
        <w:jc w:val="both"/>
        <w:rPr>
          <w:sz w:val="24"/>
        </w:rPr>
      </w:pPr>
      <w:r>
        <w:rPr>
          <w:sz w:val="24"/>
        </w:rPr>
        <w:t>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w:t>
      </w:r>
      <w:r>
        <w:rPr>
          <w:spacing w:val="-1"/>
          <w:sz w:val="24"/>
        </w:rPr>
        <w:t xml:space="preserve"> </w:t>
      </w:r>
      <w:r>
        <w:rPr>
          <w:sz w:val="24"/>
        </w:rPr>
        <w:t>результатов уровня</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закрепленных</w:t>
      </w:r>
      <w:r>
        <w:rPr>
          <w:spacing w:val="-1"/>
          <w:sz w:val="24"/>
        </w:rPr>
        <w:t xml:space="preserve"> </w:t>
      </w:r>
      <w:r>
        <w:rPr>
          <w:sz w:val="24"/>
        </w:rPr>
        <w:t>в Стандарте. Оценка достижения предметных результатов ведется как в ходе текущего и промежуточного оценивания, так и в ходе выполнения итоговых проверочных работ. Портфель</w:t>
      </w:r>
      <w:r>
        <w:rPr>
          <w:spacing w:val="-15"/>
          <w:sz w:val="24"/>
        </w:rPr>
        <w:t xml:space="preserve"> </w:t>
      </w:r>
      <w:r>
        <w:rPr>
          <w:sz w:val="24"/>
        </w:rPr>
        <w:t>достижений</w:t>
      </w:r>
      <w:r>
        <w:rPr>
          <w:spacing w:val="-15"/>
          <w:sz w:val="24"/>
        </w:rPr>
        <w:t xml:space="preserve"> </w:t>
      </w:r>
      <w:r>
        <w:rPr>
          <w:sz w:val="24"/>
        </w:rPr>
        <w:t>обучающегося</w:t>
      </w:r>
      <w:r>
        <w:rPr>
          <w:spacing w:val="-15"/>
          <w:sz w:val="24"/>
        </w:rPr>
        <w:t xml:space="preserve"> </w:t>
      </w:r>
      <w:r>
        <w:rPr>
          <w:sz w:val="24"/>
        </w:rPr>
        <w:t>-</w:t>
      </w:r>
      <w:r>
        <w:rPr>
          <w:spacing w:val="-15"/>
          <w:sz w:val="24"/>
        </w:rPr>
        <w:t xml:space="preserve"> </w:t>
      </w:r>
      <w:r>
        <w:rPr>
          <w:sz w:val="24"/>
        </w:rPr>
        <w:t>папка,</w:t>
      </w:r>
      <w:r>
        <w:rPr>
          <w:spacing w:val="-15"/>
          <w:sz w:val="24"/>
        </w:rPr>
        <w:t xml:space="preserve"> </w:t>
      </w:r>
      <w:r>
        <w:rPr>
          <w:sz w:val="24"/>
        </w:rPr>
        <w:t>в</w:t>
      </w:r>
      <w:r>
        <w:rPr>
          <w:spacing w:val="-15"/>
          <w:sz w:val="24"/>
        </w:rPr>
        <w:t xml:space="preserve"> </w:t>
      </w:r>
      <w:r>
        <w:rPr>
          <w:sz w:val="24"/>
        </w:rPr>
        <w:t>которую</w:t>
      </w:r>
      <w:r>
        <w:rPr>
          <w:spacing w:val="-15"/>
          <w:sz w:val="24"/>
        </w:rPr>
        <w:t xml:space="preserve"> </w:t>
      </w:r>
      <w:r>
        <w:rPr>
          <w:sz w:val="24"/>
        </w:rPr>
        <w:t>помещаются</w:t>
      </w:r>
      <w:r>
        <w:rPr>
          <w:spacing w:val="-15"/>
          <w:sz w:val="24"/>
        </w:rPr>
        <w:t xml:space="preserve"> </w:t>
      </w:r>
      <w:r>
        <w:rPr>
          <w:sz w:val="24"/>
        </w:rPr>
        <w:t>оригиналы</w:t>
      </w:r>
      <w:r>
        <w:rPr>
          <w:spacing w:val="-15"/>
          <w:sz w:val="24"/>
        </w:rPr>
        <w:t xml:space="preserve"> </w:t>
      </w:r>
      <w:r>
        <w:rPr>
          <w:sz w:val="24"/>
        </w:rPr>
        <w:t>или</w:t>
      </w:r>
      <w:r>
        <w:rPr>
          <w:spacing w:val="-14"/>
          <w:sz w:val="24"/>
        </w:rPr>
        <w:t xml:space="preserve"> </w:t>
      </w:r>
      <w:r>
        <w:rPr>
          <w:sz w:val="24"/>
        </w:rPr>
        <w:t>копии (бумажные, цифровые) выполненных обучающимся заданий, работ, содержащих оценку (словесную характеристику</w:t>
      </w:r>
      <w:r>
        <w:rPr>
          <w:spacing w:val="-3"/>
          <w:sz w:val="24"/>
        </w:rPr>
        <w:t xml:space="preserve"> </w:t>
      </w:r>
      <w:r>
        <w:rPr>
          <w:sz w:val="24"/>
        </w:rPr>
        <w:t>его успехов и</w:t>
      </w:r>
      <w:r>
        <w:rPr>
          <w:spacing w:val="-2"/>
          <w:sz w:val="24"/>
        </w:rPr>
        <w:t xml:space="preserve"> </w:t>
      </w:r>
      <w:r>
        <w:rPr>
          <w:sz w:val="24"/>
        </w:rPr>
        <w:t xml:space="preserve">советов по улучшению, устранению возможных </w:t>
      </w:r>
      <w:r>
        <w:rPr>
          <w:spacing w:val="-2"/>
          <w:sz w:val="24"/>
        </w:rPr>
        <w:t>недостатков).</w:t>
      </w:r>
    </w:p>
    <w:p w:rsidR="00BE6665" w:rsidRDefault="00BE6665">
      <w:pPr>
        <w:pStyle w:val="a3"/>
        <w:spacing w:before="40"/>
        <w:ind w:left="0" w:firstLine="0"/>
        <w:jc w:val="left"/>
      </w:pPr>
    </w:p>
    <w:p w:rsidR="00BE6665" w:rsidRDefault="00C22BFF">
      <w:pPr>
        <w:pStyle w:val="a3"/>
        <w:spacing w:before="1"/>
        <w:ind w:firstLine="0"/>
        <w:jc w:val="left"/>
      </w:pPr>
      <w:bookmarkStart w:id="18" w:name="_bookmark17"/>
      <w:bookmarkEnd w:id="18"/>
      <w:r>
        <w:rPr>
          <w:color w:val="1F4D78"/>
        </w:rPr>
        <w:t>Рабочая</w:t>
      </w:r>
      <w:r>
        <w:rPr>
          <w:color w:val="1F4D78"/>
          <w:spacing w:val="-3"/>
        </w:rPr>
        <w:t xml:space="preserve"> </w:t>
      </w:r>
      <w:r>
        <w:rPr>
          <w:color w:val="1F4D78"/>
        </w:rPr>
        <w:t>программа</w:t>
      </w:r>
      <w:r>
        <w:rPr>
          <w:color w:val="1F4D78"/>
          <w:spacing w:val="-7"/>
        </w:rPr>
        <w:t xml:space="preserve"> </w:t>
      </w:r>
      <w:r>
        <w:rPr>
          <w:color w:val="1F4D78"/>
        </w:rPr>
        <w:t>по</w:t>
      </w:r>
      <w:r>
        <w:rPr>
          <w:color w:val="1F4D78"/>
          <w:spacing w:val="3"/>
        </w:rPr>
        <w:t xml:space="preserve"> </w:t>
      </w:r>
      <w:r>
        <w:rPr>
          <w:color w:val="1F4D78"/>
        </w:rPr>
        <w:t>учебному</w:t>
      </w:r>
      <w:r>
        <w:rPr>
          <w:color w:val="1F4D78"/>
          <w:spacing w:val="-10"/>
        </w:rPr>
        <w:t xml:space="preserve"> </w:t>
      </w:r>
      <w:r>
        <w:rPr>
          <w:color w:val="1F4D78"/>
        </w:rPr>
        <w:t>предмету</w:t>
      </w:r>
      <w:r>
        <w:rPr>
          <w:color w:val="1F4D78"/>
          <w:spacing w:val="-10"/>
        </w:rPr>
        <w:t xml:space="preserve"> </w:t>
      </w:r>
      <w:r>
        <w:rPr>
          <w:color w:val="1F4D78"/>
          <w:spacing w:val="-2"/>
        </w:rPr>
        <w:t>"Литература".</w:t>
      </w:r>
    </w:p>
    <w:p w:rsidR="00BE6665" w:rsidRDefault="00C22BFF">
      <w:pPr>
        <w:pStyle w:val="a4"/>
        <w:numPr>
          <w:ilvl w:val="0"/>
          <w:numId w:val="27"/>
        </w:numPr>
        <w:tabs>
          <w:tab w:val="left" w:pos="921"/>
        </w:tabs>
        <w:spacing w:before="261" w:line="242" w:lineRule="auto"/>
        <w:ind w:right="142" w:firstLine="542"/>
        <w:jc w:val="both"/>
        <w:rPr>
          <w:sz w:val="24"/>
        </w:rPr>
      </w:pPr>
      <w:r>
        <w:rPr>
          <w:sz w:val="24"/>
        </w:rPr>
        <w:t>Программа</w:t>
      </w:r>
      <w:r>
        <w:rPr>
          <w:spacing w:val="-11"/>
          <w:sz w:val="24"/>
        </w:rPr>
        <w:t xml:space="preserve"> </w:t>
      </w:r>
      <w:r>
        <w:rPr>
          <w:sz w:val="24"/>
        </w:rPr>
        <w:t>по</w:t>
      </w:r>
      <w:r>
        <w:rPr>
          <w:spacing w:val="-5"/>
          <w:sz w:val="24"/>
        </w:rPr>
        <w:t xml:space="preserve"> </w:t>
      </w:r>
      <w:r>
        <w:rPr>
          <w:sz w:val="24"/>
        </w:rPr>
        <w:t>литературе</w:t>
      </w:r>
      <w:r>
        <w:rPr>
          <w:spacing w:val="-11"/>
          <w:sz w:val="24"/>
        </w:rPr>
        <w:t xml:space="preserve"> </w:t>
      </w:r>
      <w:r>
        <w:rPr>
          <w:sz w:val="24"/>
        </w:rPr>
        <w:t>включает</w:t>
      </w:r>
      <w:r>
        <w:rPr>
          <w:spacing w:val="-9"/>
          <w:sz w:val="24"/>
        </w:rPr>
        <w:t xml:space="preserve"> </w:t>
      </w:r>
      <w:r>
        <w:rPr>
          <w:sz w:val="24"/>
        </w:rPr>
        <w:t>пояснительную</w:t>
      </w:r>
      <w:r>
        <w:rPr>
          <w:spacing w:val="-11"/>
          <w:sz w:val="24"/>
        </w:rPr>
        <w:t xml:space="preserve"> </w:t>
      </w:r>
      <w:r>
        <w:rPr>
          <w:sz w:val="24"/>
        </w:rPr>
        <w:t>записку,</w:t>
      </w:r>
      <w:r>
        <w:rPr>
          <w:spacing w:val="-8"/>
          <w:sz w:val="24"/>
        </w:rPr>
        <w:t xml:space="preserve"> </w:t>
      </w:r>
      <w:r>
        <w:rPr>
          <w:sz w:val="24"/>
        </w:rPr>
        <w:t>содержание</w:t>
      </w:r>
      <w:r>
        <w:rPr>
          <w:spacing w:val="-11"/>
          <w:sz w:val="24"/>
        </w:rPr>
        <w:t xml:space="preserve"> </w:t>
      </w:r>
      <w:r>
        <w:rPr>
          <w:sz w:val="24"/>
        </w:rPr>
        <w:t>обучения, планируемые результаты освоения программы по литературе.</w:t>
      </w:r>
    </w:p>
    <w:p w:rsidR="00BE6665" w:rsidRDefault="00C22BFF">
      <w:pPr>
        <w:pStyle w:val="a4"/>
        <w:numPr>
          <w:ilvl w:val="0"/>
          <w:numId w:val="27"/>
        </w:numPr>
        <w:tabs>
          <w:tab w:val="left" w:pos="927"/>
        </w:tabs>
        <w:spacing w:before="274"/>
        <w:ind w:left="927" w:hanging="244"/>
        <w:rPr>
          <w:sz w:val="24"/>
        </w:rPr>
      </w:pPr>
      <w:r>
        <w:rPr>
          <w:sz w:val="24"/>
        </w:rPr>
        <w:t>Пояснительная</w:t>
      </w:r>
      <w:r>
        <w:rPr>
          <w:spacing w:val="-9"/>
          <w:sz w:val="24"/>
        </w:rPr>
        <w:t xml:space="preserve"> </w:t>
      </w:r>
      <w:r>
        <w:rPr>
          <w:spacing w:val="-2"/>
          <w:sz w:val="24"/>
        </w:rPr>
        <w:t>записка.</w:t>
      </w:r>
    </w:p>
    <w:p w:rsidR="00BE6665" w:rsidRDefault="00C22BFF">
      <w:pPr>
        <w:pStyle w:val="a4"/>
        <w:numPr>
          <w:ilvl w:val="1"/>
          <w:numId w:val="27"/>
        </w:numPr>
        <w:tabs>
          <w:tab w:val="left" w:pos="1127"/>
        </w:tabs>
        <w:spacing w:before="237"/>
        <w:ind w:right="136" w:firstLine="542"/>
        <w:jc w:val="both"/>
        <w:rPr>
          <w:sz w:val="24"/>
        </w:rPr>
      </w:pPr>
      <w:r>
        <w:rPr>
          <w:sz w:val="24"/>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w:t>
      </w:r>
      <w:r>
        <w:rPr>
          <w:spacing w:val="-2"/>
          <w:sz w:val="24"/>
        </w:rPr>
        <w:t>обучения.</w:t>
      </w:r>
    </w:p>
    <w:p w:rsidR="00BE6665" w:rsidRDefault="00C22BFF">
      <w:pPr>
        <w:pStyle w:val="a4"/>
        <w:numPr>
          <w:ilvl w:val="1"/>
          <w:numId w:val="27"/>
        </w:numPr>
        <w:tabs>
          <w:tab w:val="left" w:pos="1104"/>
        </w:tabs>
        <w:spacing w:before="241"/>
        <w:ind w:left="1104" w:hanging="421"/>
        <w:rPr>
          <w:sz w:val="24"/>
        </w:rPr>
      </w:pPr>
      <w:r>
        <w:rPr>
          <w:sz w:val="24"/>
        </w:rPr>
        <w:t>Программа</w:t>
      </w:r>
      <w:r>
        <w:rPr>
          <w:spacing w:val="-9"/>
          <w:sz w:val="24"/>
        </w:rPr>
        <w:t xml:space="preserve"> </w:t>
      </w:r>
      <w:r>
        <w:rPr>
          <w:sz w:val="24"/>
        </w:rPr>
        <w:t>по</w:t>
      </w:r>
      <w:r>
        <w:rPr>
          <w:spacing w:val="-1"/>
          <w:sz w:val="24"/>
        </w:rPr>
        <w:t xml:space="preserve"> </w:t>
      </w:r>
      <w:r>
        <w:rPr>
          <w:sz w:val="24"/>
        </w:rPr>
        <w:t>литературе</w:t>
      </w:r>
      <w:r>
        <w:rPr>
          <w:spacing w:val="-2"/>
          <w:sz w:val="24"/>
        </w:rPr>
        <w:t xml:space="preserve"> </w:t>
      </w:r>
      <w:r>
        <w:rPr>
          <w:sz w:val="24"/>
        </w:rPr>
        <w:t>позволит</w:t>
      </w:r>
      <w:r>
        <w:rPr>
          <w:spacing w:val="-4"/>
          <w:sz w:val="24"/>
        </w:rPr>
        <w:t xml:space="preserve"> </w:t>
      </w:r>
      <w:r>
        <w:rPr>
          <w:spacing w:val="-2"/>
          <w:sz w:val="24"/>
        </w:rPr>
        <w:t>учителю:</w:t>
      </w:r>
    </w:p>
    <w:p w:rsidR="00BE6665" w:rsidRDefault="00C22BFF">
      <w:pPr>
        <w:pStyle w:val="a3"/>
        <w:tabs>
          <w:tab w:val="left" w:pos="2141"/>
          <w:tab w:val="left" w:pos="2476"/>
          <w:tab w:val="left" w:pos="3626"/>
          <w:tab w:val="left" w:pos="5271"/>
          <w:tab w:val="left" w:pos="6682"/>
          <w:tab w:val="left" w:pos="8260"/>
          <w:tab w:val="left" w:pos="9377"/>
        </w:tabs>
        <w:spacing w:before="244" w:line="237" w:lineRule="auto"/>
        <w:ind w:right="140"/>
        <w:jc w:val="left"/>
      </w:pPr>
      <w:r>
        <w:rPr>
          <w:spacing w:val="-2"/>
        </w:rPr>
        <w:t>реализовать</w:t>
      </w:r>
      <w:r>
        <w:tab/>
      </w:r>
      <w:r>
        <w:rPr>
          <w:spacing w:val="-10"/>
        </w:rPr>
        <w:t>в</w:t>
      </w:r>
      <w:r>
        <w:tab/>
      </w:r>
      <w:r>
        <w:rPr>
          <w:spacing w:val="-2"/>
        </w:rPr>
        <w:t>процессе</w:t>
      </w:r>
      <w:r>
        <w:tab/>
      </w:r>
      <w:r>
        <w:rPr>
          <w:spacing w:val="-2"/>
        </w:rPr>
        <w:t>преподавания</w:t>
      </w:r>
      <w:r>
        <w:tab/>
      </w:r>
      <w:r>
        <w:rPr>
          <w:spacing w:val="-2"/>
        </w:rPr>
        <w:t>литературы</w:t>
      </w:r>
      <w:r>
        <w:tab/>
      </w:r>
      <w:r>
        <w:rPr>
          <w:spacing w:val="-2"/>
        </w:rPr>
        <w:t>современные</w:t>
      </w:r>
      <w:r>
        <w:tab/>
      </w:r>
      <w:r>
        <w:rPr>
          <w:spacing w:val="-2"/>
        </w:rPr>
        <w:t>подходы</w:t>
      </w:r>
      <w:r>
        <w:tab/>
      </w:r>
      <w:r>
        <w:rPr>
          <w:spacing w:val="-10"/>
        </w:rPr>
        <w:t xml:space="preserve">к </w:t>
      </w:r>
      <w:r>
        <w:t>формированию</w:t>
      </w:r>
      <w:r>
        <w:rPr>
          <w:spacing w:val="33"/>
        </w:rPr>
        <w:t xml:space="preserve">  </w:t>
      </w:r>
      <w:r>
        <w:t>личностных,</w:t>
      </w:r>
      <w:r>
        <w:rPr>
          <w:spacing w:val="34"/>
        </w:rPr>
        <w:t xml:space="preserve">  </w:t>
      </w:r>
      <w:r>
        <w:t>метапредметных</w:t>
      </w:r>
      <w:r>
        <w:rPr>
          <w:spacing w:val="31"/>
        </w:rPr>
        <w:t xml:space="preserve">  </w:t>
      </w:r>
      <w:r>
        <w:t>и</w:t>
      </w:r>
      <w:r>
        <w:rPr>
          <w:spacing w:val="35"/>
        </w:rPr>
        <w:t xml:space="preserve">  </w:t>
      </w:r>
      <w:r>
        <w:t>предметных</w:t>
      </w:r>
      <w:r>
        <w:rPr>
          <w:spacing w:val="31"/>
        </w:rPr>
        <w:t xml:space="preserve">  </w:t>
      </w:r>
      <w:r>
        <w:t>результатов</w:t>
      </w:r>
      <w:r>
        <w:rPr>
          <w:spacing w:val="32"/>
        </w:rPr>
        <w:t xml:space="preserve">  </w:t>
      </w:r>
      <w:r>
        <w:rPr>
          <w:spacing w:val="-2"/>
        </w:rPr>
        <w:t>обучения,</w:t>
      </w:r>
    </w:p>
    <w:p w:rsidR="00BE6665" w:rsidRDefault="00BE6665">
      <w:pPr>
        <w:pStyle w:val="a3"/>
        <w:spacing w:line="237" w:lineRule="auto"/>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сформулированных</w:t>
      </w:r>
      <w:r>
        <w:rPr>
          <w:spacing w:val="-4"/>
        </w:rPr>
        <w:t xml:space="preserve"> </w:t>
      </w:r>
      <w:r>
        <w:t>в</w:t>
      </w:r>
      <w:r>
        <w:rPr>
          <w:spacing w:val="-1"/>
        </w:rPr>
        <w:t xml:space="preserve"> </w:t>
      </w:r>
      <w:r>
        <w:t xml:space="preserve">ФГОС </w:t>
      </w:r>
      <w:r>
        <w:rPr>
          <w:spacing w:val="-4"/>
        </w:rPr>
        <w:t>ООО;</w:t>
      </w:r>
    </w:p>
    <w:p w:rsidR="00BE6665" w:rsidRDefault="00C22BFF">
      <w:pPr>
        <w:pStyle w:val="a3"/>
        <w:ind w:right="142"/>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w:t>
      </w:r>
      <w:r>
        <w:rPr>
          <w:spacing w:val="-2"/>
        </w:rPr>
        <w:t>воспитания.</w:t>
      </w:r>
    </w:p>
    <w:p w:rsidR="00BE6665" w:rsidRDefault="00C22BFF">
      <w:pPr>
        <w:pStyle w:val="a4"/>
        <w:numPr>
          <w:ilvl w:val="1"/>
          <w:numId w:val="27"/>
        </w:numPr>
        <w:tabs>
          <w:tab w:val="left" w:pos="1247"/>
        </w:tabs>
        <w:spacing w:before="241"/>
        <w:ind w:right="138" w:firstLine="542"/>
        <w:jc w:val="both"/>
        <w:rPr>
          <w:sz w:val="24"/>
        </w:rPr>
      </w:pPr>
      <w:r>
        <w:rPr>
          <w:sz w:val="24"/>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BE6665" w:rsidRDefault="00C22BFF">
      <w:pPr>
        <w:pStyle w:val="a4"/>
        <w:numPr>
          <w:ilvl w:val="1"/>
          <w:numId w:val="27"/>
        </w:numPr>
        <w:tabs>
          <w:tab w:val="left" w:pos="1094"/>
        </w:tabs>
        <w:spacing w:before="240"/>
        <w:ind w:right="133" w:firstLine="542"/>
        <w:jc w:val="both"/>
        <w:rPr>
          <w:sz w:val="24"/>
        </w:rPr>
      </w:pPr>
      <w:r>
        <w:rPr>
          <w:sz w:val="24"/>
        </w:rPr>
        <w:t>Литература</w:t>
      </w:r>
      <w:r>
        <w:rPr>
          <w:spacing w:val="-15"/>
          <w:sz w:val="24"/>
        </w:rPr>
        <w:t xml:space="preserve"> </w:t>
      </w:r>
      <w:r>
        <w:rPr>
          <w:sz w:val="24"/>
        </w:rPr>
        <w:t>в</w:t>
      </w:r>
      <w:r>
        <w:rPr>
          <w:spacing w:val="-15"/>
          <w:sz w:val="24"/>
        </w:rPr>
        <w:t xml:space="preserve"> </w:t>
      </w:r>
      <w:r>
        <w:rPr>
          <w:sz w:val="24"/>
        </w:rPr>
        <w:t>наибольшей</w:t>
      </w:r>
      <w:r>
        <w:rPr>
          <w:spacing w:val="-15"/>
          <w:sz w:val="24"/>
        </w:rPr>
        <w:t xml:space="preserve"> </w:t>
      </w:r>
      <w:r>
        <w:rPr>
          <w:sz w:val="24"/>
        </w:rPr>
        <w:t>степени</w:t>
      </w:r>
      <w:r>
        <w:rPr>
          <w:spacing w:val="-15"/>
          <w:sz w:val="24"/>
        </w:rPr>
        <w:t xml:space="preserve"> </w:t>
      </w:r>
      <w:r>
        <w:rPr>
          <w:sz w:val="24"/>
        </w:rPr>
        <w:t>способствует</w:t>
      </w:r>
      <w:r>
        <w:rPr>
          <w:spacing w:val="-15"/>
          <w:sz w:val="24"/>
        </w:rPr>
        <w:t xml:space="preserve"> </w:t>
      </w:r>
      <w:r>
        <w:rPr>
          <w:sz w:val="24"/>
        </w:rPr>
        <w:t>формированию</w:t>
      </w:r>
      <w:r>
        <w:rPr>
          <w:spacing w:val="-15"/>
          <w:sz w:val="24"/>
        </w:rPr>
        <w:t xml:space="preserve"> </w:t>
      </w:r>
      <w:r>
        <w:rPr>
          <w:sz w:val="24"/>
        </w:rPr>
        <w:t>духовного</w:t>
      </w:r>
      <w:r>
        <w:rPr>
          <w:spacing w:val="-15"/>
          <w:sz w:val="24"/>
        </w:rPr>
        <w:t xml:space="preserve"> </w:t>
      </w:r>
      <w:r>
        <w:rPr>
          <w:sz w:val="24"/>
        </w:rPr>
        <w:t>облика и нравственных ориентиров молодого поколения, так как занимает ведущее место в эмоциональном, интеллектуальном и эстетическом развитии</w:t>
      </w:r>
      <w:r>
        <w:rPr>
          <w:spacing w:val="-2"/>
          <w:sz w:val="24"/>
        </w:rPr>
        <w:t xml:space="preserve"> </w:t>
      </w:r>
      <w:r>
        <w:rPr>
          <w:sz w:val="24"/>
        </w:rPr>
        <w:t>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BE6665" w:rsidRDefault="00C22BFF">
      <w:pPr>
        <w:pStyle w:val="a4"/>
        <w:numPr>
          <w:ilvl w:val="1"/>
          <w:numId w:val="27"/>
        </w:numPr>
        <w:tabs>
          <w:tab w:val="left" w:pos="1142"/>
        </w:tabs>
        <w:spacing w:before="241"/>
        <w:ind w:right="134" w:firstLine="542"/>
        <w:jc w:val="both"/>
        <w:rPr>
          <w:sz w:val="24"/>
        </w:rPr>
      </w:pPr>
      <w:r>
        <w:rPr>
          <w:sz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BE6665" w:rsidRDefault="00C22BFF">
      <w:pPr>
        <w:pStyle w:val="a4"/>
        <w:numPr>
          <w:ilvl w:val="1"/>
          <w:numId w:val="27"/>
        </w:numPr>
        <w:tabs>
          <w:tab w:val="left" w:pos="1094"/>
        </w:tabs>
        <w:spacing w:before="241"/>
        <w:ind w:right="134" w:firstLine="542"/>
        <w:jc w:val="both"/>
        <w:rPr>
          <w:sz w:val="24"/>
        </w:rPr>
      </w:pPr>
      <w:r>
        <w:rPr>
          <w:sz w:val="24"/>
        </w:rPr>
        <w:t>Полноценное</w:t>
      </w:r>
      <w:r>
        <w:rPr>
          <w:spacing w:val="-15"/>
          <w:sz w:val="24"/>
        </w:rPr>
        <w:t xml:space="preserve"> </w:t>
      </w:r>
      <w:r>
        <w:rPr>
          <w:sz w:val="24"/>
        </w:rPr>
        <w:t>литературное</w:t>
      </w:r>
      <w:r>
        <w:rPr>
          <w:spacing w:val="-15"/>
          <w:sz w:val="24"/>
        </w:rPr>
        <w:t xml:space="preserve"> </w:t>
      </w:r>
      <w:r>
        <w:rPr>
          <w:sz w:val="24"/>
        </w:rPr>
        <w:t>образование</w:t>
      </w:r>
      <w:r>
        <w:rPr>
          <w:spacing w:val="-13"/>
          <w:sz w:val="24"/>
        </w:rPr>
        <w:t xml:space="preserve"> </w:t>
      </w:r>
      <w:r>
        <w:rPr>
          <w:sz w:val="24"/>
        </w:rPr>
        <w:t>на</w:t>
      </w:r>
      <w:r>
        <w:rPr>
          <w:spacing w:val="-15"/>
          <w:sz w:val="24"/>
        </w:rPr>
        <w:t xml:space="preserve"> </w:t>
      </w:r>
      <w:r>
        <w:rPr>
          <w:sz w:val="24"/>
        </w:rPr>
        <w:t>уровне</w:t>
      </w:r>
      <w:r>
        <w:rPr>
          <w:spacing w:val="-15"/>
          <w:sz w:val="24"/>
        </w:rPr>
        <w:t xml:space="preserve"> </w:t>
      </w:r>
      <w:r>
        <w:rPr>
          <w:sz w:val="24"/>
        </w:rPr>
        <w:t>основного</w:t>
      </w:r>
      <w:r>
        <w:rPr>
          <w:spacing w:val="-14"/>
          <w:sz w:val="24"/>
        </w:rPr>
        <w:t xml:space="preserve"> </w:t>
      </w:r>
      <w:r>
        <w:rPr>
          <w:sz w:val="24"/>
        </w:rPr>
        <w:t>общего</w:t>
      </w:r>
      <w:r>
        <w:rPr>
          <w:spacing w:val="-14"/>
          <w:sz w:val="24"/>
        </w:rPr>
        <w:t xml:space="preserve"> </w:t>
      </w:r>
      <w:r>
        <w:rPr>
          <w:sz w:val="24"/>
        </w:rPr>
        <w:t>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w:t>
      </w:r>
      <w:r>
        <w:rPr>
          <w:spacing w:val="-1"/>
          <w:sz w:val="24"/>
        </w:rPr>
        <w:t xml:space="preserve"> </w:t>
      </w:r>
      <w:r>
        <w:rPr>
          <w:sz w:val="24"/>
        </w:rPr>
        <w:t>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BE6665" w:rsidRDefault="00C22BFF">
      <w:pPr>
        <w:pStyle w:val="a4"/>
        <w:numPr>
          <w:ilvl w:val="1"/>
          <w:numId w:val="27"/>
        </w:numPr>
        <w:tabs>
          <w:tab w:val="left" w:pos="1156"/>
        </w:tabs>
        <w:spacing w:before="238"/>
        <w:ind w:right="136" w:firstLine="542"/>
        <w:jc w:val="both"/>
        <w:rPr>
          <w:sz w:val="24"/>
        </w:rPr>
      </w:pPr>
      <w:r>
        <w:rPr>
          <w:sz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BE6665" w:rsidRDefault="00C22BFF">
      <w:pPr>
        <w:pStyle w:val="a4"/>
        <w:numPr>
          <w:ilvl w:val="1"/>
          <w:numId w:val="27"/>
        </w:numPr>
        <w:tabs>
          <w:tab w:val="left" w:pos="1132"/>
        </w:tabs>
        <w:ind w:right="143" w:firstLine="542"/>
        <w:jc w:val="both"/>
        <w:rPr>
          <w:sz w:val="24"/>
        </w:rPr>
      </w:pPr>
      <w:r>
        <w:rPr>
          <w:sz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BE6665" w:rsidRDefault="00C22BFF">
      <w:pPr>
        <w:pStyle w:val="a4"/>
        <w:numPr>
          <w:ilvl w:val="1"/>
          <w:numId w:val="27"/>
        </w:numPr>
        <w:tabs>
          <w:tab w:val="left" w:pos="1098"/>
        </w:tabs>
        <w:spacing w:before="238"/>
        <w:ind w:right="136" w:firstLine="542"/>
        <w:jc w:val="both"/>
        <w:rPr>
          <w:sz w:val="24"/>
        </w:rPr>
      </w:pPr>
      <w:r>
        <w:rPr>
          <w:sz w:val="24"/>
        </w:rPr>
        <w:t>Обращение</w:t>
      </w:r>
      <w:r>
        <w:rPr>
          <w:spacing w:val="-13"/>
          <w:sz w:val="24"/>
        </w:rPr>
        <w:t xml:space="preserve"> </w:t>
      </w:r>
      <w:r>
        <w:rPr>
          <w:sz w:val="24"/>
        </w:rPr>
        <w:t>к</w:t>
      </w:r>
      <w:r>
        <w:rPr>
          <w:spacing w:val="-13"/>
          <w:sz w:val="24"/>
        </w:rPr>
        <w:t xml:space="preserve"> </w:t>
      </w:r>
      <w:r>
        <w:rPr>
          <w:sz w:val="24"/>
        </w:rPr>
        <w:t>вербализованным</w:t>
      </w:r>
      <w:r>
        <w:rPr>
          <w:spacing w:val="-15"/>
          <w:sz w:val="24"/>
        </w:rPr>
        <w:t xml:space="preserve"> </w:t>
      </w:r>
      <w:r>
        <w:rPr>
          <w:sz w:val="24"/>
        </w:rPr>
        <w:t>материалам</w:t>
      </w:r>
      <w:r>
        <w:rPr>
          <w:spacing w:val="-15"/>
          <w:sz w:val="24"/>
        </w:rPr>
        <w:t xml:space="preserve"> </w:t>
      </w:r>
      <w:r>
        <w:rPr>
          <w:sz w:val="24"/>
        </w:rPr>
        <w:t>различной</w:t>
      </w:r>
      <w:r>
        <w:rPr>
          <w:spacing w:val="-11"/>
          <w:sz w:val="24"/>
        </w:rPr>
        <w:t xml:space="preserve"> </w:t>
      </w:r>
      <w:r>
        <w:rPr>
          <w:sz w:val="24"/>
        </w:rPr>
        <w:t>степени</w:t>
      </w:r>
      <w:r>
        <w:rPr>
          <w:spacing w:val="-11"/>
          <w:sz w:val="24"/>
        </w:rPr>
        <w:t xml:space="preserve"> </w:t>
      </w:r>
      <w:r>
        <w:rPr>
          <w:sz w:val="24"/>
        </w:rPr>
        <w:t>сложности,</w:t>
      </w:r>
      <w:r>
        <w:rPr>
          <w:spacing w:val="-10"/>
          <w:sz w:val="24"/>
        </w:rPr>
        <w:t xml:space="preserve"> </w:t>
      </w:r>
      <w:r>
        <w:rPr>
          <w:sz w:val="24"/>
        </w:rPr>
        <w:t>работа с текстом определяет необходимость особой организации обучения для обучающихся с тяжелыми нарушениями речи.</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right="138"/>
      </w:pPr>
      <w:r>
        <w:lastRenderedPageBreak/>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BE6665" w:rsidRDefault="00C22BFF">
      <w:pPr>
        <w:pStyle w:val="a4"/>
        <w:numPr>
          <w:ilvl w:val="1"/>
          <w:numId w:val="27"/>
        </w:numPr>
        <w:tabs>
          <w:tab w:val="left" w:pos="1224"/>
        </w:tabs>
        <w:spacing w:before="241"/>
        <w:ind w:left="1224" w:hanging="541"/>
        <w:rPr>
          <w:sz w:val="24"/>
        </w:rPr>
      </w:pPr>
      <w:r>
        <w:rPr>
          <w:sz w:val="24"/>
        </w:rPr>
        <w:t>Цели</w:t>
      </w:r>
      <w:r>
        <w:rPr>
          <w:spacing w:val="-4"/>
          <w:sz w:val="24"/>
        </w:rPr>
        <w:t xml:space="preserve"> </w:t>
      </w:r>
      <w:r>
        <w:rPr>
          <w:sz w:val="24"/>
        </w:rPr>
        <w:t>изучения</w:t>
      </w:r>
      <w:r>
        <w:rPr>
          <w:spacing w:val="-2"/>
          <w:sz w:val="24"/>
        </w:rPr>
        <w:t xml:space="preserve"> </w:t>
      </w:r>
      <w:r>
        <w:rPr>
          <w:sz w:val="24"/>
        </w:rPr>
        <w:t>учебного</w:t>
      </w:r>
      <w:r>
        <w:rPr>
          <w:spacing w:val="-5"/>
          <w:sz w:val="24"/>
        </w:rPr>
        <w:t xml:space="preserve"> </w:t>
      </w:r>
      <w:r>
        <w:rPr>
          <w:sz w:val="24"/>
        </w:rPr>
        <w:t>предмета</w:t>
      </w:r>
      <w:r>
        <w:rPr>
          <w:spacing w:val="-5"/>
          <w:sz w:val="24"/>
        </w:rPr>
        <w:t xml:space="preserve"> </w:t>
      </w:r>
      <w:r>
        <w:rPr>
          <w:spacing w:val="-2"/>
          <w:sz w:val="24"/>
        </w:rPr>
        <w:t>"Литература".</w:t>
      </w:r>
    </w:p>
    <w:p w:rsidR="00BE6665" w:rsidRDefault="00C22BFF">
      <w:pPr>
        <w:pStyle w:val="a3"/>
        <w:ind w:right="132"/>
      </w:pPr>
      <w: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художественно-изобразительных средствах литературы.</w:t>
      </w:r>
    </w:p>
    <w:p w:rsidR="00BE6665" w:rsidRDefault="00C22BFF">
      <w:pPr>
        <w:pStyle w:val="a3"/>
        <w:spacing w:before="238"/>
        <w:ind w:left="683" w:firstLine="0"/>
        <w:jc w:val="left"/>
      </w:pPr>
      <w:r>
        <w:t>В</w:t>
      </w:r>
      <w:r>
        <w:rPr>
          <w:spacing w:val="-4"/>
        </w:rPr>
        <w:t xml:space="preserve"> </w:t>
      </w:r>
      <w:r>
        <w:t>рамках</w:t>
      </w:r>
      <w:r>
        <w:rPr>
          <w:spacing w:val="-7"/>
        </w:rPr>
        <w:t xml:space="preserve"> </w:t>
      </w:r>
      <w:r>
        <w:t>реализации</w:t>
      </w:r>
      <w:r>
        <w:rPr>
          <w:spacing w:val="-1"/>
        </w:rPr>
        <w:t xml:space="preserve"> </w:t>
      </w:r>
      <w:r>
        <w:t>поставленных</w:t>
      </w:r>
      <w:r>
        <w:rPr>
          <w:spacing w:val="-6"/>
        </w:rPr>
        <w:t xml:space="preserve"> </w:t>
      </w:r>
      <w:r>
        <w:t>целей</w:t>
      </w:r>
      <w:r>
        <w:rPr>
          <w:spacing w:val="-1"/>
        </w:rPr>
        <w:t xml:space="preserve"> </w:t>
      </w:r>
      <w:r>
        <w:t>решаются</w:t>
      </w:r>
      <w:r>
        <w:rPr>
          <w:spacing w:val="-3"/>
        </w:rPr>
        <w:t xml:space="preserve"> </w:t>
      </w:r>
      <w:r>
        <w:t>следующие</w:t>
      </w:r>
      <w:r>
        <w:rPr>
          <w:spacing w:val="-2"/>
        </w:rPr>
        <w:t xml:space="preserve"> задачи:</w:t>
      </w:r>
    </w:p>
    <w:p w:rsidR="00BE6665" w:rsidRDefault="00C22BFF">
      <w:pPr>
        <w:pStyle w:val="a3"/>
        <w:spacing w:before="245" w:line="237" w:lineRule="auto"/>
        <w:ind w:right="133"/>
      </w:pPr>
      <w:r>
        <w:t>развитие</w:t>
      </w:r>
      <w:r>
        <w:rPr>
          <w:spacing w:val="-15"/>
        </w:rPr>
        <w:t xml:space="preserve"> </w:t>
      </w:r>
      <w:r>
        <w:t>осознанного</w:t>
      </w:r>
      <w:r>
        <w:rPr>
          <w:spacing w:val="-12"/>
        </w:rPr>
        <w:t xml:space="preserve"> </w:t>
      </w:r>
      <w:r>
        <w:t>восприятия</w:t>
      </w:r>
      <w:r>
        <w:rPr>
          <w:spacing w:val="-11"/>
        </w:rPr>
        <w:t xml:space="preserve"> </w:t>
      </w:r>
      <w:r>
        <w:t>художественного</w:t>
      </w:r>
      <w:r>
        <w:rPr>
          <w:spacing w:val="-7"/>
        </w:rPr>
        <w:t xml:space="preserve"> </w:t>
      </w:r>
      <w:r>
        <w:t>произведения</w:t>
      </w:r>
      <w:r>
        <w:rPr>
          <w:spacing w:val="-11"/>
        </w:rPr>
        <w:t xml:space="preserve"> </w:t>
      </w:r>
      <w:r>
        <w:t>в</w:t>
      </w:r>
      <w:r>
        <w:rPr>
          <w:spacing w:val="-14"/>
        </w:rPr>
        <w:t xml:space="preserve"> </w:t>
      </w:r>
      <w:r>
        <w:t>единстве</w:t>
      </w:r>
      <w:r>
        <w:rPr>
          <w:spacing w:val="-12"/>
        </w:rPr>
        <w:t xml:space="preserve"> </w:t>
      </w:r>
      <w:r>
        <w:t>формы</w:t>
      </w:r>
      <w:r>
        <w:rPr>
          <w:spacing w:val="-14"/>
        </w:rPr>
        <w:t xml:space="preserve"> </w:t>
      </w:r>
      <w:r>
        <w:t xml:space="preserve">и </w:t>
      </w:r>
      <w:r>
        <w:rPr>
          <w:spacing w:val="-2"/>
        </w:rPr>
        <w:t>содержания;</w:t>
      </w:r>
    </w:p>
    <w:p w:rsidR="00BE6665" w:rsidRDefault="00C22BFF">
      <w:pPr>
        <w:pStyle w:val="a3"/>
        <w:ind w:right="143"/>
      </w:pPr>
      <w: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rsidR="00BE6665" w:rsidRDefault="00C22BFF">
      <w:pPr>
        <w:pStyle w:val="a3"/>
        <w:spacing w:before="238" w:line="242" w:lineRule="auto"/>
        <w:ind w:right="141"/>
      </w:pPr>
      <w:r>
        <w:t>формирование умения выявлять и интерпретировать авторскую позицию, определяя свое</w:t>
      </w:r>
      <w:r>
        <w:rPr>
          <w:spacing w:val="-11"/>
        </w:rPr>
        <w:t xml:space="preserve"> </w:t>
      </w:r>
      <w:r>
        <w:t>к</w:t>
      </w:r>
      <w:r>
        <w:rPr>
          <w:spacing w:val="-11"/>
        </w:rPr>
        <w:t xml:space="preserve"> </w:t>
      </w:r>
      <w:r>
        <w:t>ней</w:t>
      </w:r>
      <w:r>
        <w:rPr>
          <w:spacing w:val="-13"/>
        </w:rPr>
        <w:t xml:space="preserve"> </w:t>
      </w:r>
      <w:r>
        <w:t>отношение,</w:t>
      </w:r>
      <w:r>
        <w:rPr>
          <w:spacing w:val="-7"/>
        </w:rPr>
        <w:t xml:space="preserve"> </w:t>
      </w:r>
      <w:r>
        <w:t>и</w:t>
      </w:r>
      <w:r>
        <w:rPr>
          <w:spacing w:val="-13"/>
        </w:rPr>
        <w:t xml:space="preserve"> </w:t>
      </w:r>
      <w:r>
        <w:t>на</w:t>
      </w:r>
      <w:r>
        <w:rPr>
          <w:spacing w:val="-6"/>
        </w:rPr>
        <w:t xml:space="preserve"> </w:t>
      </w:r>
      <w:r>
        <w:t>этой</w:t>
      </w:r>
      <w:r>
        <w:rPr>
          <w:spacing w:val="-13"/>
        </w:rPr>
        <w:t xml:space="preserve"> </w:t>
      </w:r>
      <w:r>
        <w:t>основе</w:t>
      </w:r>
      <w:r>
        <w:rPr>
          <w:spacing w:val="-6"/>
        </w:rPr>
        <w:t xml:space="preserve"> </w:t>
      </w:r>
      <w:r>
        <w:t>формировать</w:t>
      </w:r>
      <w:r>
        <w:rPr>
          <w:spacing w:val="-5"/>
        </w:rPr>
        <w:t xml:space="preserve"> </w:t>
      </w:r>
      <w:r>
        <w:t>собственные</w:t>
      </w:r>
      <w:r>
        <w:rPr>
          <w:spacing w:val="-11"/>
        </w:rPr>
        <w:t xml:space="preserve"> </w:t>
      </w:r>
      <w:r>
        <w:t>ценностные</w:t>
      </w:r>
      <w:r>
        <w:rPr>
          <w:spacing w:val="-15"/>
        </w:rPr>
        <w:t xml:space="preserve"> </w:t>
      </w:r>
      <w:r>
        <w:t>ориентации;</w:t>
      </w:r>
    </w:p>
    <w:p w:rsidR="00BE6665" w:rsidRDefault="00C22BFF">
      <w:pPr>
        <w:pStyle w:val="a3"/>
        <w:spacing w:before="235" w:line="242" w:lineRule="auto"/>
        <w:ind w:right="142"/>
      </w:pPr>
      <w:r>
        <w:t>формирование</w:t>
      </w:r>
      <w:r>
        <w:rPr>
          <w:spacing w:val="-15"/>
        </w:rPr>
        <w:t xml:space="preserve"> </w:t>
      </w:r>
      <w:r>
        <w:t>умения</w:t>
      </w:r>
      <w:r>
        <w:rPr>
          <w:spacing w:val="-15"/>
        </w:rPr>
        <w:t xml:space="preserve"> </w:t>
      </w:r>
      <w:r>
        <w:t>анализировать</w:t>
      </w:r>
      <w:r>
        <w:rPr>
          <w:spacing w:val="-15"/>
        </w:rPr>
        <w:t xml:space="preserve"> </w:t>
      </w:r>
      <w:r>
        <w:t>и</w:t>
      </w:r>
      <w:r>
        <w:rPr>
          <w:spacing w:val="-15"/>
        </w:rPr>
        <w:t xml:space="preserve"> </w:t>
      </w:r>
      <w:r>
        <w:t>истолковывать</w:t>
      </w:r>
      <w:r>
        <w:rPr>
          <w:spacing w:val="-15"/>
        </w:rPr>
        <w:t xml:space="preserve"> </w:t>
      </w:r>
      <w:r>
        <w:t>произведения</w:t>
      </w:r>
      <w:r>
        <w:rPr>
          <w:spacing w:val="-15"/>
        </w:rPr>
        <w:t xml:space="preserve"> </w:t>
      </w:r>
      <w:r>
        <w:t>разной</w:t>
      </w:r>
      <w:r>
        <w:rPr>
          <w:spacing w:val="-15"/>
        </w:rPr>
        <w:t xml:space="preserve"> </w:t>
      </w:r>
      <w:r>
        <w:t>жанровой природы, аргументированно формулируя свое отношение к прочитанному;</w:t>
      </w:r>
    </w:p>
    <w:p w:rsidR="00BE6665" w:rsidRDefault="00C22BFF">
      <w:pPr>
        <w:pStyle w:val="a3"/>
        <w:spacing w:before="235"/>
        <w:ind w:right="140"/>
      </w:pPr>
      <w:r>
        <w:t>развитие навыков создания собственных текстов аналитического и интерпретирующего характера в различных</w:t>
      </w:r>
      <w:r>
        <w:rPr>
          <w:spacing w:val="-1"/>
        </w:rPr>
        <w:t xml:space="preserve"> </w:t>
      </w:r>
      <w:r>
        <w:t>форматах; умения сопоставлять произведение словесного искусства и его воплощение в других искусствах;</w:t>
      </w:r>
    </w:p>
    <w:p w:rsidR="00BE6665" w:rsidRDefault="00C22BFF">
      <w:pPr>
        <w:pStyle w:val="a3"/>
        <w:spacing w:before="242"/>
        <w:ind w:right="137"/>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BE6665" w:rsidRDefault="00C22BFF">
      <w:pPr>
        <w:pStyle w:val="a3"/>
        <w:spacing w:before="241"/>
        <w:ind w:left="683" w:firstLine="0"/>
        <w:jc w:val="left"/>
      </w:pPr>
      <w:r>
        <w:t>развитие</w:t>
      </w:r>
      <w:r>
        <w:rPr>
          <w:spacing w:val="-9"/>
        </w:rPr>
        <w:t xml:space="preserve"> </w:t>
      </w:r>
      <w:r>
        <w:t>всех</w:t>
      </w:r>
      <w:r>
        <w:rPr>
          <w:spacing w:val="-5"/>
        </w:rPr>
        <w:t xml:space="preserve"> </w:t>
      </w:r>
      <w:r>
        <w:t>видов</w:t>
      </w:r>
      <w:r>
        <w:rPr>
          <w:spacing w:val="1"/>
        </w:rPr>
        <w:t xml:space="preserve"> </w:t>
      </w:r>
      <w:r>
        <w:t>речевой</w:t>
      </w:r>
      <w:r>
        <w:rPr>
          <w:spacing w:val="-5"/>
        </w:rPr>
        <w:t xml:space="preserve"> </w:t>
      </w:r>
      <w:r>
        <w:t>деятельности</w:t>
      </w:r>
      <w:r>
        <w:rPr>
          <w:spacing w:val="1"/>
        </w:rPr>
        <w:t xml:space="preserve"> </w:t>
      </w:r>
      <w:r>
        <w:t>и</w:t>
      </w:r>
      <w:r>
        <w:rPr>
          <w:spacing w:val="-4"/>
        </w:rPr>
        <w:t xml:space="preserve"> </w:t>
      </w:r>
      <w:r>
        <w:t>их</w:t>
      </w:r>
      <w:r>
        <w:rPr>
          <w:spacing w:val="-5"/>
        </w:rPr>
        <w:t xml:space="preserve"> </w:t>
      </w:r>
      <w:r>
        <w:rPr>
          <w:spacing w:val="-2"/>
        </w:rPr>
        <w:t>компонентов;</w:t>
      </w:r>
    </w:p>
    <w:p w:rsidR="00BE6665" w:rsidRDefault="00C22BFF">
      <w:pPr>
        <w:pStyle w:val="a3"/>
        <w:spacing w:before="238"/>
        <w:ind w:right="142"/>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rsidR="00BE6665" w:rsidRDefault="00C22BFF">
      <w:pPr>
        <w:pStyle w:val="a3"/>
        <w:ind w:right="141"/>
      </w:pPr>
      <w: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w:t>
      </w:r>
      <w:r>
        <w:rPr>
          <w:spacing w:val="-13"/>
        </w:rPr>
        <w:t xml:space="preserve"> </w:t>
      </w:r>
      <w:r>
        <w:t>развитие</w:t>
      </w:r>
      <w:r>
        <w:rPr>
          <w:spacing w:val="-15"/>
        </w:rPr>
        <w:t xml:space="preserve"> </w:t>
      </w:r>
      <w:r>
        <w:t>образного</w:t>
      </w:r>
      <w:r>
        <w:rPr>
          <w:spacing w:val="-10"/>
        </w:rPr>
        <w:t xml:space="preserve"> </w:t>
      </w:r>
      <w:r>
        <w:t>и</w:t>
      </w:r>
      <w:r>
        <w:rPr>
          <w:spacing w:val="-9"/>
        </w:rPr>
        <w:t xml:space="preserve"> </w:t>
      </w:r>
      <w:r>
        <w:t>аналитического</w:t>
      </w:r>
      <w:r>
        <w:rPr>
          <w:spacing w:val="-3"/>
        </w:rPr>
        <w:t xml:space="preserve"> </w:t>
      </w:r>
      <w:r>
        <w:t>мышления,</w:t>
      </w:r>
      <w:r>
        <w:rPr>
          <w:spacing w:val="-8"/>
        </w:rPr>
        <w:t xml:space="preserve"> </w:t>
      </w:r>
      <w:r>
        <w:t>творческого</w:t>
      </w:r>
      <w:r>
        <w:rPr>
          <w:spacing w:val="-10"/>
        </w:rPr>
        <w:t xml:space="preserve"> </w:t>
      </w:r>
      <w:r>
        <w:t>воображения, читательской культуры;</w:t>
      </w:r>
    </w:p>
    <w:p w:rsidR="00BE6665" w:rsidRDefault="00C22BFF">
      <w:pPr>
        <w:pStyle w:val="a3"/>
        <w:spacing w:before="242" w:line="237" w:lineRule="auto"/>
        <w:ind w:right="141"/>
      </w:pPr>
      <w:r>
        <w:t>формирование и развитие текстовой компетенции: умений работать с текстом в ходе его</w:t>
      </w:r>
      <w:r>
        <w:rPr>
          <w:spacing w:val="74"/>
        </w:rPr>
        <w:t xml:space="preserve"> </w:t>
      </w:r>
      <w:r>
        <w:t>восприятия,</w:t>
      </w:r>
      <w:r>
        <w:rPr>
          <w:spacing w:val="77"/>
        </w:rPr>
        <w:t xml:space="preserve"> </w:t>
      </w:r>
      <w:r>
        <w:t>а</w:t>
      </w:r>
      <w:r>
        <w:rPr>
          <w:spacing w:val="74"/>
        </w:rPr>
        <w:t xml:space="preserve"> </w:t>
      </w:r>
      <w:r>
        <w:t>также</w:t>
      </w:r>
      <w:r>
        <w:rPr>
          <w:spacing w:val="74"/>
        </w:rPr>
        <w:t xml:space="preserve"> </w:t>
      </w:r>
      <w:r>
        <w:t>его</w:t>
      </w:r>
      <w:r>
        <w:rPr>
          <w:spacing w:val="74"/>
        </w:rPr>
        <w:t xml:space="preserve"> </w:t>
      </w:r>
      <w:r>
        <w:t>продуцирования,</w:t>
      </w:r>
      <w:r>
        <w:rPr>
          <w:spacing w:val="72"/>
        </w:rPr>
        <w:t xml:space="preserve"> </w:t>
      </w:r>
      <w:r>
        <w:t>осуществлять</w:t>
      </w:r>
      <w:r>
        <w:rPr>
          <w:spacing w:val="75"/>
        </w:rPr>
        <w:t xml:space="preserve"> </w:t>
      </w:r>
      <w:r>
        <w:t>информационный</w:t>
      </w:r>
      <w:r>
        <w:rPr>
          <w:spacing w:val="71"/>
        </w:rPr>
        <w:t xml:space="preserve"> </w:t>
      </w:r>
      <w:r>
        <w:t>поиск,</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извлекать</w:t>
      </w:r>
      <w:r>
        <w:rPr>
          <w:spacing w:val="-3"/>
        </w:rPr>
        <w:t xml:space="preserve"> </w:t>
      </w:r>
      <w:r>
        <w:t>и</w:t>
      </w:r>
      <w:r>
        <w:rPr>
          <w:spacing w:val="-7"/>
        </w:rPr>
        <w:t xml:space="preserve"> </w:t>
      </w:r>
      <w:r>
        <w:t>преобразовывать</w:t>
      </w:r>
      <w:r>
        <w:rPr>
          <w:spacing w:val="-5"/>
        </w:rPr>
        <w:t xml:space="preserve"> </w:t>
      </w:r>
      <w:r>
        <w:t>необходимую</w:t>
      </w:r>
      <w:r>
        <w:rPr>
          <w:spacing w:val="-5"/>
        </w:rPr>
        <w:t xml:space="preserve"> </w:t>
      </w:r>
      <w:r>
        <w:rPr>
          <w:spacing w:val="-2"/>
        </w:rPr>
        <w:t>информацию.</w:t>
      </w:r>
    </w:p>
    <w:p w:rsidR="00BE6665" w:rsidRDefault="00BE6665">
      <w:pPr>
        <w:pStyle w:val="a3"/>
        <w:spacing w:before="0"/>
        <w:ind w:left="0" w:firstLine="0"/>
        <w:jc w:val="left"/>
      </w:pPr>
    </w:p>
    <w:p w:rsidR="00BE6665" w:rsidRDefault="00C22BFF">
      <w:pPr>
        <w:pStyle w:val="a4"/>
        <w:numPr>
          <w:ilvl w:val="0"/>
          <w:numId w:val="27"/>
        </w:numPr>
        <w:tabs>
          <w:tab w:val="left" w:pos="927"/>
        </w:tabs>
        <w:spacing w:before="0"/>
        <w:ind w:left="927" w:hanging="244"/>
        <w:rPr>
          <w:sz w:val="24"/>
        </w:rPr>
      </w:pPr>
      <w:r>
        <w:rPr>
          <w:sz w:val="24"/>
        </w:rPr>
        <w:t>Содержание</w:t>
      </w:r>
      <w:r>
        <w:rPr>
          <w:spacing w:val="-7"/>
          <w:sz w:val="24"/>
        </w:rPr>
        <w:t xml:space="preserve"> </w:t>
      </w:r>
      <w:r>
        <w:rPr>
          <w:sz w:val="24"/>
        </w:rPr>
        <w:t>обучения в</w:t>
      </w:r>
      <w:r>
        <w:rPr>
          <w:spacing w:val="1"/>
          <w:sz w:val="24"/>
        </w:rPr>
        <w:t xml:space="preserve"> </w:t>
      </w:r>
      <w:r>
        <w:rPr>
          <w:sz w:val="24"/>
        </w:rPr>
        <w:t>5</w:t>
      </w:r>
      <w:r>
        <w:rPr>
          <w:spacing w:val="-2"/>
          <w:sz w:val="24"/>
        </w:rPr>
        <w:t xml:space="preserve"> </w:t>
      </w:r>
      <w:r>
        <w:rPr>
          <w:sz w:val="24"/>
        </w:rPr>
        <w:t>-</w:t>
      </w:r>
      <w:r>
        <w:rPr>
          <w:spacing w:val="-3"/>
          <w:sz w:val="24"/>
        </w:rPr>
        <w:t xml:space="preserve"> </w:t>
      </w:r>
      <w:r>
        <w:rPr>
          <w:sz w:val="24"/>
        </w:rPr>
        <w:t xml:space="preserve">10 </w:t>
      </w:r>
      <w:r>
        <w:rPr>
          <w:spacing w:val="-2"/>
          <w:sz w:val="24"/>
        </w:rPr>
        <w:t>классах.</w:t>
      </w:r>
    </w:p>
    <w:p w:rsidR="00BE6665" w:rsidRDefault="00C22BFF">
      <w:pPr>
        <w:pStyle w:val="a4"/>
        <w:numPr>
          <w:ilvl w:val="1"/>
          <w:numId w:val="27"/>
        </w:numPr>
        <w:tabs>
          <w:tab w:val="left" w:pos="1104"/>
        </w:tabs>
        <w:ind w:left="1104" w:hanging="421"/>
        <w:rPr>
          <w:sz w:val="24"/>
        </w:rPr>
      </w:pPr>
      <w:r>
        <w:rPr>
          <w:sz w:val="24"/>
        </w:rPr>
        <w:t>Изучаемая</w:t>
      </w:r>
      <w:r>
        <w:rPr>
          <w:spacing w:val="-4"/>
          <w:sz w:val="24"/>
        </w:rPr>
        <w:t xml:space="preserve"> </w:t>
      </w:r>
      <w:r>
        <w:rPr>
          <w:sz w:val="24"/>
        </w:rPr>
        <w:t>тематика</w:t>
      </w:r>
      <w:r>
        <w:rPr>
          <w:spacing w:val="-3"/>
          <w:sz w:val="24"/>
        </w:rPr>
        <w:t xml:space="preserve"> </w:t>
      </w:r>
      <w:r>
        <w:rPr>
          <w:sz w:val="24"/>
        </w:rPr>
        <w:t>совпадает</w:t>
      </w:r>
      <w:r>
        <w:rPr>
          <w:spacing w:val="-2"/>
          <w:sz w:val="24"/>
        </w:rPr>
        <w:t xml:space="preserve"> </w:t>
      </w:r>
      <w:r>
        <w:rPr>
          <w:sz w:val="24"/>
        </w:rPr>
        <w:t>с</w:t>
      </w:r>
      <w:r>
        <w:rPr>
          <w:spacing w:val="-2"/>
          <w:sz w:val="24"/>
        </w:rPr>
        <w:t xml:space="preserve"> </w:t>
      </w:r>
      <w:r>
        <w:rPr>
          <w:sz w:val="24"/>
        </w:rPr>
        <w:t>ФООП</w:t>
      </w:r>
      <w:r>
        <w:rPr>
          <w:spacing w:val="-7"/>
          <w:sz w:val="24"/>
        </w:rPr>
        <w:t xml:space="preserve"> </w:t>
      </w:r>
      <w:r>
        <w:rPr>
          <w:spacing w:val="-4"/>
          <w:sz w:val="24"/>
        </w:rPr>
        <w:t>ООО.</w:t>
      </w:r>
    </w:p>
    <w:p w:rsidR="00BE6665" w:rsidRDefault="00C22BFF">
      <w:pPr>
        <w:pStyle w:val="a4"/>
        <w:numPr>
          <w:ilvl w:val="1"/>
          <w:numId w:val="27"/>
        </w:numPr>
        <w:tabs>
          <w:tab w:val="left" w:pos="1122"/>
        </w:tabs>
        <w:spacing w:before="238" w:line="242" w:lineRule="auto"/>
        <w:ind w:right="142" w:firstLine="542"/>
        <w:jc w:val="both"/>
        <w:rPr>
          <w:sz w:val="24"/>
        </w:rPr>
      </w:pPr>
      <w:r>
        <w:rPr>
          <w:sz w:val="24"/>
        </w:rPr>
        <w:t>Педагогический работник вправе определять степень подробности изучения тех или иных произведений из заданного списка.</w:t>
      </w:r>
    </w:p>
    <w:p w:rsidR="00BE6665" w:rsidRDefault="00C22BFF">
      <w:pPr>
        <w:pStyle w:val="a3"/>
        <w:spacing w:before="235"/>
        <w:ind w:right="140"/>
      </w:pPr>
      <w:r>
        <w:t>Соответствующий отбор материала для подробного изучения (литературных произведений) или для обзорного изучения осуществляется с учетом его соответствия речеязыковым</w:t>
      </w:r>
      <w:r>
        <w:rPr>
          <w:spacing w:val="-5"/>
        </w:rPr>
        <w:t xml:space="preserve"> </w:t>
      </w:r>
      <w:r>
        <w:t>и</w:t>
      </w:r>
      <w:r>
        <w:rPr>
          <w:spacing w:val="-6"/>
        </w:rPr>
        <w:t xml:space="preserve"> </w:t>
      </w:r>
      <w:r>
        <w:t>связанным</w:t>
      </w:r>
      <w:r>
        <w:rPr>
          <w:spacing w:val="-5"/>
        </w:rPr>
        <w:t xml:space="preserve"> </w:t>
      </w:r>
      <w:r>
        <w:t>с</w:t>
      </w:r>
      <w:r>
        <w:rPr>
          <w:spacing w:val="-8"/>
        </w:rPr>
        <w:t xml:space="preserve"> </w:t>
      </w:r>
      <w:r>
        <w:t>ними</w:t>
      </w:r>
      <w:r>
        <w:rPr>
          <w:spacing w:val="-6"/>
        </w:rPr>
        <w:t xml:space="preserve"> </w:t>
      </w:r>
      <w:r>
        <w:t>речемыслительным</w:t>
      </w:r>
      <w:r>
        <w:rPr>
          <w:spacing w:val="-5"/>
        </w:rPr>
        <w:t xml:space="preserve"> </w:t>
      </w:r>
      <w:r>
        <w:t>возможностям</w:t>
      </w:r>
      <w:r>
        <w:rPr>
          <w:spacing w:val="-9"/>
        </w:rPr>
        <w:t xml:space="preserve"> </w:t>
      </w:r>
      <w:r>
        <w:t>обучающихся</w:t>
      </w:r>
      <w:r>
        <w:rPr>
          <w:spacing w:val="-2"/>
        </w:rPr>
        <w:t xml:space="preserve"> </w:t>
      </w:r>
      <w:r>
        <w:t>с</w:t>
      </w:r>
      <w:r>
        <w:rPr>
          <w:spacing w:val="-3"/>
        </w:rPr>
        <w:t xml:space="preserve"> </w:t>
      </w:r>
      <w:r>
        <w:t>ТНР данного возраста, а также потенциала коррекционного воздействия, влияния на личность обучающегося</w:t>
      </w:r>
      <w:r>
        <w:rPr>
          <w:spacing w:val="-6"/>
        </w:rPr>
        <w:t xml:space="preserve"> </w:t>
      </w:r>
      <w:r>
        <w:t>в</w:t>
      </w:r>
      <w:r>
        <w:rPr>
          <w:spacing w:val="-4"/>
        </w:rPr>
        <w:t xml:space="preserve"> </w:t>
      </w:r>
      <w:r>
        <w:t>целом</w:t>
      </w:r>
      <w:r>
        <w:rPr>
          <w:spacing w:val="-4"/>
        </w:rPr>
        <w:t xml:space="preserve"> </w:t>
      </w:r>
      <w:r>
        <w:t>и</w:t>
      </w:r>
      <w:r>
        <w:rPr>
          <w:spacing w:val="-10"/>
        </w:rPr>
        <w:t xml:space="preserve"> </w:t>
      </w:r>
      <w:r>
        <w:t>на</w:t>
      </w:r>
      <w:r>
        <w:rPr>
          <w:spacing w:val="-2"/>
        </w:rPr>
        <w:t xml:space="preserve"> </w:t>
      </w:r>
      <w:r>
        <w:t>формирование</w:t>
      </w:r>
      <w:r>
        <w:rPr>
          <w:spacing w:val="-7"/>
        </w:rPr>
        <w:t xml:space="preserve"> </w:t>
      </w:r>
      <w:r>
        <w:t>языковой</w:t>
      </w:r>
      <w:r>
        <w:rPr>
          <w:spacing w:val="-5"/>
        </w:rPr>
        <w:t xml:space="preserve"> </w:t>
      </w:r>
      <w:r>
        <w:t>личности</w:t>
      </w:r>
      <w:r>
        <w:rPr>
          <w:spacing w:val="-9"/>
        </w:rPr>
        <w:t xml:space="preserve"> </w:t>
      </w:r>
      <w:r>
        <w:t>обучающегося,</w:t>
      </w:r>
      <w:r>
        <w:rPr>
          <w:spacing w:val="-4"/>
        </w:rPr>
        <w:t xml:space="preserve"> </w:t>
      </w:r>
      <w:r>
        <w:t>в</w:t>
      </w:r>
      <w:r>
        <w:rPr>
          <w:spacing w:val="-4"/>
        </w:rPr>
        <w:t xml:space="preserve"> </w:t>
      </w:r>
      <w:r>
        <w:t>частности.</w:t>
      </w:r>
    </w:p>
    <w:p w:rsidR="00BE6665" w:rsidRDefault="00C22BFF">
      <w:pPr>
        <w:pStyle w:val="a3"/>
        <w:ind w:right="144"/>
      </w:pPr>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rsidR="00BE6665" w:rsidRDefault="00C22BFF">
      <w:pPr>
        <w:pStyle w:val="a3"/>
        <w:spacing w:before="240"/>
        <w:ind w:right="136"/>
      </w:pPr>
      <w: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BE6665" w:rsidRDefault="00C22BFF">
      <w:pPr>
        <w:pStyle w:val="a4"/>
        <w:numPr>
          <w:ilvl w:val="1"/>
          <w:numId w:val="27"/>
        </w:numPr>
        <w:tabs>
          <w:tab w:val="left" w:pos="1242"/>
        </w:tabs>
        <w:spacing w:before="241"/>
        <w:ind w:right="137" w:firstLine="542"/>
        <w:jc w:val="both"/>
        <w:rPr>
          <w:sz w:val="24"/>
        </w:rPr>
      </w:pPr>
      <w:r>
        <w:rPr>
          <w:sz w:val="24"/>
        </w:rPr>
        <w:t>В целях достижения коррекционно-образовательных целей литературные произведения</w:t>
      </w:r>
      <w:r>
        <w:rPr>
          <w:spacing w:val="-8"/>
          <w:sz w:val="24"/>
        </w:rPr>
        <w:t xml:space="preserve"> </w:t>
      </w:r>
      <w:r>
        <w:rPr>
          <w:sz w:val="24"/>
        </w:rPr>
        <w:t>для</w:t>
      </w:r>
      <w:r>
        <w:rPr>
          <w:spacing w:val="-3"/>
          <w:sz w:val="24"/>
        </w:rPr>
        <w:t xml:space="preserve"> </w:t>
      </w:r>
      <w:r>
        <w:rPr>
          <w:sz w:val="24"/>
        </w:rPr>
        <w:t>изучения</w:t>
      </w:r>
      <w:r>
        <w:rPr>
          <w:spacing w:val="-3"/>
          <w:sz w:val="24"/>
        </w:rPr>
        <w:t xml:space="preserve"> </w:t>
      </w:r>
      <w:r>
        <w:rPr>
          <w:sz w:val="24"/>
        </w:rPr>
        <w:t>(стихотворения,</w:t>
      </w:r>
      <w:r>
        <w:rPr>
          <w:spacing w:val="-6"/>
          <w:sz w:val="24"/>
        </w:rPr>
        <w:t xml:space="preserve"> </w:t>
      </w:r>
      <w:r>
        <w:rPr>
          <w:sz w:val="24"/>
        </w:rPr>
        <w:t>рассказы,</w:t>
      </w:r>
      <w:r>
        <w:rPr>
          <w:spacing w:val="-2"/>
          <w:sz w:val="24"/>
        </w:rPr>
        <w:t xml:space="preserve"> </w:t>
      </w:r>
      <w:r>
        <w:rPr>
          <w:sz w:val="24"/>
        </w:rPr>
        <w:t>повести,</w:t>
      </w:r>
      <w:r>
        <w:rPr>
          <w:spacing w:val="-6"/>
          <w:sz w:val="24"/>
        </w:rPr>
        <w:t xml:space="preserve"> </w:t>
      </w:r>
      <w:r>
        <w:rPr>
          <w:sz w:val="24"/>
        </w:rPr>
        <w:t>фрагменты</w:t>
      </w:r>
      <w:r>
        <w:rPr>
          <w:spacing w:val="-6"/>
          <w:sz w:val="24"/>
        </w:rPr>
        <w:t xml:space="preserve"> </w:t>
      </w:r>
      <w:r>
        <w:rPr>
          <w:sz w:val="24"/>
        </w:rPr>
        <w:t>произведений</w:t>
      </w:r>
      <w:r>
        <w:rPr>
          <w:spacing w:val="-7"/>
          <w:sz w:val="24"/>
        </w:rPr>
        <w:t xml:space="preserve"> </w:t>
      </w:r>
      <w:r>
        <w:rPr>
          <w:sz w:val="24"/>
        </w:rPr>
        <w:t>и другие)</w:t>
      </w:r>
      <w:r>
        <w:rPr>
          <w:spacing w:val="-8"/>
          <w:sz w:val="24"/>
        </w:rPr>
        <w:t xml:space="preserve"> </w:t>
      </w:r>
      <w:r>
        <w:rPr>
          <w:sz w:val="24"/>
        </w:rPr>
        <w:t>могут</w:t>
      </w:r>
      <w:r>
        <w:rPr>
          <w:spacing w:val="-9"/>
          <w:sz w:val="24"/>
        </w:rPr>
        <w:t xml:space="preserve"> </w:t>
      </w:r>
      <w:r>
        <w:rPr>
          <w:sz w:val="24"/>
        </w:rPr>
        <w:t>выбираться</w:t>
      </w:r>
      <w:r>
        <w:rPr>
          <w:spacing w:val="-14"/>
          <w:sz w:val="24"/>
        </w:rPr>
        <w:t xml:space="preserve"> </w:t>
      </w:r>
      <w:r>
        <w:rPr>
          <w:sz w:val="24"/>
        </w:rPr>
        <w:t>учителем</w:t>
      </w:r>
      <w:r>
        <w:rPr>
          <w:spacing w:val="-8"/>
          <w:sz w:val="24"/>
        </w:rPr>
        <w:t xml:space="preserve"> </w:t>
      </w:r>
      <w:r>
        <w:rPr>
          <w:sz w:val="24"/>
        </w:rPr>
        <w:t>самостоятельно</w:t>
      </w:r>
      <w:r>
        <w:rPr>
          <w:spacing w:val="-5"/>
          <w:sz w:val="24"/>
        </w:rPr>
        <w:t xml:space="preserve"> </w:t>
      </w:r>
      <w:r>
        <w:rPr>
          <w:sz w:val="24"/>
        </w:rPr>
        <w:t>с</w:t>
      </w:r>
      <w:r>
        <w:rPr>
          <w:spacing w:val="-15"/>
          <w:sz w:val="24"/>
        </w:rPr>
        <w:t xml:space="preserve"> </w:t>
      </w:r>
      <w:r>
        <w:rPr>
          <w:sz w:val="24"/>
        </w:rPr>
        <w:t>учетом</w:t>
      </w:r>
      <w:r>
        <w:rPr>
          <w:spacing w:val="-8"/>
          <w:sz w:val="24"/>
        </w:rPr>
        <w:t xml:space="preserve"> </w:t>
      </w:r>
      <w:r>
        <w:rPr>
          <w:sz w:val="24"/>
        </w:rPr>
        <w:t>рекомендуемого</w:t>
      </w:r>
      <w:r>
        <w:rPr>
          <w:spacing w:val="-14"/>
          <w:sz w:val="24"/>
        </w:rPr>
        <w:t xml:space="preserve"> </w:t>
      </w:r>
      <w:r>
        <w:rPr>
          <w:sz w:val="24"/>
        </w:rPr>
        <w:t>ФОП</w:t>
      </w:r>
      <w:r>
        <w:rPr>
          <w:spacing w:val="-15"/>
          <w:sz w:val="24"/>
        </w:rPr>
        <w:t xml:space="preserve"> </w:t>
      </w:r>
      <w:r>
        <w:rPr>
          <w:sz w:val="24"/>
        </w:rPr>
        <w:t>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rsidR="00BE6665" w:rsidRDefault="00C22BFF">
      <w:pPr>
        <w:pStyle w:val="a4"/>
        <w:numPr>
          <w:ilvl w:val="1"/>
          <w:numId w:val="27"/>
        </w:numPr>
        <w:tabs>
          <w:tab w:val="left" w:pos="1218"/>
        </w:tabs>
        <w:spacing w:before="240"/>
        <w:ind w:right="129" w:firstLine="542"/>
        <w:jc w:val="both"/>
        <w:rPr>
          <w:sz w:val="24"/>
        </w:rPr>
      </w:pPr>
      <w:r>
        <w:rPr>
          <w:sz w:val="24"/>
        </w:rPr>
        <w:t>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w:t>
      </w:r>
      <w:r>
        <w:rPr>
          <w:spacing w:val="-15"/>
          <w:sz w:val="24"/>
        </w:rPr>
        <w:t xml:space="preserve"> </w:t>
      </w:r>
      <w:r>
        <w:rPr>
          <w:sz w:val="24"/>
        </w:rPr>
        <w:t>писателей</w:t>
      </w:r>
      <w:r>
        <w:rPr>
          <w:spacing w:val="-15"/>
          <w:sz w:val="24"/>
        </w:rPr>
        <w:t xml:space="preserve"> </w:t>
      </w:r>
      <w:r>
        <w:rPr>
          <w:sz w:val="24"/>
        </w:rPr>
        <w:t>родного</w:t>
      </w:r>
      <w:r>
        <w:rPr>
          <w:spacing w:val="-15"/>
          <w:sz w:val="24"/>
        </w:rPr>
        <w:t xml:space="preserve"> </w:t>
      </w:r>
      <w:r>
        <w:rPr>
          <w:sz w:val="24"/>
        </w:rPr>
        <w:t>края</w:t>
      </w:r>
      <w:r>
        <w:rPr>
          <w:spacing w:val="-15"/>
          <w:sz w:val="24"/>
        </w:rPr>
        <w:t xml:space="preserve"> </w:t>
      </w:r>
      <w:r>
        <w:rPr>
          <w:sz w:val="24"/>
        </w:rPr>
        <w:t>(с</w:t>
      </w:r>
      <w:r>
        <w:rPr>
          <w:spacing w:val="-15"/>
          <w:sz w:val="24"/>
        </w:rPr>
        <w:t xml:space="preserve"> </w:t>
      </w:r>
      <w:r>
        <w:rPr>
          <w:sz w:val="24"/>
        </w:rPr>
        <w:t>учетом</w:t>
      </w:r>
      <w:r>
        <w:rPr>
          <w:spacing w:val="-15"/>
          <w:sz w:val="24"/>
        </w:rPr>
        <w:t xml:space="preserve"> </w:t>
      </w:r>
      <w:r>
        <w:rPr>
          <w:sz w:val="24"/>
        </w:rPr>
        <w:t>регионального</w:t>
      </w:r>
      <w:r>
        <w:rPr>
          <w:spacing w:val="-15"/>
          <w:sz w:val="24"/>
        </w:rPr>
        <w:t xml:space="preserve"> </w:t>
      </w:r>
      <w:r>
        <w:rPr>
          <w:sz w:val="24"/>
        </w:rPr>
        <w:t>компонента).</w:t>
      </w:r>
      <w:r>
        <w:rPr>
          <w:spacing w:val="-15"/>
          <w:sz w:val="24"/>
        </w:rPr>
        <w:t xml:space="preserve"> </w:t>
      </w:r>
      <w:r>
        <w:rPr>
          <w:sz w:val="24"/>
        </w:rPr>
        <w:t>Основными критериями</w:t>
      </w:r>
      <w:r>
        <w:rPr>
          <w:spacing w:val="-9"/>
          <w:sz w:val="24"/>
        </w:rPr>
        <w:t xml:space="preserve"> </w:t>
      </w:r>
      <w:r>
        <w:rPr>
          <w:sz w:val="24"/>
        </w:rPr>
        <w:t>отбора</w:t>
      </w:r>
      <w:r>
        <w:rPr>
          <w:spacing w:val="-6"/>
          <w:sz w:val="24"/>
        </w:rPr>
        <w:t xml:space="preserve"> </w:t>
      </w:r>
      <w:r>
        <w:rPr>
          <w:sz w:val="24"/>
        </w:rPr>
        <w:t>произведений</w:t>
      </w:r>
      <w:r>
        <w:rPr>
          <w:spacing w:val="-4"/>
          <w:sz w:val="24"/>
        </w:rPr>
        <w:t xml:space="preserve"> </w:t>
      </w:r>
      <w:r>
        <w:rPr>
          <w:sz w:val="24"/>
        </w:rPr>
        <w:t>для</w:t>
      </w:r>
      <w:r>
        <w:rPr>
          <w:spacing w:val="-5"/>
          <w:sz w:val="24"/>
        </w:rPr>
        <w:t xml:space="preserve"> </w:t>
      </w:r>
      <w:r>
        <w:rPr>
          <w:sz w:val="24"/>
        </w:rPr>
        <w:t>изучения на</w:t>
      </w:r>
      <w:r>
        <w:rPr>
          <w:spacing w:val="-1"/>
          <w:sz w:val="24"/>
        </w:rPr>
        <w:t xml:space="preserve"> </w:t>
      </w:r>
      <w:r>
        <w:rPr>
          <w:sz w:val="24"/>
        </w:rPr>
        <w:t>уровне</w:t>
      </w:r>
      <w:r>
        <w:rPr>
          <w:spacing w:val="-11"/>
          <w:sz w:val="24"/>
        </w:rPr>
        <w:t xml:space="preserve"> </w:t>
      </w:r>
      <w:r>
        <w:rPr>
          <w:sz w:val="24"/>
        </w:rPr>
        <w:t>основного</w:t>
      </w:r>
      <w:r>
        <w:rPr>
          <w:spacing w:val="-5"/>
          <w:sz w:val="24"/>
        </w:rPr>
        <w:t xml:space="preserve"> </w:t>
      </w:r>
      <w:r>
        <w:rPr>
          <w:sz w:val="24"/>
        </w:rPr>
        <w:t>обучения</w:t>
      </w:r>
      <w:r>
        <w:rPr>
          <w:spacing w:val="-5"/>
          <w:sz w:val="24"/>
        </w:rPr>
        <w:t xml:space="preserve"> </w:t>
      </w:r>
      <w:r>
        <w:rPr>
          <w:sz w:val="24"/>
        </w:rPr>
        <w:t>являются</w:t>
      </w:r>
      <w:r>
        <w:rPr>
          <w:spacing w:val="-5"/>
          <w:sz w:val="24"/>
        </w:rPr>
        <w:t xml:space="preserve"> </w:t>
      </w:r>
      <w:r>
        <w:rPr>
          <w:sz w:val="24"/>
        </w:rPr>
        <w:t>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BE6665" w:rsidRDefault="00C22BFF">
      <w:pPr>
        <w:pStyle w:val="a4"/>
        <w:numPr>
          <w:ilvl w:val="1"/>
          <w:numId w:val="27"/>
        </w:numPr>
        <w:tabs>
          <w:tab w:val="left" w:pos="1146"/>
        </w:tabs>
        <w:spacing w:before="239"/>
        <w:ind w:right="133" w:firstLine="542"/>
        <w:jc w:val="both"/>
        <w:rPr>
          <w:sz w:val="24"/>
        </w:rPr>
      </w:pPr>
      <w:r>
        <w:rPr>
          <w:sz w:val="24"/>
        </w:rPr>
        <w:t>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BE6665" w:rsidRDefault="00BE6665">
      <w:pPr>
        <w:pStyle w:val="a3"/>
        <w:spacing w:before="0"/>
        <w:ind w:left="0" w:firstLine="0"/>
        <w:jc w:val="left"/>
      </w:pPr>
    </w:p>
    <w:p w:rsidR="00BE6665" w:rsidRDefault="00C22BFF">
      <w:pPr>
        <w:pStyle w:val="a4"/>
        <w:numPr>
          <w:ilvl w:val="0"/>
          <w:numId w:val="27"/>
        </w:numPr>
        <w:tabs>
          <w:tab w:val="left" w:pos="927"/>
        </w:tabs>
        <w:spacing w:before="0"/>
        <w:ind w:left="927" w:hanging="244"/>
        <w:rPr>
          <w:sz w:val="24"/>
        </w:rPr>
      </w:pPr>
      <w:r>
        <w:rPr>
          <w:sz w:val="24"/>
        </w:rPr>
        <w:t>Коррекционно-развивающая</w:t>
      </w:r>
      <w:r>
        <w:rPr>
          <w:spacing w:val="-11"/>
          <w:sz w:val="24"/>
        </w:rPr>
        <w:t xml:space="preserve"> </w:t>
      </w:r>
      <w:r>
        <w:rPr>
          <w:sz w:val="24"/>
        </w:rPr>
        <w:t>направленность</w:t>
      </w:r>
      <w:r>
        <w:rPr>
          <w:spacing w:val="-11"/>
          <w:sz w:val="24"/>
        </w:rPr>
        <w:t xml:space="preserve"> </w:t>
      </w:r>
      <w:r>
        <w:rPr>
          <w:spacing w:val="-2"/>
          <w:sz w:val="24"/>
        </w:rPr>
        <w:t>курса</w:t>
      </w:r>
    </w:p>
    <w:p w:rsidR="00BE6665" w:rsidRDefault="00C22BFF">
      <w:pPr>
        <w:pStyle w:val="a4"/>
        <w:numPr>
          <w:ilvl w:val="1"/>
          <w:numId w:val="27"/>
        </w:numPr>
        <w:tabs>
          <w:tab w:val="left" w:pos="1113"/>
        </w:tabs>
        <w:ind w:right="134" w:firstLine="542"/>
        <w:jc w:val="both"/>
        <w:rPr>
          <w:sz w:val="24"/>
        </w:rPr>
      </w:pPr>
      <w:r>
        <w:rPr>
          <w:sz w:val="24"/>
        </w:rPr>
        <w:t>В</w:t>
      </w:r>
      <w:r>
        <w:rPr>
          <w:spacing w:val="-4"/>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доступных</w:t>
      </w:r>
      <w:r>
        <w:rPr>
          <w:spacing w:val="-2"/>
          <w:sz w:val="24"/>
        </w:rPr>
        <w:t xml:space="preserve"> </w:t>
      </w:r>
      <w:r>
        <w:rPr>
          <w:sz w:val="24"/>
        </w:rPr>
        <w:t>обучающимся видов</w:t>
      </w:r>
      <w:r>
        <w:rPr>
          <w:spacing w:val="-1"/>
          <w:sz w:val="24"/>
        </w:rPr>
        <w:t xml:space="preserve"> </w:t>
      </w:r>
      <w:r>
        <w:rPr>
          <w:sz w:val="24"/>
        </w:rPr>
        <w:t>речевой деятельности работа с вербальным материалом в процессе обучения варьируется. Выбор конкретного варианта осуществляется</w:t>
      </w:r>
      <w:r>
        <w:rPr>
          <w:spacing w:val="-6"/>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рекомендациями</w:t>
      </w:r>
      <w:r>
        <w:rPr>
          <w:spacing w:val="-4"/>
          <w:sz w:val="24"/>
        </w:rPr>
        <w:t xml:space="preserve"> </w:t>
      </w:r>
      <w:r>
        <w:rPr>
          <w:sz w:val="24"/>
        </w:rPr>
        <w:t>психолого-педагогического</w:t>
      </w:r>
      <w:r>
        <w:rPr>
          <w:spacing w:val="-1"/>
          <w:sz w:val="24"/>
        </w:rPr>
        <w:t xml:space="preserve"> </w:t>
      </w:r>
      <w:r>
        <w:rPr>
          <w:sz w:val="24"/>
        </w:rPr>
        <w:t>консилиума</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и</w:t>
      </w:r>
      <w:r>
        <w:rPr>
          <w:spacing w:val="-2"/>
        </w:rPr>
        <w:t xml:space="preserve"> </w:t>
      </w:r>
      <w:r>
        <w:t>в</w:t>
      </w:r>
      <w:r>
        <w:rPr>
          <w:spacing w:val="-3"/>
        </w:rPr>
        <w:t xml:space="preserve"> </w:t>
      </w:r>
      <w:r>
        <w:t>соответствии</w:t>
      </w:r>
      <w:r>
        <w:rPr>
          <w:spacing w:val="1"/>
        </w:rPr>
        <w:t xml:space="preserve"> </w:t>
      </w:r>
      <w:r>
        <w:t>с</w:t>
      </w:r>
      <w:r>
        <w:rPr>
          <w:spacing w:val="-6"/>
        </w:rPr>
        <w:t xml:space="preserve"> </w:t>
      </w:r>
      <w:r>
        <w:t>тяжестью</w:t>
      </w:r>
      <w:r>
        <w:rPr>
          <w:spacing w:val="-6"/>
        </w:rPr>
        <w:t xml:space="preserve"> </w:t>
      </w:r>
      <w:r>
        <w:t>проявления</w:t>
      </w:r>
      <w:r>
        <w:rPr>
          <w:spacing w:val="-5"/>
        </w:rPr>
        <w:t xml:space="preserve"> </w:t>
      </w:r>
      <w:r>
        <w:t>и</w:t>
      </w:r>
      <w:r>
        <w:rPr>
          <w:spacing w:val="-4"/>
        </w:rPr>
        <w:t xml:space="preserve"> </w:t>
      </w:r>
      <w:r>
        <w:t>структурой</w:t>
      </w:r>
      <w:r>
        <w:rPr>
          <w:spacing w:val="1"/>
        </w:rPr>
        <w:t xml:space="preserve"> </w:t>
      </w:r>
      <w:r>
        <w:t xml:space="preserve">речевого </w:t>
      </w:r>
      <w:r>
        <w:rPr>
          <w:spacing w:val="-2"/>
        </w:rPr>
        <w:t>нарушения.</w:t>
      </w:r>
    </w:p>
    <w:p w:rsidR="00BE6665" w:rsidRDefault="00C22BFF">
      <w:pPr>
        <w:pStyle w:val="a4"/>
        <w:numPr>
          <w:ilvl w:val="1"/>
          <w:numId w:val="27"/>
        </w:numPr>
        <w:tabs>
          <w:tab w:val="left" w:pos="1343"/>
        </w:tabs>
        <w:ind w:right="136" w:firstLine="542"/>
        <w:jc w:val="both"/>
        <w:rPr>
          <w:sz w:val="24"/>
        </w:rPr>
      </w:pPr>
      <w:r>
        <w:rPr>
          <w:sz w:val="24"/>
        </w:rPr>
        <w:t xml:space="preserve">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w:t>
      </w:r>
      <w:r>
        <w:rPr>
          <w:spacing w:val="-2"/>
          <w:sz w:val="24"/>
        </w:rPr>
        <w:t>информации.</w:t>
      </w:r>
    </w:p>
    <w:p w:rsidR="00BE6665" w:rsidRDefault="00C22BFF">
      <w:pPr>
        <w:pStyle w:val="a4"/>
        <w:numPr>
          <w:ilvl w:val="1"/>
          <w:numId w:val="27"/>
        </w:numPr>
        <w:tabs>
          <w:tab w:val="left" w:pos="1132"/>
        </w:tabs>
        <w:spacing w:before="241"/>
        <w:ind w:right="142" w:firstLine="542"/>
        <w:jc w:val="both"/>
        <w:rPr>
          <w:sz w:val="24"/>
        </w:rPr>
      </w:pPr>
      <w:r>
        <w:rPr>
          <w:sz w:val="24"/>
        </w:rPr>
        <w:t>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BE6665" w:rsidRDefault="00C22BFF">
      <w:pPr>
        <w:pStyle w:val="a4"/>
        <w:numPr>
          <w:ilvl w:val="1"/>
          <w:numId w:val="27"/>
        </w:numPr>
        <w:tabs>
          <w:tab w:val="left" w:pos="1137"/>
        </w:tabs>
        <w:spacing w:before="238"/>
        <w:ind w:right="132" w:firstLine="542"/>
        <w:jc w:val="both"/>
        <w:rPr>
          <w:sz w:val="24"/>
        </w:rPr>
      </w:pPr>
      <w:r>
        <w:rPr>
          <w:sz w:val="24"/>
        </w:rPr>
        <w:t>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BE6665" w:rsidRDefault="00C22BFF">
      <w:pPr>
        <w:pStyle w:val="a4"/>
        <w:numPr>
          <w:ilvl w:val="1"/>
          <w:numId w:val="27"/>
        </w:numPr>
        <w:tabs>
          <w:tab w:val="left" w:pos="1170"/>
        </w:tabs>
        <w:ind w:right="142" w:firstLine="542"/>
        <w:jc w:val="both"/>
        <w:rPr>
          <w:sz w:val="24"/>
        </w:rPr>
      </w:pPr>
      <w:r>
        <w:rPr>
          <w:sz w:val="24"/>
        </w:rPr>
        <w:t xml:space="preserve">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w:t>
      </w:r>
      <w:r>
        <w:rPr>
          <w:spacing w:val="-2"/>
          <w:sz w:val="24"/>
        </w:rPr>
        <w:t>образцы.</w:t>
      </w:r>
    </w:p>
    <w:p w:rsidR="00BE6665" w:rsidRDefault="00C22BFF">
      <w:pPr>
        <w:pStyle w:val="a4"/>
        <w:numPr>
          <w:ilvl w:val="1"/>
          <w:numId w:val="27"/>
        </w:numPr>
        <w:tabs>
          <w:tab w:val="left" w:pos="1209"/>
        </w:tabs>
        <w:spacing w:before="238"/>
        <w:ind w:right="147" w:firstLine="542"/>
        <w:jc w:val="both"/>
        <w:rPr>
          <w:sz w:val="24"/>
        </w:rPr>
      </w:pPr>
      <w:r>
        <w:rPr>
          <w:sz w:val="24"/>
        </w:rPr>
        <w:t>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BE6665" w:rsidRDefault="00BE6665">
      <w:pPr>
        <w:pStyle w:val="a3"/>
        <w:spacing w:before="0"/>
        <w:ind w:left="0" w:firstLine="0"/>
        <w:jc w:val="left"/>
      </w:pPr>
    </w:p>
    <w:p w:rsidR="00BE6665" w:rsidRDefault="00C22BFF">
      <w:pPr>
        <w:pStyle w:val="a4"/>
        <w:numPr>
          <w:ilvl w:val="0"/>
          <w:numId w:val="27"/>
        </w:numPr>
        <w:tabs>
          <w:tab w:val="left" w:pos="988"/>
        </w:tabs>
        <w:spacing w:before="0" w:line="242" w:lineRule="auto"/>
        <w:ind w:right="135" w:firstLine="542"/>
        <w:jc w:val="both"/>
        <w:rPr>
          <w:sz w:val="24"/>
        </w:rPr>
      </w:pPr>
      <w:r>
        <w:rPr>
          <w:sz w:val="24"/>
        </w:rPr>
        <w:t>Планируемые результаты освоения учебного предмета "литература" на уровне основного общего образования:</w:t>
      </w:r>
    </w:p>
    <w:p w:rsidR="00BE6665" w:rsidRDefault="00C22BFF">
      <w:pPr>
        <w:pStyle w:val="a4"/>
        <w:numPr>
          <w:ilvl w:val="1"/>
          <w:numId w:val="27"/>
        </w:numPr>
        <w:tabs>
          <w:tab w:val="left" w:pos="1108"/>
        </w:tabs>
        <w:spacing w:before="235"/>
        <w:ind w:right="132" w:firstLine="542"/>
        <w:jc w:val="both"/>
        <w:rPr>
          <w:sz w:val="24"/>
        </w:rPr>
      </w:pPr>
      <w:r>
        <w:rPr>
          <w:sz w:val="24"/>
        </w:rPr>
        <w:t>Личностные</w:t>
      </w:r>
      <w:r>
        <w:rPr>
          <w:spacing w:val="-4"/>
          <w:sz w:val="24"/>
        </w:rPr>
        <w:t xml:space="preserve"> </w:t>
      </w:r>
      <w:r>
        <w:rPr>
          <w:sz w:val="24"/>
        </w:rPr>
        <w:t>результаты</w:t>
      </w:r>
      <w:r>
        <w:rPr>
          <w:spacing w:val="-1"/>
          <w:sz w:val="24"/>
        </w:rPr>
        <w:t xml:space="preserve"> </w:t>
      </w:r>
      <w:r>
        <w:rPr>
          <w:sz w:val="24"/>
        </w:rPr>
        <w:t>освоения</w:t>
      </w:r>
      <w:r>
        <w:rPr>
          <w:spacing w:val="-3"/>
          <w:sz w:val="24"/>
        </w:rPr>
        <w:t xml:space="preserve"> </w:t>
      </w:r>
      <w:r>
        <w:rPr>
          <w:sz w:val="24"/>
        </w:rPr>
        <w:t>программы</w:t>
      </w:r>
      <w:r>
        <w:rPr>
          <w:spacing w:val="-1"/>
          <w:sz w:val="24"/>
        </w:rPr>
        <w:t xml:space="preserve"> </w:t>
      </w:r>
      <w:r>
        <w:rPr>
          <w:sz w:val="24"/>
        </w:rPr>
        <w:t>по литературе на уровне</w:t>
      </w:r>
      <w:r>
        <w:rPr>
          <w:spacing w:val="-4"/>
          <w:sz w:val="24"/>
        </w:rPr>
        <w:t xml:space="preserve"> </w:t>
      </w:r>
      <w:r>
        <w:rPr>
          <w:sz w:val="24"/>
        </w:rPr>
        <w:t>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6665" w:rsidRDefault="00C22BFF">
      <w:pPr>
        <w:pStyle w:val="a4"/>
        <w:numPr>
          <w:ilvl w:val="1"/>
          <w:numId w:val="27"/>
        </w:numPr>
        <w:tabs>
          <w:tab w:val="left" w:pos="1108"/>
        </w:tabs>
        <w:spacing w:before="241"/>
        <w:ind w:right="143" w:firstLine="542"/>
        <w:jc w:val="both"/>
        <w:rPr>
          <w:sz w:val="24"/>
        </w:rPr>
      </w:pPr>
      <w:r>
        <w:rPr>
          <w:sz w:val="24"/>
        </w:rPr>
        <w:t>Личностные</w:t>
      </w:r>
      <w:r>
        <w:rPr>
          <w:spacing w:val="-6"/>
          <w:sz w:val="24"/>
        </w:rPr>
        <w:t xml:space="preserve"> </w:t>
      </w:r>
      <w:r>
        <w:rPr>
          <w:sz w:val="24"/>
        </w:rPr>
        <w:t>результаты</w:t>
      </w:r>
      <w:r>
        <w:rPr>
          <w:spacing w:val="-3"/>
          <w:sz w:val="24"/>
        </w:rPr>
        <w:t xml:space="preserve"> </w:t>
      </w:r>
      <w:r>
        <w:rPr>
          <w:sz w:val="24"/>
        </w:rPr>
        <w:t>освоения</w:t>
      </w:r>
      <w:r>
        <w:rPr>
          <w:spacing w:val="-5"/>
          <w:sz w:val="24"/>
        </w:rPr>
        <w:t xml:space="preserve"> </w:t>
      </w:r>
      <w:r>
        <w:rPr>
          <w:sz w:val="24"/>
        </w:rPr>
        <w:t>программы</w:t>
      </w:r>
      <w:r>
        <w:rPr>
          <w:spacing w:val="-3"/>
          <w:sz w:val="24"/>
        </w:rPr>
        <w:t xml:space="preserve"> </w:t>
      </w:r>
      <w:r>
        <w:rPr>
          <w:sz w:val="24"/>
        </w:rPr>
        <w:t>по</w:t>
      </w:r>
      <w:r>
        <w:rPr>
          <w:spacing w:val="-1"/>
          <w:sz w:val="24"/>
        </w:rPr>
        <w:t xml:space="preserve"> </w:t>
      </w:r>
      <w:r>
        <w:rPr>
          <w:sz w:val="24"/>
        </w:rPr>
        <w:t>литературе</w:t>
      </w:r>
      <w:r>
        <w:rPr>
          <w:spacing w:val="-1"/>
          <w:sz w:val="24"/>
        </w:rPr>
        <w:t xml:space="preserve"> </w:t>
      </w:r>
      <w:r>
        <w:rPr>
          <w:sz w:val="24"/>
        </w:rPr>
        <w:t>на</w:t>
      </w:r>
      <w:r>
        <w:rPr>
          <w:spacing w:val="-1"/>
          <w:sz w:val="24"/>
        </w:rPr>
        <w:t xml:space="preserve"> </w:t>
      </w:r>
      <w:r>
        <w:rPr>
          <w:sz w:val="24"/>
        </w:rPr>
        <w:t>уровне</w:t>
      </w:r>
      <w:r>
        <w:rPr>
          <w:spacing w:val="-6"/>
          <w:sz w:val="24"/>
        </w:rPr>
        <w:t xml:space="preserve"> </w:t>
      </w:r>
      <w:r>
        <w:rPr>
          <w:sz w:val="24"/>
        </w:rPr>
        <w:t>основного общего образования обучающимися с ТНР соответствуют личностным результатам освоения содержания данной программы в ФООП ООО.</w:t>
      </w:r>
    </w:p>
    <w:p w:rsidR="00BE6665" w:rsidRDefault="00C22BFF">
      <w:pPr>
        <w:pStyle w:val="a4"/>
        <w:numPr>
          <w:ilvl w:val="1"/>
          <w:numId w:val="27"/>
        </w:numPr>
        <w:tabs>
          <w:tab w:val="left" w:pos="1185"/>
        </w:tabs>
        <w:ind w:right="129" w:firstLine="542"/>
        <w:jc w:val="both"/>
        <w:rPr>
          <w:sz w:val="24"/>
        </w:rPr>
      </w:pPr>
      <w:r>
        <w:rPr>
          <w:sz w:val="24"/>
        </w:rPr>
        <w:t>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BE6665" w:rsidRDefault="00C22BFF">
      <w:pPr>
        <w:pStyle w:val="a4"/>
        <w:numPr>
          <w:ilvl w:val="1"/>
          <w:numId w:val="27"/>
        </w:numPr>
        <w:tabs>
          <w:tab w:val="left" w:pos="1108"/>
        </w:tabs>
        <w:spacing w:before="237" w:line="242" w:lineRule="auto"/>
        <w:ind w:right="146" w:firstLine="542"/>
        <w:jc w:val="both"/>
        <w:rPr>
          <w:sz w:val="24"/>
        </w:rPr>
      </w:pP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9"/>
          <w:sz w:val="24"/>
        </w:rPr>
        <w:t xml:space="preserve"> </w:t>
      </w:r>
      <w:r>
        <w:rPr>
          <w:sz w:val="24"/>
        </w:rPr>
        <w:t>программы</w:t>
      </w:r>
      <w:r>
        <w:rPr>
          <w:spacing w:val="-4"/>
          <w:sz w:val="24"/>
        </w:rPr>
        <w:t xml:space="preserve"> </w:t>
      </w:r>
      <w:r>
        <w:rPr>
          <w:sz w:val="24"/>
        </w:rPr>
        <w:t>по</w:t>
      </w:r>
      <w:r>
        <w:rPr>
          <w:spacing w:val="-4"/>
          <w:sz w:val="24"/>
        </w:rPr>
        <w:t xml:space="preserve"> </w:t>
      </w:r>
      <w:r>
        <w:rPr>
          <w:sz w:val="24"/>
        </w:rPr>
        <w:t>литературе</w:t>
      </w:r>
      <w:r>
        <w:rPr>
          <w:spacing w:val="-5"/>
          <w:sz w:val="24"/>
        </w:rPr>
        <w:t xml:space="preserve"> </w:t>
      </w:r>
      <w:r>
        <w:rPr>
          <w:sz w:val="24"/>
        </w:rPr>
        <w:t>на</w:t>
      </w:r>
      <w:r>
        <w:rPr>
          <w:spacing w:val="-1"/>
          <w:sz w:val="24"/>
        </w:rPr>
        <w:t xml:space="preserve"> </w:t>
      </w:r>
      <w:r>
        <w:rPr>
          <w:sz w:val="24"/>
        </w:rPr>
        <w:t>уровне</w:t>
      </w:r>
      <w:r>
        <w:rPr>
          <w:spacing w:val="-10"/>
          <w:sz w:val="24"/>
        </w:rPr>
        <w:t xml:space="preserve"> </w:t>
      </w:r>
      <w:r>
        <w:rPr>
          <w:sz w:val="24"/>
        </w:rPr>
        <w:t>основного общего образования должны обеспечивать:</w:t>
      </w:r>
    </w:p>
    <w:p w:rsidR="00BE6665" w:rsidRDefault="00C22BFF">
      <w:pPr>
        <w:pStyle w:val="a4"/>
        <w:numPr>
          <w:ilvl w:val="0"/>
          <w:numId w:val="26"/>
        </w:numPr>
        <w:tabs>
          <w:tab w:val="left" w:pos="959"/>
        </w:tabs>
        <w:spacing w:before="235"/>
        <w:ind w:right="140" w:firstLine="542"/>
        <w:jc w:val="both"/>
        <w:rPr>
          <w:sz w:val="24"/>
        </w:rPr>
      </w:pPr>
      <w:r>
        <w:rPr>
          <w:sz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0"/>
          <w:numId w:val="26"/>
        </w:numPr>
        <w:tabs>
          <w:tab w:val="left" w:pos="968"/>
        </w:tabs>
        <w:spacing w:before="66" w:line="242" w:lineRule="auto"/>
        <w:ind w:right="134" w:firstLine="542"/>
        <w:jc w:val="both"/>
        <w:rPr>
          <w:sz w:val="24"/>
        </w:rPr>
      </w:pPr>
      <w:r>
        <w:rPr>
          <w:sz w:val="24"/>
        </w:rPr>
        <w:lastRenderedPageBreak/>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BE6665" w:rsidRDefault="00C22BFF">
      <w:pPr>
        <w:pStyle w:val="a4"/>
        <w:numPr>
          <w:ilvl w:val="0"/>
          <w:numId w:val="26"/>
        </w:numPr>
        <w:tabs>
          <w:tab w:val="left" w:pos="973"/>
        </w:tabs>
        <w:spacing w:before="235"/>
        <w:ind w:right="144" w:firstLine="542"/>
        <w:jc w:val="both"/>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BE6665" w:rsidRDefault="00C22BFF">
      <w:pPr>
        <w:pStyle w:val="a4"/>
        <w:numPr>
          <w:ilvl w:val="0"/>
          <w:numId w:val="26"/>
        </w:numPr>
        <w:tabs>
          <w:tab w:val="left" w:pos="949"/>
        </w:tabs>
        <w:ind w:right="132" w:firstLine="542"/>
        <w:jc w:val="both"/>
        <w:rPr>
          <w:sz w:val="24"/>
        </w:rPr>
      </w:pPr>
      <w:r>
        <w:rPr>
          <w:sz w:val="24"/>
        </w:rPr>
        <w:t>овладение умением анализировать произведение в единстве формы и содержания, определять</w:t>
      </w:r>
      <w:r>
        <w:rPr>
          <w:spacing w:val="-4"/>
          <w:sz w:val="24"/>
        </w:rPr>
        <w:t xml:space="preserve"> </w:t>
      </w:r>
      <w:r>
        <w:rPr>
          <w:sz w:val="24"/>
        </w:rPr>
        <w:t>тематику</w:t>
      </w:r>
      <w:r>
        <w:rPr>
          <w:spacing w:val="-13"/>
          <w:sz w:val="24"/>
        </w:rPr>
        <w:t xml:space="preserve"> </w:t>
      </w:r>
      <w:r>
        <w:rPr>
          <w:sz w:val="24"/>
        </w:rPr>
        <w:t>и</w:t>
      </w:r>
      <w:r>
        <w:rPr>
          <w:spacing w:val="-4"/>
          <w:sz w:val="24"/>
        </w:rPr>
        <w:t xml:space="preserve"> </w:t>
      </w:r>
      <w:r>
        <w:rPr>
          <w:sz w:val="24"/>
        </w:rPr>
        <w:t>проблематику</w:t>
      </w:r>
      <w:r>
        <w:rPr>
          <w:spacing w:val="-13"/>
          <w:sz w:val="24"/>
        </w:rPr>
        <w:t xml:space="preserve"> </w:t>
      </w:r>
      <w:r>
        <w:rPr>
          <w:sz w:val="24"/>
        </w:rPr>
        <w:t>произведения,</w:t>
      </w:r>
      <w:r>
        <w:rPr>
          <w:spacing w:val="-3"/>
          <w:sz w:val="24"/>
        </w:rPr>
        <w:t xml:space="preserve"> </w:t>
      </w:r>
      <w:r>
        <w:rPr>
          <w:sz w:val="24"/>
        </w:rPr>
        <w:t>родовую</w:t>
      </w:r>
      <w:r>
        <w:rPr>
          <w:spacing w:val="-7"/>
          <w:sz w:val="24"/>
        </w:rPr>
        <w:t xml:space="preserve"> </w:t>
      </w:r>
      <w:r>
        <w:rPr>
          <w:sz w:val="24"/>
        </w:rPr>
        <w:t>и</w:t>
      </w:r>
      <w:r>
        <w:rPr>
          <w:spacing w:val="-4"/>
          <w:sz w:val="24"/>
        </w:rPr>
        <w:t xml:space="preserve"> </w:t>
      </w:r>
      <w:r>
        <w:rPr>
          <w:sz w:val="24"/>
        </w:rPr>
        <w:t>жанровую</w:t>
      </w:r>
      <w:r>
        <w:rPr>
          <w:spacing w:val="-7"/>
          <w:sz w:val="24"/>
        </w:rPr>
        <w:t xml:space="preserve"> </w:t>
      </w:r>
      <w:r>
        <w:rPr>
          <w:sz w:val="24"/>
        </w:rPr>
        <w:t>принадлежность произведения;</w:t>
      </w:r>
      <w:r>
        <w:rPr>
          <w:spacing w:val="-5"/>
          <w:sz w:val="24"/>
        </w:rPr>
        <w:t xml:space="preserve"> </w:t>
      </w:r>
      <w:r>
        <w:rPr>
          <w:sz w:val="24"/>
        </w:rPr>
        <w:t>выявлять</w:t>
      </w:r>
      <w:r>
        <w:rPr>
          <w:spacing w:val="-1"/>
          <w:sz w:val="24"/>
        </w:rPr>
        <w:t xml:space="preserve"> </w:t>
      </w:r>
      <w:r>
        <w:rPr>
          <w:sz w:val="24"/>
        </w:rPr>
        <w:t>позицию</w:t>
      </w:r>
      <w:r>
        <w:rPr>
          <w:spacing w:val="-3"/>
          <w:sz w:val="24"/>
        </w:rPr>
        <w:t xml:space="preserve"> </w:t>
      </w:r>
      <w:r>
        <w:rPr>
          <w:sz w:val="24"/>
        </w:rPr>
        <w:t>героя,</w:t>
      </w:r>
      <w:r>
        <w:rPr>
          <w:spacing w:val="-3"/>
          <w:sz w:val="24"/>
        </w:rPr>
        <w:t xml:space="preserve"> </w:t>
      </w:r>
      <w:r>
        <w:rPr>
          <w:sz w:val="24"/>
        </w:rPr>
        <w:t>повествователя, рассказчика, авторскую</w:t>
      </w:r>
      <w:r>
        <w:rPr>
          <w:spacing w:val="-3"/>
          <w:sz w:val="24"/>
        </w:rPr>
        <w:t xml:space="preserve"> </w:t>
      </w:r>
      <w:r>
        <w:rPr>
          <w:sz w:val="24"/>
        </w:rPr>
        <w:t>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BE6665" w:rsidRDefault="00C22BFF">
      <w:pPr>
        <w:pStyle w:val="a4"/>
        <w:numPr>
          <w:ilvl w:val="0"/>
          <w:numId w:val="26"/>
        </w:numPr>
        <w:tabs>
          <w:tab w:val="left" w:pos="983"/>
        </w:tabs>
        <w:spacing w:before="241"/>
        <w:ind w:right="132" w:firstLine="542"/>
        <w:jc w:val="both"/>
        <w:rPr>
          <w:sz w:val="24"/>
        </w:rPr>
      </w:pPr>
      <w:r>
        <w:rPr>
          <w:sz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w:t>
      </w:r>
      <w:r>
        <w:rPr>
          <w:spacing w:val="-10"/>
          <w:sz w:val="24"/>
        </w:rPr>
        <w:t xml:space="preserve"> </w:t>
      </w:r>
      <w:r>
        <w:rPr>
          <w:sz w:val="24"/>
        </w:rPr>
        <w:t>романтизм,</w:t>
      </w:r>
      <w:r>
        <w:rPr>
          <w:spacing w:val="-7"/>
          <w:sz w:val="24"/>
        </w:rPr>
        <w:t xml:space="preserve"> </w:t>
      </w:r>
      <w:r>
        <w:rPr>
          <w:sz w:val="24"/>
        </w:rPr>
        <w:t>реализм),</w:t>
      </w:r>
      <w:r>
        <w:rPr>
          <w:spacing w:val="-10"/>
          <w:sz w:val="24"/>
        </w:rPr>
        <w:t xml:space="preserve"> </w:t>
      </w:r>
      <w:r>
        <w:rPr>
          <w:sz w:val="24"/>
        </w:rPr>
        <w:t>роды</w:t>
      </w:r>
      <w:r>
        <w:rPr>
          <w:spacing w:val="-11"/>
          <w:sz w:val="24"/>
        </w:rPr>
        <w:t xml:space="preserve"> </w:t>
      </w:r>
      <w:r>
        <w:rPr>
          <w:sz w:val="24"/>
        </w:rPr>
        <w:t>(лирика,</w:t>
      </w:r>
      <w:r>
        <w:rPr>
          <w:spacing w:val="-7"/>
          <w:sz w:val="24"/>
        </w:rPr>
        <w:t xml:space="preserve"> </w:t>
      </w:r>
      <w:r>
        <w:rPr>
          <w:sz w:val="24"/>
        </w:rPr>
        <w:t>эпос,</w:t>
      </w:r>
      <w:r>
        <w:rPr>
          <w:spacing w:val="-10"/>
          <w:sz w:val="24"/>
        </w:rPr>
        <w:t xml:space="preserve"> </w:t>
      </w:r>
      <w:r>
        <w:rPr>
          <w:sz w:val="24"/>
        </w:rPr>
        <w:t>драма),</w:t>
      </w:r>
      <w:r>
        <w:rPr>
          <w:spacing w:val="-10"/>
          <w:sz w:val="24"/>
        </w:rPr>
        <w:t xml:space="preserve"> </w:t>
      </w:r>
      <w:r>
        <w:rPr>
          <w:sz w:val="24"/>
        </w:rPr>
        <w:t>жанры</w:t>
      </w:r>
      <w:r>
        <w:rPr>
          <w:spacing w:val="-7"/>
          <w:sz w:val="24"/>
        </w:rPr>
        <w:t xml:space="preserve"> </w:t>
      </w:r>
      <w:r>
        <w:rPr>
          <w:sz w:val="24"/>
        </w:rPr>
        <w:t>(рассказ, притча, повесть, роман, комедия, драма, трагедия, поэма, басня, баллада, песня, ода, элегия, послание,</w:t>
      </w:r>
      <w:r>
        <w:rPr>
          <w:spacing w:val="-15"/>
          <w:sz w:val="24"/>
        </w:rPr>
        <w:t xml:space="preserve"> </w:t>
      </w:r>
      <w:r>
        <w:rPr>
          <w:sz w:val="24"/>
        </w:rPr>
        <w:t>отрывок,</w:t>
      </w:r>
      <w:r>
        <w:rPr>
          <w:spacing w:val="-15"/>
          <w:sz w:val="24"/>
        </w:rPr>
        <w:t xml:space="preserve"> </w:t>
      </w:r>
      <w:r>
        <w:rPr>
          <w:sz w:val="24"/>
        </w:rPr>
        <w:t>сонет,</w:t>
      </w:r>
      <w:r>
        <w:rPr>
          <w:spacing w:val="-15"/>
          <w:sz w:val="24"/>
        </w:rPr>
        <w:t xml:space="preserve"> </w:t>
      </w:r>
      <w:r>
        <w:rPr>
          <w:sz w:val="24"/>
        </w:rPr>
        <w:t>эпиграмма,</w:t>
      </w:r>
      <w:r>
        <w:rPr>
          <w:spacing w:val="-15"/>
          <w:sz w:val="24"/>
        </w:rPr>
        <w:t xml:space="preserve"> </w:t>
      </w:r>
      <w:r>
        <w:rPr>
          <w:sz w:val="24"/>
        </w:rPr>
        <w:t>лироэпические</w:t>
      </w:r>
      <w:r>
        <w:rPr>
          <w:spacing w:val="-14"/>
          <w:sz w:val="24"/>
        </w:rPr>
        <w:t xml:space="preserve"> </w:t>
      </w:r>
      <w:r>
        <w:rPr>
          <w:sz w:val="24"/>
        </w:rPr>
        <w:t>(поэма,</w:t>
      </w:r>
      <w:r>
        <w:rPr>
          <w:spacing w:val="-14"/>
          <w:sz w:val="24"/>
        </w:rPr>
        <w:t xml:space="preserve"> </w:t>
      </w:r>
      <w:r>
        <w:rPr>
          <w:sz w:val="24"/>
        </w:rPr>
        <w:t>баллада),</w:t>
      </w:r>
      <w:r>
        <w:rPr>
          <w:spacing w:val="-14"/>
          <w:sz w:val="24"/>
        </w:rPr>
        <w:t xml:space="preserve"> </w:t>
      </w:r>
      <w:r>
        <w:rPr>
          <w:sz w:val="24"/>
        </w:rPr>
        <w:t>форма</w:t>
      </w:r>
      <w:r>
        <w:rPr>
          <w:spacing w:val="-15"/>
          <w:sz w:val="24"/>
        </w:rPr>
        <w:t xml:space="preserve"> </w:t>
      </w:r>
      <w:r>
        <w:rPr>
          <w:sz w:val="24"/>
        </w:rPr>
        <w:t>и</w:t>
      </w:r>
      <w:r>
        <w:rPr>
          <w:spacing w:val="-15"/>
          <w:sz w:val="24"/>
        </w:rPr>
        <w:t xml:space="preserve"> </w:t>
      </w:r>
      <w:r>
        <w:rPr>
          <w:sz w:val="24"/>
        </w:rPr>
        <w:t>содержание литературного произведения, тема, идея, проблематика, пафос</w:t>
      </w:r>
      <w:r>
        <w:rPr>
          <w:spacing w:val="-1"/>
          <w:sz w:val="24"/>
        </w:rPr>
        <w:t xml:space="preserve"> </w:t>
      </w:r>
      <w:r>
        <w:rPr>
          <w:sz w:val="24"/>
        </w:rPr>
        <w:t>(героический, трагический, комический),</w:t>
      </w:r>
      <w:r>
        <w:rPr>
          <w:spacing w:val="-6"/>
          <w:sz w:val="24"/>
        </w:rPr>
        <w:t xml:space="preserve"> </w:t>
      </w:r>
      <w:r>
        <w:rPr>
          <w:sz w:val="24"/>
        </w:rPr>
        <w:t>сюжет,</w:t>
      </w:r>
      <w:r>
        <w:rPr>
          <w:spacing w:val="-6"/>
          <w:sz w:val="24"/>
        </w:rPr>
        <w:t xml:space="preserve"> </w:t>
      </w:r>
      <w:r>
        <w:rPr>
          <w:sz w:val="24"/>
        </w:rPr>
        <w:t>композиция,</w:t>
      </w:r>
      <w:r>
        <w:rPr>
          <w:spacing w:val="-6"/>
          <w:sz w:val="24"/>
        </w:rPr>
        <w:t xml:space="preserve"> </w:t>
      </w:r>
      <w:r>
        <w:rPr>
          <w:sz w:val="24"/>
        </w:rPr>
        <w:t>эпиграф,</w:t>
      </w:r>
      <w:r>
        <w:rPr>
          <w:spacing w:val="-6"/>
          <w:sz w:val="24"/>
        </w:rPr>
        <w:t xml:space="preserve"> </w:t>
      </w:r>
      <w:r>
        <w:rPr>
          <w:sz w:val="24"/>
        </w:rPr>
        <w:t>стадии</w:t>
      </w:r>
      <w:r>
        <w:rPr>
          <w:spacing w:val="-7"/>
          <w:sz w:val="24"/>
        </w:rPr>
        <w:t xml:space="preserve"> </w:t>
      </w:r>
      <w:r>
        <w:rPr>
          <w:sz w:val="24"/>
        </w:rPr>
        <w:t>развития</w:t>
      </w:r>
      <w:r>
        <w:rPr>
          <w:spacing w:val="-8"/>
          <w:sz w:val="24"/>
        </w:rPr>
        <w:t xml:space="preserve"> </w:t>
      </w:r>
      <w:r>
        <w:rPr>
          <w:sz w:val="24"/>
        </w:rPr>
        <w:t>действия</w:t>
      </w:r>
      <w:r>
        <w:rPr>
          <w:spacing w:val="-13"/>
          <w:sz w:val="24"/>
        </w:rPr>
        <w:t xml:space="preserve"> </w:t>
      </w:r>
      <w:r>
        <w:rPr>
          <w:sz w:val="24"/>
        </w:rPr>
        <w:t>(экспозиция,</w:t>
      </w:r>
      <w:r>
        <w:rPr>
          <w:spacing w:val="-6"/>
          <w:sz w:val="24"/>
        </w:rPr>
        <w:t xml:space="preserve"> </w:t>
      </w:r>
      <w:r>
        <w:rPr>
          <w:sz w:val="24"/>
        </w:rPr>
        <w:t>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w:t>
      </w:r>
      <w:r>
        <w:rPr>
          <w:spacing w:val="-3"/>
          <w:sz w:val="24"/>
        </w:rPr>
        <w:t xml:space="preserve"> </w:t>
      </w:r>
      <w:r>
        <w:rPr>
          <w:sz w:val="24"/>
        </w:rPr>
        <w:t>ирония, сарказм,</w:t>
      </w:r>
      <w:r>
        <w:rPr>
          <w:spacing w:val="-3"/>
          <w:sz w:val="24"/>
        </w:rPr>
        <w:t xml:space="preserve"> </w:t>
      </w:r>
      <w:r>
        <w:rPr>
          <w:sz w:val="24"/>
        </w:rPr>
        <w:t>гротеск; эпитет, метафора, сравнение, олицетворение, гипербола; антитеза, аллегория, риторический вопрос, риторическое</w:t>
      </w:r>
      <w:r>
        <w:rPr>
          <w:spacing w:val="-15"/>
          <w:sz w:val="24"/>
        </w:rPr>
        <w:t xml:space="preserve"> </w:t>
      </w:r>
      <w:r>
        <w:rPr>
          <w:sz w:val="24"/>
        </w:rPr>
        <w:t>восклицание,</w:t>
      </w:r>
      <w:r>
        <w:rPr>
          <w:spacing w:val="-15"/>
          <w:sz w:val="24"/>
        </w:rPr>
        <w:t xml:space="preserve"> </w:t>
      </w:r>
      <w:r>
        <w:rPr>
          <w:sz w:val="24"/>
        </w:rPr>
        <w:t>инверсия;</w:t>
      </w:r>
      <w:r>
        <w:rPr>
          <w:spacing w:val="-15"/>
          <w:sz w:val="24"/>
        </w:rPr>
        <w:t xml:space="preserve"> </w:t>
      </w:r>
      <w:r>
        <w:rPr>
          <w:sz w:val="24"/>
        </w:rPr>
        <w:t>повтор,</w:t>
      </w:r>
      <w:r>
        <w:rPr>
          <w:spacing w:val="-15"/>
          <w:sz w:val="24"/>
        </w:rPr>
        <w:t xml:space="preserve"> </w:t>
      </w:r>
      <w:r>
        <w:rPr>
          <w:sz w:val="24"/>
        </w:rPr>
        <w:t>анафора;</w:t>
      </w:r>
      <w:r>
        <w:rPr>
          <w:spacing w:val="-12"/>
          <w:sz w:val="24"/>
        </w:rPr>
        <w:t xml:space="preserve"> </w:t>
      </w:r>
      <w:r>
        <w:rPr>
          <w:sz w:val="24"/>
        </w:rPr>
        <w:t>умолчание,</w:t>
      </w:r>
      <w:r>
        <w:rPr>
          <w:spacing w:val="-14"/>
          <w:sz w:val="24"/>
        </w:rPr>
        <w:t xml:space="preserve"> </w:t>
      </w:r>
      <w:r>
        <w:rPr>
          <w:sz w:val="24"/>
        </w:rPr>
        <w:t>параллелизм,</w:t>
      </w:r>
      <w:r>
        <w:rPr>
          <w:spacing w:val="-14"/>
          <w:sz w:val="24"/>
        </w:rPr>
        <w:t xml:space="preserve"> </w:t>
      </w:r>
      <w:r>
        <w:rPr>
          <w:sz w:val="24"/>
        </w:rPr>
        <w:t>звукопись (аллитерация, ассонанс), стиль; стих и проза, стихотворный метр (хорей, ямб, дактиль, амфибрахий, анапест), ритм, рифма, строфа, афоризм;</w:t>
      </w:r>
    </w:p>
    <w:p w:rsidR="00BE6665" w:rsidRDefault="00C22BFF">
      <w:pPr>
        <w:pStyle w:val="a4"/>
        <w:numPr>
          <w:ilvl w:val="0"/>
          <w:numId w:val="26"/>
        </w:numPr>
        <w:tabs>
          <w:tab w:val="left" w:pos="983"/>
        </w:tabs>
        <w:spacing w:before="241"/>
        <w:ind w:right="132" w:firstLine="542"/>
        <w:jc w:val="both"/>
        <w:rPr>
          <w:sz w:val="24"/>
        </w:rPr>
      </w:pPr>
      <w:r>
        <w:rPr>
          <w:sz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BE6665" w:rsidRDefault="00C22BFF">
      <w:pPr>
        <w:pStyle w:val="a4"/>
        <w:numPr>
          <w:ilvl w:val="0"/>
          <w:numId w:val="26"/>
        </w:numPr>
        <w:tabs>
          <w:tab w:val="left" w:pos="1031"/>
        </w:tabs>
        <w:spacing w:before="239"/>
        <w:ind w:right="131" w:firstLine="542"/>
        <w:jc w:val="both"/>
        <w:rPr>
          <w:sz w:val="24"/>
        </w:rPr>
      </w:pPr>
      <w:r>
        <w:rPr>
          <w:sz w:val="24"/>
        </w:rPr>
        <w:t>овладение умением выявлять связь между важнейшими фактами биографии писателей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3"/>
          <w:sz w:val="24"/>
        </w:rPr>
        <w:t xml:space="preserve"> </w:t>
      </w:r>
      <w:r>
        <w:rPr>
          <w:sz w:val="24"/>
        </w:rPr>
        <w:t>А.С. Грибоедова, А.С. Пушкина, М.Ю. Лермонтова, Н.В.</w:t>
      </w:r>
      <w:r>
        <w:rPr>
          <w:spacing w:val="-4"/>
          <w:sz w:val="24"/>
        </w:rPr>
        <w:t xml:space="preserve"> </w:t>
      </w:r>
      <w:r>
        <w:rPr>
          <w:sz w:val="24"/>
        </w:rPr>
        <w:t>Гоголя)</w:t>
      </w:r>
      <w:r>
        <w:rPr>
          <w:spacing w:val="-1"/>
          <w:sz w:val="24"/>
        </w:rPr>
        <w:t xml:space="preserve"> </w:t>
      </w:r>
      <w:r>
        <w:rPr>
          <w:sz w:val="24"/>
        </w:rPr>
        <w:t xml:space="preserve">и особенностями исторической эпохи, авторского мировоззрения, проблематики </w:t>
      </w:r>
      <w:r>
        <w:rPr>
          <w:spacing w:val="-2"/>
          <w:sz w:val="24"/>
        </w:rPr>
        <w:t>произведений;</w:t>
      </w:r>
    </w:p>
    <w:p w:rsidR="00BE6665" w:rsidRDefault="00C22BFF">
      <w:pPr>
        <w:pStyle w:val="a4"/>
        <w:numPr>
          <w:ilvl w:val="0"/>
          <w:numId w:val="26"/>
        </w:numPr>
        <w:tabs>
          <w:tab w:val="left" w:pos="1074"/>
        </w:tabs>
        <w:spacing w:before="240"/>
        <w:ind w:right="144" w:firstLine="542"/>
        <w:jc w:val="both"/>
        <w:rPr>
          <w:sz w:val="24"/>
        </w:rPr>
      </w:pPr>
      <w:r>
        <w:rPr>
          <w:sz w:val="24"/>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BE6665" w:rsidRDefault="00C22BFF">
      <w:pPr>
        <w:pStyle w:val="a4"/>
        <w:numPr>
          <w:ilvl w:val="0"/>
          <w:numId w:val="26"/>
        </w:numPr>
        <w:tabs>
          <w:tab w:val="left" w:pos="1040"/>
        </w:tabs>
        <w:spacing w:before="241"/>
        <w:ind w:right="140" w:firstLine="542"/>
        <w:jc w:val="both"/>
        <w:rPr>
          <w:sz w:val="24"/>
        </w:rPr>
      </w:pPr>
      <w:r>
        <w:rPr>
          <w:sz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0"/>
          <w:numId w:val="26"/>
        </w:numPr>
        <w:tabs>
          <w:tab w:val="left" w:pos="1285"/>
        </w:tabs>
        <w:spacing w:before="66"/>
        <w:ind w:right="135" w:firstLine="542"/>
        <w:jc w:val="both"/>
        <w:rPr>
          <w:sz w:val="24"/>
        </w:rPr>
      </w:pPr>
      <w:r>
        <w:rPr>
          <w:sz w:val="24"/>
        </w:rPr>
        <w:lastRenderedPageBreak/>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BE6665" w:rsidRDefault="00C22BFF">
      <w:pPr>
        <w:pStyle w:val="a4"/>
        <w:numPr>
          <w:ilvl w:val="0"/>
          <w:numId w:val="26"/>
        </w:numPr>
        <w:tabs>
          <w:tab w:val="left" w:pos="1208"/>
        </w:tabs>
        <w:ind w:right="148" w:firstLine="542"/>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BE6665" w:rsidRDefault="00C22BFF">
      <w:pPr>
        <w:pStyle w:val="a4"/>
        <w:numPr>
          <w:ilvl w:val="0"/>
          <w:numId w:val="26"/>
        </w:numPr>
        <w:tabs>
          <w:tab w:val="left" w:pos="1060"/>
        </w:tabs>
        <w:spacing w:before="238"/>
        <w:ind w:right="145" w:firstLine="542"/>
        <w:jc w:val="both"/>
        <w:rPr>
          <w:sz w:val="24"/>
        </w:rPr>
      </w:pPr>
      <w:r>
        <w:rPr>
          <w:sz w:val="24"/>
        </w:rPr>
        <w:t>развитие</w:t>
      </w:r>
      <w:r>
        <w:rPr>
          <w:spacing w:val="-9"/>
          <w:sz w:val="24"/>
        </w:rPr>
        <w:t xml:space="preserve"> </w:t>
      </w:r>
      <w:r>
        <w:rPr>
          <w:sz w:val="24"/>
        </w:rPr>
        <w:t>умения</w:t>
      </w:r>
      <w:r>
        <w:rPr>
          <w:spacing w:val="-4"/>
          <w:sz w:val="24"/>
        </w:rPr>
        <w:t xml:space="preserve"> </w:t>
      </w:r>
      <w:r>
        <w:rPr>
          <w:sz w:val="24"/>
        </w:rPr>
        <w:t>участвовать</w:t>
      </w:r>
      <w:r>
        <w:rPr>
          <w:spacing w:val="-11"/>
          <w:sz w:val="24"/>
        </w:rPr>
        <w:t xml:space="preserve"> </w:t>
      </w:r>
      <w:r>
        <w:rPr>
          <w:sz w:val="24"/>
        </w:rPr>
        <w:t>в</w:t>
      </w:r>
      <w:r>
        <w:rPr>
          <w:spacing w:val="-6"/>
          <w:sz w:val="24"/>
        </w:rPr>
        <w:t xml:space="preserve"> </w:t>
      </w:r>
      <w:r>
        <w:rPr>
          <w:sz w:val="24"/>
        </w:rPr>
        <w:t>диалоге</w:t>
      </w:r>
      <w:r>
        <w:rPr>
          <w:spacing w:val="-14"/>
          <w:sz w:val="24"/>
        </w:rPr>
        <w:t xml:space="preserve"> </w:t>
      </w:r>
      <w:r>
        <w:rPr>
          <w:sz w:val="24"/>
        </w:rPr>
        <w:t>о</w:t>
      </w:r>
      <w:r>
        <w:rPr>
          <w:spacing w:val="-8"/>
          <w:sz w:val="24"/>
        </w:rPr>
        <w:t xml:space="preserve"> </w:t>
      </w:r>
      <w:r>
        <w:rPr>
          <w:sz w:val="24"/>
        </w:rPr>
        <w:t>прочитанном</w:t>
      </w:r>
      <w:r>
        <w:rPr>
          <w:spacing w:val="-6"/>
          <w:sz w:val="24"/>
        </w:rPr>
        <w:t xml:space="preserve"> </w:t>
      </w:r>
      <w:r>
        <w:rPr>
          <w:sz w:val="24"/>
        </w:rPr>
        <w:t>произведении,</w:t>
      </w:r>
      <w:r>
        <w:rPr>
          <w:spacing w:val="-6"/>
          <w:sz w:val="24"/>
        </w:rPr>
        <w:t xml:space="preserve"> </w:t>
      </w:r>
      <w:r>
        <w:rPr>
          <w:sz w:val="24"/>
        </w:rPr>
        <w:t>в</w:t>
      </w:r>
      <w:r>
        <w:rPr>
          <w:spacing w:val="-11"/>
          <w:sz w:val="24"/>
        </w:rPr>
        <w:t xml:space="preserve"> </w:t>
      </w:r>
      <w:r>
        <w:rPr>
          <w:sz w:val="24"/>
        </w:rPr>
        <w:t>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BE6665" w:rsidRDefault="00C22BFF">
      <w:pPr>
        <w:pStyle w:val="a4"/>
        <w:numPr>
          <w:ilvl w:val="0"/>
          <w:numId w:val="26"/>
        </w:numPr>
        <w:tabs>
          <w:tab w:val="left" w:pos="1064"/>
        </w:tabs>
        <w:ind w:right="135" w:firstLine="542"/>
        <w:jc w:val="both"/>
        <w:rPr>
          <w:sz w:val="24"/>
        </w:rPr>
      </w:pPr>
      <w:r>
        <w:rPr>
          <w:sz w:val="24"/>
        </w:rPr>
        <w:t>совершенствование</w:t>
      </w:r>
      <w:r>
        <w:rPr>
          <w:spacing w:val="-9"/>
          <w:sz w:val="24"/>
        </w:rPr>
        <w:t xml:space="preserve"> </w:t>
      </w:r>
      <w:r>
        <w:rPr>
          <w:sz w:val="24"/>
        </w:rPr>
        <w:t>умения</w:t>
      </w:r>
      <w:r>
        <w:rPr>
          <w:spacing w:val="-4"/>
          <w:sz w:val="24"/>
        </w:rPr>
        <w:t xml:space="preserve"> </w:t>
      </w:r>
      <w:r>
        <w:rPr>
          <w:sz w:val="24"/>
        </w:rPr>
        <w:t>создавать</w:t>
      </w:r>
      <w:r>
        <w:rPr>
          <w:spacing w:val="-7"/>
          <w:sz w:val="24"/>
        </w:rPr>
        <w:t xml:space="preserve"> </w:t>
      </w:r>
      <w:r>
        <w:rPr>
          <w:sz w:val="24"/>
        </w:rPr>
        <w:t>устные</w:t>
      </w:r>
      <w:r>
        <w:rPr>
          <w:spacing w:val="-5"/>
          <w:sz w:val="24"/>
        </w:rPr>
        <w:t xml:space="preserve"> </w:t>
      </w:r>
      <w:r>
        <w:rPr>
          <w:sz w:val="24"/>
        </w:rPr>
        <w:t>и</w:t>
      </w:r>
      <w:r>
        <w:rPr>
          <w:spacing w:val="-12"/>
          <w:sz w:val="24"/>
        </w:rPr>
        <w:t xml:space="preserve"> </w:t>
      </w:r>
      <w:r>
        <w:rPr>
          <w:sz w:val="24"/>
        </w:rPr>
        <w:t>письменные</w:t>
      </w:r>
      <w:r>
        <w:rPr>
          <w:spacing w:val="-9"/>
          <w:sz w:val="24"/>
        </w:rPr>
        <w:t xml:space="preserve"> </w:t>
      </w:r>
      <w:r>
        <w:rPr>
          <w:sz w:val="24"/>
        </w:rPr>
        <w:t>высказывания</w:t>
      </w:r>
      <w:r>
        <w:rPr>
          <w:spacing w:val="-8"/>
          <w:sz w:val="24"/>
        </w:rPr>
        <w:t xml:space="preserve"> </w:t>
      </w:r>
      <w:r>
        <w:rPr>
          <w:sz w:val="24"/>
        </w:rPr>
        <w:t>разных жанров, писать сочинение-рассуждение по заданной теме с опорой на прочитанные произведения</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250</w:t>
      </w:r>
      <w:r>
        <w:rPr>
          <w:spacing w:val="-15"/>
          <w:sz w:val="24"/>
        </w:rPr>
        <w:t xml:space="preserve"> </w:t>
      </w:r>
      <w:r>
        <w:rPr>
          <w:sz w:val="24"/>
        </w:rPr>
        <w:t>слов),</w:t>
      </w:r>
      <w:r>
        <w:rPr>
          <w:spacing w:val="-15"/>
          <w:sz w:val="24"/>
        </w:rPr>
        <w:t xml:space="preserve"> </w:t>
      </w:r>
      <w:r>
        <w:rPr>
          <w:sz w:val="24"/>
        </w:rPr>
        <w:t>аннотацию,</w:t>
      </w:r>
      <w:r>
        <w:rPr>
          <w:spacing w:val="-15"/>
          <w:sz w:val="24"/>
        </w:rPr>
        <w:t xml:space="preserve"> </w:t>
      </w:r>
      <w:r>
        <w:rPr>
          <w:sz w:val="24"/>
        </w:rPr>
        <w:t>отзыв,</w:t>
      </w:r>
      <w:r>
        <w:rPr>
          <w:spacing w:val="-15"/>
          <w:sz w:val="24"/>
        </w:rPr>
        <w:t xml:space="preserve"> </w:t>
      </w:r>
      <w:r>
        <w:rPr>
          <w:sz w:val="24"/>
        </w:rPr>
        <w:t>рецензию,</w:t>
      </w:r>
      <w:r>
        <w:rPr>
          <w:spacing w:val="-15"/>
          <w:sz w:val="24"/>
        </w:rPr>
        <w:t xml:space="preserve"> </w:t>
      </w:r>
      <w:r>
        <w:rPr>
          <w:sz w:val="24"/>
        </w:rPr>
        <w:t>применять</w:t>
      </w:r>
      <w:r>
        <w:rPr>
          <w:spacing w:val="-15"/>
          <w:sz w:val="24"/>
        </w:rPr>
        <w:t xml:space="preserve"> </w:t>
      </w:r>
      <w:r>
        <w:rPr>
          <w:sz w:val="24"/>
        </w:rPr>
        <w:t>различные</w:t>
      </w:r>
      <w:r>
        <w:rPr>
          <w:spacing w:val="-15"/>
          <w:sz w:val="24"/>
        </w:rPr>
        <w:t xml:space="preserve"> </w:t>
      </w:r>
      <w:r>
        <w:rPr>
          <w:sz w:val="24"/>
        </w:rPr>
        <w:t>виды цитирования,</w:t>
      </w:r>
      <w:r>
        <w:rPr>
          <w:spacing w:val="-9"/>
          <w:sz w:val="24"/>
        </w:rPr>
        <w:t xml:space="preserve"> </w:t>
      </w:r>
      <w:r>
        <w:rPr>
          <w:sz w:val="24"/>
        </w:rPr>
        <w:t>делать</w:t>
      </w:r>
      <w:r>
        <w:rPr>
          <w:spacing w:val="-9"/>
          <w:sz w:val="24"/>
        </w:rPr>
        <w:t xml:space="preserve"> </w:t>
      </w:r>
      <w:r>
        <w:rPr>
          <w:sz w:val="24"/>
        </w:rPr>
        <w:t>ссылки</w:t>
      </w:r>
      <w:r>
        <w:rPr>
          <w:spacing w:val="-10"/>
          <w:sz w:val="24"/>
        </w:rPr>
        <w:t xml:space="preserve"> </w:t>
      </w:r>
      <w:r>
        <w:rPr>
          <w:sz w:val="24"/>
        </w:rPr>
        <w:t>на</w:t>
      </w:r>
      <w:r>
        <w:rPr>
          <w:spacing w:val="-12"/>
          <w:sz w:val="24"/>
        </w:rPr>
        <w:t xml:space="preserve"> </w:t>
      </w:r>
      <w:r>
        <w:rPr>
          <w:sz w:val="24"/>
        </w:rPr>
        <w:t>источник</w:t>
      </w:r>
      <w:r>
        <w:rPr>
          <w:spacing w:val="-12"/>
          <w:sz w:val="24"/>
        </w:rPr>
        <w:t xml:space="preserve"> </w:t>
      </w:r>
      <w:r>
        <w:rPr>
          <w:sz w:val="24"/>
        </w:rPr>
        <w:t>информации,</w:t>
      </w:r>
      <w:r>
        <w:rPr>
          <w:spacing w:val="-13"/>
          <w:sz w:val="24"/>
        </w:rPr>
        <w:t xml:space="preserve"> </w:t>
      </w:r>
      <w:r>
        <w:rPr>
          <w:sz w:val="24"/>
        </w:rPr>
        <w:t>редактировать</w:t>
      </w:r>
      <w:r>
        <w:rPr>
          <w:spacing w:val="-14"/>
          <w:sz w:val="24"/>
        </w:rPr>
        <w:t xml:space="preserve"> </w:t>
      </w:r>
      <w:r>
        <w:rPr>
          <w:sz w:val="24"/>
        </w:rPr>
        <w:t>собственные</w:t>
      </w:r>
      <w:r>
        <w:rPr>
          <w:spacing w:val="-12"/>
          <w:sz w:val="24"/>
        </w:rPr>
        <w:t xml:space="preserve"> </w:t>
      </w:r>
      <w:r>
        <w:rPr>
          <w:sz w:val="24"/>
        </w:rPr>
        <w:t>и</w:t>
      </w:r>
      <w:r>
        <w:rPr>
          <w:spacing w:val="-10"/>
          <w:sz w:val="24"/>
        </w:rPr>
        <w:t xml:space="preserve"> </w:t>
      </w:r>
      <w:r>
        <w:rPr>
          <w:sz w:val="24"/>
        </w:rPr>
        <w:t>чужие письменные тексты;</w:t>
      </w:r>
    </w:p>
    <w:p w:rsidR="00BE6665" w:rsidRDefault="00C22BFF">
      <w:pPr>
        <w:pStyle w:val="a4"/>
        <w:numPr>
          <w:ilvl w:val="0"/>
          <w:numId w:val="26"/>
        </w:numPr>
        <w:tabs>
          <w:tab w:val="left" w:pos="1146"/>
        </w:tabs>
        <w:spacing w:before="238"/>
        <w:ind w:right="131" w:firstLine="542"/>
        <w:jc w:val="both"/>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w:t>
      </w:r>
      <w:r>
        <w:rPr>
          <w:spacing w:val="-15"/>
          <w:sz w:val="24"/>
        </w:rPr>
        <w:t xml:space="preserve"> </w:t>
      </w:r>
      <w:r>
        <w:rPr>
          <w:sz w:val="24"/>
        </w:rPr>
        <w:t>чтения</w:t>
      </w:r>
      <w:r>
        <w:rPr>
          <w:spacing w:val="-15"/>
          <w:sz w:val="24"/>
        </w:rPr>
        <w:t xml:space="preserve"> </w:t>
      </w:r>
      <w:r>
        <w:rPr>
          <w:sz w:val="24"/>
        </w:rPr>
        <w:t>и</w:t>
      </w:r>
      <w:r>
        <w:rPr>
          <w:spacing w:val="-15"/>
          <w:sz w:val="24"/>
        </w:rPr>
        <w:t xml:space="preserve"> </w:t>
      </w:r>
      <w:r>
        <w:rPr>
          <w:sz w:val="24"/>
        </w:rPr>
        <w:t>эстетического</w:t>
      </w:r>
      <w:r>
        <w:rPr>
          <w:spacing w:val="-15"/>
          <w:sz w:val="24"/>
        </w:rPr>
        <w:t xml:space="preserve"> </w:t>
      </w:r>
      <w:r>
        <w:rPr>
          <w:sz w:val="24"/>
        </w:rPr>
        <w:t>анализа):</w:t>
      </w:r>
      <w:r>
        <w:rPr>
          <w:spacing w:val="-15"/>
          <w:sz w:val="24"/>
        </w:rPr>
        <w:t xml:space="preserve"> </w:t>
      </w:r>
      <w:r>
        <w:rPr>
          <w:sz w:val="24"/>
        </w:rPr>
        <w:t>"Слово</w:t>
      </w:r>
      <w:r>
        <w:rPr>
          <w:spacing w:val="-15"/>
          <w:sz w:val="24"/>
        </w:rPr>
        <w:t xml:space="preserve"> </w:t>
      </w:r>
      <w:r>
        <w:rPr>
          <w:sz w:val="24"/>
        </w:rPr>
        <w:t>о</w:t>
      </w:r>
      <w:r>
        <w:rPr>
          <w:spacing w:val="-15"/>
          <w:sz w:val="24"/>
        </w:rPr>
        <w:t xml:space="preserve"> </w:t>
      </w:r>
      <w:r>
        <w:rPr>
          <w:sz w:val="24"/>
        </w:rPr>
        <w:t>полку</w:t>
      </w:r>
      <w:r>
        <w:rPr>
          <w:spacing w:val="-15"/>
          <w:sz w:val="24"/>
        </w:rPr>
        <w:t xml:space="preserve"> </w:t>
      </w:r>
      <w:r>
        <w:rPr>
          <w:sz w:val="24"/>
        </w:rPr>
        <w:t>Игореве";</w:t>
      </w:r>
      <w:r>
        <w:rPr>
          <w:spacing w:val="-15"/>
          <w:sz w:val="24"/>
        </w:rPr>
        <w:t xml:space="preserve"> </w:t>
      </w:r>
      <w:r>
        <w:rPr>
          <w:sz w:val="24"/>
        </w:rPr>
        <w:t>стихотворения</w:t>
      </w:r>
      <w:r>
        <w:rPr>
          <w:spacing w:val="-15"/>
          <w:sz w:val="24"/>
        </w:rPr>
        <w:t xml:space="preserve"> </w:t>
      </w:r>
      <w:r>
        <w:rPr>
          <w:sz w:val="24"/>
        </w:rPr>
        <w:t>М.В. Ломоносова, Г.Р. Державина; комедия Д.И. Фонвизина "Недоросль", повесть Н.М. Карамзина</w:t>
      </w:r>
      <w:r>
        <w:rPr>
          <w:spacing w:val="-15"/>
          <w:sz w:val="24"/>
        </w:rPr>
        <w:t xml:space="preserve"> </w:t>
      </w:r>
      <w:r>
        <w:rPr>
          <w:sz w:val="24"/>
        </w:rPr>
        <w:t>"Бедная</w:t>
      </w:r>
      <w:r>
        <w:rPr>
          <w:spacing w:val="-14"/>
          <w:sz w:val="24"/>
        </w:rPr>
        <w:t xml:space="preserve"> </w:t>
      </w:r>
      <w:r>
        <w:rPr>
          <w:sz w:val="24"/>
        </w:rPr>
        <w:t>Лиза",</w:t>
      </w:r>
      <w:r>
        <w:rPr>
          <w:spacing w:val="-10"/>
          <w:sz w:val="24"/>
        </w:rPr>
        <w:t xml:space="preserve"> </w:t>
      </w:r>
      <w:r>
        <w:rPr>
          <w:sz w:val="24"/>
        </w:rPr>
        <w:t>басни</w:t>
      </w:r>
      <w:r>
        <w:rPr>
          <w:spacing w:val="-11"/>
          <w:sz w:val="24"/>
        </w:rPr>
        <w:t xml:space="preserve"> </w:t>
      </w:r>
      <w:r>
        <w:rPr>
          <w:sz w:val="24"/>
        </w:rPr>
        <w:t>И.А.</w:t>
      </w:r>
      <w:r>
        <w:rPr>
          <w:spacing w:val="-10"/>
          <w:sz w:val="24"/>
        </w:rPr>
        <w:t xml:space="preserve"> </w:t>
      </w:r>
      <w:r>
        <w:rPr>
          <w:sz w:val="24"/>
        </w:rPr>
        <w:t>Крылова;</w:t>
      </w:r>
      <w:r>
        <w:rPr>
          <w:spacing w:val="-15"/>
          <w:sz w:val="24"/>
        </w:rPr>
        <w:t xml:space="preserve"> </w:t>
      </w:r>
      <w:r>
        <w:rPr>
          <w:sz w:val="24"/>
        </w:rPr>
        <w:t>стихотворения</w:t>
      </w:r>
      <w:r>
        <w:rPr>
          <w:spacing w:val="-15"/>
          <w:sz w:val="24"/>
        </w:rPr>
        <w:t xml:space="preserve"> </w:t>
      </w:r>
      <w:r>
        <w:rPr>
          <w:sz w:val="24"/>
        </w:rPr>
        <w:t>и</w:t>
      </w:r>
      <w:r>
        <w:rPr>
          <w:spacing w:val="-11"/>
          <w:sz w:val="24"/>
        </w:rPr>
        <w:t xml:space="preserve"> </w:t>
      </w:r>
      <w:r>
        <w:rPr>
          <w:sz w:val="24"/>
        </w:rPr>
        <w:t>баллады</w:t>
      </w:r>
      <w:r>
        <w:rPr>
          <w:spacing w:val="-10"/>
          <w:sz w:val="24"/>
        </w:rPr>
        <w:t xml:space="preserve"> </w:t>
      </w:r>
      <w:r>
        <w:rPr>
          <w:sz w:val="24"/>
        </w:rPr>
        <w:t>В.А.</w:t>
      </w:r>
      <w:r>
        <w:rPr>
          <w:spacing w:val="-10"/>
          <w:sz w:val="24"/>
        </w:rPr>
        <w:t xml:space="preserve"> </w:t>
      </w:r>
      <w:r>
        <w:rPr>
          <w:sz w:val="24"/>
        </w:rPr>
        <w:t>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w:t>
      </w:r>
      <w:r>
        <w:rPr>
          <w:spacing w:val="-1"/>
          <w:sz w:val="24"/>
        </w:rPr>
        <w:t xml:space="preserve"> </w:t>
      </w:r>
      <w:r>
        <w:rPr>
          <w:sz w:val="24"/>
        </w:rPr>
        <w:t>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w:t>
      </w:r>
      <w:r>
        <w:rPr>
          <w:spacing w:val="-7"/>
          <w:sz w:val="24"/>
        </w:rPr>
        <w:t xml:space="preserve"> </w:t>
      </w:r>
      <w:r>
        <w:rPr>
          <w:sz w:val="24"/>
        </w:rPr>
        <w:t>И.А.</w:t>
      </w:r>
      <w:r>
        <w:rPr>
          <w:spacing w:val="-5"/>
          <w:sz w:val="24"/>
        </w:rPr>
        <w:t xml:space="preserve"> </w:t>
      </w:r>
      <w:r>
        <w:rPr>
          <w:sz w:val="24"/>
        </w:rPr>
        <w:t>Бунина,</w:t>
      </w:r>
      <w:r>
        <w:rPr>
          <w:spacing w:val="-5"/>
          <w:sz w:val="24"/>
        </w:rPr>
        <w:t xml:space="preserve"> </w:t>
      </w:r>
      <w:r>
        <w:rPr>
          <w:sz w:val="24"/>
        </w:rPr>
        <w:t>А.А.</w:t>
      </w:r>
      <w:r>
        <w:rPr>
          <w:spacing w:val="-5"/>
          <w:sz w:val="24"/>
        </w:rPr>
        <w:t xml:space="preserve"> </w:t>
      </w:r>
      <w:r>
        <w:rPr>
          <w:sz w:val="24"/>
        </w:rPr>
        <w:t>Блока,</w:t>
      </w:r>
      <w:r>
        <w:rPr>
          <w:spacing w:val="-5"/>
          <w:sz w:val="24"/>
        </w:rPr>
        <w:t xml:space="preserve"> </w:t>
      </w:r>
      <w:r>
        <w:rPr>
          <w:sz w:val="24"/>
        </w:rPr>
        <w:t>В.В.</w:t>
      </w:r>
      <w:r>
        <w:rPr>
          <w:spacing w:val="-5"/>
          <w:sz w:val="24"/>
        </w:rPr>
        <w:t xml:space="preserve"> </w:t>
      </w:r>
      <w:r>
        <w:rPr>
          <w:sz w:val="24"/>
        </w:rPr>
        <w:t>Маяковского,</w:t>
      </w:r>
      <w:r>
        <w:rPr>
          <w:spacing w:val="-9"/>
          <w:sz w:val="24"/>
        </w:rPr>
        <w:t xml:space="preserve"> </w:t>
      </w:r>
      <w:r>
        <w:rPr>
          <w:sz w:val="24"/>
        </w:rPr>
        <w:t>С.А.</w:t>
      </w:r>
      <w:r>
        <w:rPr>
          <w:spacing w:val="-5"/>
          <w:sz w:val="24"/>
        </w:rPr>
        <w:t xml:space="preserve"> </w:t>
      </w:r>
      <w:r>
        <w:rPr>
          <w:sz w:val="24"/>
        </w:rPr>
        <w:t>Есенина,</w:t>
      </w:r>
      <w:r>
        <w:rPr>
          <w:spacing w:val="-9"/>
          <w:sz w:val="24"/>
        </w:rPr>
        <w:t xml:space="preserve"> </w:t>
      </w:r>
      <w:r>
        <w:rPr>
          <w:sz w:val="24"/>
        </w:rPr>
        <w:t>А.А.</w:t>
      </w:r>
      <w:r>
        <w:rPr>
          <w:spacing w:val="-5"/>
          <w:sz w:val="24"/>
        </w:rPr>
        <w:t xml:space="preserve"> </w:t>
      </w:r>
      <w:r>
        <w:rPr>
          <w:sz w:val="24"/>
        </w:rPr>
        <w:t>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w:t>
      </w:r>
      <w:r>
        <w:rPr>
          <w:spacing w:val="-8"/>
          <w:sz w:val="24"/>
        </w:rPr>
        <w:t xml:space="preserve"> </w:t>
      </w:r>
      <w:r>
        <w:rPr>
          <w:sz w:val="24"/>
        </w:rPr>
        <w:t>"Чудик",</w:t>
      </w:r>
      <w:r>
        <w:rPr>
          <w:spacing w:val="-7"/>
          <w:sz w:val="24"/>
        </w:rPr>
        <w:t xml:space="preserve"> </w:t>
      </w:r>
      <w:r>
        <w:rPr>
          <w:sz w:val="24"/>
        </w:rPr>
        <w:t>"Стенька</w:t>
      </w:r>
      <w:r>
        <w:rPr>
          <w:spacing w:val="-10"/>
          <w:sz w:val="24"/>
        </w:rPr>
        <w:t xml:space="preserve"> </w:t>
      </w:r>
      <w:r>
        <w:rPr>
          <w:sz w:val="24"/>
        </w:rPr>
        <w:t>Разин",</w:t>
      </w:r>
      <w:r>
        <w:rPr>
          <w:spacing w:val="-11"/>
          <w:sz w:val="24"/>
        </w:rPr>
        <w:t xml:space="preserve"> </w:t>
      </w:r>
      <w:r>
        <w:rPr>
          <w:sz w:val="24"/>
        </w:rPr>
        <w:t>рассказ</w:t>
      </w:r>
      <w:r>
        <w:rPr>
          <w:spacing w:val="-8"/>
          <w:sz w:val="24"/>
        </w:rPr>
        <w:t xml:space="preserve"> </w:t>
      </w:r>
      <w:r>
        <w:rPr>
          <w:sz w:val="24"/>
        </w:rPr>
        <w:t>А.И.</w:t>
      </w:r>
      <w:r>
        <w:rPr>
          <w:spacing w:val="-12"/>
          <w:sz w:val="24"/>
        </w:rPr>
        <w:t xml:space="preserve"> </w:t>
      </w:r>
      <w:r>
        <w:rPr>
          <w:sz w:val="24"/>
        </w:rPr>
        <w:t>Солженицына</w:t>
      </w:r>
      <w:r>
        <w:rPr>
          <w:spacing w:val="-14"/>
          <w:sz w:val="24"/>
        </w:rPr>
        <w:t xml:space="preserve"> </w:t>
      </w:r>
      <w:r>
        <w:rPr>
          <w:sz w:val="24"/>
        </w:rPr>
        <w:t>"Матренин</w:t>
      </w:r>
      <w:r>
        <w:rPr>
          <w:spacing w:val="-12"/>
          <w:sz w:val="24"/>
        </w:rPr>
        <w:t xml:space="preserve"> </w:t>
      </w:r>
      <w:r>
        <w:rPr>
          <w:sz w:val="24"/>
        </w:rPr>
        <w:t>двор",</w:t>
      </w:r>
      <w:r>
        <w:rPr>
          <w:spacing w:val="-7"/>
          <w:sz w:val="24"/>
        </w:rPr>
        <w:t xml:space="preserve"> </w:t>
      </w:r>
      <w:r>
        <w:rPr>
          <w:sz w:val="24"/>
        </w:rPr>
        <w:t>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w:t>
      </w:r>
      <w:r>
        <w:rPr>
          <w:spacing w:val="-14"/>
          <w:sz w:val="24"/>
        </w:rPr>
        <w:t xml:space="preserve"> </w:t>
      </w:r>
      <w:r>
        <w:rPr>
          <w:sz w:val="24"/>
        </w:rPr>
        <w:t>трех</w:t>
      </w:r>
      <w:r>
        <w:rPr>
          <w:spacing w:val="-15"/>
          <w:sz w:val="24"/>
        </w:rPr>
        <w:t xml:space="preserve"> </w:t>
      </w:r>
      <w:r>
        <w:rPr>
          <w:sz w:val="24"/>
        </w:rPr>
        <w:t>прозаиков</w:t>
      </w:r>
      <w:r>
        <w:rPr>
          <w:spacing w:val="-13"/>
          <w:sz w:val="24"/>
        </w:rPr>
        <w:t xml:space="preserve"> </w:t>
      </w:r>
      <w:r>
        <w:rPr>
          <w:sz w:val="24"/>
        </w:rPr>
        <w:t>по</w:t>
      </w:r>
      <w:r>
        <w:rPr>
          <w:spacing w:val="-5"/>
          <w:sz w:val="24"/>
        </w:rPr>
        <w:t xml:space="preserve"> </w:t>
      </w:r>
      <w:r>
        <w:rPr>
          <w:sz w:val="24"/>
        </w:rPr>
        <w:t>выбору</w:t>
      </w:r>
      <w:r>
        <w:rPr>
          <w:spacing w:val="-15"/>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15"/>
          <w:sz w:val="24"/>
        </w:rPr>
        <w:t xml:space="preserve"> </w:t>
      </w:r>
      <w:r>
        <w:rPr>
          <w:sz w:val="24"/>
        </w:rPr>
        <w:t>Ф.А.</w:t>
      </w:r>
      <w:r>
        <w:rPr>
          <w:spacing w:val="-8"/>
          <w:sz w:val="24"/>
        </w:rPr>
        <w:t xml:space="preserve"> </w:t>
      </w:r>
      <w:r>
        <w:rPr>
          <w:sz w:val="24"/>
        </w:rPr>
        <w:t>Абрамов,</w:t>
      </w:r>
      <w:r>
        <w:rPr>
          <w:spacing w:val="-8"/>
          <w:sz w:val="24"/>
        </w:rPr>
        <w:t xml:space="preserve"> </w:t>
      </w:r>
      <w:r>
        <w:rPr>
          <w:sz w:val="24"/>
        </w:rPr>
        <w:t>Ч.Т.</w:t>
      </w:r>
      <w:r>
        <w:rPr>
          <w:spacing w:val="-8"/>
          <w:sz w:val="24"/>
        </w:rPr>
        <w:t xml:space="preserve"> </w:t>
      </w:r>
      <w:r>
        <w:rPr>
          <w:sz w:val="24"/>
        </w:rPr>
        <w:t>Айтматов,</w:t>
      </w:r>
      <w:r>
        <w:rPr>
          <w:spacing w:val="-8"/>
          <w:sz w:val="24"/>
        </w:rPr>
        <w:t xml:space="preserve"> </w:t>
      </w:r>
      <w:r>
        <w:rPr>
          <w:sz w:val="24"/>
        </w:rPr>
        <w:t>В.П.</w:t>
      </w:r>
      <w:r>
        <w:rPr>
          <w:spacing w:val="-13"/>
          <w:sz w:val="24"/>
        </w:rPr>
        <w:t xml:space="preserve"> </w:t>
      </w:r>
      <w:r>
        <w:rPr>
          <w:sz w:val="24"/>
        </w:rPr>
        <w:t>Астафьев, В.И.</w:t>
      </w:r>
      <w:r>
        <w:rPr>
          <w:spacing w:val="-5"/>
          <w:sz w:val="24"/>
        </w:rPr>
        <w:t xml:space="preserve"> </w:t>
      </w:r>
      <w:r>
        <w:rPr>
          <w:sz w:val="24"/>
        </w:rPr>
        <w:t>Белов,</w:t>
      </w:r>
      <w:r>
        <w:rPr>
          <w:spacing w:val="-5"/>
          <w:sz w:val="24"/>
        </w:rPr>
        <w:t xml:space="preserve"> </w:t>
      </w:r>
      <w:r>
        <w:rPr>
          <w:sz w:val="24"/>
        </w:rPr>
        <w:t>В.В.</w:t>
      </w:r>
      <w:r>
        <w:rPr>
          <w:spacing w:val="-8"/>
          <w:sz w:val="24"/>
        </w:rPr>
        <w:t xml:space="preserve"> </w:t>
      </w:r>
      <w:r>
        <w:rPr>
          <w:sz w:val="24"/>
        </w:rPr>
        <w:t>Быков,</w:t>
      </w:r>
      <w:r>
        <w:rPr>
          <w:spacing w:val="-9"/>
          <w:sz w:val="24"/>
        </w:rPr>
        <w:t xml:space="preserve"> </w:t>
      </w:r>
      <w:r>
        <w:rPr>
          <w:sz w:val="24"/>
        </w:rPr>
        <w:t>Ф.А.</w:t>
      </w:r>
      <w:r>
        <w:rPr>
          <w:spacing w:val="-5"/>
          <w:sz w:val="24"/>
        </w:rPr>
        <w:t xml:space="preserve"> </w:t>
      </w:r>
      <w:r>
        <w:rPr>
          <w:sz w:val="24"/>
        </w:rPr>
        <w:t>Искандер,</w:t>
      </w:r>
      <w:r>
        <w:rPr>
          <w:spacing w:val="-5"/>
          <w:sz w:val="24"/>
        </w:rPr>
        <w:t xml:space="preserve"> </w:t>
      </w:r>
      <w:r>
        <w:rPr>
          <w:sz w:val="24"/>
        </w:rPr>
        <w:t>Ю.П.</w:t>
      </w:r>
      <w:r>
        <w:rPr>
          <w:spacing w:val="-5"/>
          <w:sz w:val="24"/>
        </w:rPr>
        <w:t xml:space="preserve"> </w:t>
      </w:r>
      <w:r>
        <w:rPr>
          <w:sz w:val="24"/>
        </w:rPr>
        <w:t>Казаков,</w:t>
      </w:r>
      <w:r>
        <w:rPr>
          <w:spacing w:val="-8"/>
          <w:sz w:val="24"/>
        </w:rPr>
        <w:t xml:space="preserve"> </w:t>
      </w:r>
      <w:r>
        <w:rPr>
          <w:sz w:val="24"/>
        </w:rPr>
        <w:t>В.Л.</w:t>
      </w:r>
      <w:r>
        <w:rPr>
          <w:spacing w:val="-5"/>
          <w:sz w:val="24"/>
        </w:rPr>
        <w:t xml:space="preserve"> </w:t>
      </w:r>
      <w:r>
        <w:rPr>
          <w:sz w:val="24"/>
        </w:rPr>
        <w:t>Кондратьев,</w:t>
      </w:r>
      <w:r>
        <w:rPr>
          <w:spacing w:val="-9"/>
          <w:sz w:val="24"/>
        </w:rPr>
        <w:t xml:space="preserve"> </w:t>
      </w:r>
      <w:r>
        <w:rPr>
          <w:sz w:val="24"/>
        </w:rPr>
        <w:t>Е.И.</w:t>
      </w:r>
      <w:r>
        <w:rPr>
          <w:spacing w:val="-5"/>
          <w:sz w:val="24"/>
        </w:rPr>
        <w:t xml:space="preserve"> </w:t>
      </w:r>
      <w:r>
        <w:rPr>
          <w:sz w:val="24"/>
        </w:rPr>
        <w:t>Носов,</w:t>
      </w:r>
      <w:r>
        <w:rPr>
          <w:spacing w:val="-5"/>
          <w:sz w:val="24"/>
        </w:rPr>
        <w:t xml:space="preserve"> </w:t>
      </w:r>
      <w:r>
        <w:rPr>
          <w:sz w:val="24"/>
        </w:rPr>
        <w:t>А.Н.</w:t>
      </w:r>
      <w:r>
        <w:rPr>
          <w:spacing w:val="-5"/>
          <w:sz w:val="24"/>
        </w:rPr>
        <w:t xml:space="preserve"> </w:t>
      </w:r>
      <w:r>
        <w:rPr>
          <w:sz w:val="24"/>
        </w:rPr>
        <w:t>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BE6665" w:rsidRDefault="00C22BFF">
      <w:pPr>
        <w:pStyle w:val="a4"/>
        <w:numPr>
          <w:ilvl w:val="0"/>
          <w:numId w:val="26"/>
        </w:numPr>
        <w:tabs>
          <w:tab w:val="left" w:pos="1170"/>
        </w:tabs>
        <w:spacing w:before="245"/>
        <w:ind w:right="140" w:firstLine="542"/>
        <w:jc w:val="both"/>
        <w:rPr>
          <w:sz w:val="24"/>
        </w:rPr>
      </w:pPr>
      <w:r>
        <w:rPr>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BE6665" w:rsidRDefault="00C22BFF">
      <w:pPr>
        <w:pStyle w:val="a4"/>
        <w:numPr>
          <w:ilvl w:val="0"/>
          <w:numId w:val="26"/>
        </w:numPr>
        <w:tabs>
          <w:tab w:val="left" w:pos="1132"/>
        </w:tabs>
        <w:spacing w:before="238" w:line="242" w:lineRule="auto"/>
        <w:ind w:right="143" w:firstLine="542"/>
        <w:jc w:val="both"/>
        <w:rPr>
          <w:sz w:val="24"/>
        </w:rPr>
      </w:pPr>
      <w:r>
        <w:rPr>
          <w:sz w:val="24"/>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BE6665" w:rsidRDefault="00BE6665">
      <w:pPr>
        <w:pStyle w:val="a4"/>
        <w:spacing w:line="242" w:lineRule="auto"/>
        <w:rPr>
          <w:sz w:val="24"/>
        </w:rPr>
        <w:sectPr w:rsidR="00BE6665">
          <w:pgSz w:w="11910" w:h="16840"/>
          <w:pgMar w:top="1040" w:right="708" w:bottom="280" w:left="1559" w:header="720" w:footer="720" w:gutter="0"/>
          <w:cols w:space="720"/>
        </w:sectPr>
      </w:pPr>
    </w:p>
    <w:p w:rsidR="00BE6665" w:rsidRDefault="00C22BFF">
      <w:pPr>
        <w:pStyle w:val="a4"/>
        <w:numPr>
          <w:ilvl w:val="0"/>
          <w:numId w:val="26"/>
        </w:numPr>
        <w:tabs>
          <w:tab w:val="left" w:pos="1223"/>
        </w:tabs>
        <w:spacing w:before="66"/>
        <w:ind w:right="141" w:firstLine="542"/>
        <w:jc w:val="both"/>
        <w:rPr>
          <w:sz w:val="24"/>
        </w:rPr>
      </w:pPr>
      <w:r>
        <w:rPr>
          <w:sz w:val="24"/>
        </w:rPr>
        <w:lastRenderedPageBreak/>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4"/>
        </w:rPr>
        <w:t>результатов);</w:t>
      </w:r>
    </w:p>
    <w:p w:rsidR="00BE6665" w:rsidRDefault="00C22BFF">
      <w:pPr>
        <w:pStyle w:val="a4"/>
        <w:numPr>
          <w:ilvl w:val="0"/>
          <w:numId w:val="26"/>
        </w:numPr>
        <w:tabs>
          <w:tab w:val="left" w:pos="1199"/>
        </w:tabs>
        <w:ind w:right="135" w:firstLine="542"/>
        <w:jc w:val="both"/>
        <w:rPr>
          <w:sz w:val="24"/>
        </w:rPr>
      </w:pPr>
      <w:r>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w:t>
      </w:r>
      <w:r>
        <w:rPr>
          <w:spacing w:val="-2"/>
          <w:sz w:val="24"/>
        </w:rPr>
        <w:t xml:space="preserve"> </w:t>
      </w:r>
      <w:r>
        <w:rPr>
          <w:sz w:val="24"/>
        </w:rPr>
        <w:t>фондах, в</w:t>
      </w:r>
      <w:r>
        <w:rPr>
          <w:spacing w:val="-1"/>
          <w:sz w:val="24"/>
        </w:rPr>
        <w:t xml:space="preserve"> </w:t>
      </w:r>
      <w:r>
        <w:rPr>
          <w:sz w:val="24"/>
        </w:rPr>
        <w:t>том числе из числа верифицированных</w:t>
      </w:r>
      <w:r>
        <w:rPr>
          <w:spacing w:val="-2"/>
          <w:sz w:val="24"/>
        </w:rPr>
        <w:t xml:space="preserve"> </w:t>
      </w:r>
      <w:r>
        <w:rPr>
          <w:sz w:val="24"/>
        </w:rPr>
        <w:t>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BE6665" w:rsidRDefault="00C22BFF">
      <w:pPr>
        <w:pStyle w:val="a4"/>
        <w:numPr>
          <w:ilvl w:val="1"/>
          <w:numId w:val="27"/>
        </w:numPr>
        <w:tabs>
          <w:tab w:val="left" w:pos="1146"/>
        </w:tabs>
        <w:spacing w:before="238" w:line="242" w:lineRule="auto"/>
        <w:ind w:right="142" w:firstLine="542"/>
        <w:jc w:val="both"/>
        <w:rPr>
          <w:sz w:val="24"/>
        </w:rPr>
      </w:pPr>
      <w:r>
        <w:rPr>
          <w:sz w:val="24"/>
        </w:rPr>
        <w:t>В требования к предметным результатам освоения программы "Литература" в целом соответствуют ФООП ООО, но вносятся следующие изменения</w:t>
      </w:r>
    </w:p>
    <w:p w:rsidR="00BE6665" w:rsidRDefault="00C22BFF">
      <w:pPr>
        <w:pStyle w:val="a4"/>
        <w:numPr>
          <w:ilvl w:val="2"/>
          <w:numId w:val="27"/>
        </w:numPr>
        <w:tabs>
          <w:tab w:val="left" w:pos="1286"/>
        </w:tabs>
        <w:spacing w:before="235"/>
        <w:ind w:left="1286" w:hanging="603"/>
        <w:rPr>
          <w:sz w:val="24"/>
        </w:rPr>
      </w:pPr>
      <w:r>
        <w:rPr>
          <w:sz w:val="24"/>
        </w:rPr>
        <w:t>К</w:t>
      </w:r>
      <w:r>
        <w:rPr>
          <w:spacing w:val="-4"/>
          <w:sz w:val="24"/>
        </w:rPr>
        <w:t xml:space="preserve"> </w:t>
      </w:r>
      <w:r>
        <w:rPr>
          <w:sz w:val="24"/>
        </w:rPr>
        <w:t>концу</w:t>
      </w:r>
      <w:r>
        <w:rPr>
          <w:spacing w:val="-10"/>
          <w:sz w:val="24"/>
        </w:rPr>
        <w:t xml:space="preserve"> </w:t>
      </w:r>
      <w:r>
        <w:rPr>
          <w:sz w:val="24"/>
        </w:rPr>
        <w:t>5</w:t>
      </w:r>
      <w:r>
        <w:rPr>
          <w:spacing w:val="-1"/>
          <w:sz w:val="24"/>
        </w:rPr>
        <w:t xml:space="preserve"> </w:t>
      </w:r>
      <w:r>
        <w:rPr>
          <w:sz w:val="24"/>
        </w:rPr>
        <w:t>класса</w:t>
      </w:r>
      <w:r>
        <w:rPr>
          <w:spacing w:val="-2"/>
          <w:sz w:val="24"/>
        </w:rPr>
        <w:t xml:space="preserve"> </w:t>
      </w:r>
      <w:r>
        <w:rPr>
          <w:sz w:val="24"/>
        </w:rPr>
        <w:t>обучающийся</w:t>
      </w:r>
      <w:r>
        <w:rPr>
          <w:spacing w:val="-1"/>
          <w:sz w:val="24"/>
        </w:rPr>
        <w:t xml:space="preserve"> </w:t>
      </w:r>
      <w:r>
        <w:rPr>
          <w:spacing w:val="-2"/>
          <w:sz w:val="24"/>
        </w:rPr>
        <w:t>научится:</w:t>
      </w:r>
    </w:p>
    <w:p w:rsidR="00BE6665" w:rsidRDefault="00C22BFF">
      <w:pPr>
        <w:pStyle w:val="a3"/>
        <w:ind w:right="139"/>
      </w:pPr>
      <w: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rsidR="00BE6665" w:rsidRDefault="00C22BFF">
      <w:pPr>
        <w:pStyle w:val="a3"/>
        <w:spacing w:before="238"/>
        <w:ind w:right="144"/>
      </w:pPr>
      <w:r>
        <w:t>По заданному алгоритму на основе предварительного обсуждения создавать собственный</w:t>
      </w:r>
      <w:r>
        <w:rPr>
          <w:spacing w:val="-5"/>
        </w:rPr>
        <w:t xml:space="preserve"> </w:t>
      </w:r>
      <w:r>
        <w:t>письменный</w:t>
      </w:r>
      <w:r>
        <w:rPr>
          <w:spacing w:val="-5"/>
        </w:rPr>
        <w:t xml:space="preserve"> </w:t>
      </w:r>
      <w:r>
        <w:t>текст:</w:t>
      </w:r>
      <w:r>
        <w:rPr>
          <w:spacing w:val="-5"/>
        </w:rPr>
        <w:t xml:space="preserve"> </w:t>
      </w:r>
      <w:r>
        <w:t>давать</w:t>
      </w:r>
      <w:r>
        <w:rPr>
          <w:spacing w:val="-4"/>
        </w:rPr>
        <w:t xml:space="preserve"> </w:t>
      </w:r>
      <w:r>
        <w:t>развернутый</w:t>
      </w:r>
      <w:r>
        <w:rPr>
          <w:spacing w:val="-5"/>
        </w:rPr>
        <w:t xml:space="preserve"> </w:t>
      </w:r>
      <w:r>
        <w:t>ответ</w:t>
      </w:r>
      <w:r>
        <w:rPr>
          <w:spacing w:val="-10"/>
        </w:rPr>
        <w:t xml:space="preserve"> </w:t>
      </w:r>
      <w:r>
        <w:t>на</w:t>
      </w:r>
      <w:r>
        <w:rPr>
          <w:spacing w:val="-7"/>
        </w:rPr>
        <w:t xml:space="preserve"> </w:t>
      </w:r>
      <w:r>
        <w:t>вопрос</w:t>
      </w:r>
      <w:r>
        <w:rPr>
          <w:spacing w:val="-7"/>
        </w:rPr>
        <w:t xml:space="preserve"> </w:t>
      </w:r>
      <w:r>
        <w:t>(объемом</w:t>
      </w:r>
      <w:r>
        <w:rPr>
          <w:spacing w:val="-9"/>
        </w:rPr>
        <w:t xml:space="preserve"> </w:t>
      </w:r>
      <w:r>
        <w:t>не</w:t>
      </w:r>
      <w:r>
        <w:rPr>
          <w:spacing w:val="-7"/>
        </w:rPr>
        <w:t xml:space="preserve"> </w:t>
      </w:r>
      <w:r>
        <w:t>менее</w:t>
      </w:r>
      <w:r>
        <w:rPr>
          <w:spacing w:val="-7"/>
        </w:rPr>
        <w:t xml:space="preserve"> </w:t>
      </w:r>
      <w:r>
        <w:t>30 слов), связанный со знанием и пониманием литературного произведения; дорабатывать собственный письменный текст по замечаниям учителя.</w:t>
      </w:r>
    </w:p>
    <w:p w:rsidR="00BE6665" w:rsidRDefault="00C22BFF">
      <w:pPr>
        <w:pStyle w:val="a4"/>
        <w:numPr>
          <w:ilvl w:val="2"/>
          <w:numId w:val="27"/>
        </w:numPr>
        <w:tabs>
          <w:tab w:val="left" w:pos="1286"/>
        </w:tabs>
        <w:spacing w:before="240"/>
        <w:ind w:left="1286" w:hanging="603"/>
        <w:rPr>
          <w:sz w:val="24"/>
        </w:rPr>
      </w:pPr>
      <w:r>
        <w:rPr>
          <w:sz w:val="24"/>
        </w:rPr>
        <w:t>К</w:t>
      </w:r>
      <w:r>
        <w:rPr>
          <w:spacing w:val="-4"/>
          <w:sz w:val="24"/>
        </w:rPr>
        <w:t xml:space="preserve"> </w:t>
      </w:r>
      <w:r>
        <w:rPr>
          <w:sz w:val="24"/>
        </w:rPr>
        <w:t>концу</w:t>
      </w:r>
      <w:r>
        <w:rPr>
          <w:spacing w:val="-10"/>
          <w:sz w:val="24"/>
        </w:rPr>
        <w:t xml:space="preserve"> </w:t>
      </w:r>
      <w:r>
        <w:rPr>
          <w:sz w:val="24"/>
        </w:rPr>
        <w:t>6</w:t>
      </w:r>
      <w:r>
        <w:rPr>
          <w:spacing w:val="-1"/>
          <w:sz w:val="24"/>
        </w:rPr>
        <w:t xml:space="preserve"> </w:t>
      </w:r>
      <w:r>
        <w:rPr>
          <w:sz w:val="24"/>
        </w:rPr>
        <w:t>класса</w:t>
      </w:r>
      <w:r>
        <w:rPr>
          <w:spacing w:val="-2"/>
          <w:sz w:val="24"/>
        </w:rPr>
        <w:t xml:space="preserve"> </w:t>
      </w:r>
      <w:r>
        <w:rPr>
          <w:sz w:val="24"/>
        </w:rPr>
        <w:t>обучающийся</w:t>
      </w:r>
      <w:r>
        <w:rPr>
          <w:spacing w:val="-1"/>
          <w:sz w:val="24"/>
        </w:rPr>
        <w:t xml:space="preserve"> </w:t>
      </w:r>
      <w:r>
        <w:rPr>
          <w:spacing w:val="-2"/>
          <w:sz w:val="24"/>
        </w:rPr>
        <w:t>научится:</w:t>
      </w:r>
    </w:p>
    <w:p w:rsidR="00BE6665" w:rsidRDefault="00C22BFF">
      <w:pPr>
        <w:pStyle w:val="a3"/>
        <w:ind w:right="139"/>
      </w:pPr>
      <w: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rsidR="00BE6665" w:rsidRDefault="00C22BFF">
      <w:pPr>
        <w:pStyle w:val="a3"/>
        <w:spacing w:before="238"/>
        <w:ind w:right="141"/>
      </w:pPr>
      <w: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rsidR="00BE6665" w:rsidRDefault="00C22BFF">
      <w:pPr>
        <w:pStyle w:val="a4"/>
        <w:numPr>
          <w:ilvl w:val="2"/>
          <w:numId w:val="27"/>
        </w:numPr>
        <w:tabs>
          <w:tab w:val="left" w:pos="1286"/>
        </w:tabs>
        <w:spacing w:before="240"/>
        <w:ind w:left="1286" w:hanging="603"/>
        <w:rPr>
          <w:sz w:val="24"/>
        </w:rPr>
      </w:pPr>
      <w:r>
        <w:rPr>
          <w:sz w:val="24"/>
        </w:rPr>
        <w:t>К</w:t>
      </w:r>
      <w:r>
        <w:rPr>
          <w:spacing w:val="-4"/>
          <w:sz w:val="24"/>
        </w:rPr>
        <w:t xml:space="preserve"> </w:t>
      </w:r>
      <w:r>
        <w:rPr>
          <w:sz w:val="24"/>
        </w:rPr>
        <w:t>концу</w:t>
      </w:r>
      <w:r>
        <w:rPr>
          <w:spacing w:val="-10"/>
          <w:sz w:val="24"/>
        </w:rPr>
        <w:t xml:space="preserve"> </w:t>
      </w:r>
      <w:r>
        <w:rPr>
          <w:sz w:val="24"/>
        </w:rPr>
        <w:t>7</w:t>
      </w:r>
      <w:r>
        <w:rPr>
          <w:spacing w:val="-1"/>
          <w:sz w:val="24"/>
        </w:rPr>
        <w:t xml:space="preserve"> </w:t>
      </w:r>
      <w:r>
        <w:rPr>
          <w:sz w:val="24"/>
        </w:rPr>
        <w:t>класса</w:t>
      </w:r>
      <w:r>
        <w:rPr>
          <w:spacing w:val="-2"/>
          <w:sz w:val="24"/>
        </w:rPr>
        <w:t xml:space="preserve"> </w:t>
      </w:r>
      <w:r>
        <w:rPr>
          <w:sz w:val="24"/>
        </w:rPr>
        <w:t>обучающийся</w:t>
      </w:r>
      <w:r>
        <w:rPr>
          <w:spacing w:val="-1"/>
          <w:sz w:val="24"/>
        </w:rPr>
        <w:t xml:space="preserve"> </w:t>
      </w:r>
      <w:r>
        <w:rPr>
          <w:spacing w:val="-2"/>
          <w:sz w:val="24"/>
        </w:rPr>
        <w:t>научится:</w:t>
      </w:r>
    </w:p>
    <w:p w:rsidR="00BE6665" w:rsidRDefault="00C22BFF">
      <w:pPr>
        <w:pStyle w:val="a3"/>
        <w:spacing w:before="245" w:line="237" w:lineRule="auto"/>
        <w:ind w:right="130"/>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BE6665" w:rsidRDefault="00C22BFF">
      <w:pPr>
        <w:pStyle w:val="a3"/>
        <w:spacing w:before="244"/>
        <w:ind w:right="141"/>
      </w:pPr>
      <w: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BE6665" w:rsidRDefault="00C22BFF">
      <w:pPr>
        <w:pStyle w:val="a4"/>
        <w:numPr>
          <w:ilvl w:val="2"/>
          <w:numId w:val="27"/>
        </w:numPr>
        <w:tabs>
          <w:tab w:val="left" w:pos="1286"/>
        </w:tabs>
        <w:spacing w:before="240"/>
        <w:ind w:left="1286" w:hanging="603"/>
        <w:rPr>
          <w:sz w:val="24"/>
        </w:rPr>
      </w:pPr>
      <w:r>
        <w:rPr>
          <w:sz w:val="24"/>
        </w:rPr>
        <w:t>К</w:t>
      </w:r>
      <w:r>
        <w:rPr>
          <w:spacing w:val="-4"/>
          <w:sz w:val="24"/>
        </w:rPr>
        <w:t xml:space="preserve"> </w:t>
      </w:r>
      <w:r>
        <w:rPr>
          <w:sz w:val="24"/>
        </w:rPr>
        <w:t>концу</w:t>
      </w:r>
      <w:r>
        <w:rPr>
          <w:spacing w:val="-10"/>
          <w:sz w:val="24"/>
        </w:rPr>
        <w:t xml:space="preserve"> </w:t>
      </w:r>
      <w:r>
        <w:rPr>
          <w:sz w:val="24"/>
        </w:rPr>
        <w:t>8</w:t>
      </w:r>
      <w:r>
        <w:rPr>
          <w:spacing w:val="-1"/>
          <w:sz w:val="24"/>
        </w:rPr>
        <w:t xml:space="preserve"> </w:t>
      </w:r>
      <w:r>
        <w:rPr>
          <w:sz w:val="24"/>
        </w:rPr>
        <w:t>класса</w:t>
      </w:r>
      <w:r>
        <w:rPr>
          <w:spacing w:val="-2"/>
          <w:sz w:val="24"/>
        </w:rPr>
        <w:t xml:space="preserve"> </w:t>
      </w:r>
      <w:r>
        <w:rPr>
          <w:sz w:val="24"/>
        </w:rPr>
        <w:t>обучающийся</w:t>
      </w:r>
      <w:r>
        <w:rPr>
          <w:spacing w:val="-1"/>
          <w:sz w:val="24"/>
        </w:rPr>
        <w:t xml:space="preserve"> </w:t>
      </w:r>
      <w:r>
        <w:rPr>
          <w:spacing w:val="-2"/>
          <w:sz w:val="24"/>
        </w:rPr>
        <w:t>научится:</w:t>
      </w:r>
    </w:p>
    <w:p w:rsidR="00BE6665" w:rsidRDefault="00C22BFF">
      <w:pPr>
        <w:pStyle w:val="a3"/>
        <w:spacing w:before="238" w:line="242" w:lineRule="auto"/>
        <w:ind w:right="128"/>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BE6665" w:rsidRDefault="00C22BFF">
      <w:pPr>
        <w:pStyle w:val="a3"/>
        <w:spacing w:before="235"/>
        <w:ind w:right="141"/>
      </w:pPr>
      <w: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w:t>
      </w:r>
      <w:r>
        <w:rPr>
          <w:spacing w:val="80"/>
        </w:rPr>
        <w:t xml:space="preserve"> </w:t>
      </w:r>
      <w:r>
        <w:t>философскую)</w:t>
      </w:r>
      <w:r>
        <w:rPr>
          <w:spacing w:val="80"/>
        </w:rPr>
        <w:t xml:space="preserve"> </w:t>
      </w:r>
      <w:r>
        <w:t>тему</w:t>
      </w:r>
      <w:r>
        <w:rPr>
          <w:spacing w:val="80"/>
        </w:rPr>
        <w:t xml:space="preserve"> </w:t>
      </w:r>
      <w:r>
        <w:t>с</w:t>
      </w:r>
      <w:r>
        <w:rPr>
          <w:spacing w:val="80"/>
        </w:rPr>
        <w:t xml:space="preserve"> </w:t>
      </w:r>
      <w:r>
        <w:t>привлечением</w:t>
      </w:r>
      <w:r>
        <w:rPr>
          <w:spacing w:val="80"/>
        </w:rPr>
        <w:t xml:space="preserve"> </w:t>
      </w:r>
      <w:r>
        <w:t>литературного</w:t>
      </w:r>
      <w:r>
        <w:rPr>
          <w:spacing w:val="80"/>
        </w:rPr>
        <w:t xml:space="preserve"> </w:t>
      </w:r>
      <w:r>
        <w:t>материала</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(объемом сочинений</w:t>
      </w:r>
      <w:r>
        <w:rPr>
          <w:spacing w:val="-4"/>
        </w:rPr>
        <w:t xml:space="preserve"> </w:t>
      </w:r>
      <w:r>
        <w:t>не</w:t>
      </w:r>
      <w:r>
        <w:rPr>
          <w:spacing w:val="-1"/>
        </w:rPr>
        <w:t xml:space="preserve"> </w:t>
      </w:r>
      <w:r>
        <w:t>менее</w:t>
      </w:r>
      <w:r>
        <w:rPr>
          <w:spacing w:val="-1"/>
        </w:rPr>
        <w:t xml:space="preserve"> </w:t>
      </w:r>
      <w:r>
        <w:t>150</w:t>
      </w:r>
      <w:r>
        <w:rPr>
          <w:spacing w:val="-5"/>
        </w:rPr>
        <w:t xml:space="preserve"> </w:t>
      </w:r>
      <w:r>
        <w:rPr>
          <w:spacing w:val="-2"/>
        </w:rPr>
        <w:t>слов).</w:t>
      </w:r>
    </w:p>
    <w:p w:rsidR="00BE6665" w:rsidRDefault="00C22BFF">
      <w:pPr>
        <w:pStyle w:val="a4"/>
        <w:numPr>
          <w:ilvl w:val="2"/>
          <w:numId w:val="27"/>
        </w:numPr>
        <w:tabs>
          <w:tab w:val="left" w:pos="1286"/>
        </w:tabs>
        <w:ind w:left="1286" w:hanging="603"/>
        <w:rPr>
          <w:sz w:val="24"/>
        </w:rPr>
      </w:pPr>
      <w:r>
        <w:rPr>
          <w:sz w:val="24"/>
        </w:rPr>
        <w:t>К</w:t>
      </w:r>
      <w:r>
        <w:rPr>
          <w:spacing w:val="-2"/>
          <w:sz w:val="24"/>
        </w:rPr>
        <w:t xml:space="preserve"> </w:t>
      </w:r>
      <w:r>
        <w:rPr>
          <w:sz w:val="24"/>
        </w:rPr>
        <w:t>концу</w:t>
      </w:r>
      <w:r>
        <w:rPr>
          <w:spacing w:val="-9"/>
          <w:sz w:val="24"/>
        </w:rPr>
        <w:t xml:space="preserve"> </w:t>
      </w:r>
      <w:r>
        <w:rPr>
          <w:sz w:val="24"/>
        </w:rPr>
        <w:t>9</w:t>
      </w:r>
      <w:r>
        <w:rPr>
          <w:spacing w:val="2"/>
          <w:sz w:val="24"/>
        </w:rPr>
        <w:t xml:space="preserve"> </w:t>
      </w:r>
      <w:r>
        <w:rPr>
          <w:sz w:val="24"/>
        </w:rPr>
        <w:t>-</w:t>
      </w:r>
      <w:r>
        <w:rPr>
          <w:spacing w:val="2"/>
          <w:sz w:val="24"/>
        </w:rPr>
        <w:t xml:space="preserve"> </w:t>
      </w:r>
      <w:r>
        <w:rPr>
          <w:sz w:val="24"/>
        </w:rPr>
        <w:t>10</w:t>
      </w:r>
      <w:r>
        <w:rPr>
          <w:spacing w:val="-4"/>
          <w:sz w:val="24"/>
        </w:rPr>
        <w:t xml:space="preserve"> </w:t>
      </w:r>
      <w:r>
        <w:rPr>
          <w:sz w:val="24"/>
        </w:rPr>
        <w:t>классов</w:t>
      </w:r>
      <w:r>
        <w:rPr>
          <w:spacing w:val="-8"/>
          <w:sz w:val="24"/>
        </w:rPr>
        <w:t xml:space="preserve"> </w:t>
      </w:r>
      <w:r>
        <w:rPr>
          <w:sz w:val="24"/>
        </w:rPr>
        <w:t>обучающийся</w:t>
      </w:r>
      <w:r>
        <w:rPr>
          <w:spacing w:val="1"/>
          <w:sz w:val="24"/>
        </w:rPr>
        <w:t xml:space="preserve"> </w:t>
      </w:r>
      <w:r>
        <w:rPr>
          <w:spacing w:val="-2"/>
          <w:sz w:val="24"/>
        </w:rPr>
        <w:t>научится:</w:t>
      </w:r>
    </w:p>
    <w:p w:rsidR="00BE6665" w:rsidRDefault="00C22BFF">
      <w:pPr>
        <w:pStyle w:val="a3"/>
        <w:spacing w:before="237" w:line="242" w:lineRule="auto"/>
        <w:ind w:right="134"/>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BE6665" w:rsidRDefault="00C22BFF">
      <w:pPr>
        <w:pStyle w:val="a3"/>
        <w:spacing w:before="236"/>
        <w:ind w:right="133"/>
      </w:pPr>
      <w: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BE6665" w:rsidRDefault="00BE6665">
      <w:pPr>
        <w:pStyle w:val="a3"/>
        <w:spacing w:before="0"/>
        <w:ind w:left="0" w:firstLine="0"/>
        <w:jc w:val="left"/>
      </w:pPr>
    </w:p>
    <w:p w:rsidR="00BE6665" w:rsidRDefault="00C22BFF">
      <w:pPr>
        <w:pStyle w:val="a4"/>
        <w:numPr>
          <w:ilvl w:val="0"/>
          <w:numId w:val="27"/>
        </w:numPr>
        <w:tabs>
          <w:tab w:val="left" w:pos="927"/>
        </w:tabs>
        <w:spacing w:before="0"/>
        <w:ind w:left="927" w:hanging="244"/>
        <w:rPr>
          <w:sz w:val="24"/>
        </w:rPr>
      </w:pPr>
      <w:r>
        <w:rPr>
          <w:sz w:val="24"/>
        </w:rPr>
        <w:t>Оценивание</w:t>
      </w:r>
      <w:r>
        <w:rPr>
          <w:spacing w:val="-5"/>
          <w:sz w:val="24"/>
        </w:rPr>
        <w:t xml:space="preserve"> </w:t>
      </w:r>
      <w:r>
        <w:rPr>
          <w:sz w:val="24"/>
        </w:rPr>
        <w:t>результатов</w:t>
      </w:r>
      <w:r>
        <w:rPr>
          <w:spacing w:val="-6"/>
          <w:sz w:val="24"/>
        </w:rPr>
        <w:t xml:space="preserve"> </w:t>
      </w:r>
      <w:r>
        <w:rPr>
          <w:sz w:val="24"/>
        </w:rPr>
        <w:t>освоения</w:t>
      </w:r>
      <w:r>
        <w:rPr>
          <w:spacing w:val="-7"/>
          <w:sz w:val="24"/>
        </w:rPr>
        <w:t xml:space="preserve"> </w:t>
      </w:r>
      <w:r>
        <w:rPr>
          <w:spacing w:val="-2"/>
          <w:sz w:val="24"/>
        </w:rPr>
        <w:t>программы</w:t>
      </w:r>
    </w:p>
    <w:p w:rsidR="00BE6665" w:rsidRDefault="00C22BFF">
      <w:pPr>
        <w:pStyle w:val="a4"/>
        <w:numPr>
          <w:ilvl w:val="1"/>
          <w:numId w:val="27"/>
        </w:numPr>
        <w:tabs>
          <w:tab w:val="left" w:pos="1257"/>
        </w:tabs>
        <w:ind w:right="138" w:firstLine="542"/>
        <w:jc w:val="both"/>
        <w:rPr>
          <w:sz w:val="24"/>
        </w:rPr>
      </w:pPr>
      <w:r>
        <w:rPr>
          <w:sz w:val="24"/>
        </w:rPr>
        <w:t>Результаты обучения демонстрируются обучающимся с использованием доступного ему</w:t>
      </w:r>
      <w:r>
        <w:rPr>
          <w:spacing w:val="-3"/>
          <w:sz w:val="24"/>
        </w:rPr>
        <w:t xml:space="preserve"> </w:t>
      </w:r>
      <w:r>
        <w:rPr>
          <w:sz w:val="24"/>
        </w:rPr>
        <w:t>вида речевой деятельности</w:t>
      </w:r>
      <w:r>
        <w:rPr>
          <w:spacing w:val="-1"/>
          <w:sz w:val="24"/>
        </w:rPr>
        <w:t xml:space="preserve"> </w:t>
      </w:r>
      <w:r>
        <w:rPr>
          <w:sz w:val="24"/>
        </w:rPr>
        <w:t>в соответствии со структурой нарушения. При необходимости возможно увеличение времени на подготовку ответа.</w:t>
      </w:r>
    </w:p>
    <w:p w:rsidR="00BE6665" w:rsidRDefault="00C22BFF">
      <w:pPr>
        <w:pStyle w:val="a4"/>
        <w:numPr>
          <w:ilvl w:val="1"/>
          <w:numId w:val="27"/>
        </w:numPr>
        <w:tabs>
          <w:tab w:val="left" w:pos="1118"/>
        </w:tabs>
        <w:spacing w:before="238"/>
        <w:ind w:right="137" w:firstLine="542"/>
        <w:jc w:val="both"/>
        <w:rPr>
          <w:sz w:val="24"/>
        </w:rPr>
      </w:pPr>
      <w:r>
        <w:rPr>
          <w:sz w:val="24"/>
        </w:rP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w:t>
      </w:r>
      <w:r>
        <w:rPr>
          <w:spacing w:val="-15"/>
          <w:sz w:val="24"/>
        </w:rPr>
        <w:t xml:space="preserve"> </w:t>
      </w:r>
      <w:r>
        <w:rPr>
          <w:sz w:val="24"/>
        </w:rPr>
        <w:t>воспроизведение</w:t>
      </w:r>
      <w:r>
        <w:rPr>
          <w:spacing w:val="-15"/>
          <w:sz w:val="24"/>
        </w:rPr>
        <w:t xml:space="preserve"> </w:t>
      </w:r>
      <w:r>
        <w:rPr>
          <w:sz w:val="24"/>
        </w:rPr>
        <w:t>слов</w:t>
      </w:r>
      <w:r>
        <w:rPr>
          <w:spacing w:val="-15"/>
          <w:sz w:val="24"/>
        </w:rPr>
        <w:t xml:space="preserve"> </w:t>
      </w:r>
      <w:r>
        <w:rPr>
          <w:sz w:val="24"/>
        </w:rPr>
        <w:t>сложной</w:t>
      </w:r>
      <w:r>
        <w:rPr>
          <w:spacing w:val="-15"/>
          <w:sz w:val="24"/>
        </w:rPr>
        <w:t xml:space="preserve"> </w:t>
      </w:r>
      <w:r>
        <w:rPr>
          <w:sz w:val="24"/>
        </w:rPr>
        <w:t>слоговой</w:t>
      </w:r>
      <w:r>
        <w:rPr>
          <w:spacing w:val="-15"/>
          <w:sz w:val="24"/>
        </w:rPr>
        <w:t xml:space="preserve"> </w:t>
      </w:r>
      <w:r>
        <w:rPr>
          <w:sz w:val="24"/>
        </w:rPr>
        <w:t>структуры,</w:t>
      </w:r>
      <w:r>
        <w:rPr>
          <w:spacing w:val="-15"/>
          <w:sz w:val="24"/>
        </w:rPr>
        <w:t xml:space="preserve"> </w:t>
      </w:r>
      <w:r>
        <w:rPr>
          <w:sz w:val="24"/>
        </w:rPr>
        <w:t>интонационных</w:t>
      </w:r>
      <w:r>
        <w:rPr>
          <w:spacing w:val="-15"/>
          <w:sz w:val="24"/>
        </w:rPr>
        <w:t xml:space="preserve"> </w:t>
      </w:r>
      <w:r>
        <w:rPr>
          <w:sz w:val="24"/>
        </w:rPr>
        <w:t>и</w:t>
      </w:r>
      <w:r>
        <w:rPr>
          <w:spacing w:val="-15"/>
          <w:sz w:val="24"/>
        </w:rPr>
        <w:t xml:space="preserve"> </w:t>
      </w:r>
      <w:r>
        <w:rPr>
          <w:sz w:val="24"/>
        </w:rPr>
        <w:t>ритмических структур и других).</w:t>
      </w:r>
    </w:p>
    <w:p w:rsidR="00BE6665" w:rsidRDefault="00C22BFF">
      <w:pPr>
        <w:pStyle w:val="a4"/>
        <w:numPr>
          <w:ilvl w:val="1"/>
          <w:numId w:val="27"/>
        </w:numPr>
        <w:tabs>
          <w:tab w:val="left" w:pos="1113"/>
        </w:tabs>
        <w:spacing w:before="240"/>
        <w:ind w:right="142" w:firstLine="542"/>
        <w:jc w:val="both"/>
        <w:rPr>
          <w:sz w:val="24"/>
        </w:rPr>
      </w:pPr>
      <w:r>
        <w:rPr>
          <w:sz w:val="24"/>
        </w:rPr>
        <w:t>Оценивание письменных работ</w:t>
      </w:r>
      <w:r>
        <w:rPr>
          <w:spacing w:val="-2"/>
          <w:sz w:val="24"/>
        </w:rPr>
        <w:t xml:space="preserve"> </w:t>
      </w:r>
      <w:r>
        <w:rPr>
          <w:sz w:val="24"/>
        </w:rPr>
        <w:t>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BE6665" w:rsidRDefault="00BE6665">
      <w:pPr>
        <w:pStyle w:val="a3"/>
        <w:spacing w:before="39"/>
        <w:ind w:left="0" w:firstLine="0"/>
        <w:jc w:val="left"/>
      </w:pPr>
    </w:p>
    <w:p w:rsidR="00BE6665" w:rsidRDefault="00C22BFF">
      <w:pPr>
        <w:pStyle w:val="a3"/>
        <w:spacing w:before="0"/>
        <w:ind w:firstLine="0"/>
        <w:jc w:val="left"/>
      </w:pPr>
      <w:bookmarkStart w:id="19" w:name="_bookmark18"/>
      <w:bookmarkEnd w:id="19"/>
      <w:r>
        <w:rPr>
          <w:color w:val="1F4D78"/>
        </w:rPr>
        <w:t>Рабочая</w:t>
      </w:r>
      <w:r>
        <w:rPr>
          <w:color w:val="1F4D78"/>
          <w:spacing w:val="-3"/>
        </w:rPr>
        <w:t xml:space="preserve"> </w:t>
      </w:r>
      <w:r>
        <w:rPr>
          <w:color w:val="1F4D78"/>
        </w:rPr>
        <w:t>программа</w:t>
      </w:r>
      <w:r>
        <w:rPr>
          <w:color w:val="1F4D78"/>
          <w:spacing w:val="-7"/>
        </w:rPr>
        <w:t xml:space="preserve"> </w:t>
      </w:r>
      <w:r>
        <w:rPr>
          <w:color w:val="1F4D78"/>
        </w:rPr>
        <w:t>по</w:t>
      </w:r>
      <w:r>
        <w:rPr>
          <w:color w:val="1F4D78"/>
          <w:spacing w:val="3"/>
        </w:rPr>
        <w:t xml:space="preserve"> </w:t>
      </w:r>
      <w:r>
        <w:rPr>
          <w:color w:val="1F4D78"/>
        </w:rPr>
        <w:t>учебному</w:t>
      </w:r>
      <w:r>
        <w:rPr>
          <w:color w:val="1F4D78"/>
          <w:spacing w:val="-10"/>
        </w:rPr>
        <w:t xml:space="preserve"> </w:t>
      </w:r>
      <w:r>
        <w:rPr>
          <w:color w:val="1F4D78"/>
        </w:rPr>
        <w:t>предмету</w:t>
      </w:r>
      <w:r>
        <w:rPr>
          <w:color w:val="1F4D78"/>
          <w:spacing w:val="-10"/>
        </w:rPr>
        <w:t xml:space="preserve"> </w:t>
      </w:r>
      <w:r>
        <w:rPr>
          <w:color w:val="1F4D78"/>
          <w:spacing w:val="-2"/>
        </w:rPr>
        <w:t>"История".</w:t>
      </w:r>
    </w:p>
    <w:p w:rsidR="00BE6665" w:rsidRDefault="00C22BFF">
      <w:pPr>
        <w:pStyle w:val="a4"/>
        <w:numPr>
          <w:ilvl w:val="0"/>
          <w:numId w:val="25"/>
        </w:numPr>
        <w:tabs>
          <w:tab w:val="left" w:pos="1042"/>
        </w:tabs>
        <w:spacing w:before="267"/>
        <w:ind w:right="135" w:firstLine="542"/>
        <w:jc w:val="both"/>
        <w:rPr>
          <w:sz w:val="24"/>
        </w:rPr>
      </w:pPr>
      <w:r>
        <w:rPr>
          <w:sz w:val="24"/>
        </w:rP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BE6665" w:rsidRDefault="00C22BFF">
      <w:pPr>
        <w:pStyle w:val="a4"/>
        <w:numPr>
          <w:ilvl w:val="0"/>
          <w:numId w:val="25"/>
        </w:numPr>
        <w:tabs>
          <w:tab w:val="left" w:pos="927"/>
        </w:tabs>
        <w:spacing w:before="274"/>
        <w:ind w:left="927" w:hanging="244"/>
        <w:rPr>
          <w:sz w:val="24"/>
        </w:rPr>
      </w:pPr>
      <w:r>
        <w:rPr>
          <w:sz w:val="24"/>
        </w:rPr>
        <w:t>Пояснительная</w:t>
      </w:r>
      <w:r>
        <w:rPr>
          <w:spacing w:val="-9"/>
          <w:sz w:val="24"/>
        </w:rPr>
        <w:t xml:space="preserve"> </w:t>
      </w:r>
      <w:r>
        <w:rPr>
          <w:spacing w:val="-2"/>
          <w:sz w:val="24"/>
        </w:rPr>
        <w:t>записка.</w:t>
      </w:r>
    </w:p>
    <w:p w:rsidR="00BE6665" w:rsidRDefault="00C22BFF">
      <w:pPr>
        <w:pStyle w:val="a4"/>
        <w:numPr>
          <w:ilvl w:val="1"/>
          <w:numId w:val="25"/>
        </w:numPr>
        <w:tabs>
          <w:tab w:val="left" w:pos="1228"/>
        </w:tabs>
        <w:spacing w:before="238"/>
        <w:ind w:right="140" w:firstLine="542"/>
        <w:jc w:val="both"/>
        <w:rPr>
          <w:sz w:val="24"/>
        </w:rPr>
      </w:pPr>
      <w:r>
        <w:rPr>
          <w:sz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BE6665" w:rsidRDefault="00C22BFF">
      <w:pPr>
        <w:pStyle w:val="a4"/>
        <w:numPr>
          <w:ilvl w:val="1"/>
          <w:numId w:val="25"/>
        </w:numPr>
        <w:tabs>
          <w:tab w:val="left" w:pos="1156"/>
        </w:tabs>
        <w:spacing w:before="240"/>
        <w:ind w:right="136" w:firstLine="542"/>
        <w:jc w:val="both"/>
        <w:rPr>
          <w:sz w:val="24"/>
        </w:rPr>
      </w:pPr>
      <w:r>
        <w:rPr>
          <w:sz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E6665" w:rsidRDefault="00C22BFF">
      <w:pPr>
        <w:pStyle w:val="a4"/>
        <w:numPr>
          <w:ilvl w:val="1"/>
          <w:numId w:val="25"/>
        </w:numPr>
        <w:tabs>
          <w:tab w:val="left" w:pos="1141"/>
        </w:tabs>
        <w:spacing w:before="241"/>
        <w:ind w:right="141" w:firstLine="542"/>
        <w:jc w:val="both"/>
        <w:rPr>
          <w:sz w:val="24"/>
        </w:rPr>
      </w:pPr>
      <w:r>
        <w:rPr>
          <w:sz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w:t>
      </w:r>
      <w:r>
        <w:rPr>
          <w:spacing w:val="80"/>
          <w:sz w:val="24"/>
        </w:rPr>
        <w:t xml:space="preserve"> </w:t>
      </w:r>
      <w:r>
        <w:rPr>
          <w:sz w:val="24"/>
        </w:rPr>
        <w:t>картину</w:t>
      </w:r>
      <w:r>
        <w:rPr>
          <w:spacing w:val="80"/>
          <w:sz w:val="24"/>
        </w:rPr>
        <w:t xml:space="preserve"> </w:t>
      </w:r>
      <w:r>
        <w:rPr>
          <w:sz w:val="24"/>
        </w:rPr>
        <w:t>жизни</w:t>
      </w:r>
      <w:r>
        <w:rPr>
          <w:spacing w:val="80"/>
          <w:sz w:val="24"/>
        </w:rPr>
        <w:t xml:space="preserve"> </w:t>
      </w:r>
      <w:r>
        <w:rPr>
          <w:sz w:val="24"/>
        </w:rPr>
        <w:t>людей</w:t>
      </w:r>
      <w:r>
        <w:rPr>
          <w:spacing w:val="80"/>
          <w:sz w:val="24"/>
        </w:rPr>
        <w:t xml:space="preserve"> </w:t>
      </w:r>
      <w:r>
        <w:rPr>
          <w:sz w:val="24"/>
        </w:rPr>
        <w:t>во</w:t>
      </w:r>
      <w:r>
        <w:rPr>
          <w:spacing w:val="80"/>
          <w:sz w:val="24"/>
        </w:rPr>
        <w:t xml:space="preserve"> </w:t>
      </w:r>
      <w:r>
        <w:rPr>
          <w:sz w:val="24"/>
        </w:rPr>
        <w:t>времени,</w:t>
      </w:r>
      <w:r>
        <w:rPr>
          <w:spacing w:val="80"/>
          <w:sz w:val="24"/>
        </w:rPr>
        <w:t xml:space="preserve"> </w:t>
      </w:r>
      <w:r>
        <w:rPr>
          <w:sz w:val="24"/>
        </w:rPr>
        <w:t>их</w:t>
      </w:r>
      <w:r>
        <w:rPr>
          <w:spacing w:val="80"/>
          <w:sz w:val="24"/>
        </w:rPr>
        <w:t xml:space="preserve"> </w:t>
      </w:r>
      <w:r>
        <w:rPr>
          <w:sz w:val="24"/>
        </w:rPr>
        <w:t>социального,</w:t>
      </w:r>
      <w:r>
        <w:rPr>
          <w:spacing w:val="80"/>
          <w:sz w:val="24"/>
        </w:rPr>
        <w:t xml:space="preserve"> </w:t>
      </w:r>
      <w:r>
        <w:rPr>
          <w:sz w:val="24"/>
        </w:rPr>
        <w:t>созидательного,</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right="141" w:firstLine="0"/>
      </w:pPr>
      <w:r>
        <w:lastRenderedPageBreak/>
        <w:t>нравственного опыта. Она служит важным ресурсом самоидентификации личности в окружающем</w:t>
      </w:r>
      <w:r>
        <w:rPr>
          <w:spacing w:val="-1"/>
        </w:rPr>
        <w:t xml:space="preserve"> </w:t>
      </w:r>
      <w:r>
        <w:t>социуме, культурной</w:t>
      </w:r>
      <w:r>
        <w:rPr>
          <w:spacing w:val="-1"/>
        </w:rPr>
        <w:t xml:space="preserve"> </w:t>
      </w:r>
      <w:r>
        <w:t>среде</w:t>
      </w:r>
      <w:r>
        <w:rPr>
          <w:spacing w:val="-8"/>
        </w:rPr>
        <w:t xml:space="preserve"> </w:t>
      </w:r>
      <w:r>
        <w:t>от</w:t>
      </w:r>
      <w:r>
        <w:rPr>
          <w:spacing w:val="-6"/>
        </w:rPr>
        <w:t xml:space="preserve"> </w:t>
      </w:r>
      <w:r>
        <w:t>уровня</w:t>
      </w:r>
      <w:r>
        <w:rPr>
          <w:spacing w:val="-2"/>
        </w:rPr>
        <w:t xml:space="preserve"> </w:t>
      </w:r>
      <w:r>
        <w:t>семьи</w:t>
      </w:r>
      <w:r>
        <w:rPr>
          <w:spacing w:val="-1"/>
        </w:rPr>
        <w:t xml:space="preserve"> </w:t>
      </w:r>
      <w:r>
        <w:t>до</w:t>
      </w:r>
      <w:r>
        <w:rPr>
          <w:spacing w:val="-2"/>
        </w:rPr>
        <w:t xml:space="preserve"> </w:t>
      </w:r>
      <w:r>
        <w:t>уровня</w:t>
      </w:r>
      <w:r>
        <w:rPr>
          <w:spacing w:val="-2"/>
        </w:rPr>
        <w:t xml:space="preserve"> </w:t>
      </w:r>
      <w:r>
        <w:t>своей</w:t>
      </w:r>
      <w:r>
        <w:rPr>
          <w:spacing w:val="-6"/>
        </w:rPr>
        <w:t xml:space="preserve"> </w:t>
      </w:r>
      <w:r>
        <w:t>страны</w:t>
      </w:r>
      <w:r>
        <w:rPr>
          <w:spacing w:val="-1"/>
        </w:rPr>
        <w:t xml:space="preserve"> </w:t>
      </w:r>
      <w:r>
        <w:t>и</w:t>
      </w:r>
      <w:r>
        <w:rPr>
          <w:spacing w:val="-11"/>
        </w:rPr>
        <w:t xml:space="preserve"> </w:t>
      </w:r>
      <w:r>
        <w:t>мира</w:t>
      </w:r>
      <w:r>
        <w:rPr>
          <w:spacing w:val="-8"/>
        </w:rPr>
        <w:t xml:space="preserve"> </w:t>
      </w:r>
      <w:r>
        <w:t>в целом. История дает возможность познания и понимания человека и общества в связи прошлого, настоящего и будущего.</w:t>
      </w:r>
    </w:p>
    <w:p w:rsidR="00BE6665" w:rsidRDefault="00C22BFF">
      <w:pPr>
        <w:pStyle w:val="a4"/>
        <w:numPr>
          <w:ilvl w:val="1"/>
          <w:numId w:val="25"/>
        </w:numPr>
        <w:tabs>
          <w:tab w:val="left" w:pos="1103"/>
        </w:tabs>
        <w:spacing w:before="241"/>
        <w:ind w:right="138" w:firstLine="542"/>
        <w:jc w:val="both"/>
        <w:rPr>
          <w:sz w:val="24"/>
        </w:rPr>
      </w:pPr>
      <w:r>
        <w:rPr>
          <w:sz w:val="24"/>
        </w:rPr>
        <w:t>Целью</w:t>
      </w:r>
      <w:r>
        <w:rPr>
          <w:spacing w:val="-10"/>
          <w:sz w:val="24"/>
        </w:rPr>
        <w:t xml:space="preserve"> </w:t>
      </w:r>
      <w:r>
        <w:rPr>
          <w:sz w:val="24"/>
        </w:rPr>
        <w:t>школьного</w:t>
      </w:r>
      <w:r>
        <w:rPr>
          <w:spacing w:val="-4"/>
          <w:sz w:val="24"/>
        </w:rPr>
        <w:t xml:space="preserve"> </w:t>
      </w:r>
      <w:r>
        <w:rPr>
          <w:sz w:val="24"/>
        </w:rPr>
        <w:t>исторического</w:t>
      </w:r>
      <w:r>
        <w:rPr>
          <w:spacing w:val="-8"/>
          <w:sz w:val="24"/>
        </w:rPr>
        <w:t xml:space="preserve"> </w:t>
      </w:r>
      <w:r>
        <w:rPr>
          <w:sz w:val="24"/>
        </w:rPr>
        <w:t>образования</w:t>
      </w:r>
      <w:r>
        <w:rPr>
          <w:spacing w:val="-4"/>
          <w:sz w:val="24"/>
        </w:rPr>
        <w:t xml:space="preserve"> </w:t>
      </w:r>
      <w:r>
        <w:rPr>
          <w:sz w:val="24"/>
        </w:rPr>
        <w:t>является</w:t>
      </w:r>
      <w:r>
        <w:rPr>
          <w:spacing w:val="-5"/>
          <w:sz w:val="24"/>
        </w:rPr>
        <w:t xml:space="preserve"> </w:t>
      </w:r>
      <w:r>
        <w:rPr>
          <w:sz w:val="24"/>
        </w:rPr>
        <w:t>формирование</w:t>
      </w:r>
      <w:r>
        <w:rPr>
          <w:spacing w:val="-9"/>
          <w:sz w:val="24"/>
        </w:rPr>
        <w:t xml:space="preserve"> </w:t>
      </w:r>
      <w:r>
        <w:rPr>
          <w:sz w:val="24"/>
        </w:rPr>
        <w:t>и</w:t>
      </w:r>
      <w:r>
        <w:rPr>
          <w:spacing w:val="-7"/>
          <w:sz w:val="24"/>
        </w:rPr>
        <w:t xml:space="preserve"> </w:t>
      </w:r>
      <w:r>
        <w:rPr>
          <w:sz w:val="24"/>
        </w:rPr>
        <w:t>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E6665" w:rsidRDefault="00C22BFF">
      <w:pPr>
        <w:pStyle w:val="a4"/>
        <w:numPr>
          <w:ilvl w:val="1"/>
          <w:numId w:val="25"/>
        </w:numPr>
        <w:tabs>
          <w:tab w:val="left" w:pos="1104"/>
        </w:tabs>
        <w:ind w:left="1104" w:hanging="421"/>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истории</w:t>
      </w:r>
      <w:r>
        <w:rPr>
          <w:spacing w:val="-7"/>
          <w:sz w:val="24"/>
        </w:rPr>
        <w:t xml:space="preserve"> </w:t>
      </w:r>
      <w:r>
        <w:rPr>
          <w:spacing w:val="-2"/>
          <w:sz w:val="24"/>
        </w:rPr>
        <w:t>являются:</w:t>
      </w:r>
    </w:p>
    <w:p w:rsidR="00BE6665" w:rsidRDefault="00C22BFF">
      <w:pPr>
        <w:pStyle w:val="a3"/>
        <w:spacing w:before="238" w:line="242" w:lineRule="auto"/>
        <w:ind w:right="142"/>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BE6665" w:rsidRDefault="00C22BFF">
      <w:pPr>
        <w:pStyle w:val="a3"/>
        <w:spacing w:before="235" w:line="242" w:lineRule="auto"/>
        <w:ind w:right="143"/>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BE6665" w:rsidRDefault="00C22BFF">
      <w:pPr>
        <w:pStyle w:val="a3"/>
        <w:spacing w:before="234"/>
        <w:ind w:right="136"/>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E6665" w:rsidRDefault="00C22BFF">
      <w:pPr>
        <w:pStyle w:val="a3"/>
        <w:spacing w:before="241"/>
        <w:ind w:right="136"/>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взаимосвязь и </w:t>
      </w:r>
      <w:r>
        <w:rPr>
          <w:spacing w:val="-2"/>
        </w:rPr>
        <w:t>взаимообусловленности;</w:t>
      </w:r>
    </w:p>
    <w:p w:rsidR="00BE6665" w:rsidRDefault="00C22BFF">
      <w:pPr>
        <w:pStyle w:val="a3"/>
        <w:spacing w:before="240"/>
        <w:ind w:right="136"/>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BE6665" w:rsidRDefault="00C22BFF">
      <w:pPr>
        <w:pStyle w:val="a4"/>
        <w:numPr>
          <w:ilvl w:val="0"/>
          <w:numId w:val="25"/>
        </w:numPr>
        <w:tabs>
          <w:tab w:val="left" w:pos="964"/>
        </w:tabs>
        <w:ind w:right="141" w:firstLine="542"/>
        <w:jc w:val="both"/>
        <w:rPr>
          <w:sz w:val="24"/>
        </w:rPr>
      </w:pPr>
      <w:r>
        <w:rPr>
          <w:sz w:val="24"/>
        </w:rPr>
        <w:t xml:space="preserve">Содержание курса соответствует содержанию ФООП ООО. Последовательность изучения тем в рамках программы по истории в пределах одного класса может </w:t>
      </w:r>
      <w:r>
        <w:rPr>
          <w:spacing w:val="-2"/>
          <w:sz w:val="24"/>
        </w:rPr>
        <w:t>варьироваться.</w:t>
      </w:r>
    </w:p>
    <w:p w:rsidR="00BE6665" w:rsidRDefault="00C22BFF">
      <w:pPr>
        <w:pStyle w:val="a3"/>
        <w:spacing w:before="238"/>
        <w:ind w:right="135"/>
      </w:pPr>
      <w:r>
        <w:t>Общее число часов, рекомендованных</w:t>
      </w:r>
      <w:r>
        <w:rPr>
          <w:spacing w:val="-1"/>
        </w:rPr>
        <w:t xml:space="preserve"> </w:t>
      </w:r>
      <w:r>
        <w:t>для</w:t>
      </w:r>
      <w:r>
        <w:rPr>
          <w:spacing w:val="-1"/>
        </w:rPr>
        <w:t xml:space="preserve"> </w:t>
      </w:r>
      <w:r>
        <w:t>изучения истории, - 476, в 5 - 8 классах</w:t>
      </w:r>
      <w:r>
        <w:rPr>
          <w:spacing w:val="-1"/>
        </w:rPr>
        <w:t xml:space="preserve"> </w:t>
      </w:r>
      <w:r>
        <w:t xml:space="preserve">по 3 часа в неделю при 34 учебных неделях, в 9 классе - по 2 часа в неделю, в классе 10 - 2 </w:t>
      </w:r>
      <w:r>
        <w:rPr>
          <w:spacing w:val="-2"/>
        </w:rPr>
        <w:t>часа.</w:t>
      </w:r>
    </w:p>
    <w:p w:rsidR="00BE6665" w:rsidRDefault="00C22BFF">
      <w:pPr>
        <w:pStyle w:val="a3"/>
        <w:ind w:right="147"/>
      </w:pPr>
      <w:r>
        <w:t>При выборе образовательной организацией модели обучения, включающей 10 класс, в первом полугодии отводится время на изучение наиболее сложных тем 9 класса для данного состава</w:t>
      </w:r>
      <w:r>
        <w:rPr>
          <w:spacing w:val="-2"/>
        </w:rPr>
        <w:t xml:space="preserve"> </w:t>
      </w:r>
      <w:r>
        <w:t>обучающихся по выбору</w:t>
      </w:r>
      <w:r>
        <w:rPr>
          <w:spacing w:val="-6"/>
        </w:rPr>
        <w:t xml:space="preserve"> </w:t>
      </w:r>
      <w:r>
        <w:t>педагога. Второе полугодие 10 класса отводится на повторение и систематизацию материалов всего курса.</w:t>
      </w:r>
    </w:p>
    <w:p w:rsidR="00BE6665" w:rsidRDefault="00C22BFF">
      <w:pPr>
        <w:pStyle w:val="a3"/>
        <w:spacing w:line="237" w:lineRule="auto"/>
        <w:ind w:right="135"/>
      </w:pPr>
      <w:r>
        <w:t>Структура и последовательность изучения курсов в рамках учебного предмета "История" представлены в таблице.</w:t>
      </w:r>
    </w:p>
    <w:p w:rsidR="00BE6665" w:rsidRDefault="00BE6665">
      <w:pPr>
        <w:pStyle w:val="a3"/>
        <w:spacing w:line="237" w:lineRule="auto"/>
        <w:sectPr w:rsidR="00BE6665">
          <w:pgSz w:w="11910" w:h="16840"/>
          <w:pgMar w:top="1040" w:right="708" w:bottom="28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5334"/>
        <w:gridCol w:w="2719"/>
      </w:tblGrid>
      <w:tr w:rsidR="00BE6665">
        <w:trPr>
          <w:trHeight w:val="757"/>
        </w:trPr>
        <w:tc>
          <w:tcPr>
            <w:tcW w:w="1023" w:type="dxa"/>
          </w:tcPr>
          <w:p w:rsidR="00BE6665" w:rsidRDefault="00C22BFF">
            <w:pPr>
              <w:pStyle w:val="TableParagraph"/>
              <w:spacing w:before="97"/>
              <w:ind w:left="211"/>
              <w:rPr>
                <w:sz w:val="24"/>
              </w:rPr>
            </w:pPr>
            <w:r>
              <w:rPr>
                <w:spacing w:val="-2"/>
                <w:sz w:val="24"/>
              </w:rPr>
              <w:lastRenderedPageBreak/>
              <w:t>Класс</w:t>
            </w:r>
          </w:p>
        </w:tc>
        <w:tc>
          <w:tcPr>
            <w:tcW w:w="5334" w:type="dxa"/>
          </w:tcPr>
          <w:p w:rsidR="00BE6665" w:rsidRDefault="00C22BFF">
            <w:pPr>
              <w:pStyle w:val="TableParagraph"/>
              <w:spacing w:before="97"/>
              <w:ind w:left="292"/>
              <w:rPr>
                <w:sz w:val="24"/>
              </w:rPr>
            </w:pPr>
            <w:r>
              <w:rPr>
                <w:sz w:val="24"/>
              </w:rPr>
              <w:t>Курсы</w:t>
            </w:r>
            <w:r>
              <w:rPr>
                <w:spacing w:val="-2"/>
                <w:sz w:val="24"/>
              </w:rPr>
              <w:t xml:space="preserve"> </w:t>
            </w:r>
            <w:r>
              <w:rPr>
                <w:sz w:val="24"/>
              </w:rPr>
              <w:t>в</w:t>
            </w:r>
            <w:r>
              <w:rPr>
                <w:spacing w:val="-1"/>
                <w:sz w:val="24"/>
              </w:rPr>
              <w:t xml:space="preserve"> </w:t>
            </w:r>
            <w:r>
              <w:rPr>
                <w:sz w:val="24"/>
              </w:rPr>
              <w:t>рамках</w:t>
            </w:r>
            <w:r>
              <w:rPr>
                <w:spacing w:val="-2"/>
                <w:sz w:val="24"/>
              </w:rPr>
              <w:t xml:space="preserve"> </w:t>
            </w:r>
            <w:r>
              <w:rPr>
                <w:sz w:val="24"/>
              </w:rPr>
              <w:t>учебного</w:t>
            </w:r>
            <w:r>
              <w:rPr>
                <w:spacing w:val="-2"/>
                <w:sz w:val="24"/>
              </w:rPr>
              <w:t xml:space="preserve"> </w:t>
            </w:r>
            <w:r>
              <w:rPr>
                <w:sz w:val="24"/>
              </w:rPr>
              <w:t>предмета</w:t>
            </w:r>
            <w:r>
              <w:rPr>
                <w:spacing w:val="-3"/>
                <w:sz w:val="24"/>
              </w:rPr>
              <w:t xml:space="preserve"> </w:t>
            </w:r>
            <w:r>
              <w:rPr>
                <w:spacing w:val="-2"/>
                <w:sz w:val="24"/>
              </w:rPr>
              <w:t>"История"</w:t>
            </w:r>
          </w:p>
        </w:tc>
        <w:tc>
          <w:tcPr>
            <w:tcW w:w="2719" w:type="dxa"/>
          </w:tcPr>
          <w:p w:rsidR="00BE6665" w:rsidRDefault="00C22BFF">
            <w:pPr>
              <w:pStyle w:val="TableParagraph"/>
              <w:spacing w:before="99" w:line="237" w:lineRule="auto"/>
              <w:ind w:left="600" w:right="164" w:hanging="432"/>
              <w:rPr>
                <w:sz w:val="24"/>
              </w:rPr>
            </w:pPr>
            <w:r>
              <w:rPr>
                <w:sz w:val="24"/>
              </w:rPr>
              <w:t>Примерное</w:t>
            </w:r>
            <w:r>
              <w:rPr>
                <w:spacing w:val="-15"/>
                <w:sz w:val="24"/>
              </w:rPr>
              <w:t xml:space="preserve"> </w:t>
            </w:r>
            <w:r>
              <w:rPr>
                <w:sz w:val="24"/>
              </w:rPr>
              <w:t>количество учебных часов</w:t>
            </w:r>
          </w:p>
        </w:tc>
      </w:tr>
      <w:tr w:rsidR="00BE6665">
        <w:trPr>
          <w:trHeight w:val="475"/>
        </w:trPr>
        <w:tc>
          <w:tcPr>
            <w:tcW w:w="1023" w:type="dxa"/>
            <w:vMerge w:val="restart"/>
          </w:tcPr>
          <w:p w:rsidR="00BE6665" w:rsidRDefault="00C22BFF">
            <w:pPr>
              <w:pStyle w:val="TableParagraph"/>
              <w:spacing w:before="92"/>
              <w:ind w:left="10"/>
              <w:jc w:val="center"/>
              <w:rPr>
                <w:sz w:val="24"/>
              </w:rPr>
            </w:pPr>
            <w:r>
              <w:rPr>
                <w:spacing w:val="-10"/>
                <w:sz w:val="24"/>
              </w:rPr>
              <w:t>5</w:t>
            </w:r>
          </w:p>
        </w:tc>
        <w:tc>
          <w:tcPr>
            <w:tcW w:w="5334" w:type="dxa"/>
            <w:tcBorders>
              <w:bottom w:val="nil"/>
            </w:tcBorders>
          </w:tcPr>
          <w:p w:rsidR="00BE6665" w:rsidRDefault="00C22BFF">
            <w:pPr>
              <w:pStyle w:val="TableParagraph"/>
              <w:spacing w:before="92"/>
              <w:ind w:left="62"/>
              <w:rPr>
                <w:sz w:val="24"/>
              </w:rPr>
            </w:pPr>
            <w:r>
              <w:rPr>
                <w:sz w:val="24"/>
              </w:rPr>
              <w:t>Всеобщая</w:t>
            </w:r>
            <w:r>
              <w:rPr>
                <w:spacing w:val="-3"/>
                <w:sz w:val="24"/>
              </w:rPr>
              <w:t xml:space="preserve"> </w:t>
            </w:r>
            <w:r>
              <w:rPr>
                <w:sz w:val="24"/>
              </w:rPr>
              <w:t>история.</w:t>
            </w:r>
            <w:r>
              <w:rPr>
                <w:spacing w:val="-1"/>
                <w:sz w:val="24"/>
              </w:rPr>
              <w:t xml:space="preserve"> </w:t>
            </w:r>
            <w:r>
              <w:rPr>
                <w:sz w:val="24"/>
              </w:rPr>
              <w:t>История</w:t>
            </w:r>
            <w:r>
              <w:rPr>
                <w:spacing w:val="-8"/>
                <w:sz w:val="24"/>
              </w:rPr>
              <w:t xml:space="preserve"> </w:t>
            </w:r>
            <w:r>
              <w:rPr>
                <w:sz w:val="24"/>
              </w:rPr>
              <w:t>Древнего</w:t>
            </w:r>
            <w:r>
              <w:rPr>
                <w:spacing w:val="-2"/>
                <w:sz w:val="24"/>
              </w:rPr>
              <w:t xml:space="preserve"> </w:t>
            </w:r>
            <w:r>
              <w:rPr>
                <w:spacing w:val="-4"/>
                <w:sz w:val="24"/>
              </w:rPr>
              <w:t>мира</w:t>
            </w:r>
          </w:p>
        </w:tc>
        <w:tc>
          <w:tcPr>
            <w:tcW w:w="2719" w:type="dxa"/>
            <w:tcBorders>
              <w:bottom w:val="nil"/>
            </w:tcBorders>
          </w:tcPr>
          <w:p w:rsidR="00BE6665" w:rsidRDefault="00C22BFF">
            <w:pPr>
              <w:pStyle w:val="TableParagraph"/>
              <w:spacing w:before="92"/>
              <w:ind w:left="0"/>
              <w:jc w:val="center"/>
              <w:rPr>
                <w:sz w:val="24"/>
              </w:rPr>
            </w:pPr>
            <w:r>
              <w:rPr>
                <w:spacing w:val="-5"/>
                <w:sz w:val="24"/>
              </w:rPr>
              <w:t>68</w:t>
            </w:r>
          </w:p>
        </w:tc>
      </w:tr>
      <w:tr w:rsidR="00BE6665">
        <w:trPr>
          <w:trHeight w:val="484"/>
        </w:trPr>
        <w:tc>
          <w:tcPr>
            <w:tcW w:w="1023" w:type="dxa"/>
            <w:vMerge/>
            <w:tcBorders>
              <w:top w:val="nil"/>
            </w:tcBorders>
          </w:tcPr>
          <w:p w:rsidR="00BE6665" w:rsidRDefault="00BE6665">
            <w:pPr>
              <w:rPr>
                <w:sz w:val="2"/>
                <w:szCs w:val="2"/>
              </w:rPr>
            </w:pPr>
          </w:p>
        </w:tc>
        <w:tc>
          <w:tcPr>
            <w:tcW w:w="5334" w:type="dxa"/>
            <w:tcBorders>
              <w:top w:val="nil"/>
            </w:tcBorders>
          </w:tcPr>
          <w:p w:rsidR="00BE6665" w:rsidRDefault="00C22BFF">
            <w:pPr>
              <w:pStyle w:val="TableParagraph"/>
              <w:spacing w:before="97"/>
              <w:ind w:left="62"/>
              <w:rPr>
                <w:sz w:val="24"/>
              </w:rPr>
            </w:pPr>
            <w:r>
              <w:rPr>
                <w:sz w:val="24"/>
              </w:rPr>
              <w:t>История</w:t>
            </w:r>
            <w:r>
              <w:rPr>
                <w:spacing w:val="-6"/>
                <w:sz w:val="24"/>
              </w:rPr>
              <w:t xml:space="preserve"> </w:t>
            </w:r>
            <w:r>
              <w:rPr>
                <w:sz w:val="24"/>
              </w:rPr>
              <w:t>нашего</w:t>
            </w:r>
            <w:r>
              <w:rPr>
                <w:spacing w:val="2"/>
                <w:sz w:val="24"/>
              </w:rPr>
              <w:t xml:space="preserve"> </w:t>
            </w:r>
            <w:r>
              <w:rPr>
                <w:spacing w:val="-4"/>
                <w:sz w:val="24"/>
              </w:rPr>
              <w:t>края</w:t>
            </w:r>
          </w:p>
        </w:tc>
        <w:tc>
          <w:tcPr>
            <w:tcW w:w="2719" w:type="dxa"/>
            <w:tcBorders>
              <w:top w:val="nil"/>
            </w:tcBorders>
          </w:tcPr>
          <w:p w:rsidR="00BE6665" w:rsidRDefault="00C22BFF">
            <w:pPr>
              <w:pStyle w:val="TableParagraph"/>
              <w:spacing w:before="97"/>
              <w:ind w:left="0"/>
              <w:jc w:val="center"/>
              <w:rPr>
                <w:sz w:val="24"/>
              </w:rPr>
            </w:pPr>
            <w:r>
              <w:rPr>
                <w:spacing w:val="-5"/>
                <w:sz w:val="24"/>
              </w:rPr>
              <w:t>34</w:t>
            </w:r>
          </w:p>
        </w:tc>
      </w:tr>
      <w:tr w:rsidR="00BE6665">
        <w:trPr>
          <w:trHeight w:val="757"/>
        </w:trPr>
        <w:tc>
          <w:tcPr>
            <w:tcW w:w="1023" w:type="dxa"/>
            <w:vMerge w:val="restart"/>
          </w:tcPr>
          <w:p w:rsidR="00BE6665" w:rsidRDefault="00C22BFF">
            <w:pPr>
              <w:pStyle w:val="TableParagraph"/>
              <w:spacing w:before="92"/>
              <w:ind w:left="10"/>
              <w:jc w:val="center"/>
              <w:rPr>
                <w:sz w:val="24"/>
              </w:rPr>
            </w:pPr>
            <w:r>
              <w:rPr>
                <w:spacing w:val="-10"/>
                <w:sz w:val="24"/>
              </w:rPr>
              <w:t>6</w:t>
            </w:r>
          </w:p>
        </w:tc>
        <w:tc>
          <w:tcPr>
            <w:tcW w:w="5334" w:type="dxa"/>
            <w:tcBorders>
              <w:bottom w:val="nil"/>
            </w:tcBorders>
          </w:tcPr>
          <w:p w:rsidR="00BE6665" w:rsidRDefault="00C22BFF">
            <w:pPr>
              <w:pStyle w:val="TableParagraph"/>
              <w:spacing w:before="92" w:line="242" w:lineRule="auto"/>
              <w:ind w:left="62" w:right="349"/>
              <w:rPr>
                <w:sz w:val="24"/>
              </w:rPr>
            </w:pPr>
            <w:r>
              <w:rPr>
                <w:sz w:val="24"/>
              </w:rPr>
              <w:t>Всеобщая</w:t>
            </w:r>
            <w:r>
              <w:rPr>
                <w:spacing w:val="-5"/>
                <w:sz w:val="24"/>
              </w:rPr>
              <w:t xml:space="preserve"> </w:t>
            </w:r>
            <w:r>
              <w:rPr>
                <w:sz w:val="24"/>
              </w:rPr>
              <w:t>история.</w:t>
            </w:r>
            <w:r>
              <w:rPr>
                <w:spacing w:val="-3"/>
                <w:sz w:val="24"/>
              </w:rPr>
              <w:t xml:space="preserve"> </w:t>
            </w:r>
            <w:r>
              <w:rPr>
                <w:sz w:val="24"/>
              </w:rPr>
              <w:t>История</w:t>
            </w:r>
            <w:r>
              <w:rPr>
                <w:spacing w:val="-9"/>
                <w:sz w:val="24"/>
              </w:rPr>
              <w:t xml:space="preserve"> </w:t>
            </w:r>
            <w:r>
              <w:rPr>
                <w:sz w:val="24"/>
              </w:rPr>
              <w:t>Средних</w:t>
            </w:r>
            <w:r>
              <w:rPr>
                <w:spacing w:val="-9"/>
                <w:sz w:val="24"/>
              </w:rPr>
              <w:t xml:space="preserve"> </w:t>
            </w:r>
            <w:r>
              <w:rPr>
                <w:sz w:val="24"/>
              </w:rPr>
              <w:t>веков</w:t>
            </w:r>
            <w:r>
              <w:rPr>
                <w:spacing w:val="-8"/>
                <w:sz w:val="24"/>
              </w:rPr>
              <w:t xml:space="preserve"> </w:t>
            </w:r>
            <w:r>
              <w:rPr>
                <w:sz w:val="24"/>
              </w:rPr>
              <w:t>(V</w:t>
            </w:r>
            <w:r>
              <w:rPr>
                <w:spacing w:val="-4"/>
                <w:sz w:val="24"/>
              </w:rPr>
              <w:t xml:space="preserve"> </w:t>
            </w:r>
            <w:r>
              <w:rPr>
                <w:sz w:val="24"/>
              </w:rPr>
              <w:t>- конец XV в.)</w:t>
            </w:r>
          </w:p>
        </w:tc>
        <w:tc>
          <w:tcPr>
            <w:tcW w:w="2719" w:type="dxa"/>
          </w:tcPr>
          <w:p w:rsidR="00BE6665" w:rsidRDefault="00C22BFF">
            <w:pPr>
              <w:pStyle w:val="TableParagraph"/>
              <w:spacing w:before="231"/>
              <w:ind w:left="0"/>
              <w:jc w:val="center"/>
              <w:rPr>
                <w:sz w:val="24"/>
              </w:rPr>
            </w:pPr>
            <w:r>
              <w:rPr>
                <w:spacing w:val="-5"/>
                <w:sz w:val="24"/>
              </w:rPr>
              <w:t>28</w:t>
            </w:r>
          </w:p>
        </w:tc>
      </w:tr>
      <w:tr w:rsidR="00BE6665">
        <w:trPr>
          <w:trHeight w:val="466"/>
        </w:trPr>
        <w:tc>
          <w:tcPr>
            <w:tcW w:w="1023" w:type="dxa"/>
            <w:vMerge/>
            <w:tcBorders>
              <w:top w:val="nil"/>
            </w:tcBorders>
          </w:tcPr>
          <w:p w:rsidR="00BE6665" w:rsidRDefault="00BE6665">
            <w:pPr>
              <w:rPr>
                <w:sz w:val="2"/>
                <w:szCs w:val="2"/>
              </w:rPr>
            </w:pPr>
          </w:p>
        </w:tc>
        <w:tc>
          <w:tcPr>
            <w:tcW w:w="5334" w:type="dxa"/>
            <w:tcBorders>
              <w:top w:val="nil"/>
              <w:bottom w:val="nil"/>
            </w:tcBorders>
          </w:tcPr>
          <w:p w:rsidR="00BE6665" w:rsidRDefault="00C22BFF">
            <w:pPr>
              <w:pStyle w:val="TableParagraph"/>
              <w:spacing w:before="83"/>
              <w:ind w:left="62"/>
              <w:rPr>
                <w:sz w:val="24"/>
              </w:rPr>
            </w:pPr>
            <w:r>
              <w:rPr>
                <w:sz w:val="24"/>
              </w:rPr>
              <w:t>История</w:t>
            </w:r>
            <w:r>
              <w:rPr>
                <w:spacing w:val="-4"/>
                <w:sz w:val="24"/>
              </w:rPr>
              <w:t xml:space="preserve"> </w:t>
            </w:r>
            <w:r>
              <w:rPr>
                <w:sz w:val="24"/>
              </w:rPr>
              <w:t>России</w:t>
            </w:r>
            <w:r>
              <w:rPr>
                <w:spacing w:val="-2"/>
                <w:sz w:val="24"/>
              </w:rPr>
              <w:t xml:space="preserve"> </w:t>
            </w:r>
            <w:r>
              <w:rPr>
                <w:sz w:val="24"/>
              </w:rPr>
              <w:t>(IX</w:t>
            </w:r>
            <w:r>
              <w:rPr>
                <w:spacing w:val="-2"/>
                <w:sz w:val="24"/>
              </w:rPr>
              <w:t xml:space="preserve"> </w:t>
            </w:r>
            <w:r>
              <w:rPr>
                <w:sz w:val="24"/>
              </w:rPr>
              <w:t>-</w:t>
            </w:r>
            <w:r>
              <w:rPr>
                <w:spacing w:val="-1"/>
                <w:sz w:val="24"/>
              </w:rPr>
              <w:t xml:space="preserve"> </w:t>
            </w:r>
            <w:r>
              <w:rPr>
                <w:sz w:val="24"/>
              </w:rPr>
              <w:t>начало</w:t>
            </w:r>
            <w:r>
              <w:rPr>
                <w:spacing w:val="1"/>
                <w:sz w:val="24"/>
              </w:rPr>
              <w:t xml:space="preserve"> </w:t>
            </w:r>
            <w:r>
              <w:rPr>
                <w:sz w:val="24"/>
              </w:rPr>
              <w:t>XVI</w:t>
            </w:r>
            <w:r>
              <w:rPr>
                <w:spacing w:val="-1"/>
                <w:sz w:val="24"/>
              </w:rPr>
              <w:t xml:space="preserve"> </w:t>
            </w:r>
            <w:r>
              <w:rPr>
                <w:spacing w:val="-4"/>
                <w:sz w:val="24"/>
              </w:rPr>
              <w:t>вв.)</w:t>
            </w:r>
          </w:p>
        </w:tc>
        <w:tc>
          <w:tcPr>
            <w:tcW w:w="2719" w:type="dxa"/>
            <w:tcBorders>
              <w:bottom w:val="nil"/>
            </w:tcBorders>
          </w:tcPr>
          <w:p w:rsidR="00BE6665" w:rsidRDefault="00C22BFF">
            <w:pPr>
              <w:pStyle w:val="TableParagraph"/>
              <w:spacing w:before="83"/>
              <w:ind w:left="0"/>
              <w:jc w:val="center"/>
              <w:rPr>
                <w:sz w:val="24"/>
              </w:rPr>
            </w:pPr>
            <w:r>
              <w:rPr>
                <w:spacing w:val="-5"/>
                <w:sz w:val="24"/>
              </w:rPr>
              <w:t>57</w:t>
            </w:r>
          </w:p>
        </w:tc>
      </w:tr>
      <w:tr w:rsidR="00BE6665">
        <w:trPr>
          <w:trHeight w:val="483"/>
        </w:trPr>
        <w:tc>
          <w:tcPr>
            <w:tcW w:w="1023" w:type="dxa"/>
            <w:vMerge/>
            <w:tcBorders>
              <w:top w:val="nil"/>
            </w:tcBorders>
          </w:tcPr>
          <w:p w:rsidR="00BE6665" w:rsidRDefault="00BE6665">
            <w:pPr>
              <w:rPr>
                <w:sz w:val="2"/>
                <w:szCs w:val="2"/>
              </w:rPr>
            </w:pPr>
          </w:p>
        </w:tc>
        <w:tc>
          <w:tcPr>
            <w:tcW w:w="5334" w:type="dxa"/>
            <w:tcBorders>
              <w:top w:val="nil"/>
            </w:tcBorders>
          </w:tcPr>
          <w:p w:rsidR="00BE6665" w:rsidRDefault="00C22BFF">
            <w:pPr>
              <w:pStyle w:val="TableParagraph"/>
              <w:spacing w:before="97"/>
              <w:ind w:left="62"/>
              <w:rPr>
                <w:sz w:val="24"/>
              </w:rPr>
            </w:pPr>
            <w:r>
              <w:rPr>
                <w:sz w:val="24"/>
              </w:rPr>
              <w:t>История</w:t>
            </w:r>
            <w:r>
              <w:rPr>
                <w:spacing w:val="-6"/>
                <w:sz w:val="24"/>
              </w:rPr>
              <w:t xml:space="preserve"> </w:t>
            </w:r>
            <w:r>
              <w:rPr>
                <w:sz w:val="24"/>
              </w:rPr>
              <w:t>нашего</w:t>
            </w:r>
            <w:r>
              <w:rPr>
                <w:spacing w:val="2"/>
                <w:sz w:val="24"/>
              </w:rPr>
              <w:t xml:space="preserve"> </w:t>
            </w:r>
            <w:r>
              <w:rPr>
                <w:spacing w:val="-4"/>
                <w:sz w:val="24"/>
              </w:rPr>
              <w:t>края</w:t>
            </w:r>
          </w:p>
        </w:tc>
        <w:tc>
          <w:tcPr>
            <w:tcW w:w="2719" w:type="dxa"/>
            <w:tcBorders>
              <w:top w:val="nil"/>
            </w:tcBorders>
          </w:tcPr>
          <w:p w:rsidR="00BE6665" w:rsidRDefault="00C22BFF">
            <w:pPr>
              <w:pStyle w:val="TableParagraph"/>
              <w:spacing w:before="97"/>
              <w:ind w:left="0"/>
              <w:jc w:val="center"/>
              <w:rPr>
                <w:sz w:val="24"/>
              </w:rPr>
            </w:pPr>
            <w:r>
              <w:rPr>
                <w:spacing w:val="-5"/>
                <w:sz w:val="24"/>
              </w:rPr>
              <w:t>17</w:t>
            </w:r>
          </w:p>
        </w:tc>
      </w:tr>
      <w:tr w:rsidR="00BE6665">
        <w:trPr>
          <w:trHeight w:val="753"/>
        </w:trPr>
        <w:tc>
          <w:tcPr>
            <w:tcW w:w="1023" w:type="dxa"/>
            <w:vMerge w:val="restart"/>
          </w:tcPr>
          <w:p w:rsidR="00BE6665" w:rsidRDefault="00C22BFF">
            <w:pPr>
              <w:pStyle w:val="TableParagraph"/>
              <w:spacing w:before="92"/>
              <w:ind w:left="10"/>
              <w:jc w:val="center"/>
              <w:rPr>
                <w:sz w:val="24"/>
              </w:rPr>
            </w:pPr>
            <w:r>
              <w:rPr>
                <w:spacing w:val="-10"/>
                <w:sz w:val="24"/>
              </w:rPr>
              <w:t>7</w:t>
            </w:r>
          </w:p>
        </w:tc>
        <w:tc>
          <w:tcPr>
            <w:tcW w:w="5334" w:type="dxa"/>
            <w:tcBorders>
              <w:bottom w:val="nil"/>
            </w:tcBorders>
          </w:tcPr>
          <w:p w:rsidR="00BE6665" w:rsidRDefault="00C22BFF">
            <w:pPr>
              <w:pStyle w:val="TableParagraph"/>
              <w:spacing w:before="94" w:line="237" w:lineRule="auto"/>
              <w:ind w:left="62" w:right="349"/>
              <w:rPr>
                <w:sz w:val="24"/>
              </w:rPr>
            </w:pPr>
            <w:r>
              <w:rPr>
                <w:sz w:val="24"/>
              </w:rPr>
              <w:t>Всеобщая</w:t>
            </w:r>
            <w:r>
              <w:rPr>
                <w:spacing w:val="-10"/>
                <w:sz w:val="24"/>
              </w:rPr>
              <w:t xml:space="preserve"> </w:t>
            </w:r>
            <w:r>
              <w:rPr>
                <w:sz w:val="24"/>
              </w:rPr>
              <w:t>история.</w:t>
            </w:r>
            <w:r>
              <w:rPr>
                <w:spacing w:val="-8"/>
                <w:sz w:val="24"/>
              </w:rPr>
              <w:t xml:space="preserve"> </w:t>
            </w:r>
            <w:r>
              <w:rPr>
                <w:sz w:val="24"/>
              </w:rPr>
              <w:t>История</w:t>
            </w:r>
            <w:r>
              <w:rPr>
                <w:spacing w:val="-14"/>
                <w:sz w:val="24"/>
              </w:rPr>
              <w:t xml:space="preserve"> </w:t>
            </w:r>
            <w:r>
              <w:rPr>
                <w:sz w:val="24"/>
              </w:rPr>
              <w:t>нового</w:t>
            </w:r>
            <w:r>
              <w:rPr>
                <w:spacing w:val="-10"/>
                <w:sz w:val="24"/>
              </w:rPr>
              <w:t xml:space="preserve"> </w:t>
            </w:r>
            <w:r>
              <w:rPr>
                <w:sz w:val="24"/>
              </w:rPr>
              <w:t>времени. Конец XV - XVII вв.</w:t>
            </w:r>
          </w:p>
        </w:tc>
        <w:tc>
          <w:tcPr>
            <w:tcW w:w="2719" w:type="dxa"/>
          </w:tcPr>
          <w:p w:rsidR="00BE6665" w:rsidRDefault="00C22BFF">
            <w:pPr>
              <w:pStyle w:val="TableParagraph"/>
              <w:spacing w:before="231"/>
              <w:ind w:left="0"/>
              <w:jc w:val="center"/>
              <w:rPr>
                <w:sz w:val="24"/>
              </w:rPr>
            </w:pPr>
            <w:r>
              <w:rPr>
                <w:spacing w:val="-5"/>
                <w:sz w:val="24"/>
              </w:rPr>
              <w:t>28</w:t>
            </w:r>
          </w:p>
        </w:tc>
      </w:tr>
      <w:tr w:rsidR="00BE6665">
        <w:trPr>
          <w:trHeight w:val="468"/>
        </w:trPr>
        <w:tc>
          <w:tcPr>
            <w:tcW w:w="1023" w:type="dxa"/>
            <w:vMerge/>
            <w:tcBorders>
              <w:top w:val="nil"/>
            </w:tcBorders>
          </w:tcPr>
          <w:p w:rsidR="00BE6665" w:rsidRDefault="00BE6665">
            <w:pPr>
              <w:rPr>
                <w:sz w:val="2"/>
                <w:szCs w:val="2"/>
              </w:rPr>
            </w:pPr>
          </w:p>
        </w:tc>
        <w:tc>
          <w:tcPr>
            <w:tcW w:w="5334" w:type="dxa"/>
            <w:tcBorders>
              <w:top w:val="nil"/>
              <w:bottom w:val="nil"/>
            </w:tcBorders>
          </w:tcPr>
          <w:p w:rsidR="00BE6665" w:rsidRDefault="00C22BFF">
            <w:pPr>
              <w:pStyle w:val="TableParagraph"/>
              <w:spacing w:before="83"/>
              <w:ind w:left="62"/>
              <w:rPr>
                <w:sz w:val="24"/>
              </w:rPr>
            </w:pPr>
            <w:r>
              <w:rPr>
                <w:sz w:val="24"/>
              </w:rPr>
              <w:t>История</w:t>
            </w:r>
            <w:r>
              <w:rPr>
                <w:spacing w:val="-5"/>
                <w:sz w:val="24"/>
              </w:rPr>
              <w:t xml:space="preserve"> </w:t>
            </w:r>
            <w:r>
              <w:rPr>
                <w:sz w:val="24"/>
              </w:rPr>
              <w:t>России</w:t>
            </w:r>
            <w:r>
              <w:rPr>
                <w:spacing w:val="1"/>
                <w:sz w:val="24"/>
              </w:rPr>
              <w:t xml:space="preserve"> </w:t>
            </w:r>
            <w:r>
              <w:rPr>
                <w:sz w:val="24"/>
              </w:rPr>
              <w:t>XVI</w:t>
            </w:r>
            <w:r>
              <w:rPr>
                <w:spacing w:val="5"/>
                <w:sz w:val="24"/>
              </w:rPr>
              <w:t xml:space="preserve"> </w:t>
            </w:r>
            <w:r>
              <w:rPr>
                <w:sz w:val="24"/>
              </w:rPr>
              <w:t>-</w:t>
            </w:r>
            <w:r>
              <w:rPr>
                <w:spacing w:val="-3"/>
                <w:sz w:val="24"/>
              </w:rPr>
              <w:t xml:space="preserve"> </w:t>
            </w:r>
            <w:r>
              <w:rPr>
                <w:sz w:val="24"/>
              </w:rPr>
              <w:t>XVII</w:t>
            </w:r>
            <w:r>
              <w:rPr>
                <w:spacing w:val="-2"/>
                <w:sz w:val="24"/>
              </w:rPr>
              <w:t xml:space="preserve"> </w:t>
            </w:r>
            <w:r>
              <w:rPr>
                <w:spacing w:val="-5"/>
                <w:sz w:val="24"/>
              </w:rPr>
              <w:t>вв.</w:t>
            </w:r>
          </w:p>
        </w:tc>
        <w:tc>
          <w:tcPr>
            <w:tcW w:w="2719" w:type="dxa"/>
            <w:tcBorders>
              <w:bottom w:val="nil"/>
            </w:tcBorders>
          </w:tcPr>
          <w:p w:rsidR="00BE6665" w:rsidRDefault="00C22BFF">
            <w:pPr>
              <w:pStyle w:val="TableParagraph"/>
              <w:spacing w:before="83"/>
              <w:ind w:left="0"/>
              <w:jc w:val="center"/>
              <w:rPr>
                <w:sz w:val="24"/>
              </w:rPr>
            </w:pPr>
            <w:r>
              <w:rPr>
                <w:spacing w:val="-5"/>
                <w:sz w:val="24"/>
              </w:rPr>
              <w:t>57</w:t>
            </w:r>
          </w:p>
        </w:tc>
      </w:tr>
      <w:tr w:rsidR="00BE6665">
        <w:trPr>
          <w:trHeight w:val="481"/>
        </w:trPr>
        <w:tc>
          <w:tcPr>
            <w:tcW w:w="1023" w:type="dxa"/>
            <w:vMerge/>
            <w:tcBorders>
              <w:top w:val="nil"/>
            </w:tcBorders>
          </w:tcPr>
          <w:p w:rsidR="00BE6665" w:rsidRDefault="00BE6665">
            <w:pPr>
              <w:rPr>
                <w:sz w:val="2"/>
                <w:szCs w:val="2"/>
              </w:rPr>
            </w:pPr>
          </w:p>
        </w:tc>
        <w:tc>
          <w:tcPr>
            <w:tcW w:w="5334" w:type="dxa"/>
            <w:tcBorders>
              <w:top w:val="nil"/>
            </w:tcBorders>
          </w:tcPr>
          <w:p w:rsidR="00BE6665" w:rsidRDefault="00C22BFF">
            <w:pPr>
              <w:pStyle w:val="TableParagraph"/>
              <w:spacing w:before="99"/>
              <w:ind w:left="62"/>
              <w:rPr>
                <w:sz w:val="24"/>
              </w:rPr>
            </w:pPr>
            <w:r>
              <w:rPr>
                <w:sz w:val="24"/>
              </w:rPr>
              <w:t>История</w:t>
            </w:r>
            <w:r>
              <w:rPr>
                <w:spacing w:val="-6"/>
                <w:sz w:val="24"/>
              </w:rPr>
              <w:t xml:space="preserve"> </w:t>
            </w:r>
            <w:r>
              <w:rPr>
                <w:sz w:val="24"/>
              </w:rPr>
              <w:t>нашего</w:t>
            </w:r>
            <w:r>
              <w:rPr>
                <w:spacing w:val="2"/>
                <w:sz w:val="24"/>
              </w:rPr>
              <w:t xml:space="preserve"> </w:t>
            </w:r>
            <w:r>
              <w:rPr>
                <w:spacing w:val="-4"/>
                <w:sz w:val="24"/>
              </w:rPr>
              <w:t>края</w:t>
            </w:r>
          </w:p>
        </w:tc>
        <w:tc>
          <w:tcPr>
            <w:tcW w:w="2719" w:type="dxa"/>
            <w:tcBorders>
              <w:top w:val="nil"/>
            </w:tcBorders>
          </w:tcPr>
          <w:p w:rsidR="00BE6665" w:rsidRDefault="00C22BFF">
            <w:pPr>
              <w:pStyle w:val="TableParagraph"/>
              <w:spacing w:before="99"/>
              <w:ind w:left="0"/>
              <w:jc w:val="center"/>
              <w:rPr>
                <w:sz w:val="24"/>
              </w:rPr>
            </w:pPr>
            <w:r>
              <w:rPr>
                <w:spacing w:val="-5"/>
                <w:sz w:val="24"/>
              </w:rPr>
              <w:t>17</w:t>
            </w:r>
          </w:p>
        </w:tc>
      </w:tr>
      <w:tr w:rsidR="00BE6665">
        <w:trPr>
          <w:trHeight w:val="753"/>
        </w:trPr>
        <w:tc>
          <w:tcPr>
            <w:tcW w:w="1023" w:type="dxa"/>
            <w:vMerge w:val="restart"/>
          </w:tcPr>
          <w:p w:rsidR="00BE6665" w:rsidRDefault="00C22BFF">
            <w:pPr>
              <w:pStyle w:val="TableParagraph"/>
              <w:spacing w:before="97"/>
              <w:ind w:left="10"/>
              <w:jc w:val="center"/>
              <w:rPr>
                <w:sz w:val="24"/>
              </w:rPr>
            </w:pPr>
            <w:r>
              <w:rPr>
                <w:spacing w:val="-10"/>
                <w:sz w:val="24"/>
              </w:rPr>
              <w:t>8</w:t>
            </w:r>
          </w:p>
        </w:tc>
        <w:tc>
          <w:tcPr>
            <w:tcW w:w="5334" w:type="dxa"/>
            <w:tcBorders>
              <w:bottom w:val="nil"/>
            </w:tcBorders>
          </w:tcPr>
          <w:p w:rsidR="00BE6665" w:rsidRDefault="00C22BFF">
            <w:pPr>
              <w:pStyle w:val="TableParagraph"/>
              <w:spacing w:before="99" w:line="237" w:lineRule="auto"/>
              <w:ind w:left="62" w:right="349"/>
              <w:rPr>
                <w:sz w:val="24"/>
              </w:rPr>
            </w:pPr>
            <w:r>
              <w:rPr>
                <w:sz w:val="24"/>
              </w:rPr>
              <w:t>Всеобщая</w:t>
            </w:r>
            <w:r>
              <w:rPr>
                <w:spacing w:val="-10"/>
                <w:sz w:val="24"/>
              </w:rPr>
              <w:t xml:space="preserve"> </w:t>
            </w:r>
            <w:r>
              <w:rPr>
                <w:sz w:val="24"/>
              </w:rPr>
              <w:t>история.</w:t>
            </w:r>
            <w:r>
              <w:rPr>
                <w:spacing w:val="-8"/>
                <w:sz w:val="24"/>
              </w:rPr>
              <w:t xml:space="preserve"> </w:t>
            </w:r>
            <w:r>
              <w:rPr>
                <w:sz w:val="24"/>
              </w:rPr>
              <w:t>История</w:t>
            </w:r>
            <w:r>
              <w:rPr>
                <w:spacing w:val="-14"/>
                <w:sz w:val="24"/>
              </w:rPr>
              <w:t xml:space="preserve"> </w:t>
            </w:r>
            <w:r>
              <w:rPr>
                <w:sz w:val="24"/>
              </w:rPr>
              <w:t>нового</w:t>
            </w:r>
            <w:r>
              <w:rPr>
                <w:spacing w:val="-10"/>
                <w:sz w:val="24"/>
              </w:rPr>
              <w:t xml:space="preserve"> </w:t>
            </w:r>
            <w:r>
              <w:rPr>
                <w:sz w:val="24"/>
              </w:rPr>
              <w:t>времени. XVIII - начало XIX вв.</w:t>
            </w:r>
          </w:p>
        </w:tc>
        <w:tc>
          <w:tcPr>
            <w:tcW w:w="2719" w:type="dxa"/>
            <w:tcBorders>
              <w:bottom w:val="nil"/>
            </w:tcBorders>
          </w:tcPr>
          <w:p w:rsidR="00BE6665" w:rsidRDefault="00C22BFF">
            <w:pPr>
              <w:pStyle w:val="TableParagraph"/>
              <w:spacing w:before="231"/>
              <w:ind w:left="0"/>
              <w:jc w:val="center"/>
              <w:rPr>
                <w:sz w:val="24"/>
              </w:rPr>
            </w:pPr>
            <w:r>
              <w:rPr>
                <w:spacing w:val="-5"/>
                <w:sz w:val="24"/>
              </w:rPr>
              <w:t>34</w:t>
            </w:r>
          </w:p>
        </w:tc>
      </w:tr>
      <w:tr w:rsidR="00BE6665">
        <w:trPr>
          <w:trHeight w:val="483"/>
        </w:trPr>
        <w:tc>
          <w:tcPr>
            <w:tcW w:w="1023" w:type="dxa"/>
            <w:vMerge/>
            <w:tcBorders>
              <w:top w:val="nil"/>
            </w:tcBorders>
          </w:tcPr>
          <w:p w:rsidR="00BE6665" w:rsidRDefault="00BE6665">
            <w:pPr>
              <w:rPr>
                <w:sz w:val="2"/>
                <w:szCs w:val="2"/>
              </w:rPr>
            </w:pPr>
          </w:p>
        </w:tc>
        <w:tc>
          <w:tcPr>
            <w:tcW w:w="5334" w:type="dxa"/>
            <w:tcBorders>
              <w:top w:val="nil"/>
            </w:tcBorders>
          </w:tcPr>
          <w:p w:rsidR="00BE6665" w:rsidRDefault="00C22BFF">
            <w:pPr>
              <w:pStyle w:val="TableParagraph"/>
              <w:spacing w:before="96"/>
              <w:ind w:left="62"/>
              <w:rPr>
                <w:sz w:val="24"/>
              </w:rPr>
            </w:pPr>
            <w:r>
              <w:rPr>
                <w:sz w:val="24"/>
              </w:rPr>
              <w:t>История</w:t>
            </w:r>
            <w:r>
              <w:rPr>
                <w:spacing w:val="-5"/>
                <w:sz w:val="24"/>
              </w:rPr>
              <w:t xml:space="preserve"> </w:t>
            </w:r>
            <w:r>
              <w:rPr>
                <w:sz w:val="24"/>
              </w:rPr>
              <w:t>России</w:t>
            </w:r>
            <w:r>
              <w:rPr>
                <w:spacing w:val="2"/>
                <w:sz w:val="24"/>
              </w:rPr>
              <w:t xml:space="preserve"> </w:t>
            </w:r>
            <w:r>
              <w:rPr>
                <w:sz w:val="24"/>
              </w:rPr>
              <w:t>XVIII -</w:t>
            </w:r>
            <w:r>
              <w:rPr>
                <w:spacing w:val="-2"/>
                <w:sz w:val="24"/>
              </w:rPr>
              <w:t xml:space="preserve"> </w:t>
            </w:r>
            <w:r>
              <w:rPr>
                <w:sz w:val="24"/>
              </w:rPr>
              <w:t>начало</w:t>
            </w:r>
            <w:r>
              <w:rPr>
                <w:spacing w:val="1"/>
                <w:sz w:val="24"/>
              </w:rPr>
              <w:t xml:space="preserve"> </w:t>
            </w:r>
            <w:r>
              <w:rPr>
                <w:sz w:val="24"/>
              </w:rPr>
              <w:t>XIX</w:t>
            </w:r>
            <w:r>
              <w:rPr>
                <w:spacing w:val="-5"/>
                <w:sz w:val="24"/>
              </w:rPr>
              <w:t xml:space="preserve"> вв.</w:t>
            </w:r>
          </w:p>
        </w:tc>
        <w:tc>
          <w:tcPr>
            <w:tcW w:w="2719" w:type="dxa"/>
            <w:tcBorders>
              <w:top w:val="nil"/>
            </w:tcBorders>
          </w:tcPr>
          <w:p w:rsidR="00BE6665" w:rsidRDefault="00C22BFF">
            <w:pPr>
              <w:pStyle w:val="TableParagraph"/>
              <w:spacing w:before="96"/>
              <w:ind w:left="0"/>
              <w:jc w:val="center"/>
              <w:rPr>
                <w:sz w:val="24"/>
              </w:rPr>
            </w:pPr>
            <w:r>
              <w:rPr>
                <w:spacing w:val="-5"/>
                <w:sz w:val="24"/>
              </w:rPr>
              <w:t>68</w:t>
            </w:r>
          </w:p>
        </w:tc>
      </w:tr>
      <w:tr w:rsidR="00BE6665">
        <w:trPr>
          <w:trHeight w:val="749"/>
        </w:trPr>
        <w:tc>
          <w:tcPr>
            <w:tcW w:w="1023" w:type="dxa"/>
            <w:vMerge w:val="restart"/>
          </w:tcPr>
          <w:p w:rsidR="00BE6665" w:rsidRDefault="00C22BFF">
            <w:pPr>
              <w:pStyle w:val="TableParagraph"/>
              <w:spacing w:before="93"/>
              <w:ind w:left="10"/>
              <w:jc w:val="center"/>
              <w:rPr>
                <w:sz w:val="24"/>
              </w:rPr>
            </w:pPr>
            <w:r>
              <w:rPr>
                <w:spacing w:val="-10"/>
                <w:sz w:val="24"/>
              </w:rPr>
              <w:t>9</w:t>
            </w:r>
          </w:p>
        </w:tc>
        <w:tc>
          <w:tcPr>
            <w:tcW w:w="5334" w:type="dxa"/>
            <w:tcBorders>
              <w:bottom w:val="nil"/>
            </w:tcBorders>
          </w:tcPr>
          <w:p w:rsidR="00BE6665" w:rsidRDefault="00C22BFF">
            <w:pPr>
              <w:pStyle w:val="TableParagraph"/>
              <w:spacing w:before="93"/>
              <w:ind w:left="62"/>
              <w:rPr>
                <w:sz w:val="24"/>
              </w:rPr>
            </w:pPr>
            <w:r>
              <w:rPr>
                <w:sz w:val="24"/>
              </w:rPr>
              <w:t>Всеобщая</w:t>
            </w:r>
            <w:r>
              <w:rPr>
                <w:spacing w:val="-4"/>
                <w:sz w:val="24"/>
              </w:rPr>
              <w:t xml:space="preserve"> </w:t>
            </w:r>
            <w:r>
              <w:rPr>
                <w:sz w:val="24"/>
              </w:rPr>
              <w:t>история.</w:t>
            </w:r>
            <w:r>
              <w:rPr>
                <w:spacing w:val="-1"/>
                <w:sz w:val="24"/>
              </w:rPr>
              <w:t xml:space="preserve"> </w:t>
            </w:r>
            <w:r>
              <w:rPr>
                <w:sz w:val="24"/>
              </w:rPr>
              <w:t>История</w:t>
            </w:r>
            <w:r>
              <w:rPr>
                <w:spacing w:val="-7"/>
                <w:sz w:val="24"/>
              </w:rPr>
              <w:t xml:space="preserve"> </w:t>
            </w:r>
            <w:r>
              <w:rPr>
                <w:sz w:val="24"/>
              </w:rPr>
              <w:t>нового</w:t>
            </w:r>
            <w:r>
              <w:rPr>
                <w:spacing w:val="-3"/>
                <w:sz w:val="24"/>
              </w:rPr>
              <w:t xml:space="preserve"> </w:t>
            </w:r>
            <w:r>
              <w:rPr>
                <w:sz w:val="24"/>
              </w:rPr>
              <w:t>времени.</w:t>
            </w:r>
            <w:r>
              <w:rPr>
                <w:spacing w:val="-1"/>
                <w:sz w:val="24"/>
              </w:rPr>
              <w:t xml:space="preserve"> </w:t>
            </w:r>
            <w:r>
              <w:rPr>
                <w:spacing w:val="-5"/>
                <w:sz w:val="24"/>
              </w:rPr>
              <w:t>XIX</w:t>
            </w:r>
          </w:p>
          <w:p w:rsidR="00BE6665" w:rsidRDefault="00C22BFF">
            <w:pPr>
              <w:pStyle w:val="TableParagraph"/>
              <w:spacing w:before="2"/>
              <w:ind w:left="62"/>
              <w:rPr>
                <w:sz w:val="24"/>
              </w:rPr>
            </w:pPr>
            <w:r>
              <w:rPr>
                <w:sz w:val="24"/>
              </w:rPr>
              <w:t>- начало</w:t>
            </w:r>
            <w:r>
              <w:rPr>
                <w:spacing w:val="3"/>
                <w:sz w:val="24"/>
              </w:rPr>
              <w:t xml:space="preserve"> </w:t>
            </w:r>
            <w:r>
              <w:rPr>
                <w:sz w:val="24"/>
              </w:rPr>
              <w:t>XX</w:t>
            </w:r>
            <w:r>
              <w:rPr>
                <w:spacing w:val="-6"/>
                <w:sz w:val="24"/>
              </w:rPr>
              <w:t xml:space="preserve"> </w:t>
            </w:r>
            <w:r>
              <w:rPr>
                <w:spacing w:val="-5"/>
                <w:sz w:val="24"/>
              </w:rPr>
              <w:t>вв.</w:t>
            </w:r>
          </w:p>
        </w:tc>
        <w:tc>
          <w:tcPr>
            <w:tcW w:w="2719" w:type="dxa"/>
            <w:tcBorders>
              <w:bottom w:val="nil"/>
            </w:tcBorders>
          </w:tcPr>
          <w:p w:rsidR="00BE6665" w:rsidRDefault="00C22BFF">
            <w:pPr>
              <w:pStyle w:val="TableParagraph"/>
              <w:spacing w:before="232"/>
              <w:ind w:left="0"/>
              <w:jc w:val="center"/>
              <w:rPr>
                <w:sz w:val="24"/>
              </w:rPr>
            </w:pPr>
            <w:r>
              <w:rPr>
                <w:spacing w:val="-5"/>
                <w:sz w:val="24"/>
              </w:rPr>
              <w:t>23</w:t>
            </w:r>
          </w:p>
        </w:tc>
      </w:tr>
      <w:tr w:rsidR="00BE6665">
        <w:trPr>
          <w:trHeight w:val="752"/>
        </w:trPr>
        <w:tc>
          <w:tcPr>
            <w:tcW w:w="1023" w:type="dxa"/>
            <w:vMerge/>
            <w:tcBorders>
              <w:top w:val="nil"/>
            </w:tcBorders>
          </w:tcPr>
          <w:p w:rsidR="00BE6665" w:rsidRDefault="00BE6665">
            <w:pPr>
              <w:rPr>
                <w:sz w:val="2"/>
                <w:szCs w:val="2"/>
              </w:rPr>
            </w:pPr>
          </w:p>
        </w:tc>
        <w:tc>
          <w:tcPr>
            <w:tcW w:w="5334" w:type="dxa"/>
            <w:tcBorders>
              <w:top w:val="nil"/>
            </w:tcBorders>
          </w:tcPr>
          <w:p w:rsidR="00BE6665" w:rsidRDefault="00C22BFF">
            <w:pPr>
              <w:pStyle w:val="TableParagraph"/>
              <w:spacing w:before="94" w:line="237" w:lineRule="auto"/>
              <w:ind w:left="62"/>
              <w:rPr>
                <w:sz w:val="24"/>
              </w:rPr>
            </w:pPr>
            <w:r>
              <w:rPr>
                <w:sz w:val="24"/>
              </w:rPr>
              <w:t>История</w:t>
            </w:r>
            <w:r>
              <w:rPr>
                <w:spacing w:val="-7"/>
                <w:sz w:val="24"/>
              </w:rPr>
              <w:t xml:space="preserve"> </w:t>
            </w:r>
            <w:r>
              <w:rPr>
                <w:sz w:val="24"/>
              </w:rPr>
              <w:t>России.</w:t>
            </w:r>
            <w:r>
              <w:rPr>
                <w:spacing w:val="-5"/>
                <w:sz w:val="24"/>
              </w:rPr>
              <w:t xml:space="preserve"> </w:t>
            </w:r>
            <w:r>
              <w:rPr>
                <w:sz w:val="24"/>
              </w:rPr>
              <w:t>XIX</w:t>
            </w:r>
            <w:r>
              <w:rPr>
                <w:spacing w:val="-5"/>
                <w:sz w:val="24"/>
              </w:rPr>
              <w:t xml:space="preserve"> </w:t>
            </w:r>
            <w:r>
              <w:rPr>
                <w:sz w:val="24"/>
              </w:rPr>
              <w:t>-</w:t>
            </w:r>
            <w:r>
              <w:rPr>
                <w:spacing w:val="-5"/>
                <w:sz w:val="24"/>
              </w:rPr>
              <w:t xml:space="preserve"> </w:t>
            </w:r>
            <w:r>
              <w:rPr>
                <w:sz w:val="24"/>
              </w:rPr>
              <w:t>начало</w:t>
            </w:r>
            <w:r>
              <w:rPr>
                <w:spacing w:val="-2"/>
                <w:sz w:val="24"/>
              </w:rPr>
              <w:t xml:space="preserve"> </w:t>
            </w:r>
            <w:r>
              <w:rPr>
                <w:sz w:val="24"/>
              </w:rPr>
              <w:t>XX</w:t>
            </w:r>
            <w:r>
              <w:rPr>
                <w:spacing w:val="-3"/>
                <w:sz w:val="24"/>
              </w:rPr>
              <w:t xml:space="preserve"> </w:t>
            </w:r>
            <w:r>
              <w:rPr>
                <w:sz w:val="24"/>
              </w:rPr>
              <w:t>в.</w:t>
            </w:r>
            <w:r>
              <w:rPr>
                <w:spacing w:val="-5"/>
                <w:sz w:val="24"/>
              </w:rPr>
              <w:t xml:space="preserve"> </w:t>
            </w:r>
            <w:r>
              <w:rPr>
                <w:sz w:val="24"/>
              </w:rPr>
              <w:t>(1825</w:t>
            </w:r>
            <w:r>
              <w:rPr>
                <w:spacing w:val="-5"/>
                <w:sz w:val="24"/>
              </w:rPr>
              <w:t xml:space="preserve"> </w:t>
            </w:r>
            <w:r>
              <w:rPr>
                <w:sz w:val="24"/>
              </w:rPr>
              <w:t>-</w:t>
            </w:r>
            <w:r>
              <w:rPr>
                <w:spacing w:val="-1"/>
                <w:sz w:val="24"/>
              </w:rPr>
              <w:t xml:space="preserve"> </w:t>
            </w:r>
            <w:r>
              <w:rPr>
                <w:sz w:val="24"/>
              </w:rPr>
              <w:t xml:space="preserve">1913 </w:t>
            </w:r>
            <w:r>
              <w:rPr>
                <w:spacing w:val="-4"/>
                <w:sz w:val="24"/>
              </w:rPr>
              <w:t>гг.)</w:t>
            </w:r>
          </w:p>
        </w:tc>
        <w:tc>
          <w:tcPr>
            <w:tcW w:w="2719" w:type="dxa"/>
            <w:tcBorders>
              <w:top w:val="nil"/>
            </w:tcBorders>
          </w:tcPr>
          <w:p w:rsidR="00BE6665" w:rsidRDefault="00C22BFF">
            <w:pPr>
              <w:pStyle w:val="TableParagraph"/>
              <w:spacing w:before="231"/>
              <w:ind w:left="0"/>
              <w:jc w:val="center"/>
              <w:rPr>
                <w:sz w:val="24"/>
              </w:rPr>
            </w:pPr>
            <w:r>
              <w:rPr>
                <w:spacing w:val="-5"/>
                <w:sz w:val="24"/>
              </w:rPr>
              <w:t>45</w:t>
            </w:r>
          </w:p>
        </w:tc>
      </w:tr>
    </w:tbl>
    <w:p w:rsidR="00BE6665" w:rsidRDefault="00BE6665">
      <w:pPr>
        <w:pStyle w:val="a3"/>
        <w:spacing w:before="19"/>
        <w:ind w:left="0" w:firstLine="0"/>
        <w:jc w:val="left"/>
      </w:pPr>
    </w:p>
    <w:p w:rsidR="00BE6665" w:rsidRDefault="00C22BFF">
      <w:pPr>
        <w:pStyle w:val="a4"/>
        <w:numPr>
          <w:ilvl w:val="0"/>
          <w:numId w:val="25"/>
        </w:numPr>
        <w:tabs>
          <w:tab w:val="left" w:pos="1139"/>
          <w:tab w:val="left" w:pos="4350"/>
          <w:tab w:val="left" w:pos="6254"/>
          <w:tab w:val="left" w:pos="7084"/>
          <w:tab w:val="left" w:pos="8952"/>
        </w:tabs>
        <w:spacing w:before="0" w:line="237" w:lineRule="auto"/>
        <w:ind w:right="136" w:firstLine="542"/>
        <w:rPr>
          <w:sz w:val="24"/>
        </w:rPr>
      </w:pPr>
      <w:r>
        <w:rPr>
          <w:spacing w:val="-2"/>
          <w:sz w:val="24"/>
        </w:rPr>
        <w:t>Коррекционно-развивающая</w:t>
      </w:r>
      <w:r>
        <w:rPr>
          <w:sz w:val="24"/>
        </w:rPr>
        <w:tab/>
      </w:r>
      <w:r>
        <w:rPr>
          <w:spacing w:val="-2"/>
          <w:sz w:val="24"/>
        </w:rPr>
        <w:t>направленность</w:t>
      </w:r>
      <w:r>
        <w:rPr>
          <w:sz w:val="24"/>
        </w:rPr>
        <w:tab/>
      </w:r>
      <w:r>
        <w:rPr>
          <w:spacing w:val="-2"/>
          <w:sz w:val="24"/>
        </w:rPr>
        <w:t>курса</w:t>
      </w:r>
      <w:r>
        <w:rPr>
          <w:sz w:val="24"/>
        </w:rPr>
        <w:tab/>
      </w:r>
      <w:r>
        <w:rPr>
          <w:spacing w:val="-2"/>
          <w:sz w:val="24"/>
        </w:rPr>
        <w:t>обеспечивается</w:t>
      </w:r>
      <w:r>
        <w:rPr>
          <w:sz w:val="24"/>
        </w:rPr>
        <w:tab/>
      </w:r>
      <w:r>
        <w:rPr>
          <w:spacing w:val="-2"/>
          <w:sz w:val="24"/>
        </w:rPr>
        <w:t xml:space="preserve">через </w:t>
      </w:r>
      <w:r>
        <w:rPr>
          <w:sz w:val="24"/>
        </w:rPr>
        <w:t>специально организованную работу с текстами, а именно:</w:t>
      </w:r>
    </w:p>
    <w:p w:rsidR="00BE6665" w:rsidRDefault="00C22BFF">
      <w:pPr>
        <w:pStyle w:val="a3"/>
        <w:ind w:left="683" w:firstLine="0"/>
      </w:pPr>
      <w:r>
        <w:t>обсуждение</w:t>
      </w:r>
      <w:r>
        <w:rPr>
          <w:spacing w:val="-9"/>
        </w:rPr>
        <w:t xml:space="preserve"> </w:t>
      </w:r>
      <w:r>
        <w:t>исторического</w:t>
      </w:r>
      <w:r>
        <w:rPr>
          <w:spacing w:val="-5"/>
        </w:rPr>
        <w:t xml:space="preserve"> </w:t>
      </w:r>
      <w:r>
        <w:t>времени</w:t>
      </w:r>
      <w:r>
        <w:rPr>
          <w:spacing w:val="-4"/>
        </w:rPr>
        <w:t xml:space="preserve"> </w:t>
      </w:r>
      <w:r>
        <w:t>предшествует</w:t>
      </w:r>
      <w:r>
        <w:rPr>
          <w:spacing w:val="-5"/>
        </w:rPr>
        <w:t xml:space="preserve"> </w:t>
      </w:r>
      <w:r>
        <w:t>чтению</w:t>
      </w:r>
      <w:r>
        <w:rPr>
          <w:spacing w:val="-7"/>
        </w:rPr>
        <w:t xml:space="preserve"> </w:t>
      </w:r>
      <w:r>
        <w:rPr>
          <w:spacing w:val="-2"/>
        </w:rPr>
        <w:t>текста;</w:t>
      </w:r>
    </w:p>
    <w:p w:rsidR="00BE6665" w:rsidRDefault="00C22BFF">
      <w:pPr>
        <w:pStyle w:val="a3"/>
        <w:spacing w:before="238" w:line="242" w:lineRule="auto"/>
        <w:ind w:right="141"/>
      </w:pPr>
      <w:r>
        <w:t>используются разнообразные приемы аудирования и чтения текстов, обеспечивается смена видов работы с текстом;</w:t>
      </w:r>
    </w:p>
    <w:p w:rsidR="00BE6665" w:rsidRDefault="00C22BFF">
      <w:pPr>
        <w:pStyle w:val="a3"/>
        <w:spacing w:before="235"/>
        <w:ind w:right="141"/>
      </w:pPr>
      <w:r>
        <w:t>проводится</w:t>
      </w:r>
      <w:r>
        <w:rPr>
          <w:spacing w:val="-15"/>
        </w:rPr>
        <w:t xml:space="preserve"> </w:t>
      </w:r>
      <w:r>
        <w:t>пропедевтическая</w:t>
      </w:r>
      <w:r>
        <w:rPr>
          <w:spacing w:val="-15"/>
        </w:rPr>
        <w:t xml:space="preserve"> </w:t>
      </w:r>
      <w:r>
        <w:t>работы</w:t>
      </w:r>
      <w:r>
        <w:rPr>
          <w:spacing w:val="-15"/>
        </w:rPr>
        <w:t xml:space="preserve"> </w:t>
      </w:r>
      <w:r>
        <w:t>по</w:t>
      </w:r>
      <w:r>
        <w:rPr>
          <w:spacing w:val="-15"/>
        </w:rPr>
        <w:t xml:space="preserve"> </w:t>
      </w:r>
      <w:r>
        <w:t>семантизации</w:t>
      </w:r>
      <w:r>
        <w:rPr>
          <w:spacing w:val="-15"/>
        </w:rPr>
        <w:t xml:space="preserve"> </w:t>
      </w:r>
      <w:r>
        <w:t>слов,</w:t>
      </w:r>
      <w:r>
        <w:rPr>
          <w:spacing w:val="-15"/>
        </w:rPr>
        <w:t xml:space="preserve"> </w:t>
      </w:r>
      <w:r>
        <w:t>включенных</w:t>
      </w:r>
      <w:r>
        <w:rPr>
          <w:spacing w:val="-15"/>
        </w:rPr>
        <w:t xml:space="preserve"> </w:t>
      </w:r>
      <w:r>
        <w:t>в</w:t>
      </w:r>
      <w:r>
        <w:rPr>
          <w:spacing w:val="-15"/>
        </w:rPr>
        <w:t xml:space="preserve"> </w:t>
      </w:r>
      <w:r>
        <w:t>изучаемые исторические документы и учебники истории и потенциально сложные для осмысления обучающимися с</w:t>
      </w:r>
      <w:r>
        <w:rPr>
          <w:spacing w:val="-4"/>
        </w:rPr>
        <w:t xml:space="preserve"> </w:t>
      </w:r>
      <w:r>
        <w:t>ТНР</w:t>
      </w:r>
      <w:r>
        <w:rPr>
          <w:spacing w:val="-3"/>
        </w:rPr>
        <w:t xml:space="preserve"> </w:t>
      </w:r>
      <w:r>
        <w:t>(историзмы, архаизмы,</w:t>
      </w:r>
      <w:r>
        <w:rPr>
          <w:spacing w:val="-1"/>
        </w:rPr>
        <w:t xml:space="preserve"> </w:t>
      </w:r>
      <w:r>
        <w:t>понятийный словарь,</w:t>
      </w:r>
      <w:r>
        <w:rPr>
          <w:spacing w:val="-1"/>
        </w:rPr>
        <w:t xml:space="preserve"> </w:t>
      </w:r>
      <w:r>
        <w:t>многозначная лексика, фразеологизмы и устойчивые сочетания),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BE6665" w:rsidRDefault="00C22BFF">
      <w:pPr>
        <w:pStyle w:val="a3"/>
        <w:spacing w:before="241"/>
        <w:ind w:right="141"/>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BE6665" w:rsidRDefault="00C22BFF">
      <w:pPr>
        <w:pStyle w:val="a3"/>
        <w:spacing w:before="9" w:line="510" w:lineRule="atLeast"/>
        <w:ind w:left="683" w:right="130" w:firstLine="0"/>
      </w:pPr>
      <w:r>
        <w:t>при необходимости сокращается объем текста или он дробится на смысловые части; при</w:t>
      </w:r>
      <w:r>
        <w:rPr>
          <w:spacing w:val="80"/>
        </w:rPr>
        <w:t xml:space="preserve"> </w:t>
      </w:r>
      <w:r>
        <w:t>необходимости</w:t>
      </w:r>
      <w:r>
        <w:rPr>
          <w:spacing w:val="80"/>
        </w:rPr>
        <w:t xml:space="preserve"> </w:t>
      </w:r>
      <w:r>
        <w:t>осуществляется</w:t>
      </w:r>
      <w:r>
        <w:rPr>
          <w:spacing w:val="80"/>
        </w:rPr>
        <w:t xml:space="preserve"> </w:t>
      </w:r>
      <w:r>
        <w:t>линейное</w:t>
      </w:r>
      <w:r>
        <w:rPr>
          <w:spacing w:val="80"/>
        </w:rPr>
        <w:t xml:space="preserve"> </w:t>
      </w:r>
      <w:r>
        <w:t>переструктурирование</w:t>
      </w:r>
      <w:r>
        <w:rPr>
          <w:spacing w:val="80"/>
        </w:rPr>
        <w:t xml:space="preserve"> </w:t>
      </w:r>
      <w:r>
        <w:t>материала,</w:t>
      </w:r>
    </w:p>
    <w:p w:rsidR="00BE6665" w:rsidRDefault="00C22BFF">
      <w:pPr>
        <w:pStyle w:val="a3"/>
        <w:spacing w:before="6"/>
        <w:ind w:firstLine="0"/>
      </w:pPr>
      <w:r>
        <w:t>выделение</w:t>
      </w:r>
      <w:r>
        <w:rPr>
          <w:spacing w:val="-4"/>
        </w:rPr>
        <w:t xml:space="preserve"> </w:t>
      </w:r>
      <w:r>
        <w:t>временной</w:t>
      </w:r>
      <w:r>
        <w:rPr>
          <w:spacing w:val="-7"/>
        </w:rPr>
        <w:t xml:space="preserve"> </w:t>
      </w:r>
      <w:r>
        <w:t>последовательности,</w:t>
      </w:r>
      <w:r>
        <w:rPr>
          <w:spacing w:val="-6"/>
        </w:rPr>
        <w:t xml:space="preserve"> </w:t>
      </w:r>
      <w:r>
        <w:t>причинно-следственных</w:t>
      </w:r>
      <w:r>
        <w:rPr>
          <w:spacing w:val="-7"/>
        </w:rPr>
        <w:t xml:space="preserve"> </w:t>
      </w:r>
      <w:r>
        <w:rPr>
          <w:spacing w:val="-2"/>
        </w:rPr>
        <w:t>связей;</w:t>
      </w:r>
    </w:p>
    <w:p w:rsidR="00BE6665" w:rsidRDefault="00BE6665">
      <w:pPr>
        <w:pStyle w:val="a3"/>
        <w:sectPr w:rsidR="00BE6665">
          <w:pgSz w:w="11910" w:h="16840"/>
          <w:pgMar w:top="1100" w:right="708" w:bottom="280" w:left="1559" w:header="720" w:footer="720" w:gutter="0"/>
          <w:cols w:space="720"/>
        </w:sectPr>
      </w:pPr>
    </w:p>
    <w:p w:rsidR="00BE6665" w:rsidRDefault="00C22BFF">
      <w:pPr>
        <w:pStyle w:val="a3"/>
        <w:spacing w:before="66"/>
        <w:ind w:right="143"/>
      </w:pPr>
      <w:r>
        <w:lastRenderedPageBreak/>
        <w:t>обеспечивается выделение в</w:t>
      </w:r>
      <w:r>
        <w:rPr>
          <w:spacing w:val="-3"/>
        </w:rPr>
        <w:t xml:space="preserve"> </w:t>
      </w:r>
      <w:r>
        <w:t>тексте семантически значимых, ключевых</w:t>
      </w:r>
      <w:r>
        <w:rPr>
          <w:spacing w:val="-4"/>
        </w:rPr>
        <w:t xml:space="preserve"> </w:t>
      </w:r>
      <w:r>
        <w:t>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BE6665" w:rsidRDefault="00C22BFF">
      <w:pPr>
        <w:pStyle w:val="a3"/>
        <w:spacing w:before="241" w:line="242" w:lineRule="auto"/>
        <w:ind w:right="141"/>
      </w:pPr>
      <w:r>
        <w:t>задаются алгоритмы описания исторических явлений, характеристик исторических персонажей и других видов развернутых устных и письменных ответов;</w:t>
      </w:r>
    </w:p>
    <w:p w:rsidR="00BE6665" w:rsidRDefault="00C22BFF">
      <w:pPr>
        <w:pStyle w:val="a3"/>
        <w:spacing w:before="235" w:line="242" w:lineRule="auto"/>
        <w:ind w:right="143"/>
      </w:pPr>
      <w:r>
        <w:t>используются средства наглядного моделирования текстового материала (схемы, таблицы, изображения, видеофрагменты и другие);</w:t>
      </w:r>
    </w:p>
    <w:p w:rsidR="00BE6665" w:rsidRDefault="00C22BFF">
      <w:pPr>
        <w:pStyle w:val="a3"/>
        <w:spacing w:before="235" w:line="242" w:lineRule="auto"/>
        <w:ind w:right="139"/>
      </w:pPr>
      <w:r>
        <w:t>в</w:t>
      </w:r>
      <w:r>
        <w:rPr>
          <w:spacing w:val="-10"/>
        </w:rPr>
        <w:t xml:space="preserve"> </w:t>
      </w:r>
      <w:r>
        <w:t>обсуждение</w:t>
      </w:r>
      <w:r>
        <w:rPr>
          <w:spacing w:val="-8"/>
        </w:rPr>
        <w:t xml:space="preserve"> </w:t>
      </w:r>
      <w:r>
        <w:t>текстового</w:t>
      </w:r>
      <w:r>
        <w:rPr>
          <w:spacing w:val="-2"/>
        </w:rPr>
        <w:t xml:space="preserve"> </w:t>
      </w:r>
      <w:r>
        <w:t>материала</w:t>
      </w:r>
      <w:r>
        <w:rPr>
          <w:spacing w:val="-12"/>
        </w:rPr>
        <w:t xml:space="preserve"> </w:t>
      </w:r>
      <w:r>
        <w:t>включаются</w:t>
      </w:r>
      <w:r>
        <w:rPr>
          <w:spacing w:val="-7"/>
        </w:rPr>
        <w:t xml:space="preserve"> </w:t>
      </w:r>
      <w:r>
        <w:t>вопросы</w:t>
      </w:r>
      <w:r>
        <w:rPr>
          <w:spacing w:val="-5"/>
        </w:rPr>
        <w:t xml:space="preserve"> </w:t>
      </w:r>
      <w:r>
        <w:t>и</w:t>
      </w:r>
      <w:r>
        <w:rPr>
          <w:spacing w:val="-11"/>
        </w:rPr>
        <w:t xml:space="preserve"> </w:t>
      </w:r>
      <w:r>
        <w:t>задания,</w:t>
      </w:r>
      <w:r>
        <w:rPr>
          <w:spacing w:val="-5"/>
        </w:rPr>
        <w:t xml:space="preserve"> </w:t>
      </w:r>
      <w:r>
        <w:t>направленные</w:t>
      </w:r>
      <w:r>
        <w:rPr>
          <w:spacing w:val="-8"/>
        </w:rPr>
        <w:t xml:space="preserve"> </w:t>
      </w:r>
      <w:r>
        <w:t>на обеспечение целостного и завершенного представления об исторических событиях;</w:t>
      </w:r>
    </w:p>
    <w:p w:rsidR="00BE6665" w:rsidRDefault="00C22BFF">
      <w:pPr>
        <w:pStyle w:val="a3"/>
        <w:spacing w:before="234" w:line="242" w:lineRule="auto"/>
        <w:ind w:right="140"/>
      </w:pPr>
      <w:r>
        <w:t>специально организуется обсуждение материала при наличии параллелей с материалом уроков литературы, географии и других предметов.</w:t>
      </w:r>
    </w:p>
    <w:p w:rsidR="00BE6665" w:rsidRDefault="00C22BFF">
      <w:pPr>
        <w:pStyle w:val="a3"/>
        <w:spacing w:before="235" w:line="242" w:lineRule="auto"/>
        <w:ind w:right="141"/>
      </w:pPr>
      <w:r>
        <w:t>На каждом уроке обязательно отводится время на повторение пройденного и проведение физкультминутки.</w:t>
      </w:r>
    </w:p>
    <w:p w:rsidR="00BE6665" w:rsidRDefault="00C22BFF">
      <w:pPr>
        <w:pStyle w:val="a4"/>
        <w:numPr>
          <w:ilvl w:val="0"/>
          <w:numId w:val="25"/>
        </w:numPr>
        <w:tabs>
          <w:tab w:val="left" w:pos="964"/>
        </w:tabs>
        <w:spacing w:before="275" w:line="237" w:lineRule="auto"/>
        <w:ind w:right="147" w:firstLine="542"/>
        <w:rPr>
          <w:sz w:val="24"/>
        </w:rPr>
      </w:pPr>
      <w:r>
        <w:rPr>
          <w:sz w:val="24"/>
        </w:rPr>
        <w:t>Планируемые</w:t>
      </w:r>
      <w:r>
        <w:rPr>
          <w:spacing w:val="34"/>
          <w:sz w:val="24"/>
        </w:rPr>
        <w:t xml:space="preserve"> </w:t>
      </w:r>
      <w:r>
        <w:rPr>
          <w:sz w:val="24"/>
        </w:rPr>
        <w:t>результаты</w:t>
      </w:r>
      <w:r>
        <w:rPr>
          <w:spacing w:val="37"/>
          <w:sz w:val="24"/>
        </w:rPr>
        <w:t xml:space="preserve"> </w:t>
      </w:r>
      <w:r>
        <w:rPr>
          <w:sz w:val="24"/>
        </w:rPr>
        <w:t>освоения</w:t>
      </w:r>
      <w:r>
        <w:rPr>
          <w:spacing w:val="30"/>
          <w:sz w:val="24"/>
        </w:rPr>
        <w:t xml:space="preserve"> </w:t>
      </w:r>
      <w:r>
        <w:rPr>
          <w:sz w:val="24"/>
        </w:rPr>
        <w:t>программы</w:t>
      </w:r>
      <w:r>
        <w:rPr>
          <w:spacing w:val="32"/>
          <w:sz w:val="24"/>
        </w:rPr>
        <w:t xml:space="preserve"> </w:t>
      </w:r>
      <w:r>
        <w:rPr>
          <w:sz w:val="24"/>
        </w:rPr>
        <w:t>по</w:t>
      </w:r>
      <w:r>
        <w:rPr>
          <w:spacing w:val="35"/>
          <w:sz w:val="24"/>
        </w:rPr>
        <w:t xml:space="preserve"> </w:t>
      </w:r>
      <w:r>
        <w:rPr>
          <w:sz w:val="24"/>
        </w:rPr>
        <w:t>истории</w:t>
      </w:r>
      <w:r>
        <w:rPr>
          <w:spacing w:val="31"/>
          <w:sz w:val="24"/>
        </w:rPr>
        <w:t xml:space="preserve"> </w:t>
      </w:r>
      <w:r>
        <w:rPr>
          <w:sz w:val="24"/>
        </w:rPr>
        <w:t>на</w:t>
      </w:r>
      <w:r>
        <w:rPr>
          <w:spacing w:val="34"/>
          <w:sz w:val="24"/>
        </w:rPr>
        <w:t xml:space="preserve"> </w:t>
      </w:r>
      <w:r>
        <w:rPr>
          <w:sz w:val="24"/>
        </w:rPr>
        <w:t>уровне</w:t>
      </w:r>
      <w:r>
        <w:rPr>
          <w:spacing w:val="29"/>
          <w:sz w:val="24"/>
        </w:rPr>
        <w:t xml:space="preserve"> </w:t>
      </w:r>
      <w:r>
        <w:rPr>
          <w:sz w:val="24"/>
        </w:rPr>
        <w:t>основного общего образования.</w:t>
      </w:r>
    </w:p>
    <w:p w:rsidR="00BE6665" w:rsidRDefault="00C22BFF">
      <w:pPr>
        <w:pStyle w:val="a4"/>
        <w:numPr>
          <w:ilvl w:val="1"/>
          <w:numId w:val="25"/>
        </w:numPr>
        <w:tabs>
          <w:tab w:val="left" w:pos="1104"/>
        </w:tabs>
        <w:spacing w:before="244"/>
        <w:ind w:left="1104" w:hanging="421"/>
        <w:rPr>
          <w:sz w:val="24"/>
        </w:rPr>
      </w:pPr>
      <w:r>
        <w:rPr>
          <w:sz w:val="24"/>
        </w:rPr>
        <w:t>К</w:t>
      </w:r>
      <w:r>
        <w:rPr>
          <w:spacing w:val="-9"/>
          <w:sz w:val="24"/>
        </w:rPr>
        <w:t xml:space="preserve"> </w:t>
      </w:r>
      <w:r>
        <w:rPr>
          <w:sz w:val="24"/>
        </w:rPr>
        <w:t>важнейшим</w:t>
      </w:r>
      <w:r>
        <w:rPr>
          <w:spacing w:val="-3"/>
          <w:sz w:val="24"/>
        </w:rPr>
        <w:t xml:space="preserve"> </w:t>
      </w:r>
      <w:r>
        <w:rPr>
          <w:sz w:val="24"/>
        </w:rPr>
        <w:t>личностным</w:t>
      </w:r>
      <w:r>
        <w:rPr>
          <w:spacing w:val="-4"/>
          <w:sz w:val="24"/>
        </w:rPr>
        <w:t xml:space="preserve"> </w:t>
      </w:r>
      <w:r>
        <w:rPr>
          <w:sz w:val="24"/>
        </w:rPr>
        <w:t>результатам</w:t>
      </w:r>
      <w:r>
        <w:rPr>
          <w:spacing w:val="-3"/>
          <w:sz w:val="24"/>
        </w:rPr>
        <w:t xml:space="preserve"> </w:t>
      </w:r>
      <w:r>
        <w:rPr>
          <w:sz w:val="24"/>
        </w:rPr>
        <w:t>изучения</w:t>
      </w:r>
      <w:r>
        <w:rPr>
          <w:spacing w:val="-5"/>
          <w:sz w:val="24"/>
        </w:rPr>
        <w:t xml:space="preserve"> </w:t>
      </w:r>
      <w:r>
        <w:rPr>
          <w:sz w:val="24"/>
        </w:rPr>
        <w:t>истории</w:t>
      </w:r>
      <w:r>
        <w:rPr>
          <w:spacing w:val="-12"/>
          <w:sz w:val="24"/>
        </w:rPr>
        <w:t xml:space="preserve"> </w:t>
      </w:r>
      <w:r>
        <w:rPr>
          <w:spacing w:val="-2"/>
          <w:sz w:val="24"/>
        </w:rPr>
        <w:t>относятся:</w:t>
      </w:r>
    </w:p>
    <w:p w:rsidR="00BE6665" w:rsidRDefault="00C22BFF">
      <w:pPr>
        <w:pStyle w:val="a3"/>
        <w:spacing w:before="238"/>
        <w:ind w:right="135"/>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w:t>
      </w:r>
      <w:r>
        <w:rPr>
          <w:spacing w:val="-7"/>
        </w:rPr>
        <w:t xml:space="preserve"> </w:t>
      </w:r>
      <w:r>
        <w:t>искусству,</w:t>
      </w:r>
      <w:r>
        <w:rPr>
          <w:spacing w:val="-7"/>
        </w:rPr>
        <w:t xml:space="preserve"> </w:t>
      </w:r>
      <w:r>
        <w:t>спорту,</w:t>
      </w:r>
      <w:r>
        <w:rPr>
          <w:spacing w:val="-7"/>
        </w:rPr>
        <w:t xml:space="preserve"> </w:t>
      </w:r>
      <w:r>
        <w:t>технологиям,</w:t>
      </w:r>
      <w:r>
        <w:rPr>
          <w:spacing w:val="-10"/>
        </w:rPr>
        <w:t xml:space="preserve"> </w:t>
      </w:r>
      <w:r>
        <w:t>боевым</w:t>
      </w:r>
      <w:r>
        <w:rPr>
          <w:spacing w:val="-15"/>
        </w:rPr>
        <w:t xml:space="preserve"> </w:t>
      </w:r>
      <w:r>
        <w:t>подвигам</w:t>
      </w:r>
      <w:r>
        <w:rPr>
          <w:spacing w:val="-11"/>
        </w:rPr>
        <w:t xml:space="preserve"> </w:t>
      </w:r>
      <w:r>
        <w:t>и</w:t>
      </w:r>
      <w:r>
        <w:rPr>
          <w:spacing w:val="-15"/>
        </w:rPr>
        <w:t xml:space="preserve"> </w:t>
      </w:r>
      <w:r>
        <w:t>трудовым</w:t>
      </w:r>
      <w:r>
        <w:rPr>
          <w:spacing w:val="-11"/>
        </w:rPr>
        <w:t xml:space="preserve"> </w:t>
      </w:r>
      <w:r>
        <w:t>достижениям</w:t>
      </w:r>
      <w:r>
        <w:rPr>
          <w:spacing w:val="-11"/>
        </w:rPr>
        <w:t xml:space="preserve"> </w:t>
      </w:r>
      <w:r>
        <w:t>народа; уважение</w:t>
      </w:r>
      <w:r>
        <w:rPr>
          <w:spacing w:val="-2"/>
        </w:rPr>
        <w:t xml:space="preserve"> </w:t>
      </w:r>
      <w:r>
        <w:t>к</w:t>
      </w:r>
      <w:r>
        <w:rPr>
          <w:spacing w:val="-3"/>
        </w:rPr>
        <w:t xml:space="preserve"> </w:t>
      </w:r>
      <w:r>
        <w:t>символам</w:t>
      </w:r>
      <w:r>
        <w:rPr>
          <w:spacing w:val="-4"/>
        </w:rPr>
        <w:t xml:space="preserve"> </w:t>
      </w:r>
      <w:r>
        <w:t>России, государственным</w:t>
      </w:r>
      <w:r>
        <w:rPr>
          <w:spacing w:val="-4"/>
        </w:rPr>
        <w:t xml:space="preserve"> </w:t>
      </w:r>
      <w:r>
        <w:t>праздникам,</w:t>
      </w:r>
      <w:r>
        <w:rPr>
          <w:spacing w:val="-4"/>
        </w:rPr>
        <w:t xml:space="preserve"> </w:t>
      </w:r>
      <w:r>
        <w:t>историческому</w:t>
      </w:r>
      <w:r>
        <w:rPr>
          <w:spacing w:val="-11"/>
        </w:rPr>
        <w:t xml:space="preserve"> </w:t>
      </w:r>
      <w:r>
        <w:t>и природному наследию и памятникам, традициям разных народов, проживающих в родной стране;</w:t>
      </w:r>
    </w:p>
    <w:p w:rsidR="00BE6665" w:rsidRDefault="00C22BFF">
      <w:pPr>
        <w:pStyle w:val="a3"/>
        <w:ind w:right="139"/>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w:t>
      </w:r>
      <w:r>
        <w:rPr>
          <w:spacing w:val="-4"/>
        </w:rPr>
        <w:t xml:space="preserve"> </w:t>
      </w:r>
      <w:r>
        <w:t>его</w:t>
      </w:r>
      <w:r>
        <w:rPr>
          <w:spacing w:val="-5"/>
        </w:rPr>
        <w:t xml:space="preserve"> </w:t>
      </w:r>
      <w:r>
        <w:t>прав;</w:t>
      </w:r>
      <w:r>
        <w:rPr>
          <w:spacing w:val="-5"/>
        </w:rPr>
        <w:t xml:space="preserve"> </w:t>
      </w:r>
      <w:r>
        <w:t>уважение</w:t>
      </w:r>
      <w:r>
        <w:rPr>
          <w:spacing w:val="-6"/>
        </w:rPr>
        <w:t xml:space="preserve"> </w:t>
      </w:r>
      <w:r>
        <w:t>прав,</w:t>
      </w:r>
      <w:r>
        <w:rPr>
          <w:spacing w:val="-3"/>
        </w:rPr>
        <w:t xml:space="preserve"> </w:t>
      </w:r>
      <w:r>
        <w:t>свобод</w:t>
      </w:r>
      <w:r>
        <w:rPr>
          <w:spacing w:val="-7"/>
        </w:rPr>
        <w:t xml:space="preserve"> </w:t>
      </w:r>
      <w:r>
        <w:t>и</w:t>
      </w:r>
      <w:r>
        <w:rPr>
          <w:spacing w:val="-9"/>
        </w:rPr>
        <w:t xml:space="preserve"> </w:t>
      </w:r>
      <w:r>
        <w:t>законных</w:t>
      </w:r>
      <w:r>
        <w:rPr>
          <w:spacing w:val="-10"/>
        </w:rPr>
        <w:t xml:space="preserve"> </w:t>
      </w:r>
      <w:r>
        <w:t>интересов</w:t>
      </w:r>
      <w:r>
        <w:rPr>
          <w:spacing w:val="-3"/>
        </w:rPr>
        <w:t xml:space="preserve"> </w:t>
      </w:r>
      <w:r>
        <w:t>других</w:t>
      </w:r>
      <w:r>
        <w:rPr>
          <w:spacing w:val="-10"/>
        </w:rPr>
        <w:t xml:space="preserve"> </w:t>
      </w:r>
      <w:r>
        <w:t>людей;</w:t>
      </w:r>
      <w:r>
        <w:rPr>
          <w:spacing w:val="-9"/>
        </w:rPr>
        <w:t xml:space="preserve"> </w:t>
      </w:r>
      <w:r>
        <w:t>активное участие</w:t>
      </w:r>
      <w:r>
        <w:rPr>
          <w:spacing w:val="-4"/>
        </w:rPr>
        <w:t xml:space="preserve"> </w:t>
      </w:r>
      <w:r>
        <w:t>в</w:t>
      </w:r>
      <w:r>
        <w:rPr>
          <w:spacing w:val="-6"/>
        </w:rPr>
        <w:t xml:space="preserve"> </w:t>
      </w:r>
      <w:r>
        <w:t>жизни</w:t>
      </w:r>
      <w:r>
        <w:rPr>
          <w:spacing w:val="-2"/>
        </w:rPr>
        <w:t xml:space="preserve"> </w:t>
      </w:r>
      <w:r>
        <w:t>семьи,</w:t>
      </w:r>
      <w:r>
        <w:rPr>
          <w:spacing w:val="-10"/>
        </w:rPr>
        <w:t xml:space="preserve"> </w:t>
      </w:r>
      <w:r>
        <w:t>образовательной</w:t>
      </w:r>
      <w:r>
        <w:rPr>
          <w:spacing w:val="-12"/>
        </w:rPr>
        <w:t xml:space="preserve"> </w:t>
      </w:r>
      <w:r>
        <w:t>организации,</w:t>
      </w:r>
      <w:r>
        <w:rPr>
          <w:spacing w:val="-1"/>
        </w:rPr>
        <w:t xml:space="preserve"> </w:t>
      </w:r>
      <w:r>
        <w:t>местного сообщества,</w:t>
      </w:r>
      <w:r>
        <w:rPr>
          <w:spacing w:val="-1"/>
        </w:rPr>
        <w:t xml:space="preserve"> </w:t>
      </w:r>
      <w:r>
        <w:t>родного края, страны; неприятие любых форм экстремизма, дискриминации; неприятие действий, наносящих ущерб социальной и природной среде;</w:t>
      </w:r>
    </w:p>
    <w:p w:rsidR="00BE6665" w:rsidRDefault="00C22BFF">
      <w:pPr>
        <w:pStyle w:val="a3"/>
        <w:spacing w:before="240"/>
        <w:ind w:right="132"/>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BE6665" w:rsidRDefault="00C22BFF">
      <w:pPr>
        <w:pStyle w:val="a3"/>
        <w:spacing w:before="241"/>
        <w:ind w:right="142"/>
      </w:pPr>
      <w:r>
        <w:t>в понимании ценности научного познания:</w:t>
      </w:r>
      <w:r>
        <w:rPr>
          <w:spacing w:val="-2"/>
        </w:rPr>
        <w:t xml:space="preserve"> </w:t>
      </w:r>
      <w:r>
        <w:t>осмысление значения истории как знания о развитии человека и общества, о социальном, культурном и нравственном опыте предшествующих</w:t>
      </w:r>
      <w:r>
        <w:rPr>
          <w:spacing w:val="-11"/>
        </w:rPr>
        <w:t xml:space="preserve"> </w:t>
      </w:r>
      <w:r>
        <w:t>поколений;</w:t>
      </w:r>
      <w:r>
        <w:rPr>
          <w:spacing w:val="-15"/>
        </w:rPr>
        <w:t xml:space="preserve"> </w:t>
      </w:r>
      <w:r>
        <w:t>овладение</w:t>
      </w:r>
      <w:r>
        <w:rPr>
          <w:spacing w:val="-7"/>
        </w:rPr>
        <w:t xml:space="preserve"> </w:t>
      </w:r>
      <w:r>
        <w:t>навыками</w:t>
      </w:r>
      <w:r>
        <w:rPr>
          <w:spacing w:val="-5"/>
        </w:rPr>
        <w:t xml:space="preserve"> </w:t>
      </w:r>
      <w:r>
        <w:t>познания</w:t>
      </w:r>
      <w:r>
        <w:rPr>
          <w:spacing w:val="-6"/>
        </w:rPr>
        <w:t xml:space="preserve"> </w:t>
      </w:r>
      <w:r>
        <w:t>и</w:t>
      </w:r>
      <w:r>
        <w:rPr>
          <w:spacing w:val="-10"/>
        </w:rPr>
        <w:t xml:space="preserve"> </w:t>
      </w:r>
      <w:r>
        <w:t>оценки</w:t>
      </w:r>
      <w:r>
        <w:rPr>
          <w:spacing w:val="-5"/>
        </w:rPr>
        <w:t xml:space="preserve"> </w:t>
      </w:r>
      <w:r>
        <w:t>событий</w:t>
      </w:r>
      <w:r>
        <w:rPr>
          <w:spacing w:val="-10"/>
        </w:rPr>
        <w:t xml:space="preserve"> </w:t>
      </w:r>
      <w:r>
        <w:t>прошлого</w:t>
      </w:r>
      <w:r>
        <w:rPr>
          <w:spacing w:val="-1"/>
        </w:rPr>
        <w:t xml:space="preserve"> </w:t>
      </w:r>
      <w:r>
        <w:t>с позиций историзма; формирование и сохранение интереса к истории как важной составляющей современного общественного сознания;</w:t>
      </w:r>
    </w:p>
    <w:p w:rsidR="00BE6665" w:rsidRDefault="00C22BFF">
      <w:pPr>
        <w:pStyle w:val="a3"/>
        <w:spacing w:before="238"/>
        <w:ind w:left="683" w:firstLine="0"/>
        <w:jc w:val="left"/>
      </w:pPr>
      <w:r>
        <w:t>в</w:t>
      </w:r>
      <w:r>
        <w:rPr>
          <w:spacing w:val="9"/>
        </w:rPr>
        <w:t xml:space="preserve"> </w:t>
      </w:r>
      <w:r>
        <w:t>сфере</w:t>
      </w:r>
      <w:r>
        <w:rPr>
          <w:spacing w:val="10"/>
        </w:rPr>
        <w:t xml:space="preserve"> </w:t>
      </w:r>
      <w:r>
        <w:t>эстетического</w:t>
      </w:r>
      <w:r>
        <w:rPr>
          <w:spacing w:val="10"/>
        </w:rPr>
        <w:t xml:space="preserve"> </w:t>
      </w:r>
      <w:r>
        <w:t>воспитания:</w:t>
      </w:r>
      <w:r>
        <w:rPr>
          <w:spacing w:val="6"/>
        </w:rPr>
        <w:t xml:space="preserve"> </w:t>
      </w:r>
      <w:r>
        <w:t>представление</w:t>
      </w:r>
      <w:r>
        <w:rPr>
          <w:spacing w:val="5"/>
        </w:rPr>
        <w:t xml:space="preserve"> </w:t>
      </w:r>
      <w:r>
        <w:t>о</w:t>
      </w:r>
      <w:r>
        <w:rPr>
          <w:spacing w:val="10"/>
        </w:rPr>
        <w:t xml:space="preserve"> </w:t>
      </w:r>
      <w:r>
        <w:t>культурном</w:t>
      </w:r>
      <w:r>
        <w:rPr>
          <w:spacing w:val="7"/>
        </w:rPr>
        <w:t xml:space="preserve"> </w:t>
      </w:r>
      <w:r>
        <w:t>многообразии</w:t>
      </w:r>
      <w:r>
        <w:rPr>
          <w:spacing w:val="7"/>
        </w:rPr>
        <w:t xml:space="preserve"> </w:t>
      </w:r>
      <w:r>
        <w:rPr>
          <w:spacing w:val="-2"/>
        </w:rPr>
        <w:t>своей</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37" w:firstLine="0"/>
      </w:pPr>
      <w:r>
        <w:lastRenderedPageBreak/>
        <w:t>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BE6665" w:rsidRDefault="00C22BFF">
      <w:pPr>
        <w:pStyle w:val="a3"/>
        <w:spacing w:before="241"/>
        <w:ind w:right="133"/>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BE6665" w:rsidRDefault="00C22BFF">
      <w:pPr>
        <w:pStyle w:val="a3"/>
        <w:spacing w:before="240"/>
        <w:ind w:right="136"/>
      </w:pPr>
      <w:r>
        <w:t>в сфере трудового воспитания: понимание на основе знания истории значения трудовой</w:t>
      </w:r>
      <w:r>
        <w:rPr>
          <w:spacing w:val="-9"/>
        </w:rPr>
        <w:t xml:space="preserve"> </w:t>
      </w:r>
      <w:r>
        <w:t>деятельности</w:t>
      </w:r>
      <w:r>
        <w:rPr>
          <w:spacing w:val="-4"/>
        </w:rPr>
        <w:t xml:space="preserve"> </w:t>
      </w:r>
      <w:r>
        <w:t>людей</w:t>
      </w:r>
      <w:r>
        <w:rPr>
          <w:spacing w:val="-4"/>
        </w:rPr>
        <w:t xml:space="preserve"> </w:t>
      </w:r>
      <w:r>
        <w:t>как</w:t>
      </w:r>
      <w:r>
        <w:rPr>
          <w:spacing w:val="-6"/>
        </w:rPr>
        <w:t xml:space="preserve"> </w:t>
      </w:r>
      <w:r>
        <w:t>источника</w:t>
      </w:r>
      <w:r>
        <w:rPr>
          <w:spacing w:val="-6"/>
        </w:rPr>
        <w:t xml:space="preserve"> </w:t>
      </w:r>
      <w:r>
        <w:t>развития</w:t>
      </w:r>
      <w:r>
        <w:rPr>
          <w:spacing w:val="-10"/>
        </w:rPr>
        <w:t xml:space="preserve"> </w:t>
      </w:r>
      <w:r>
        <w:t>человека</w:t>
      </w:r>
      <w:r>
        <w:rPr>
          <w:spacing w:val="-6"/>
        </w:rPr>
        <w:t xml:space="preserve"> </w:t>
      </w:r>
      <w:r>
        <w:t>и</w:t>
      </w:r>
      <w:r>
        <w:rPr>
          <w:spacing w:val="-9"/>
        </w:rPr>
        <w:t xml:space="preserve"> </w:t>
      </w:r>
      <w:r>
        <w:t>общества;</w:t>
      </w:r>
      <w:r>
        <w:rPr>
          <w:spacing w:val="-9"/>
        </w:rPr>
        <w:t xml:space="preserve"> </w:t>
      </w:r>
      <w:r>
        <w:t>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BE6665" w:rsidRDefault="00C22BFF">
      <w:pPr>
        <w:pStyle w:val="a3"/>
        <w:spacing w:before="241"/>
        <w:ind w:right="139"/>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w:t>
      </w:r>
      <w:r>
        <w:rPr>
          <w:spacing w:val="-2"/>
        </w:rPr>
        <w:t xml:space="preserve"> </w:t>
      </w:r>
      <w:r>
        <w:t>проблем современного мира и необходимости защиты окружающей среды; активное</w:t>
      </w:r>
      <w:r>
        <w:rPr>
          <w:spacing w:val="-2"/>
        </w:rPr>
        <w:t xml:space="preserve"> </w:t>
      </w:r>
      <w:r>
        <w:t>неприятие</w:t>
      </w:r>
      <w:r>
        <w:rPr>
          <w:spacing w:val="-2"/>
        </w:rPr>
        <w:t xml:space="preserve"> </w:t>
      </w:r>
      <w:r>
        <w:t>действий, приносящих</w:t>
      </w:r>
      <w:r>
        <w:rPr>
          <w:spacing w:val="-6"/>
        </w:rPr>
        <w:t xml:space="preserve"> </w:t>
      </w:r>
      <w:r>
        <w:t>вред</w:t>
      </w:r>
      <w:r>
        <w:rPr>
          <w:spacing w:val="-3"/>
        </w:rPr>
        <w:t xml:space="preserve"> </w:t>
      </w:r>
      <w:r>
        <w:t>окружающей</w:t>
      </w:r>
      <w:r>
        <w:rPr>
          <w:spacing w:val="-1"/>
        </w:rPr>
        <w:t xml:space="preserve"> </w:t>
      </w:r>
      <w:r>
        <w:t>среде;</w:t>
      </w:r>
      <w:r>
        <w:rPr>
          <w:spacing w:val="-6"/>
        </w:rPr>
        <w:t xml:space="preserve"> </w:t>
      </w:r>
      <w:r>
        <w:t>готовность</w:t>
      </w:r>
      <w:r>
        <w:rPr>
          <w:spacing w:val="-4"/>
        </w:rPr>
        <w:t xml:space="preserve"> </w:t>
      </w:r>
      <w:r>
        <w:t>к</w:t>
      </w:r>
      <w:r>
        <w:rPr>
          <w:spacing w:val="-3"/>
        </w:rPr>
        <w:t xml:space="preserve"> </w:t>
      </w:r>
      <w:r>
        <w:t>участию в практической деятельности экологической направленности;</w:t>
      </w:r>
    </w:p>
    <w:p w:rsidR="00BE6665" w:rsidRDefault="00C22BFF">
      <w:pPr>
        <w:pStyle w:val="a3"/>
        <w:ind w:right="141"/>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w:t>
      </w:r>
      <w:r>
        <w:rPr>
          <w:spacing w:val="-1"/>
        </w:rPr>
        <w:t xml:space="preserve"> </w:t>
      </w:r>
      <w:r>
        <w:t>жизненным</w:t>
      </w:r>
      <w:r>
        <w:rPr>
          <w:spacing w:val="-1"/>
        </w:rPr>
        <w:t xml:space="preserve"> </w:t>
      </w:r>
      <w:r>
        <w:t>условиям, о значении</w:t>
      </w:r>
      <w:r>
        <w:rPr>
          <w:spacing w:val="-1"/>
        </w:rPr>
        <w:t xml:space="preserve"> </w:t>
      </w:r>
      <w:r>
        <w:t>совместной деятельности для конструктивного ответа на природные и социальные вызовы.</w:t>
      </w:r>
    </w:p>
    <w:p w:rsidR="00BE6665" w:rsidRDefault="00C22BFF">
      <w:pPr>
        <w:pStyle w:val="a4"/>
        <w:numPr>
          <w:ilvl w:val="1"/>
          <w:numId w:val="25"/>
        </w:numPr>
        <w:tabs>
          <w:tab w:val="left" w:pos="1175"/>
        </w:tabs>
        <w:spacing w:before="240"/>
        <w:ind w:right="142" w:firstLine="542"/>
        <w:jc w:val="both"/>
        <w:rPr>
          <w:sz w:val="24"/>
        </w:rPr>
      </w:pPr>
      <w:r>
        <w:rPr>
          <w:sz w:val="24"/>
        </w:rPr>
        <w:t>В результате изучения истории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p>
    <w:p w:rsidR="00BE6665" w:rsidRDefault="00C22BFF">
      <w:pPr>
        <w:pStyle w:val="a4"/>
        <w:numPr>
          <w:ilvl w:val="2"/>
          <w:numId w:val="25"/>
        </w:numPr>
        <w:tabs>
          <w:tab w:val="left" w:pos="1275"/>
        </w:tabs>
        <w:spacing w:before="238" w:line="242" w:lineRule="auto"/>
        <w:ind w:right="140" w:firstLine="542"/>
        <w:jc w:val="both"/>
        <w:rPr>
          <w:sz w:val="24"/>
        </w:rPr>
      </w:pPr>
      <w:r>
        <w:rPr>
          <w:sz w:val="24"/>
        </w:rPr>
        <w:t>У</w:t>
      </w:r>
      <w:r>
        <w:rPr>
          <w:spacing w:val="-15"/>
          <w:sz w:val="24"/>
        </w:rPr>
        <w:t xml:space="preserve"> </w:t>
      </w:r>
      <w:r>
        <w:rPr>
          <w:sz w:val="24"/>
        </w:rPr>
        <w:t>обучающегося</w:t>
      </w:r>
      <w:r>
        <w:rPr>
          <w:spacing w:val="-13"/>
          <w:sz w:val="24"/>
        </w:rPr>
        <w:t xml:space="preserve"> </w:t>
      </w:r>
      <w:r>
        <w:rPr>
          <w:sz w:val="24"/>
        </w:rPr>
        <w:t>будут</w:t>
      </w:r>
      <w:r>
        <w:rPr>
          <w:spacing w:val="-12"/>
          <w:sz w:val="24"/>
        </w:rPr>
        <w:t xml:space="preserve"> </w:t>
      </w:r>
      <w:r>
        <w:rPr>
          <w:sz w:val="24"/>
        </w:rPr>
        <w:t>сформированы</w:t>
      </w:r>
      <w:r>
        <w:rPr>
          <w:spacing w:val="-11"/>
          <w:sz w:val="24"/>
        </w:rPr>
        <w:t xml:space="preserve"> </w:t>
      </w:r>
      <w:r>
        <w:rPr>
          <w:sz w:val="24"/>
        </w:rPr>
        <w:t>следующие</w:t>
      </w:r>
      <w:r>
        <w:rPr>
          <w:spacing w:val="-14"/>
          <w:sz w:val="24"/>
        </w:rPr>
        <w:t xml:space="preserve"> </w:t>
      </w:r>
      <w:r>
        <w:rPr>
          <w:sz w:val="24"/>
        </w:rPr>
        <w:t>базовые</w:t>
      </w:r>
      <w:r>
        <w:rPr>
          <w:spacing w:val="-14"/>
          <w:sz w:val="24"/>
        </w:rPr>
        <w:t xml:space="preserve"> </w:t>
      </w:r>
      <w:r>
        <w:rPr>
          <w:sz w:val="24"/>
        </w:rPr>
        <w:t>логические</w:t>
      </w:r>
      <w:r>
        <w:rPr>
          <w:spacing w:val="-14"/>
          <w:sz w:val="24"/>
        </w:rPr>
        <w:t xml:space="preserve"> </w:t>
      </w:r>
      <w:r>
        <w:rPr>
          <w:sz w:val="24"/>
        </w:rPr>
        <w:t>действия как часть познавательных УУД:</w:t>
      </w:r>
    </w:p>
    <w:p w:rsidR="00BE6665" w:rsidRDefault="00C22BFF">
      <w:pPr>
        <w:pStyle w:val="a3"/>
        <w:spacing w:before="235" w:line="242" w:lineRule="auto"/>
        <w:jc w:val="left"/>
      </w:pPr>
      <w:r>
        <w:t>по</w:t>
      </w:r>
      <w:r>
        <w:rPr>
          <w:spacing w:val="-9"/>
        </w:rPr>
        <w:t xml:space="preserve"> </w:t>
      </w:r>
      <w:r>
        <w:t>заданному</w:t>
      </w:r>
      <w:r>
        <w:rPr>
          <w:spacing w:val="-17"/>
        </w:rPr>
        <w:t xml:space="preserve"> </w:t>
      </w:r>
      <w:r>
        <w:t>алгоритму</w:t>
      </w:r>
      <w:r>
        <w:rPr>
          <w:spacing w:val="-17"/>
        </w:rPr>
        <w:t xml:space="preserve"> </w:t>
      </w:r>
      <w:r>
        <w:t>систематизировать</w:t>
      </w:r>
      <w:r>
        <w:rPr>
          <w:spacing w:val="-12"/>
        </w:rPr>
        <w:t xml:space="preserve"> </w:t>
      </w:r>
      <w:r>
        <w:t>и</w:t>
      </w:r>
      <w:r>
        <w:rPr>
          <w:spacing w:val="-13"/>
        </w:rPr>
        <w:t xml:space="preserve"> </w:t>
      </w:r>
      <w:r>
        <w:t>обобщать</w:t>
      </w:r>
      <w:r>
        <w:rPr>
          <w:spacing w:val="-7"/>
        </w:rPr>
        <w:t xml:space="preserve"> </w:t>
      </w:r>
      <w:r>
        <w:t>исторические</w:t>
      </w:r>
      <w:r>
        <w:rPr>
          <w:spacing w:val="-10"/>
        </w:rPr>
        <w:t xml:space="preserve"> </w:t>
      </w:r>
      <w:r>
        <w:t>факты</w:t>
      </w:r>
      <w:r>
        <w:rPr>
          <w:spacing w:val="-6"/>
        </w:rPr>
        <w:t xml:space="preserve"> </w:t>
      </w:r>
      <w:r>
        <w:t>(в</w:t>
      </w:r>
      <w:r>
        <w:rPr>
          <w:spacing w:val="-7"/>
        </w:rPr>
        <w:t xml:space="preserve"> </w:t>
      </w:r>
      <w:r>
        <w:t>форме таблиц, схем);</w:t>
      </w:r>
    </w:p>
    <w:p w:rsidR="00BE6665" w:rsidRDefault="00C22BFF">
      <w:pPr>
        <w:pStyle w:val="a3"/>
        <w:spacing w:before="235" w:line="451" w:lineRule="auto"/>
        <w:ind w:left="683" w:right="2975" w:firstLine="0"/>
        <w:jc w:val="left"/>
      </w:pPr>
      <w:r>
        <w:t>выявлять</w:t>
      </w:r>
      <w:r>
        <w:rPr>
          <w:spacing w:val="-6"/>
        </w:rPr>
        <w:t xml:space="preserve"> </w:t>
      </w:r>
      <w:r>
        <w:t>характерные</w:t>
      </w:r>
      <w:r>
        <w:rPr>
          <w:spacing w:val="-7"/>
        </w:rPr>
        <w:t xml:space="preserve"> </w:t>
      </w:r>
      <w:r>
        <w:t>признаки</w:t>
      </w:r>
      <w:r>
        <w:rPr>
          <w:spacing w:val="-10"/>
        </w:rPr>
        <w:t xml:space="preserve"> </w:t>
      </w:r>
      <w:r>
        <w:t>исторических</w:t>
      </w:r>
      <w:r>
        <w:rPr>
          <w:spacing w:val="-11"/>
        </w:rPr>
        <w:t xml:space="preserve"> </w:t>
      </w:r>
      <w:r>
        <w:t>явлений; раскрывать причинно-следственные связи событий;</w:t>
      </w:r>
    </w:p>
    <w:p w:rsidR="00BE6665" w:rsidRDefault="00C22BFF">
      <w:pPr>
        <w:pStyle w:val="a3"/>
        <w:spacing w:before="0" w:line="242" w:lineRule="auto"/>
        <w:jc w:val="left"/>
      </w:pPr>
      <w:r>
        <w:t>по заранее заданному плану сравнивать события, ситуации, выявляя общие черты и различия; формулировать и обосновывать выводы.</w:t>
      </w:r>
    </w:p>
    <w:p w:rsidR="00BE6665" w:rsidRDefault="00C22BFF">
      <w:pPr>
        <w:pStyle w:val="a4"/>
        <w:numPr>
          <w:ilvl w:val="2"/>
          <w:numId w:val="25"/>
        </w:numPr>
        <w:tabs>
          <w:tab w:val="left" w:pos="1304"/>
        </w:tabs>
        <w:spacing w:before="229" w:line="242" w:lineRule="auto"/>
        <w:ind w:right="139" w:firstLine="542"/>
        <w:jc w:val="both"/>
        <w:rPr>
          <w:sz w:val="24"/>
        </w:rPr>
      </w:pPr>
      <w:r>
        <w:rPr>
          <w:sz w:val="24"/>
        </w:rPr>
        <w:t>У обучающегося будут сформированы следующие базовые исследовательские действия как часть познавательных УУД:</w:t>
      </w:r>
    </w:p>
    <w:p w:rsidR="00BE6665" w:rsidRDefault="00C22BFF">
      <w:pPr>
        <w:pStyle w:val="a3"/>
        <w:spacing w:before="235"/>
        <w:ind w:left="683" w:firstLine="0"/>
        <w:jc w:val="left"/>
      </w:pPr>
      <w:r>
        <w:t>определять</w:t>
      </w:r>
      <w:r>
        <w:rPr>
          <w:spacing w:val="-9"/>
        </w:rPr>
        <w:t xml:space="preserve"> </w:t>
      </w:r>
      <w:r>
        <w:t>познавательную</w:t>
      </w:r>
      <w:r>
        <w:rPr>
          <w:spacing w:val="-7"/>
        </w:rPr>
        <w:t xml:space="preserve"> </w:t>
      </w:r>
      <w:r>
        <w:rPr>
          <w:spacing w:val="-2"/>
        </w:rPr>
        <w:t>задачу;</w:t>
      </w:r>
    </w:p>
    <w:p w:rsidR="00BE6665" w:rsidRDefault="00C22BFF">
      <w:pPr>
        <w:pStyle w:val="a3"/>
        <w:spacing w:before="9" w:line="510" w:lineRule="atLeast"/>
        <w:ind w:left="683" w:right="144" w:firstLine="0"/>
        <w:jc w:val="left"/>
      </w:pPr>
      <w:r>
        <w:t>намечать путь ее решения и</w:t>
      </w:r>
      <w:r>
        <w:rPr>
          <w:spacing w:val="-8"/>
        </w:rPr>
        <w:t xml:space="preserve"> </w:t>
      </w:r>
      <w:r>
        <w:t>осуществлять подбор</w:t>
      </w:r>
      <w:r>
        <w:rPr>
          <w:spacing w:val="-4"/>
        </w:rPr>
        <w:t xml:space="preserve"> </w:t>
      </w:r>
      <w:r>
        <w:t>исторического материала,</w:t>
      </w:r>
      <w:r>
        <w:rPr>
          <w:spacing w:val="-2"/>
        </w:rPr>
        <w:t xml:space="preserve"> </w:t>
      </w:r>
      <w:r>
        <w:t>объекта; по</w:t>
      </w:r>
      <w:r>
        <w:rPr>
          <w:spacing w:val="45"/>
        </w:rPr>
        <w:t xml:space="preserve"> </w:t>
      </w:r>
      <w:r>
        <w:t>заданному</w:t>
      </w:r>
      <w:r>
        <w:rPr>
          <w:spacing w:val="39"/>
        </w:rPr>
        <w:t xml:space="preserve"> </w:t>
      </w:r>
      <w:r>
        <w:t>алгоритму</w:t>
      </w:r>
      <w:r>
        <w:rPr>
          <w:spacing w:val="38"/>
        </w:rPr>
        <w:t xml:space="preserve"> </w:t>
      </w:r>
      <w:r>
        <w:t>систематизировать</w:t>
      </w:r>
      <w:r>
        <w:rPr>
          <w:spacing w:val="44"/>
        </w:rPr>
        <w:t xml:space="preserve"> </w:t>
      </w:r>
      <w:r>
        <w:t>и</w:t>
      </w:r>
      <w:r>
        <w:rPr>
          <w:spacing w:val="44"/>
        </w:rPr>
        <w:t xml:space="preserve"> </w:t>
      </w:r>
      <w:r>
        <w:t>анализировать</w:t>
      </w:r>
      <w:r>
        <w:rPr>
          <w:spacing w:val="48"/>
        </w:rPr>
        <w:t xml:space="preserve"> </w:t>
      </w:r>
      <w:r>
        <w:t>исторические</w:t>
      </w:r>
      <w:r>
        <w:rPr>
          <w:spacing w:val="47"/>
        </w:rPr>
        <w:t xml:space="preserve"> </w:t>
      </w:r>
      <w:r>
        <w:rPr>
          <w:spacing w:val="-2"/>
        </w:rPr>
        <w:t>факты,</w:t>
      </w:r>
    </w:p>
    <w:p w:rsidR="00BE6665" w:rsidRDefault="00C22BFF">
      <w:pPr>
        <w:pStyle w:val="a3"/>
        <w:spacing w:before="6"/>
        <w:ind w:firstLine="0"/>
        <w:jc w:val="left"/>
      </w:pPr>
      <w:r>
        <w:t>осуществлять</w:t>
      </w:r>
      <w:r>
        <w:rPr>
          <w:spacing w:val="-7"/>
        </w:rPr>
        <w:t xml:space="preserve"> </w:t>
      </w:r>
      <w:r>
        <w:t>реконструкцию</w:t>
      </w:r>
      <w:r>
        <w:rPr>
          <w:spacing w:val="-6"/>
        </w:rPr>
        <w:t xml:space="preserve"> </w:t>
      </w:r>
      <w:r>
        <w:t>исторических</w:t>
      </w:r>
      <w:r>
        <w:rPr>
          <w:spacing w:val="-9"/>
        </w:rPr>
        <w:t xml:space="preserve"> </w:t>
      </w:r>
      <w:r>
        <w:rPr>
          <w:spacing w:val="-2"/>
        </w:rPr>
        <w:t>событий;</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451" w:lineRule="auto"/>
        <w:ind w:left="683" w:right="2119" w:firstLine="0"/>
        <w:jc w:val="left"/>
      </w:pPr>
      <w:r>
        <w:lastRenderedPageBreak/>
        <w:t>соотносить полученный результат с имеющимся знанием; определять</w:t>
      </w:r>
      <w:r>
        <w:rPr>
          <w:spacing w:val="-10"/>
        </w:rPr>
        <w:t xml:space="preserve"> </w:t>
      </w:r>
      <w:r>
        <w:t>новизну</w:t>
      </w:r>
      <w:r>
        <w:rPr>
          <w:spacing w:val="-15"/>
        </w:rPr>
        <w:t xml:space="preserve"> </w:t>
      </w:r>
      <w:r>
        <w:t>и</w:t>
      </w:r>
      <w:r>
        <w:rPr>
          <w:spacing w:val="-6"/>
        </w:rPr>
        <w:t xml:space="preserve"> </w:t>
      </w:r>
      <w:r>
        <w:t>обоснованность</w:t>
      </w:r>
      <w:r>
        <w:rPr>
          <w:spacing w:val="-7"/>
        </w:rPr>
        <w:t xml:space="preserve"> </w:t>
      </w:r>
      <w:r>
        <w:t>полученного</w:t>
      </w:r>
      <w:r>
        <w:rPr>
          <w:spacing w:val="-3"/>
        </w:rPr>
        <w:t xml:space="preserve"> </w:t>
      </w:r>
      <w:r>
        <w:t>результата;</w:t>
      </w:r>
    </w:p>
    <w:p w:rsidR="00BE6665" w:rsidRDefault="00C22BFF">
      <w:pPr>
        <w:pStyle w:val="a3"/>
        <w:spacing w:before="0" w:line="242" w:lineRule="auto"/>
        <w:jc w:val="left"/>
      </w:pPr>
      <w:r>
        <w:t>представлять результаты своей деятельности в различных формах (сообщение, эссе, презентация, реферат, учебный проект и другие).</w:t>
      </w:r>
    </w:p>
    <w:p w:rsidR="00BE6665" w:rsidRDefault="00C22BFF">
      <w:pPr>
        <w:pStyle w:val="a4"/>
        <w:numPr>
          <w:ilvl w:val="2"/>
          <w:numId w:val="25"/>
        </w:numPr>
        <w:tabs>
          <w:tab w:val="left" w:pos="1271"/>
        </w:tabs>
        <w:spacing w:before="230" w:line="242" w:lineRule="auto"/>
        <w:ind w:right="141" w:firstLine="542"/>
        <w:rPr>
          <w:sz w:val="24"/>
        </w:rPr>
      </w:pPr>
      <w:r>
        <w:rPr>
          <w:sz w:val="24"/>
        </w:rPr>
        <w:t>У</w:t>
      </w:r>
      <w:r>
        <w:rPr>
          <w:spacing w:val="-19"/>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умения</w:t>
      </w:r>
      <w:r>
        <w:rPr>
          <w:spacing w:val="-15"/>
          <w:sz w:val="24"/>
        </w:rPr>
        <w:t xml:space="preserve"> </w:t>
      </w:r>
      <w:r>
        <w:rPr>
          <w:sz w:val="24"/>
        </w:rPr>
        <w:t>работать</w:t>
      </w:r>
      <w:r>
        <w:rPr>
          <w:spacing w:val="-15"/>
          <w:sz w:val="24"/>
        </w:rPr>
        <w:t xml:space="preserve"> </w:t>
      </w:r>
      <w:r>
        <w:rPr>
          <w:sz w:val="24"/>
        </w:rPr>
        <w:t>с</w:t>
      </w:r>
      <w:r>
        <w:rPr>
          <w:spacing w:val="-18"/>
          <w:sz w:val="24"/>
        </w:rPr>
        <w:t xml:space="preserve"> </w:t>
      </w:r>
      <w:r>
        <w:rPr>
          <w:sz w:val="24"/>
        </w:rPr>
        <w:t>информацией</w:t>
      </w:r>
      <w:r>
        <w:rPr>
          <w:spacing w:val="-16"/>
          <w:sz w:val="24"/>
        </w:rPr>
        <w:t xml:space="preserve"> </w:t>
      </w:r>
      <w:r>
        <w:rPr>
          <w:sz w:val="24"/>
        </w:rPr>
        <w:t>как</w:t>
      </w:r>
      <w:r>
        <w:rPr>
          <w:spacing w:val="-15"/>
          <w:sz w:val="24"/>
        </w:rPr>
        <w:t xml:space="preserve"> </w:t>
      </w:r>
      <w:r>
        <w:rPr>
          <w:sz w:val="24"/>
        </w:rPr>
        <w:t>часть познавательных УУД:</w:t>
      </w:r>
    </w:p>
    <w:p w:rsidR="00BE6665" w:rsidRDefault="00C22BFF">
      <w:pPr>
        <w:pStyle w:val="a3"/>
        <w:spacing w:before="234"/>
        <w:ind w:right="137"/>
      </w:pPr>
      <w:r>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под руководством педагогического </w:t>
      </w:r>
      <w:r>
        <w:rPr>
          <w:spacing w:val="-2"/>
        </w:rPr>
        <w:t>работника;</w:t>
      </w:r>
    </w:p>
    <w:p w:rsidR="00BE6665" w:rsidRDefault="00C22BFF">
      <w:pPr>
        <w:pStyle w:val="a3"/>
        <w:spacing w:before="241"/>
        <w:ind w:left="683" w:firstLine="0"/>
        <w:jc w:val="left"/>
      </w:pPr>
      <w:r>
        <w:t>различать</w:t>
      </w:r>
      <w:r>
        <w:rPr>
          <w:spacing w:val="-5"/>
        </w:rPr>
        <w:t xml:space="preserve"> </w:t>
      </w:r>
      <w:r>
        <w:t>виды</w:t>
      </w:r>
      <w:r>
        <w:rPr>
          <w:spacing w:val="-4"/>
        </w:rPr>
        <w:t xml:space="preserve"> </w:t>
      </w:r>
      <w:r>
        <w:t>источников</w:t>
      </w:r>
      <w:r>
        <w:rPr>
          <w:spacing w:val="-4"/>
        </w:rPr>
        <w:t xml:space="preserve"> </w:t>
      </w:r>
      <w:r>
        <w:t>исторической</w:t>
      </w:r>
      <w:r>
        <w:rPr>
          <w:spacing w:val="-8"/>
        </w:rPr>
        <w:t xml:space="preserve"> </w:t>
      </w:r>
      <w:r>
        <w:rPr>
          <w:spacing w:val="-2"/>
        </w:rPr>
        <w:t>информации;</w:t>
      </w:r>
    </w:p>
    <w:p w:rsidR="00BE6665" w:rsidRDefault="00C22BFF">
      <w:pPr>
        <w:pStyle w:val="a3"/>
        <w:spacing w:before="242"/>
        <w:ind w:right="140"/>
      </w:pPr>
      <w:r>
        <w:t>высказывать суждение о достоверности и значении информации источника (по критериям, предложенным педагогом или сформулированным самостоятельно).</w:t>
      </w:r>
    </w:p>
    <w:p w:rsidR="00BE6665" w:rsidRDefault="00C22BFF">
      <w:pPr>
        <w:pStyle w:val="a4"/>
        <w:numPr>
          <w:ilvl w:val="2"/>
          <w:numId w:val="25"/>
        </w:numPr>
        <w:tabs>
          <w:tab w:val="left" w:pos="1469"/>
          <w:tab w:val="left" w:pos="1882"/>
          <w:tab w:val="left" w:pos="3623"/>
          <w:tab w:val="left" w:pos="4448"/>
          <w:tab w:val="left" w:pos="6227"/>
          <w:tab w:val="left" w:pos="7210"/>
          <w:tab w:val="left" w:pos="8361"/>
          <w:tab w:val="left" w:pos="8942"/>
        </w:tabs>
        <w:spacing w:line="237" w:lineRule="auto"/>
        <w:ind w:right="147" w:firstLine="542"/>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УУД:</w:t>
      </w:r>
    </w:p>
    <w:p w:rsidR="00BE6665" w:rsidRDefault="00C22BFF">
      <w:pPr>
        <w:pStyle w:val="a3"/>
        <w:spacing w:before="244"/>
        <w:ind w:right="133"/>
      </w:pPr>
      <w:r>
        <w:t>представлять особенности взаимодействия людей в исторических обществах и современном мире;</w:t>
      </w:r>
    </w:p>
    <w:p w:rsidR="00BE6665" w:rsidRDefault="00C22BFF">
      <w:pPr>
        <w:pStyle w:val="a3"/>
        <w:spacing w:before="242" w:line="237" w:lineRule="auto"/>
        <w:jc w:val="left"/>
      </w:pPr>
      <w:r>
        <w:t>участвовать</w:t>
      </w:r>
      <w:r>
        <w:rPr>
          <w:spacing w:val="31"/>
        </w:rPr>
        <w:t xml:space="preserve"> </w:t>
      </w:r>
      <w:r>
        <w:t>в обсуждении</w:t>
      </w:r>
      <w:r>
        <w:rPr>
          <w:spacing w:val="36"/>
        </w:rPr>
        <w:t xml:space="preserve"> </w:t>
      </w:r>
      <w:r>
        <w:t>событий</w:t>
      </w:r>
      <w:r>
        <w:rPr>
          <w:spacing w:val="31"/>
        </w:rPr>
        <w:t xml:space="preserve"> </w:t>
      </w:r>
      <w:r>
        <w:t>и</w:t>
      </w:r>
      <w:r>
        <w:rPr>
          <w:spacing w:val="31"/>
        </w:rPr>
        <w:t xml:space="preserve"> </w:t>
      </w:r>
      <w:r>
        <w:t>личностей</w:t>
      </w:r>
      <w:r>
        <w:rPr>
          <w:spacing w:val="36"/>
        </w:rPr>
        <w:t xml:space="preserve"> </w:t>
      </w:r>
      <w:r>
        <w:t>прошлого,</w:t>
      </w:r>
      <w:r>
        <w:rPr>
          <w:spacing w:val="37"/>
        </w:rPr>
        <w:t xml:space="preserve"> </w:t>
      </w:r>
      <w:r>
        <w:t>раскрывать</w:t>
      </w:r>
      <w:r>
        <w:rPr>
          <w:spacing w:val="32"/>
        </w:rPr>
        <w:t xml:space="preserve"> </w:t>
      </w:r>
      <w:r>
        <w:t>различие</w:t>
      </w:r>
      <w:r>
        <w:rPr>
          <w:spacing w:val="29"/>
        </w:rPr>
        <w:t xml:space="preserve"> </w:t>
      </w:r>
      <w:r>
        <w:t>и сходство высказываемых оценок;</w:t>
      </w:r>
    </w:p>
    <w:p w:rsidR="00BE6665" w:rsidRDefault="00C22BFF">
      <w:pPr>
        <w:pStyle w:val="a3"/>
        <w:spacing w:before="244" w:line="446" w:lineRule="auto"/>
        <w:ind w:left="683" w:right="714" w:firstLine="0"/>
        <w:jc w:val="left"/>
      </w:pPr>
      <w:r>
        <w:t>выражать и аргументировать свою точку</w:t>
      </w:r>
      <w:r>
        <w:rPr>
          <w:spacing w:val="-2"/>
        </w:rPr>
        <w:t xml:space="preserve"> </w:t>
      </w:r>
      <w:r>
        <w:t>зрения в устном высказывании; публично</w:t>
      </w:r>
      <w:r>
        <w:rPr>
          <w:spacing w:val="-4"/>
        </w:rPr>
        <w:t xml:space="preserve"> </w:t>
      </w:r>
      <w:r>
        <w:t>представлять</w:t>
      </w:r>
      <w:r>
        <w:rPr>
          <w:spacing w:val="-7"/>
        </w:rPr>
        <w:t xml:space="preserve"> </w:t>
      </w:r>
      <w:r>
        <w:t>результаты</w:t>
      </w:r>
      <w:r>
        <w:rPr>
          <w:spacing w:val="-5"/>
        </w:rPr>
        <w:t xml:space="preserve"> </w:t>
      </w:r>
      <w:r>
        <w:t>выполненного</w:t>
      </w:r>
      <w:r>
        <w:rPr>
          <w:spacing w:val="-7"/>
        </w:rPr>
        <w:t xml:space="preserve"> </w:t>
      </w:r>
      <w:r>
        <w:t>исследования,</w:t>
      </w:r>
      <w:r>
        <w:rPr>
          <w:spacing w:val="-5"/>
        </w:rPr>
        <w:t xml:space="preserve"> </w:t>
      </w:r>
      <w:r>
        <w:t>проекта;</w:t>
      </w:r>
    </w:p>
    <w:p w:rsidR="00BE6665" w:rsidRDefault="00C22BFF">
      <w:pPr>
        <w:pStyle w:val="a3"/>
        <w:spacing w:before="8" w:line="237" w:lineRule="auto"/>
        <w:jc w:val="left"/>
      </w:pPr>
      <w:r>
        <w:t>осваивать</w:t>
      </w:r>
      <w:r>
        <w:rPr>
          <w:spacing w:val="80"/>
          <w:w w:val="150"/>
        </w:rPr>
        <w:t xml:space="preserve"> </w:t>
      </w:r>
      <w:r>
        <w:t>и</w:t>
      </w:r>
      <w:r>
        <w:rPr>
          <w:spacing w:val="80"/>
          <w:w w:val="150"/>
        </w:rPr>
        <w:t xml:space="preserve"> </w:t>
      </w:r>
      <w:r>
        <w:t>применять</w:t>
      </w:r>
      <w:r>
        <w:rPr>
          <w:spacing w:val="80"/>
          <w:w w:val="150"/>
        </w:rPr>
        <w:t xml:space="preserve"> </w:t>
      </w:r>
      <w:r>
        <w:t>правила</w:t>
      </w:r>
      <w:r>
        <w:rPr>
          <w:spacing w:val="80"/>
          <w:w w:val="150"/>
        </w:rPr>
        <w:t xml:space="preserve"> </w:t>
      </w:r>
      <w:r>
        <w:t>межкультурного</w:t>
      </w:r>
      <w:r>
        <w:rPr>
          <w:spacing w:val="80"/>
          <w:w w:val="150"/>
        </w:rPr>
        <w:t xml:space="preserve"> </w:t>
      </w:r>
      <w:r>
        <w:t>взаимодействия</w:t>
      </w:r>
      <w:r>
        <w:rPr>
          <w:spacing w:val="80"/>
          <w:w w:val="150"/>
        </w:rPr>
        <w:t xml:space="preserve"> </w:t>
      </w:r>
      <w:r>
        <w:t>в</w:t>
      </w:r>
      <w:r>
        <w:rPr>
          <w:spacing w:val="80"/>
          <w:w w:val="150"/>
        </w:rPr>
        <w:t xml:space="preserve"> </w:t>
      </w:r>
      <w:r>
        <w:t>школе</w:t>
      </w:r>
      <w:r>
        <w:rPr>
          <w:spacing w:val="80"/>
          <w:w w:val="150"/>
        </w:rPr>
        <w:t xml:space="preserve"> </w:t>
      </w:r>
      <w:r>
        <w:t>и социальном окружении.</w:t>
      </w:r>
    </w:p>
    <w:p w:rsidR="00BE6665" w:rsidRDefault="00C22BFF">
      <w:pPr>
        <w:pStyle w:val="a4"/>
        <w:numPr>
          <w:ilvl w:val="2"/>
          <w:numId w:val="25"/>
        </w:numPr>
        <w:tabs>
          <w:tab w:val="left" w:pos="1286"/>
        </w:tabs>
        <w:spacing w:before="9" w:line="510" w:lineRule="atLeast"/>
        <w:ind w:left="683" w:right="133" w:firstLine="0"/>
        <w:rPr>
          <w:sz w:val="24"/>
        </w:rPr>
      </w:pPr>
      <w:r>
        <w:rPr>
          <w:sz w:val="24"/>
        </w:rPr>
        <w:t>У обучающегося будут сформированы умения совместной деятельности: осознавать</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исторических</w:t>
      </w:r>
      <w:r>
        <w:rPr>
          <w:spacing w:val="80"/>
          <w:sz w:val="24"/>
        </w:rPr>
        <w:t xml:space="preserve"> </w:t>
      </w:r>
      <w:r>
        <w:rPr>
          <w:sz w:val="24"/>
        </w:rPr>
        <w:t>примеров</w:t>
      </w:r>
      <w:r>
        <w:rPr>
          <w:spacing w:val="80"/>
          <w:sz w:val="24"/>
        </w:rPr>
        <w:t xml:space="preserve"> </w:t>
      </w:r>
      <w:r>
        <w:rPr>
          <w:sz w:val="24"/>
        </w:rPr>
        <w:t>значение</w:t>
      </w:r>
      <w:r>
        <w:rPr>
          <w:spacing w:val="80"/>
          <w:sz w:val="24"/>
        </w:rPr>
        <w:t xml:space="preserve"> </w:t>
      </w:r>
      <w:r>
        <w:rPr>
          <w:sz w:val="24"/>
        </w:rPr>
        <w:t>совместной</w:t>
      </w:r>
      <w:r>
        <w:rPr>
          <w:spacing w:val="80"/>
          <w:sz w:val="24"/>
        </w:rPr>
        <w:t xml:space="preserve"> </w:t>
      </w:r>
      <w:r>
        <w:rPr>
          <w:sz w:val="24"/>
        </w:rPr>
        <w:t>работы</w:t>
      </w:r>
      <w:r>
        <w:rPr>
          <w:spacing w:val="80"/>
          <w:sz w:val="24"/>
        </w:rPr>
        <w:t xml:space="preserve"> </w:t>
      </w:r>
      <w:r>
        <w:rPr>
          <w:sz w:val="24"/>
        </w:rPr>
        <w:t>как</w:t>
      </w:r>
    </w:p>
    <w:p w:rsidR="00BE6665" w:rsidRDefault="00C22BFF">
      <w:pPr>
        <w:pStyle w:val="a3"/>
        <w:spacing w:before="6"/>
        <w:ind w:firstLine="0"/>
        <w:jc w:val="left"/>
      </w:pPr>
      <w:r>
        <w:t>эффективного</w:t>
      </w:r>
      <w:r>
        <w:rPr>
          <w:spacing w:val="-5"/>
        </w:rPr>
        <w:t xml:space="preserve"> </w:t>
      </w:r>
      <w:r>
        <w:t>средства</w:t>
      </w:r>
      <w:r>
        <w:rPr>
          <w:spacing w:val="-6"/>
        </w:rPr>
        <w:t xml:space="preserve"> </w:t>
      </w:r>
      <w:r>
        <w:t>достижения</w:t>
      </w:r>
      <w:r>
        <w:rPr>
          <w:spacing w:val="-6"/>
        </w:rPr>
        <w:t xml:space="preserve"> </w:t>
      </w:r>
      <w:r>
        <w:t>поставленных</w:t>
      </w:r>
      <w:r>
        <w:rPr>
          <w:spacing w:val="-10"/>
        </w:rPr>
        <w:t xml:space="preserve"> </w:t>
      </w:r>
      <w:r>
        <w:rPr>
          <w:spacing w:val="-2"/>
        </w:rPr>
        <w:t>целей;</w:t>
      </w:r>
    </w:p>
    <w:p w:rsidR="00BE6665" w:rsidRDefault="00C22BFF">
      <w:pPr>
        <w:pStyle w:val="a3"/>
        <w:spacing w:before="238" w:line="242" w:lineRule="auto"/>
        <w:ind w:right="146"/>
      </w:pPr>
      <w:r>
        <w:t>планировать и осуществлять совместную работу, коллективные учебные проекты по истории, в том числе - на региональном материале;</w:t>
      </w:r>
    </w:p>
    <w:p w:rsidR="00BE6665" w:rsidRDefault="00C22BFF">
      <w:pPr>
        <w:pStyle w:val="a3"/>
        <w:spacing w:before="235" w:line="242" w:lineRule="auto"/>
        <w:jc w:val="left"/>
      </w:pPr>
      <w:r>
        <w:t>определять свое участие в общей работе и координировать свои действия с другими членами команды.</w:t>
      </w:r>
    </w:p>
    <w:p w:rsidR="00BE6665" w:rsidRDefault="00C22BFF">
      <w:pPr>
        <w:pStyle w:val="a4"/>
        <w:numPr>
          <w:ilvl w:val="2"/>
          <w:numId w:val="25"/>
        </w:numPr>
        <w:tabs>
          <w:tab w:val="left" w:pos="1286"/>
          <w:tab w:val="left" w:pos="1681"/>
          <w:tab w:val="left" w:pos="2913"/>
          <w:tab w:val="left" w:pos="4899"/>
          <w:tab w:val="left" w:pos="5680"/>
          <w:tab w:val="left" w:pos="6735"/>
          <w:tab w:val="left" w:pos="7071"/>
          <w:tab w:val="left" w:pos="8759"/>
        </w:tabs>
        <w:spacing w:before="44" w:line="518" w:lineRule="exact"/>
        <w:ind w:left="683" w:right="143" w:firstLine="0"/>
        <w:rPr>
          <w:sz w:val="24"/>
        </w:rPr>
      </w:pPr>
      <w:r>
        <w:rPr>
          <w:sz w:val="24"/>
        </w:rPr>
        <w:t xml:space="preserve">У обучающегося будут сформированы умения в части регулятивных УУД: </w:t>
      </w:r>
      <w:r>
        <w:rPr>
          <w:spacing w:val="-2"/>
          <w:sz w:val="24"/>
        </w:rPr>
        <w:t>владеть</w:t>
      </w:r>
      <w:r>
        <w:rPr>
          <w:sz w:val="24"/>
        </w:rPr>
        <w:tab/>
      </w:r>
      <w:r>
        <w:rPr>
          <w:spacing w:val="-2"/>
          <w:sz w:val="24"/>
        </w:rPr>
        <w:t>приемами</w:t>
      </w:r>
      <w:r>
        <w:rPr>
          <w:sz w:val="24"/>
        </w:rPr>
        <w:tab/>
      </w:r>
      <w:r>
        <w:rPr>
          <w:spacing w:val="-2"/>
          <w:sz w:val="24"/>
        </w:rPr>
        <w:t>самоорганизации</w:t>
      </w:r>
      <w:r>
        <w:rPr>
          <w:sz w:val="24"/>
        </w:rPr>
        <w:tab/>
      </w:r>
      <w:r>
        <w:rPr>
          <w:spacing w:val="-4"/>
          <w:sz w:val="24"/>
        </w:rPr>
        <w:t>своей</w:t>
      </w:r>
      <w:r>
        <w:rPr>
          <w:sz w:val="24"/>
        </w:rPr>
        <w:tab/>
      </w:r>
      <w:r>
        <w:rPr>
          <w:spacing w:val="-2"/>
          <w:sz w:val="24"/>
        </w:rPr>
        <w:t>учебной</w:t>
      </w:r>
      <w:r>
        <w:rPr>
          <w:sz w:val="24"/>
        </w:rPr>
        <w:tab/>
      </w:r>
      <w:r>
        <w:rPr>
          <w:spacing w:val="-10"/>
          <w:sz w:val="24"/>
        </w:rPr>
        <w:t>и</w:t>
      </w:r>
      <w:r>
        <w:rPr>
          <w:sz w:val="24"/>
        </w:rPr>
        <w:tab/>
      </w:r>
      <w:r>
        <w:rPr>
          <w:spacing w:val="-2"/>
          <w:sz w:val="24"/>
        </w:rPr>
        <w:t>общественной</w:t>
      </w:r>
      <w:r>
        <w:rPr>
          <w:sz w:val="24"/>
        </w:rPr>
        <w:tab/>
      </w:r>
      <w:r>
        <w:rPr>
          <w:spacing w:val="-2"/>
          <w:sz w:val="24"/>
        </w:rPr>
        <w:t>работы</w:t>
      </w:r>
    </w:p>
    <w:p w:rsidR="00BE6665" w:rsidRDefault="00C22BFF">
      <w:pPr>
        <w:pStyle w:val="a3"/>
        <w:spacing w:before="0" w:line="223" w:lineRule="exact"/>
        <w:ind w:firstLine="0"/>
        <w:jc w:val="left"/>
      </w:pPr>
      <w:r>
        <w:t>(выявление</w:t>
      </w:r>
      <w:r>
        <w:rPr>
          <w:spacing w:val="27"/>
        </w:rPr>
        <w:t xml:space="preserve"> </w:t>
      </w:r>
      <w:r>
        <w:t>проблемы,</w:t>
      </w:r>
      <w:r>
        <w:rPr>
          <w:spacing w:val="36"/>
        </w:rPr>
        <w:t xml:space="preserve"> </w:t>
      </w:r>
      <w:r>
        <w:t>требующей</w:t>
      </w:r>
      <w:r>
        <w:rPr>
          <w:spacing w:val="36"/>
        </w:rPr>
        <w:t xml:space="preserve"> </w:t>
      </w:r>
      <w:r>
        <w:t>решения;</w:t>
      </w:r>
      <w:r>
        <w:rPr>
          <w:spacing w:val="31"/>
        </w:rPr>
        <w:t xml:space="preserve"> </w:t>
      </w:r>
      <w:r>
        <w:t>составление</w:t>
      </w:r>
      <w:r>
        <w:rPr>
          <w:spacing w:val="34"/>
        </w:rPr>
        <w:t xml:space="preserve"> </w:t>
      </w:r>
      <w:r>
        <w:t>плана</w:t>
      </w:r>
      <w:r>
        <w:rPr>
          <w:spacing w:val="34"/>
        </w:rPr>
        <w:t xml:space="preserve"> </w:t>
      </w:r>
      <w:r>
        <w:t>действий</w:t>
      </w:r>
      <w:r>
        <w:rPr>
          <w:spacing w:val="31"/>
        </w:rPr>
        <w:t xml:space="preserve"> </w:t>
      </w:r>
      <w:r>
        <w:t>и</w:t>
      </w:r>
      <w:r>
        <w:rPr>
          <w:spacing w:val="31"/>
        </w:rPr>
        <w:t xml:space="preserve"> </w:t>
      </w:r>
      <w:r>
        <w:rPr>
          <w:spacing w:val="-2"/>
        </w:rPr>
        <w:t>определение</w:t>
      </w:r>
    </w:p>
    <w:p w:rsidR="00BE6665" w:rsidRDefault="00C22BFF">
      <w:pPr>
        <w:pStyle w:val="a3"/>
        <w:spacing w:before="3"/>
        <w:ind w:firstLine="0"/>
        <w:jc w:val="left"/>
      </w:pPr>
      <w:r>
        <w:t xml:space="preserve">способа </w:t>
      </w:r>
      <w:r>
        <w:rPr>
          <w:spacing w:val="-2"/>
        </w:rPr>
        <w:t>решения);</w:t>
      </w:r>
    </w:p>
    <w:p w:rsidR="00BE6665" w:rsidRDefault="00C22BFF">
      <w:pPr>
        <w:pStyle w:val="a3"/>
        <w:spacing w:before="237" w:line="242" w:lineRule="auto"/>
        <w:ind w:right="137"/>
      </w:pPr>
      <w:r>
        <w:t>владеть приемами самоконтроля - осуществление самоконтроля, рефлексии и самооценки полученных результатов по заданному алгоритму;</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line="242" w:lineRule="auto"/>
        <w:ind w:right="141"/>
      </w:pPr>
      <w:r>
        <w:lastRenderedPageBreak/>
        <w:t xml:space="preserve">вносить коррективы в свою работу с учетом установленных ошибок, возникших </w:t>
      </w:r>
      <w:r>
        <w:rPr>
          <w:spacing w:val="-2"/>
        </w:rPr>
        <w:t>трудностей.</w:t>
      </w:r>
    </w:p>
    <w:p w:rsidR="00BE6665" w:rsidRDefault="00C22BFF">
      <w:pPr>
        <w:pStyle w:val="a4"/>
        <w:numPr>
          <w:ilvl w:val="2"/>
          <w:numId w:val="25"/>
        </w:numPr>
        <w:tabs>
          <w:tab w:val="left" w:pos="1395"/>
        </w:tabs>
        <w:spacing w:before="235" w:line="242" w:lineRule="auto"/>
        <w:ind w:right="141" w:firstLine="542"/>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pacing w:val="80"/>
          <w:sz w:val="24"/>
        </w:rPr>
        <w:t xml:space="preserve"> </w:t>
      </w:r>
      <w:r>
        <w:rPr>
          <w:sz w:val="24"/>
        </w:rPr>
        <w:t>умения</w:t>
      </w:r>
      <w:r>
        <w:rPr>
          <w:spacing w:val="80"/>
          <w:sz w:val="24"/>
        </w:rPr>
        <w:t xml:space="preserve"> </w:t>
      </w:r>
      <w:r>
        <w:rPr>
          <w:sz w:val="24"/>
        </w:rPr>
        <w:t>в</w:t>
      </w:r>
      <w:r>
        <w:rPr>
          <w:spacing w:val="80"/>
          <w:sz w:val="24"/>
        </w:rPr>
        <w:t xml:space="preserve"> </w:t>
      </w:r>
      <w:r>
        <w:rPr>
          <w:sz w:val="24"/>
        </w:rPr>
        <w:t>сфере</w:t>
      </w:r>
      <w:r>
        <w:rPr>
          <w:spacing w:val="80"/>
          <w:sz w:val="24"/>
        </w:rPr>
        <w:t xml:space="preserve"> </w:t>
      </w:r>
      <w:r>
        <w:rPr>
          <w:sz w:val="24"/>
        </w:rPr>
        <w:t>эмоционального интеллекта, понимания себя и других:</w:t>
      </w:r>
    </w:p>
    <w:p w:rsidR="00BE6665" w:rsidRDefault="00C22BFF">
      <w:pPr>
        <w:pStyle w:val="a3"/>
        <w:spacing w:before="235" w:line="242" w:lineRule="auto"/>
        <w:ind w:right="143"/>
      </w:pPr>
      <w:r>
        <w:t xml:space="preserve">выявлять на примерах исторических ситуаций роль эмоций в отношениях между </w:t>
      </w:r>
      <w:r>
        <w:rPr>
          <w:spacing w:val="-2"/>
        </w:rPr>
        <w:t>людьми;</w:t>
      </w:r>
    </w:p>
    <w:p w:rsidR="00BE6665" w:rsidRDefault="00C22BFF">
      <w:pPr>
        <w:pStyle w:val="a3"/>
        <w:spacing w:before="235" w:line="242" w:lineRule="auto"/>
        <w:ind w:right="143"/>
      </w:pPr>
      <w:r>
        <w:t>ставить себя на место другого человека, понимать мотивы действий другого (в исторических ситуациях и окружающей действительности);</w:t>
      </w:r>
    </w:p>
    <w:p w:rsidR="00BE6665" w:rsidRDefault="00C22BFF">
      <w:pPr>
        <w:pStyle w:val="a3"/>
        <w:spacing w:before="235" w:line="242" w:lineRule="auto"/>
        <w:ind w:right="148"/>
      </w:pPr>
      <w:r>
        <w:t>регулировать способ выражения своих эмоций с учетом позиций и мнений других участников общения.</w:t>
      </w:r>
    </w:p>
    <w:p w:rsidR="00BE6665" w:rsidRDefault="00C22BFF">
      <w:pPr>
        <w:pStyle w:val="a4"/>
        <w:numPr>
          <w:ilvl w:val="1"/>
          <w:numId w:val="25"/>
        </w:numPr>
        <w:tabs>
          <w:tab w:val="left" w:pos="1141"/>
        </w:tabs>
        <w:spacing w:before="234" w:line="242" w:lineRule="auto"/>
        <w:ind w:right="142" w:firstLine="542"/>
        <w:rPr>
          <w:sz w:val="24"/>
        </w:rPr>
      </w:pPr>
      <w:r>
        <w:rPr>
          <w:sz w:val="24"/>
        </w:rPr>
        <w:t>Предметные</w:t>
      </w:r>
      <w:r>
        <w:rPr>
          <w:spacing w:val="29"/>
          <w:sz w:val="24"/>
        </w:rPr>
        <w:t xml:space="preserve"> </w:t>
      </w:r>
      <w:r>
        <w:rPr>
          <w:sz w:val="24"/>
        </w:rPr>
        <w:t>результаты</w:t>
      </w:r>
      <w:r>
        <w:rPr>
          <w:spacing w:val="32"/>
          <w:sz w:val="24"/>
        </w:rPr>
        <w:t xml:space="preserve"> </w:t>
      </w:r>
      <w:r>
        <w:rPr>
          <w:sz w:val="24"/>
        </w:rPr>
        <w:t>освоения программы по</w:t>
      </w:r>
      <w:r>
        <w:rPr>
          <w:spacing w:val="34"/>
          <w:sz w:val="24"/>
        </w:rPr>
        <w:t xml:space="preserve"> </w:t>
      </w:r>
      <w:r>
        <w:rPr>
          <w:sz w:val="24"/>
        </w:rPr>
        <w:t>истории</w:t>
      </w:r>
      <w:r>
        <w:rPr>
          <w:spacing w:val="31"/>
          <w:sz w:val="24"/>
        </w:rPr>
        <w:t xml:space="preserve"> </w:t>
      </w:r>
      <w:r>
        <w:rPr>
          <w:sz w:val="24"/>
        </w:rPr>
        <w:t>на</w:t>
      </w:r>
      <w:r>
        <w:rPr>
          <w:spacing w:val="29"/>
          <w:sz w:val="24"/>
        </w:rPr>
        <w:t xml:space="preserve"> </w:t>
      </w:r>
      <w:r>
        <w:rPr>
          <w:sz w:val="24"/>
        </w:rPr>
        <w:t>уровне основного общего образования должны обеспечивать:</w:t>
      </w:r>
    </w:p>
    <w:p w:rsidR="00BE6665" w:rsidRDefault="00C22BFF">
      <w:pPr>
        <w:pStyle w:val="a3"/>
        <w:spacing w:before="235"/>
        <w:ind w:right="141"/>
      </w:pPr>
      <w:r>
        <w:t>умение определять последовательность событий, явлений, процессов; по заданному алгоритму соотносить события истории разных стран и народов с историческими периодами, событиями</w:t>
      </w:r>
      <w:r>
        <w:rPr>
          <w:spacing w:val="-1"/>
        </w:rPr>
        <w:t xml:space="preserve"> </w:t>
      </w:r>
      <w:r>
        <w:t>региональной</w:t>
      </w:r>
      <w:r>
        <w:rPr>
          <w:spacing w:val="-1"/>
        </w:rPr>
        <w:t xml:space="preserve"> </w:t>
      </w:r>
      <w:r>
        <w:t>и</w:t>
      </w:r>
      <w:r>
        <w:rPr>
          <w:spacing w:val="-1"/>
        </w:rPr>
        <w:t xml:space="preserve"> </w:t>
      </w:r>
      <w:r>
        <w:t>мировой истории, события</w:t>
      </w:r>
      <w:r>
        <w:rPr>
          <w:spacing w:val="-2"/>
        </w:rPr>
        <w:t xml:space="preserve"> </w:t>
      </w:r>
      <w:r>
        <w:t>истории</w:t>
      </w:r>
      <w:r>
        <w:rPr>
          <w:spacing w:val="-1"/>
        </w:rPr>
        <w:t xml:space="preserve"> </w:t>
      </w:r>
      <w:r>
        <w:t>родного края</w:t>
      </w:r>
      <w:r>
        <w:rPr>
          <w:spacing w:val="-2"/>
        </w:rPr>
        <w:t xml:space="preserve"> </w:t>
      </w:r>
      <w:r>
        <w:t xml:space="preserve">в контексте истории России, определять современников исторических событий, явлений, </w:t>
      </w:r>
      <w:r>
        <w:rPr>
          <w:spacing w:val="-2"/>
        </w:rPr>
        <w:t>процессов;</w:t>
      </w:r>
    </w:p>
    <w:p w:rsidR="00BE6665" w:rsidRDefault="00C22BFF">
      <w:pPr>
        <w:pStyle w:val="a3"/>
        <w:spacing w:before="245" w:line="237" w:lineRule="auto"/>
        <w:ind w:right="140"/>
      </w:pPr>
      <w:r>
        <w:t>умение</w:t>
      </w:r>
      <w:r>
        <w:rPr>
          <w:spacing w:val="-8"/>
        </w:rPr>
        <w:t xml:space="preserve"> </w:t>
      </w:r>
      <w:r>
        <w:t>выявлять</w:t>
      </w:r>
      <w:r>
        <w:rPr>
          <w:spacing w:val="-10"/>
        </w:rPr>
        <w:t xml:space="preserve"> </w:t>
      </w:r>
      <w:r>
        <w:t>особенности</w:t>
      </w:r>
      <w:r>
        <w:rPr>
          <w:spacing w:val="-10"/>
        </w:rPr>
        <w:t xml:space="preserve"> </w:t>
      </w:r>
      <w:r>
        <w:t>развития</w:t>
      </w:r>
      <w:r>
        <w:rPr>
          <w:spacing w:val="-12"/>
        </w:rPr>
        <w:t xml:space="preserve"> </w:t>
      </w:r>
      <w:r>
        <w:t>культуры,</w:t>
      </w:r>
      <w:r>
        <w:rPr>
          <w:spacing w:val="-9"/>
        </w:rPr>
        <w:t xml:space="preserve"> </w:t>
      </w:r>
      <w:r>
        <w:t>быта</w:t>
      </w:r>
      <w:r>
        <w:rPr>
          <w:spacing w:val="-7"/>
        </w:rPr>
        <w:t xml:space="preserve"> </w:t>
      </w:r>
      <w:r>
        <w:t>и</w:t>
      </w:r>
      <w:r>
        <w:rPr>
          <w:spacing w:val="-11"/>
        </w:rPr>
        <w:t xml:space="preserve"> </w:t>
      </w:r>
      <w:r>
        <w:t>нравов</w:t>
      </w:r>
      <w:r>
        <w:rPr>
          <w:spacing w:val="-10"/>
        </w:rPr>
        <w:t xml:space="preserve"> </w:t>
      </w:r>
      <w:r>
        <w:t>народов</w:t>
      </w:r>
      <w:r>
        <w:rPr>
          <w:spacing w:val="-10"/>
        </w:rPr>
        <w:t xml:space="preserve"> </w:t>
      </w:r>
      <w:r>
        <w:t>в</w:t>
      </w:r>
      <w:r>
        <w:rPr>
          <w:spacing w:val="-6"/>
        </w:rPr>
        <w:t xml:space="preserve"> </w:t>
      </w:r>
      <w:r>
        <w:t>различные исторические эпохи;</w:t>
      </w:r>
    </w:p>
    <w:p w:rsidR="00BE6665" w:rsidRDefault="00C22BFF">
      <w:pPr>
        <w:pStyle w:val="a3"/>
        <w:spacing w:before="246" w:line="237" w:lineRule="auto"/>
        <w:ind w:right="143"/>
      </w:pPr>
      <w:r>
        <w:t>овладение историческими понятиями и их использование для решения учебных и практических задач;</w:t>
      </w:r>
    </w:p>
    <w:p w:rsidR="00BE6665" w:rsidRDefault="00C22BFF">
      <w:pPr>
        <w:pStyle w:val="a3"/>
        <w:ind w:right="141"/>
      </w:pPr>
      <w:r>
        <w:t>умение рассказывать на основе коллективно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BE6665" w:rsidRDefault="00C22BFF">
      <w:pPr>
        <w:pStyle w:val="a3"/>
        <w:spacing w:line="237" w:lineRule="auto"/>
        <w:ind w:right="144"/>
      </w:pPr>
      <w:r>
        <w:t>умение под руководством педагогического работника выявлять существенные черты и характерные признаки исторических событий, явлений, процессов;</w:t>
      </w:r>
    </w:p>
    <w:p w:rsidR="00BE6665" w:rsidRDefault="00C22BFF">
      <w:pPr>
        <w:pStyle w:val="a3"/>
        <w:spacing w:before="244"/>
        <w:ind w:right="129"/>
      </w:pPr>
      <w:r>
        <w:t>по заданному алгоритму умение устанавливать причинно-следственные, пространственные, временные связи исторических событий, явлений, процессов изучаемого периода;</w:t>
      </w:r>
    </w:p>
    <w:p w:rsidR="00BE6665" w:rsidRDefault="00C22BFF">
      <w:pPr>
        <w:pStyle w:val="a3"/>
        <w:spacing w:before="238" w:line="242" w:lineRule="auto"/>
        <w:ind w:right="140"/>
      </w:pPr>
      <w:r>
        <w:t>умение сравнивать исторические события, явления, процессы в различные исторические эпохи по заданному плану;</w:t>
      </w:r>
    </w:p>
    <w:p w:rsidR="00BE6665" w:rsidRDefault="00C22BFF">
      <w:pPr>
        <w:pStyle w:val="a3"/>
        <w:spacing w:before="235" w:line="242" w:lineRule="auto"/>
        <w:ind w:right="138"/>
      </w:pPr>
      <w:r>
        <w:t>умение определять и аргументировать собственную или предложенную точку</w:t>
      </w:r>
      <w:r>
        <w:rPr>
          <w:spacing w:val="-7"/>
        </w:rPr>
        <w:t xml:space="preserve"> </w:t>
      </w:r>
      <w:r>
        <w:t>зрения с</w:t>
      </w:r>
      <w:r>
        <w:rPr>
          <w:spacing w:val="-15"/>
        </w:rPr>
        <w:t xml:space="preserve"> </w:t>
      </w:r>
      <w:r>
        <w:t>использованием</w:t>
      </w:r>
      <w:r>
        <w:rPr>
          <w:spacing w:val="-15"/>
        </w:rPr>
        <w:t xml:space="preserve"> </w:t>
      </w:r>
      <w:r>
        <w:t>фактического</w:t>
      </w:r>
      <w:r>
        <w:rPr>
          <w:spacing w:val="-15"/>
        </w:rPr>
        <w:t xml:space="preserve"> </w:t>
      </w:r>
      <w:r>
        <w:t>материала,</w:t>
      </w:r>
      <w:r>
        <w:rPr>
          <w:spacing w:val="-15"/>
        </w:rPr>
        <w:t xml:space="preserve"> </w:t>
      </w:r>
      <w:r>
        <w:t>в</w:t>
      </w:r>
      <w:r>
        <w:rPr>
          <w:spacing w:val="-15"/>
        </w:rPr>
        <w:t xml:space="preserve"> </w:t>
      </w:r>
      <w:r>
        <w:t>том</w:t>
      </w:r>
      <w:r>
        <w:rPr>
          <w:spacing w:val="-10"/>
        </w:rPr>
        <w:t xml:space="preserve"> </w:t>
      </w:r>
      <w:r>
        <w:t>числе</w:t>
      </w:r>
      <w:r>
        <w:rPr>
          <w:spacing w:val="-15"/>
        </w:rPr>
        <w:t xml:space="preserve"> </w:t>
      </w:r>
      <w:r>
        <w:t>используя</w:t>
      </w:r>
      <w:r>
        <w:rPr>
          <w:spacing w:val="-12"/>
        </w:rPr>
        <w:t xml:space="preserve"> </w:t>
      </w:r>
      <w:r>
        <w:t>источники</w:t>
      </w:r>
      <w:r>
        <w:rPr>
          <w:spacing w:val="-15"/>
        </w:rPr>
        <w:t xml:space="preserve"> </w:t>
      </w:r>
      <w:r>
        <w:t>разных</w:t>
      </w:r>
      <w:r>
        <w:rPr>
          <w:spacing w:val="-15"/>
        </w:rPr>
        <w:t xml:space="preserve"> </w:t>
      </w:r>
      <w:r>
        <w:t>типов;</w:t>
      </w:r>
    </w:p>
    <w:p w:rsidR="00BE6665" w:rsidRDefault="00C22BFF">
      <w:pPr>
        <w:pStyle w:val="a3"/>
        <w:spacing w:before="234" w:line="242" w:lineRule="auto"/>
        <w:ind w:right="145"/>
      </w:pPr>
      <w:r>
        <w:t>умение различать основные типы исторических источников: письменные, вещественные, аудиовизуальные;</w:t>
      </w:r>
    </w:p>
    <w:p w:rsidR="00BE6665" w:rsidRDefault="00C22BFF">
      <w:pPr>
        <w:pStyle w:val="a3"/>
        <w:spacing w:before="235"/>
        <w:ind w:right="140"/>
      </w:pPr>
      <w:r>
        <w:t>под руководством педагогического работника умение находить и критически анализировать для решения познавательной задачи исторические источники разных</w:t>
      </w:r>
      <w:r>
        <w:rPr>
          <w:spacing w:val="-1"/>
        </w:rPr>
        <w:t xml:space="preserve"> </w:t>
      </w:r>
      <w:r>
        <w:t>типов (в том</w:t>
      </w:r>
      <w:r>
        <w:rPr>
          <w:spacing w:val="-4"/>
        </w:rPr>
        <w:t xml:space="preserve"> </w:t>
      </w:r>
      <w:r>
        <w:t>числе</w:t>
      </w:r>
      <w:r>
        <w:rPr>
          <w:spacing w:val="-2"/>
        </w:rPr>
        <w:t xml:space="preserve"> </w:t>
      </w:r>
      <w:r>
        <w:t>по истории родного края),</w:t>
      </w:r>
      <w:r>
        <w:rPr>
          <w:spacing w:val="-4"/>
        </w:rPr>
        <w:t xml:space="preserve"> </w:t>
      </w:r>
      <w:r>
        <w:t>оценивать их</w:t>
      </w:r>
      <w:r>
        <w:rPr>
          <w:spacing w:val="-6"/>
        </w:rPr>
        <w:t xml:space="preserve"> </w:t>
      </w:r>
      <w:r>
        <w:t>полноту</w:t>
      </w:r>
      <w:r>
        <w:rPr>
          <w:spacing w:val="-10"/>
        </w:rPr>
        <w:t xml:space="preserve"> </w:t>
      </w:r>
      <w:r>
        <w:t>и достоверность, соотносить</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8" w:firstLine="0"/>
      </w:pPr>
      <w:r>
        <w:lastRenderedPageBreak/>
        <w:t>с</w:t>
      </w:r>
      <w:r>
        <w:rPr>
          <w:spacing w:val="-13"/>
        </w:rPr>
        <w:t xml:space="preserve"> </w:t>
      </w:r>
      <w:r>
        <w:t>историческим</w:t>
      </w:r>
      <w:r>
        <w:rPr>
          <w:spacing w:val="-10"/>
        </w:rPr>
        <w:t xml:space="preserve"> </w:t>
      </w:r>
      <w:r>
        <w:t>периодом;</w:t>
      </w:r>
      <w:r>
        <w:rPr>
          <w:spacing w:val="-15"/>
        </w:rPr>
        <w:t xml:space="preserve"> </w:t>
      </w:r>
      <w:r>
        <w:t>соотносить</w:t>
      </w:r>
      <w:r>
        <w:rPr>
          <w:spacing w:val="-15"/>
        </w:rPr>
        <w:t xml:space="preserve"> </w:t>
      </w:r>
      <w:r>
        <w:t>извлеченную</w:t>
      </w:r>
      <w:r>
        <w:rPr>
          <w:spacing w:val="-13"/>
        </w:rPr>
        <w:t xml:space="preserve"> </w:t>
      </w:r>
      <w:r>
        <w:t>информацию</w:t>
      </w:r>
      <w:r>
        <w:rPr>
          <w:spacing w:val="-13"/>
        </w:rPr>
        <w:t xml:space="preserve"> </w:t>
      </w:r>
      <w:r>
        <w:t>с</w:t>
      </w:r>
      <w:r>
        <w:rPr>
          <w:spacing w:val="-13"/>
        </w:rPr>
        <w:t xml:space="preserve"> </w:t>
      </w:r>
      <w:r>
        <w:t>информацией</w:t>
      </w:r>
      <w:r>
        <w:rPr>
          <w:spacing w:val="-11"/>
        </w:rPr>
        <w:t xml:space="preserve"> </w:t>
      </w:r>
      <w:r>
        <w:t>из</w:t>
      </w:r>
      <w:r>
        <w:rPr>
          <w:spacing w:val="-11"/>
        </w:rPr>
        <w:t xml:space="preserve"> </w:t>
      </w:r>
      <w:r>
        <w:t>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BE6665" w:rsidRDefault="00C22BFF">
      <w:pPr>
        <w:pStyle w:val="a3"/>
        <w:ind w:right="140"/>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w:t>
      </w:r>
      <w:r>
        <w:rPr>
          <w:spacing w:val="-15"/>
        </w:rPr>
        <w:t xml:space="preserve"> </w:t>
      </w:r>
      <w:r>
        <w:t>информацию,</w:t>
      </w:r>
      <w:r>
        <w:rPr>
          <w:spacing w:val="-15"/>
        </w:rPr>
        <w:t xml:space="preserve"> </w:t>
      </w:r>
      <w:r>
        <w:t>представленную</w:t>
      </w:r>
      <w:r>
        <w:rPr>
          <w:spacing w:val="-15"/>
        </w:rPr>
        <w:t xml:space="preserve"> </w:t>
      </w:r>
      <w:r>
        <w:t>на</w:t>
      </w:r>
      <w:r>
        <w:rPr>
          <w:spacing w:val="-15"/>
        </w:rPr>
        <w:t xml:space="preserve"> </w:t>
      </w:r>
      <w:r>
        <w:t>исторической</w:t>
      </w:r>
      <w:r>
        <w:rPr>
          <w:spacing w:val="-15"/>
        </w:rPr>
        <w:t xml:space="preserve"> </w:t>
      </w:r>
      <w:r>
        <w:t>карте</w:t>
      </w:r>
      <w:r>
        <w:rPr>
          <w:spacing w:val="-15"/>
        </w:rPr>
        <w:t xml:space="preserve"> </w:t>
      </w:r>
      <w:r>
        <w:t>(схеме),</w:t>
      </w:r>
      <w:r>
        <w:rPr>
          <w:spacing w:val="-15"/>
        </w:rPr>
        <w:t xml:space="preserve"> </w:t>
      </w:r>
      <w:r>
        <w:t>с</w:t>
      </w:r>
      <w:r>
        <w:rPr>
          <w:spacing w:val="-15"/>
        </w:rPr>
        <w:t xml:space="preserve"> </w:t>
      </w:r>
      <w:r>
        <w:t>информацией из других источников;</w:t>
      </w:r>
    </w:p>
    <w:p w:rsidR="00BE6665" w:rsidRDefault="00C22BFF">
      <w:pPr>
        <w:pStyle w:val="a3"/>
        <w:spacing w:before="241"/>
        <w:ind w:right="144"/>
      </w:pPr>
      <w:r>
        <w:t xml:space="preserve">умение по заданному алгоритму анализировать текстовые, визуальные источники исторической информации, представлять историческую информацию в виде таблиц, схем, </w:t>
      </w:r>
      <w:r>
        <w:rPr>
          <w:spacing w:val="-2"/>
        </w:rPr>
        <w:t>диаграмм;</w:t>
      </w:r>
    </w:p>
    <w:p w:rsidR="00BE6665" w:rsidRDefault="00C22BFF">
      <w:pPr>
        <w:pStyle w:val="a3"/>
        <w:spacing w:before="238"/>
        <w:ind w:right="139"/>
      </w:pPr>
      <w:r>
        <w:t>умение осуществлять и верифицировать подлинность с соблюдением правил информационной</w:t>
      </w:r>
      <w:r>
        <w:rPr>
          <w:spacing w:val="-7"/>
        </w:rPr>
        <w:t xml:space="preserve"> </w:t>
      </w:r>
      <w:r>
        <w:t>безопасности</w:t>
      </w:r>
      <w:r>
        <w:rPr>
          <w:spacing w:val="-11"/>
        </w:rPr>
        <w:t xml:space="preserve"> </w:t>
      </w:r>
      <w:r>
        <w:t>поиск</w:t>
      </w:r>
      <w:r>
        <w:rPr>
          <w:spacing w:val="-13"/>
        </w:rPr>
        <w:t xml:space="preserve"> </w:t>
      </w:r>
      <w:r>
        <w:t>исторической</w:t>
      </w:r>
      <w:r>
        <w:rPr>
          <w:spacing w:val="-12"/>
        </w:rPr>
        <w:t xml:space="preserve"> </w:t>
      </w:r>
      <w:r>
        <w:t>информации</w:t>
      </w:r>
      <w:r>
        <w:rPr>
          <w:spacing w:val="-12"/>
        </w:rPr>
        <w:t xml:space="preserve"> </w:t>
      </w:r>
      <w:r>
        <w:t>в</w:t>
      </w:r>
      <w:r>
        <w:rPr>
          <w:spacing w:val="-11"/>
        </w:rPr>
        <w:t xml:space="preserve"> </w:t>
      </w:r>
      <w:r>
        <w:t>справочной</w:t>
      </w:r>
      <w:r>
        <w:rPr>
          <w:spacing w:val="-7"/>
        </w:rPr>
        <w:t xml:space="preserve"> </w:t>
      </w:r>
      <w:r>
        <w:t>литературе, информационно-телекоммуникационной сети "Интернет" для решения познавательных задач, оценивать полноту и достоверность информации;</w:t>
      </w:r>
    </w:p>
    <w:p w:rsidR="00BE6665" w:rsidRDefault="00C22BFF">
      <w:pPr>
        <w:pStyle w:val="a3"/>
        <w:spacing w:before="240"/>
        <w:ind w:right="135"/>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BE6665" w:rsidRDefault="00C22BFF">
      <w:pPr>
        <w:pStyle w:val="a4"/>
        <w:numPr>
          <w:ilvl w:val="1"/>
          <w:numId w:val="25"/>
        </w:numPr>
        <w:tabs>
          <w:tab w:val="left" w:pos="1094"/>
        </w:tabs>
        <w:ind w:right="132" w:firstLine="542"/>
        <w:jc w:val="both"/>
        <w:rPr>
          <w:sz w:val="24"/>
        </w:rPr>
      </w:pPr>
      <w:r>
        <w:rPr>
          <w:sz w:val="24"/>
        </w:rPr>
        <w:t>Планируемые</w:t>
      </w:r>
      <w:r>
        <w:rPr>
          <w:spacing w:val="-15"/>
          <w:sz w:val="24"/>
        </w:rPr>
        <w:t xml:space="preserve"> </w:t>
      </w:r>
      <w:r>
        <w:rPr>
          <w:sz w:val="24"/>
        </w:rPr>
        <w:t>результаты,</w:t>
      </w:r>
      <w:r>
        <w:rPr>
          <w:spacing w:val="-15"/>
          <w:sz w:val="24"/>
        </w:rPr>
        <w:t xml:space="preserve"> </w:t>
      </w:r>
      <w:r>
        <w:rPr>
          <w:sz w:val="24"/>
        </w:rPr>
        <w:t>относящиеся</w:t>
      </w:r>
      <w:r>
        <w:rPr>
          <w:spacing w:val="-15"/>
          <w:sz w:val="24"/>
        </w:rPr>
        <w:t xml:space="preserve"> </w:t>
      </w:r>
      <w:r>
        <w:rPr>
          <w:sz w:val="24"/>
        </w:rPr>
        <w:t>к</w:t>
      </w:r>
      <w:r>
        <w:rPr>
          <w:spacing w:val="-15"/>
          <w:sz w:val="24"/>
        </w:rPr>
        <w:t xml:space="preserve"> </w:t>
      </w:r>
      <w:r>
        <w:rPr>
          <w:sz w:val="24"/>
        </w:rPr>
        <w:t>ключевым</w:t>
      </w:r>
      <w:r>
        <w:rPr>
          <w:spacing w:val="-15"/>
          <w:sz w:val="24"/>
        </w:rPr>
        <w:t xml:space="preserve"> </w:t>
      </w:r>
      <w:r>
        <w:rPr>
          <w:sz w:val="24"/>
        </w:rPr>
        <w:t>компонентам</w:t>
      </w:r>
      <w:r>
        <w:rPr>
          <w:spacing w:val="-15"/>
          <w:sz w:val="24"/>
        </w:rPr>
        <w:t xml:space="preserve"> </w:t>
      </w:r>
      <w:r>
        <w:rPr>
          <w:sz w:val="24"/>
        </w:rPr>
        <w:t>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BE6665" w:rsidRDefault="00C22BFF">
      <w:pPr>
        <w:pStyle w:val="a4"/>
        <w:numPr>
          <w:ilvl w:val="2"/>
          <w:numId w:val="25"/>
        </w:numPr>
        <w:tabs>
          <w:tab w:val="left" w:pos="1286"/>
        </w:tabs>
        <w:spacing w:before="48" w:line="518" w:lineRule="exact"/>
        <w:ind w:left="683" w:right="134" w:firstLine="0"/>
        <w:rPr>
          <w:sz w:val="24"/>
        </w:rPr>
      </w:pPr>
      <w:r>
        <w:rPr>
          <w:sz w:val="24"/>
        </w:rPr>
        <w:t>Предметные результаты изучения учебного предмета "История" включают: целостные</w:t>
      </w:r>
      <w:r>
        <w:rPr>
          <w:spacing w:val="40"/>
          <w:sz w:val="24"/>
        </w:rPr>
        <w:t xml:space="preserve"> </w:t>
      </w:r>
      <w:r>
        <w:rPr>
          <w:sz w:val="24"/>
        </w:rPr>
        <w:t>представления</w:t>
      </w:r>
      <w:r>
        <w:rPr>
          <w:spacing w:val="40"/>
          <w:sz w:val="24"/>
        </w:rPr>
        <w:t xml:space="preserve"> </w:t>
      </w:r>
      <w:r>
        <w:rPr>
          <w:sz w:val="24"/>
        </w:rPr>
        <w:t>об</w:t>
      </w:r>
      <w:r>
        <w:rPr>
          <w:spacing w:val="40"/>
          <w:sz w:val="24"/>
        </w:rPr>
        <w:t xml:space="preserve"> </w:t>
      </w:r>
      <w:r>
        <w:rPr>
          <w:sz w:val="24"/>
        </w:rPr>
        <w:t>историческом</w:t>
      </w:r>
      <w:r>
        <w:rPr>
          <w:spacing w:val="40"/>
          <w:sz w:val="24"/>
        </w:rPr>
        <w:t xml:space="preserve"> </w:t>
      </w:r>
      <w:r>
        <w:rPr>
          <w:sz w:val="24"/>
        </w:rPr>
        <w:t>пути</w:t>
      </w:r>
      <w:r>
        <w:rPr>
          <w:spacing w:val="40"/>
          <w:sz w:val="24"/>
        </w:rPr>
        <w:t xml:space="preserve"> </w:t>
      </w:r>
      <w:r>
        <w:rPr>
          <w:sz w:val="24"/>
        </w:rPr>
        <w:t>человечества,</w:t>
      </w:r>
      <w:r>
        <w:rPr>
          <w:spacing w:val="40"/>
          <w:sz w:val="24"/>
        </w:rPr>
        <w:t xml:space="preserve"> </w:t>
      </w:r>
      <w:r>
        <w:rPr>
          <w:sz w:val="24"/>
        </w:rPr>
        <w:t>разных</w:t>
      </w:r>
      <w:r>
        <w:rPr>
          <w:spacing w:val="40"/>
          <w:sz w:val="24"/>
        </w:rPr>
        <w:t xml:space="preserve"> </w:t>
      </w:r>
      <w:r>
        <w:rPr>
          <w:sz w:val="24"/>
        </w:rPr>
        <w:t>народов</w:t>
      </w:r>
      <w:r>
        <w:rPr>
          <w:spacing w:val="40"/>
          <w:sz w:val="24"/>
        </w:rPr>
        <w:t xml:space="preserve"> </w:t>
      </w:r>
      <w:r>
        <w:rPr>
          <w:sz w:val="24"/>
        </w:rPr>
        <w:t>и</w:t>
      </w:r>
    </w:p>
    <w:p w:rsidR="00BE6665" w:rsidRDefault="00C22BFF">
      <w:pPr>
        <w:pStyle w:val="a3"/>
        <w:spacing w:before="0" w:line="223" w:lineRule="exact"/>
        <w:ind w:firstLine="0"/>
        <w:jc w:val="left"/>
      </w:pPr>
      <w:r>
        <w:t>государств;</w:t>
      </w:r>
      <w:r>
        <w:rPr>
          <w:spacing w:val="50"/>
        </w:rPr>
        <w:t xml:space="preserve"> </w:t>
      </w:r>
      <w:r>
        <w:t>о</w:t>
      </w:r>
      <w:r>
        <w:rPr>
          <w:spacing w:val="61"/>
        </w:rPr>
        <w:t xml:space="preserve"> </w:t>
      </w:r>
      <w:r>
        <w:t>преемственности</w:t>
      </w:r>
      <w:r>
        <w:rPr>
          <w:spacing w:val="58"/>
        </w:rPr>
        <w:t xml:space="preserve"> </w:t>
      </w:r>
      <w:r>
        <w:t>исторических</w:t>
      </w:r>
      <w:r>
        <w:rPr>
          <w:spacing w:val="51"/>
        </w:rPr>
        <w:t xml:space="preserve"> </w:t>
      </w:r>
      <w:r>
        <w:t>эпох;</w:t>
      </w:r>
      <w:r>
        <w:rPr>
          <w:spacing w:val="52"/>
        </w:rPr>
        <w:t xml:space="preserve"> </w:t>
      </w:r>
      <w:r>
        <w:t>о</w:t>
      </w:r>
      <w:r>
        <w:rPr>
          <w:spacing w:val="62"/>
        </w:rPr>
        <w:t xml:space="preserve"> </w:t>
      </w:r>
      <w:r>
        <w:t>месте</w:t>
      </w:r>
      <w:r>
        <w:rPr>
          <w:spacing w:val="56"/>
        </w:rPr>
        <w:t xml:space="preserve"> </w:t>
      </w:r>
      <w:r>
        <w:t>и</w:t>
      </w:r>
      <w:r>
        <w:rPr>
          <w:spacing w:val="57"/>
        </w:rPr>
        <w:t xml:space="preserve"> </w:t>
      </w:r>
      <w:r>
        <w:t>роли</w:t>
      </w:r>
      <w:r>
        <w:rPr>
          <w:spacing w:val="54"/>
        </w:rPr>
        <w:t xml:space="preserve"> </w:t>
      </w:r>
      <w:r>
        <w:t>России</w:t>
      </w:r>
      <w:r>
        <w:rPr>
          <w:spacing w:val="57"/>
        </w:rPr>
        <w:t xml:space="preserve"> </w:t>
      </w:r>
      <w:r>
        <w:t>в</w:t>
      </w:r>
      <w:r>
        <w:rPr>
          <w:spacing w:val="54"/>
        </w:rPr>
        <w:t xml:space="preserve"> </w:t>
      </w:r>
      <w:r>
        <w:rPr>
          <w:spacing w:val="-2"/>
        </w:rPr>
        <w:t>мировой</w:t>
      </w:r>
    </w:p>
    <w:p w:rsidR="00BE6665" w:rsidRDefault="00C22BFF">
      <w:pPr>
        <w:pStyle w:val="a3"/>
        <w:spacing w:before="2"/>
        <w:ind w:firstLine="0"/>
        <w:jc w:val="left"/>
      </w:pPr>
      <w:r>
        <w:rPr>
          <w:spacing w:val="-2"/>
        </w:rPr>
        <w:t>истории;</w:t>
      </w:r>
    </w:p>
    <w:p w:rsidR="00BE6665" w:rsidRDefault="00C22BFF">
      <w:pPr>
        <w:pStyle w:val="a3"/>
        <w:spacing w:before="238" w:line="242" w:lineRule="auto"/>
        <w:ind w:right="142"/>
      </w:pPr>
      <w:r>
        <w:t>базовые</w:t>
      </w:r>
      <w:r>
        <w:rPr>
          <w:spacing w:val="-15"/>
        </w:rPr>
        <w:t xml:space="preserve"> </w:t>
      </w:r>
      <w:r>
        <w:t>знания</w:t>
      </w:r>
      <w:r>
        <w:rPr>
          <w:spacing w:val="-15"/>
        </w:rPr>
        <w:t xml:space="preserve"> </w:t>
      </w:r>
      <w:r>
        <w:t>об</w:t>
      </w:r>
      <w:r>
        <w:rPr>
          <w:spacing w:val="-14"/>
        </w:rPr>
        <w:t xml:space="preserve"> </w:t>
      </w:r>
      <w:r>
        <w:t>основных</w:t>
      </w:r>
      <w:r>
        <w:rPr>
          <w:spacing w:val="-12"/>
        </w:rPr>
        <w:t xml:space="preserve"> </w:t>
      </w:r>
      <w:r>
        <w:t>этапах</w:t>
      </w:r>
      <w:r>
        <w:rPr>
          <w:spacing w:val="-13"/>
        </w:rPr>
        <w:t xml:space="preserve"> </w:t>
      </w:r>
      <w:r>
        <w:t>и</w:t>
      </w:r>
      <w:r>
        <w:rPr>
          <w:spacing w:val="-8"/>
        </w:rPr>
        <w:t xml:space="preserve"> </w:t>
      </w:r>
      <w:r>
        <w:t>ключевых</w:t>
      </w:r>
      <w:r>
        <w:rPr>
          <w:spacing w:val="-9"/>
        </w:rPr>
        <w:t xml:space="preserve"> </w:t>
      </w:r>
      <w:r>
        <w:t>событиях</w:t>
      </w:r>
      <w:r>
        <w:rPr>
          <w:spacing w:val="-15"/>
        </w:rPr>
        <w:t xml:space="preserve"> </w:t>
      </w:r>
      <w:r>
        <w:t>отечественной</w:t>
      </w:r>
      <w:r>
        <w:rPr>
          <w:spacing w:val="-13"/>
        </w:rPr>
        <w:t xml:space="preserve"> </w:t>
      </w:r>
      <w:r>
        <w:t>и</w:t>
      </w:r>
      <w:r>
        <w:rPr>
          <w:spacing w:val="-8"/>
        </w:rPr>
        <w:t xml:space="preserve"> </w:t>
      </w:r>
      <w:r>
        <w:t xml:space="preserve">всемирной </w:t>
      </w:r>
      <w:r>
        <w:rPr>
          <w:spacing w:val="-2"/>
        </w:rPr>
        <w:t>истории;</w:t>
      </w:r>
    </w:p>
    <w:p w:rsidR="00BE6665" w:rsidRDefault="00C22BFF">
      <w:pPr>
        <w:pStyle w:val="a3"/>
        <w:spacing w:before="235"/>
        <w:ind w:right="140"/>
      </w:pPr>
      <w:r>
        <w:t>способность применять понятийный аппарат исторического знания и приемы исторического</w:t>
      </w:r>
      <w:r>
        <w:rPr>
          <w:spacing w:val="-7"/>
        </w:rPr>
        <w:t xml:space="preserve"> </w:t>
      </w:r>
      <w:r>
        <w:t>анализа</w:t>
      </w:r>
      <w:r>
        <w:rPr>
          <w:spacing w:val="-8"/>
        </w:rPr>
        <w:t xml:space="preserve"> </w:t>
      </w:r>
      <w:r>
        <w:t>для</w:t>
      </w:r>
      <w:r>
        <w:rPr>
          <w:spacing w:val="-7"/>
        </w:rPr>
        <w:t xml:space="preserve"> </w:t>
      </w:r>
      <w:r>
        <w:t>раскрытия</w:t>
      </w:r>
      <w:r>
        <w:rPr>
          <w:spacing w:val="-12"/>
        </w:rPr>
        <w:t xml:space="preserve"> </w:t>
      </w:r>
      <w:r>
        <w:t>сущности</w:t>
      </w:r>
      <w:r>
        <w:rPr>
          <w:spacing w:val="-5"/>
        </w:rPr>
        <w:t xml:space="preserve"> </w:t>
      </w:r>
      <w:r>
        <w:t>и</w:t>
      </w:r>
      <w:r>
        <w:rPr>
          <w:spacing w:val="-11"/>
        </w:rPr>
        <w:t xml:space="preserve"> </w:t>
      </w:r>
      <w:r>
        <w:t>значения</w:t>
      </w:r>
      <w:r>
        <w:rPr>
          <w:spacing w:val="-7"/>
        </w:rPr>
        <w:t xml:space="preserve"> </w:t>
      </w:r>
      <w:r>
        <w:t>событий</w:t>
      </w:r>
      <w:r>
        <w:rPr>
          <w:spacing w:val="-6"/>
        </w:rPr>
        <w:t xml:space="preserve"> </w:t>
      </w:r>
      <w:r>
        <w:t>и</w:t>
      </w:r>
      <w:r>
        <w:rPr>
          <w:spacing w:val="-11"/>
        </w:rPr>
        <w:t xml:space="preserve"> </w:t>
      </w:r>
      <w:r>
        <w:t>явлений</w:t>
      </w:r>
      <w:r>
        <w:rPr>
          <w:spacing w:val="-6"/>
        </w:rPr>
        <w:t xml:space="preserve"> </w:t>
      </w:r>
      <w:r>
        <w:t>прошлого</w:t>
      </w:r>
      <w:r>
        <w:rPr>
          <w:spacing w:val="-7"/>
        </w:rPr>
        <w:t xml:space="preserve"> </w:t>
      </w:r>
      <w:r>
        <w:t xml:space="preserve">и </w:t>
      </w:r>
      <w:r>
        <w:rPr>
          <w:spacing w:val="-2"/>
        </w:rPr>
        <w:t>современности;</w:t>
      </w:r>
    </w:p>
    <w:p w:rsidR="00BE6665" w:rsidRDefault="00C22BFF">
      <w:pPr>
        <w:pStyle w:val="a3"/>
        <w:spacing w:before="242"/>
        <w:ind w:right="132"/>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под руководством педагогического работника их информационные особенности и достоверность с применением метапредметного подхода;</w:t>
      </w:r>
    </w:p>
    <w:p w:rsidR="00BE6665" w:rsidRDefault="00C22BFF">
      <w:pPr>
        <w:pStyle w:val="a3"/>
        <w:spacing w:before="238"/>
        <w:ind w:right="132"/>
      </w:pPr>
      <w:r>
        <w:t xml:space="preserve">умение под руководством педагогического работника работать с историческими (аутентичными) письменными, изобразительными и вещественными источниками - по заданному плану извлекать, анализировать, систематизировать и интерпретировать содержащуюся в них информацию, определять информационную ценность и значимость </w:t>
      </w:r>
      <w:r>
        <w:rPr>
          <w:spacing w:val="-2"/>
        </w:rPr>
        <w:t>источника;</w:t>
      </w:r>
    </w:p>
    <w:p w:rsidR="00BE6665" w:rsidRDefault="00C22BFF">
      <w:pPr>
        <w:pStyle w:val="a3"/>
        <w:ind w:left="683" w:firstLine="0"/>
        <w:jc w:val="left"/>
      </w:pPr>
      <w:r>
        <w:t>способность</w:t>
      </w:r>
      <w:r>
        <w:rPr>
          <w:spacing w:val="52"/>
        </w:rPr>
        <w:t xml:space="preserve"> </w:t>
      </w:r>
      <w:r>
        <w:t>представлять</w:t>
      </w:r>
      <w:r>
        <w:rPr>
          <w:spacing w:val="54"/>
        </w:rPr>
        <w:t xml:space="preserve"> </w:t>
      </w:r>
      <w:r>
        <w:t>устное</w:t>
      </w:r>
      <w:r>
        <w:rPr>
          <w:spacing w:val="52"/>
        </w:rPr>
        <w:t xml:space="preserve"> </w:t>
      </w:r>
      <w:r>
        <w:t>описание</w:t>
      </w:r>
      <w:r>
        <w:rPr>
          <w:spacing w:val="53"/>
        </w:rPr>
        <w:t xml:space="preserve"> </w:t>
      </w:r>
      <w:r>
        <w:t>событий,</w:t>
      </w:r>
      <w:r>
        <w:rPr>
          <w:spacing w:val="54"/>
        </w:rPr>
        <w:t xml:space="preserve"> </w:t>
      </w:r>
      <w:r>
        <w:t>явлений,</w:t>
      </w:r>
      <w:r>
        <w:rPr>
          <w:spacing w:val="55"/>
        </w:rPr>
        <w:t xml:space="preserve"> </w:t>
      </w:r>
      <w:r>
        <w:t>процессов</w:t>
      </w:r>
      <w:r>
        <w:rPr>
          <w:spacing w:val="51"/>
        </w:rPr>
        <w:t xml:space="preserve"> </w:t>
      </w:r>
      <w:r>
        <w:rPr>
          <w:spacing w:val="-2"/>
        </w:rPr>
        <w:t>истории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родного края, истории России и мировой истории и их участников, основанное на знании исторических фактов, дат, понятий;</w:t>
      </w:r>
    </w:p>
    <w:p w:rsidR="00BE6665" w:rsidRDefault="00C22BFF">
      <w:pPr>
        <w:pStyle w:val="a3"/>
        <w:spacing w:before="235" w:line="242" w:lineRule="auto"/>
        <w:ind w:right="133"/>
      </w:pPr>
      <w:r>
        <w:t>владение приемами оценки значения исторических событий и деятельности исторических личностей в отечественной и всемирной истории;</w:t>
      </w:r>
    </w:p>
    <w:p w:rsidR="00BE6665" w:rsidRDefault="00C22BFF">
      <w:pPr>
        <w:pStyle w:val="a3"/>
        <w:spacing w:before="235"/>
        <w:ind w:right="131"/>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BE6665" w:rsidRDefault="00C22BFF">
      <w:pPr>
        <w:pStyle w:val="a3"/>
        <w:ind w:right="143"/>
      </w:pPr>
      <w:r>
        <w:t>осознание необходимости сохранения исторических и культурных памятников своей страны и мира;</w:t>
      </w:r>
    </w:p>
    <w:p w:rsidR="00BE6665" w:rsidRDefault="00C22BFF">
      <w:pPr>
        <w:pStyle w:val="a4"/>
        <w:numPr>
          <w:ilvl w:val="1"/>
          <w:numId w:val="25"/>
        </w:numPr>
        <w:tabs>
          <w:tab w:val="left" w:pos="1141"/>
        </w:tabs>
        <w:spacing w:before="240"/>
        <w:ind w:right="135" w:firstLine="542"/>
        <w:jc w:val="both"/>
        <w:rPr>
          <w:sz w:val="24"/>
        </w:rPr>
      </w:pPr>
      <w:r>
        <w:rPr>
          <w:sz w:val="24"/>
        </w:rPr>
        <w:t>Предметные результаты изучения истории носят комплексный характер, в них органично</w:t>
      </w:r>
      <w:r>
        <w:rPr>
          <w:spacing w:val="-6"/>
          <w:sz w:val="24"/>
        </w:rPr>
        <w:t xml:space="preserve"> </w:t>
      </w:r>
      <w:r>
        <w:rPr>
          <w:sz w:val="24"/>
        </w:rPr>
        <w:t>сочетаются</w:t>
      </w:r>
      <w:r>
        <w:rPr>
          <w:spacing w:val="-11"/>
          <w:sz w:val="24"/>
        </w:rPr>
        <w:t xml:space="preserve"> </w:t>
      </w:r>
      <w:r>
        <w:rPr>
          <w:sz w:val="24"/>
        </w:rPr>
        <w:t>познавательно-исторические,</w:t>
      </w:r>
      <w:r>
        <w:rPr>
          <w:spacing w:val="-9"/>
          <w:sz w:val="24"/>
        </w:rPr>
        <w:t xml:space="preserve"> </w:t>
      </w:r>
      <w:r>
        <w:rPr>
          <w:sz w:val="24"/>
        </w:rPr>
        <w:t>мировоззренческие</w:t>
      </w:r>
      <w:r>
        <w:rPr>
          <w:spacing w:val="-11"/>
          <w:sz w:val="24"/>
        </w:rPr>
        <w:t xml:space="preserve"> </w:t>
      </w:r>
      <w:r>
        <w:rPr>
          <w:sz w:val="24"/>
        </w:rPr>
        <w:t>и</w:t>
      </w:r>
      <w:r>
        <w:rPr>
          <w:spacing w:val="-14"/>
          <w:sz w:val="24"/>
        </w:rPr>
        <w:t xml:space="preserve"> </w:t>
      </w:r>
      <w:r>
        <w:rPr>
          <w:sz w:val="24"/>
        </w:rPr>
        <w:t xml:space="preserve">метапредметные </w:t>
      </w:r>
      <w:r>
        <w:rPr>
          <w:spacing w:val="-2"/>
          <w:sz w:val="24"/>
        </w:rPr>
        <w:t>компоненты.</w:t>
      </w:r>
    </w:p>
    <w:p w:rsidR="00BE6665" w:rsidRDefault="00C22BFF">
      <w:pPr>
        <w:pStyle w:val="a4"/>
        <w:numPr>
          <w:ilvl w:val="1"/>
          <w:numId w:val="25"/>
        </w:numPr>
        <w:tabs>
          <w:tab w:val="left" w:pos="1290"/>
        </w:tabs>
        <w:spacing w:before="238"/>
        <w:ind w:right="136" w:firstLine="542"/>
        <w:jc w:val="both"/>
        <w:rPr>
          <w:sz w:val="24"/>
        </w:rPr>
      </w:pPr>
      <w:r>
        <w:rPr>
          <w:sz w:val="24"/>
        </w:rPr>
        <w:t xml:space="preserve">Предметные результаты изучения истории проявляются в освоенных обучающимися знаниях и видах деятельности. Они представлены в следующих основных </w:t>
      </w:r>
      <w:r>
        <w:rPr>
          <w:spacing w:val="-2"/>
          <w:sz w:val="24"/>
        </w:rPr>
        <w:t>группах:</w:t>
      </w:r>
    </w:p>
    <w:p w:rsidR="00BE6665" w:rsidRDefault="00C22BFF">
      <w:pPr>
        <w:pStyle w:val="a3"/>
        <w:ind w:right="141"/>
      </w:pPr>
      <w:r>
        <w:t>ориентация</w:t>
      </w:r>
      <w:r>
        <w:rPr>
          <w:spacing w:val="-8"/>
        </w:rPr>
        <w:t xml:space="preserve"> </w:t>
      </w:r>
      <w:r>
        <w:t>в</w:t>
      </w:r>
      <w:r>
        <w:rPr>
          <w:spacing w:val="-2"/>
        </w:rPr>
        <w:t xml:space="preserve"> </w:t>
      </w:r>
      <w:r>
        <w:t>хронологии,</w:t>
      </w:r>
      <w:r>
        <w:rPr>
          <w:spacing w:val="-1"/>
        </w:rPr>
        <w:t xml:space="preserve"> </w:t>
      </w:r>
      <w:r>
        <w:t>работа</w:t>
      </w:r>
      <w:r>
        <w:rPr>
          <w:spacing w:val="-4"/>
        </w:rPr>
        <w:t xml:space="preserve"> </w:t>
      </w:r>
      <w:r>
        <w:t>с</w:t>
      </w:r>
      <w:r>
        <w:rPr>
          <w:spacing w:val="-4"/>
        </w:rPr>
        <w:t xml:space="preserve"> </w:t>
      </w:r>
      <w:r>
        <w:t>хронологией:</w:t>
      </w:r>
      <w:r>
        <w:rPr>
          <w:spacing w:val="-3"/>
        </w:rPr>
        <w:t xml:space="preserve"> </w:t>
      </w:r>
      <w:r>
        <w:t>указывать</w:t>
      </w:r>
      <w:r>
        <w:rPr>
          <w:spacing w:val="-2"/>
        </w:rPr>
        <w:t xml:space="preserve"> </w:t>
      </w:r>
      <w:r>
        <w:t>хронологические</w:t>
      </w:r>
      <w:r>
        <w:rPr>
          <w:spacing w:val="-4"/>
        </w:rPr>
        <w:t xml:space="preserve"> </w:t>
      </w:r>
      <w:r>
        <w:t>рамки</w:t>
      </w:r>
      <w:r>
        <w:rPr>
          <w:spacing w:val="-2"/>
        </w:rPr>
        <w:t xml:space="preserve"> </w:t>
      </w:r>
      <w:r>
        <w:t>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BE6665" w:rsidRDefault="00C22BFF">
      <w:pPr>
        <w:pStyle w:val="a3"/>
        <w:spacing w:before="240"/>
        <w:ind w:right="140"/>
      </w:pPr>
      <w:r>
        <w:t>знание основных исторических фактов, работа с фактами: по заданному алгоритму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BE6665" w:rsidRDefault="00C22BFF">
      <w:pPr>
        <w:pStyle w:val="a3"/>
        <w:spacing w:before="238"/>
        <w:ind w:right="141"/>
      </w:pPr>
      <w:r>
        <w:t>работа с исторической картой (картами, размещенными в учебниках, атласах, на электронных</w:t>
      </w:r>
      <w:r>
        <w:rPr>
          <w:spacing w:val="-15"/>
        </w:rPr>
        <w:t xml:space="preserve"> </w:t>
      </w:r>
      <w:r>
        <w:t>носителях</w:t>
      </w:r>
      <w:r>
        <w:rPr>
          <w:spacing w:val="-15"/>
        </w:rPr>
        <w:t xml:space="preserve"> </w:t>
      </w:r>
      <w:r>
        <w:t>и</w:t>
      </w:r>
      <w:r>
        <w:rPr>
          <w:spacing w:val="-15"/>
        </w:rPr>
        <w:t xml:space="preserve"> </w:t>
      </w:r>
      <w:r>
        <w:t>других):</w:t>
      </w:r>
      <w:r>
        <w:rPr>
          <w:spacing w:val="-15"/>
        </w:rPr>
        <w:t xml:space="preserve"> </w:t>
      </w:r>
      <w:r>
        <w:t>ориентироваться</w:t>
      </w:r>
      <w:r>
        <w:rPr>
          <w:spacing w:val="-15"/>
        </w:rPr>
        <w:t xml:space="preserve"> </w:t>
      </w:r>
      <w:r>
        <w:t>в</w:t>
      </w:r>
      <w:r>
        <w:rPr>
          <w:spacing w:val="-15"/>
        </w:rPr>
        <w:t xml:space="preserve"> </w:t>
      </w:r>
      <w:r>
        <w:t>исторической</w:t>
      </w:r>
      <w:r>
        <w:rPr>
          <w:spacing w:val="-15"/>
        </w:rPr>
        <w:t xml:space="preserve"> </w:t>
      </w:r>
      <w:r>
        <w:t>карте</w:t>
      </w:r>
      <w:r>
        <w:rPr>
          <w:spacing w:val="-15"/>
        </w:rPr>
        <w:t xml:space="preserve"> </w:t>
      </w:r>
      <w:r>
        <w:t>с</w:t>
      </w:r>
      <w:r>
        <w:rPr>
          <w:spacing w:val="-15"/>
        </w:rPr>
        <w:t xml:space="preserve"> </w:t>
      </w:r>
      <w:r>
        <w:t>использованием легенды, находить</w:t>
      </w:r>
      <w:r>
        <w:rPr>
          <w:spacing w:val="-1"/>
        </w:rPr>
        <w:t xml:space="preserve"> </w:t>
      </w:r>
      <w:r>
        <w:t>и показывать на</w:t>
      </w:r>
      <w:r>
        <w:rPr>
          <w:spacing w:val="-3"/>
        </w:rPr>
        <w:t xml:space="preserve"> </w:t>
      </w:r>
      <w:r>
        <w:t>исторической карте территории</w:t>
      </w:r>
      <w:r>
        <w:rPr>
          <w:spacing w:val="-1"/>
        </w:rPr>
        <w:t xml:space="preserve"> </w:t>
      </w:r>
      <w:r>
        <w:t>государств, маршруты передвижений значительных групп людей, места значительных событий;</w:t>
      </w:r>
    </w:p>
    <w:p w:rsidR="00BE6665" w:rsidRDefault="00C22BFF">
      <w:pPr>
        <w:pStyle w:val="a3"/>
        <w:spacing w:before="240"/>
        <w:ind w:right="140"/>
      </w:pPr>
      <w:r>
        <w:t xml:space="preserve">работа с историческими источниками (фрагментами аутентичных источников): под руководством педагогического работника проводить поиск необходимой информации в одном или нескольких источниках (материальных, письменных, визуальных и другие), по заданному алгоритму сравнивать данные разных источников, выявлять их сходство и различия, высказывать суждение об информационной (художественной) ценности </w:t>
      </w:r>
      <w:r>
        <w:rPr>
          <w:spacing w:val="-2"/>
        </w:rPr>
        <w:t>источника;</w:t>
      </w:r>
    </w:p>
    <w:p w:rsidR="00BE6665" w:rsidRDefault="00C22BFF">
      <w:pPr>
        <w:pStyle w:val="a3"/>
        <w:spacing w:before="241"/>
        <w:ind w:right="139"/>
      </w:pPr>
      <w:r>
        <w:t>описание (реконструкция): по заранее заданному плану устно рассказывать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BE6665" w:rsidRDefault="00C22BFF">
      <w:pPr>
        <w:pStyle w:val="a3"/>
        <w:ind w:right="144"/>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w:t>
      </w:r>
      <w:r>
        <w:rPr>
          <w:spacing w:val="-15"/>
        </w:rPr>
        <w:t xml:space="preserve"> </w:t>
      </w:r>
      <w:r>
        <w:t>существенные</w:t>
      </w:r>
      <w:r>
        <w:rPr>
          <w:spacing w:val="-15"/>
        </w:rPr>
        <w:t xml:space="preserve"> </w:t>
      </w:r>
      <w:r>
        <w:t>признаки</w:t>
      </w:r>
      <w:r>
        <w:rPr>
          <w:spacing w:val="-15"/>
        </w:rPr>
        <w:t xml:space="preserve"> </w:t>
      </w:r>
      <w:r>
        <w:t>исторических</w:t>
      </w:r>
      <w:r>
        <w:rPr>
          <w:spacing w:val="-15"/>
        </w:rPr>
        <w:t xml:space="preserve"> </w:t>
      </w:r>
      <w:r>
        <w:t>событий</w:t>
      </w:r>
      <w:r>
        <w:rPr>
          <w:spacing w:val="-15"/>
        </w:rPr>
        <w:t xml:space="preserve"> </w:t>
      </w:r>
      <w:r>
        <w:t>и</w:t>
      </w:r>
      <w:r>
        <w:rPr>
          <w:spacing w:val="-15"/>
        </w:rPr>
        <w:t xml:space="preserve"> </w:t>
      </w:r>
      <w:r>
        <w:t>явлений;</w:t>
      </w:r>
      <w:r>
        <w:rPr>
          <w:spacing w:val="-15"/>
        </w:rPr>
        <w:t xml:space="preserve"> </w:t>
      </w:r>
      <w:r>
        <w:t>раскрывать</w:t>
      </w:r>
      <w:r>
        <w:rPr>
          <w:spacing w:val="-15"/>
        </w:rPr>
        <w:t xml:space="preserve"> </w:t>
      </w:r>
      <w:r>
        <w:t>смысл, значение важнейших исторических понятий; по заданному алгоритму сравнивать исторические события, явления, определять в них общее и различия; излагать суждения о причинах и следствиях исторических событий;</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1"/>
      </w:pPr>
      <w:r>
        <w:lastRenderedPageBreak/>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w:t>
      </w:r>
      <w:r>
        <w:rPr>
          <w:spacing w:val="-14"/>
        </w:rPr>
        <w:t xml:space="preserve"> </w:t>
      </w:r>
      <w:r>
        <w:t>наиболее</w:t>
      </w:r>
      <w:r>
        <w:rPr>
          <w:spacing w:val="-11"/>
        </w:rPr>
        <w:t xml:space="preserve"> </w:t>
      </w:r>
      <w:r>
        <w:t>значительных</w:t>
      </w:r>
      <w:r>
        <w:rPr>
          <w:spacing w:val="-11"/>
        </w:rPr>
        <w:t xml:space="preserve"> </w:t>
      </w:r>
      <w:r>
        <w:t>событий</w:t>
      </w:r>
      <w:r>
        <w:rPr>
          <w:spacing w:val="-10"/>
        </w:rPr>
        <w:t xml:space="preserve"> </w:t>
      </w:r>
      <w:r>
        <w:t>и</w:t>
      </w:r>
      <w:r>
        <w:rPr>
          <w:spacing w:val="-10"/>
        </w:rPr>
        <w:t xml:space="preserve"> </w:t>
      </w:r>
      <w:r>
        <w:t>личностей</w:t>
      </w:r>
      <w:r>
        <w:rPr>
          <w:spacing w:val="-10"/>
        </w:rPr>
        <w:t xml:space="preserve"> </w:t>
      </w:r>
      <w:r>
        <w:t>в</w:t>
      </w:r>
      <w:r>
        <w:rPr>
          <w:spacing w:val="-13"/>
        </w:rPr>
        <w:t xml:space="preserve"> </w:t>
      </w:r>
      <w:r>
        <w:t>истории;</w:t>
      </w:r>
      <w:r>
        <w:rPr>
          <w:spacing w:val="-10"/>
        </w:rPr>
        <w:t xml:space="preserve"> </w:t>
      </w:r>
      <w:r>
        <w:t>составлять</w:t>
      </w:r>
      <w:r>
        <w:rPr>
          <w:spacing w:val="-1"/>
        </w:rPr>
        <w:t xml:space="preserve"> </w:t>
      </w:r>
      <w:r>
        <w:t>характеристику исторической личности (по предложенному плану);</w:t>
      </w:r>
    </w:p>
    <w:p w:rsidR="00BE6665" w:rsidRDefault="00C22BFF">
      <w:pPr>
        <w:pStyle w:val="a3"/>
        <w:spacing w:before="244"/>
        <w:ind w:right="141"/>
      </w:pPr>
      <w:r>
        <w:t>применение исторических знаний и умений: опираться на исторические знания при выяснении</w:t>
      </w:r>
      <w:r>
        <w:rPr>
          <w:spacing w:val="-13"/>
        </w:rPr>
        <w:t xml:space="preserve"> </w:t>
      </w:r>
      <w:r>
        <w:t>причин</w:t>
      </w:r>
      <w:r>
        <w:rPr>
          <w:spacing w:val="-9"/>
        </w:rPr>
        <w:t xml:space="preserve"> </w:t>
      </w:r>
      <w:r>
        <w:t>и</w:t>
      </w:r>
      <w:r>
        <w:rPr>
          <w:spacing w:val="-9"/>
        </w:rPr>
        <w:t xml:space="preserve"> </w:t>
      </w:r>
      <w:r>
        <w:t>сущности,</w:t>
      </w:r>
      <w:r>
        <w:rPr>
          <w:spacing w:val="-8"/>
        </w:rPr>
        <w:t xml:space="preserve"> </w:t>
      </w:r>
      <w:r>
        <w:t>а</w:t>
      </w:r>
      <w:r>
        <w:rPr>
          <w:spacing w:val="-11"/>
        </w:rPr>
        <w:t xml:space="preserve"> </w:t>
      </w:r>
      <w:r>
        <w:t>также</w:t>
      </w:r>
      <w:r>
        <w:rPr>
          <w:spacing w:val="-15"/>
        </w:rPr>
        <w:t xml:space="preserve"> </w:t>
      </w:r>
      <w:r>
        <w:t>оценке</w:t>
      </w:r>
      <w:r>
        <w:rPr>
          <w:spacing w:val="-11"/>
        </w:rPr>
        <w:t xml:space="preserve"> </w:t>
      </w:r>
      <w:r>
        <w:t>современных</w:t>
      </w:r>
      <w:r>
        <w:rPr>
          <w:spacing w:val="-10"/>
        </w:rPr>
        <w:t xml:space="preserve"> </w:t>
      </w:r>
      <w:r>
        <w:t>событий,</w:t>
      </w:r>
      <w:r>
        <w:rPr>
          <w:spacing w:val="-8"/>
        </w:rPr>
        <w:t xml:space="preserve"> </w:t>
      </w:r>
      <w:r>
        <w:t>использовать</w:t>
      </w:r>
      <w:r>
        <w:rPr>
          <w:spacing w:val="-8"/>
        </w:rPr>
        <w:t xml:space="preserve"> </w:t>
      </w:r>
      <w:r>
        <w:t>знания об</w:t>
      </w:r>
      <w:r>
        <w:rPr>
          <w:spacing w:val="-15"/>
        </w:rPr>
        <w:t xml:space="preserve"> </w:t>
      </w:r>
      <w:r>
        <w:t>истории</w:t>
      </w:r>
      <w:r>
        <w:rPr>
          <w:spacing w:val="-15"/>
        </w:rPr>
        <w:t xml:space="preserve"> </w:t>
      </w:r>
      <w:r>
        <w:t>и</w:t>
      </w:r>
      <w:r>
        <w:rPr>
          <w:spacing w:val="-15"/>
        </w:rPr>
        <w:t xml:space="preserve"> </w:t>
      </w:r>
      <w:r>
        <w:t>культуре</w:t>
      </w:r>
      <w:r>
        <w:rPr>
          <w:spacing w:val="-15"/>
        </w:rPr>
        <w:t xml:space="preserve"> </w:t>
      </w:r>
      <w:r>
        <w:t>своего</w:t>
      </w:r>
      <w:r>
        <w:rPr>
          <w:spacing w:val="-15"/>
        </w:rPr>
        <w:t xml:space="preserve"> </w:t>
      </w:r>
      <w:r>
        <w:t>и</w:t>
      </w:r>
      <w:r>
        <w:rPr>
          <w:spacing w:val="-11"/>
        </w:rPr>
        <w:t xml:space="preserve"> </w:t>
      </w:r>
      <w:r>
        <w:t>других</w:t>
      </w:r>
      <w:r>
        <w:rPr>
          <w:spacing w:val="-15"/>
        </w:rPr>
        <w:t xml:space="preserve"> </w:t>
      </w:r>
      <w:r>
        <w:t>народов</w:t>
      </w:r>
      <w:r>
        <w:rPr>
          <w:spacing w:val="-15"/>
        </w:rPr>
        <w:t xml:space="preserve"> </w:t>
      </w:r>
      <w:r>
        <w:t>как</w:t>
      </w:r>
      <w:r>
        <w:rPr>
          <w:spacing w:val="-12"/>
        </w:rPr>
        <w:t xml:space="preserve"> </w:t>
      </w:r>
      <w:r>
        <w:t>основу</w:t>
      </w:r>
      <w:r>
        <w:rPr>
          <w:spacing w:val="-15"/>
        </w:rPr>
        <w:t xml:space="preserve"> </w:t>
      </w:r>
      <w:r>
        <w:t>диалога</w:t>
      </w:r>
      <w:r>
        <w:rPr>
          <w:spacing w:val="-15"/>
        </w:rPr>
        <w:t xml:space="preserve"> </w:t>
      </w:r>
      <w:r>
        <w:t>в</w:t>
      </w:r>
      <w:r>
        <w:rPr>
          <w:spacing w:val="-14"/>
        </w:rPr>
        <w:t xml:space="preserve"> </w:t>
      </w:r>
      <w:r>
        <w:t>поликультурной</w:t>
      </w:r>
      <w:r>
        <w:rPr>
          <w:spacing w:val="-14"/>
        </w:rPr>
        <w:t xml:space="preserve"> </w:t>
      </w:r>
      <w:r>
        <w:t>среде, способствовать сохранению памятников истории и культуры.</w:t>
      </w:r>
    </w:p>
    <w:p w:rsidR="00BE6665" w:rsidRDefault="00C22BFF">
      <w:pPr>
        <w:pStyle w:val="a4"/>
        <w:numPr>
          <w:ilvl w:val="1"/>
          <w:numId w:val="25"/>
        </w:numPr>
        <w:tabs>
          <w:tab w:val="left" w:pos="1247"/>
        </w:tabs>
        <w:spacing w:before="240"/>
        <w:ind w:right="132" w:firstLine="542"/>
        <w:jc w:val="both"/>
        <w:rPr>
          <w:sz w:val="24"/>
        </w:rPr>
      </w:pPr>
      <w:r>
        <w:rPr>
          <w:sz w:val="24"/>
        </w:rPr>
        <w:t>Перечень предметных результатов по истории служит ориентиром для планирования и организации познавательной деятельности обучающихся с ТНР при изучении</w:t>
      </w:r>
      <w:r>
        <w:rPr>
          <w:spacing w:val="-15"/>
          <w:sz w:val="24"/>
        </w:rPr>
        <w:t xml:space="preserve"> </w:t>
      </w:r>
      <w:r>
        <w:rPr>
          <w:sz w:val="24"/>
        </w:rPr>
        <w:t>истории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w:t>
      </w:r>
      <w:r>
        <w:rPr>
          <w:spacing w:val="-15"/>
          <w:sz w:val="24"/>
        </w:rPr>
        <w:t xml:space="preserve"> </w:t>
      </w:r>
      <w:r>
        <w:rPr>
          <w:sz w:val="24"/>
        </w:rPr>
        <w:t>разработки</w:t>
      </w:r>
      <w:r>
        <w:rPr>
          <w:spacing w:val="-15"/>
          <w:sz w:val="24"/>
        </w:rPr>
        <w:t xml:space="preserve"> </w:t>
      </w:r>
      <w:r>
        <w:rPr>
          <w:sz w:val="24"/>
        </w:rPr>
        <w:t>системы</w:t>
      </w:r>
      <w:r>
        <w:rPr>
          <w:spacing w:val="-15"/>
          <w:sz w:val="24"/>
        </w:rPr>
        <w:t xml:space="preserve"> </w:t>
      </w:r>
      <w:r>
        <w:rPr>
          <w:sz w:val="24"/>
        </w:rPr>
        <w:t>познавательных</w:t>
      </w:r>
      <w:r>
        <w:rPr>
          <w:spacing w:val="-15"/>
          <w:sz w:val="24"/>
        </w:rPr>
        <w:t xml:space="preserve"> </w:t>
      </w:r>
      <w:r>
        <w:rPr>
          <w:sz w:val="24"/>
        </w:rPr>
        <w:t>задач),</w:t>
      </w:r>
      <w:r>
        <w:rPr>
          <w:spacing w:val="-15"/>
          <w:sz w:val="24"/>
        </w:rPr>
        <w:t xml:space="preserve"> </w:t>
      </w:r>
      <w:r>
        <w:rPr>
          <w:sz w:val="24"/>
        </w:rPr>
        <w:t>при</w:t>
      </w:r>
      <w:r>
        <w:rPr>
          <w:spacing w:val="-15"/>
          <w:sz w:val="24"/>
        </w:rPr>
        <w:t xml:space="preserve"> </w:t>
      </w:r>
      <w:r>
        <w:rPr>
          <w:sz w:val="24"/>
        </w:rPr>
        <w:t>измерении и оценке достигнутых обучающимися результатов.</w:t>
      </w:r>
    </w:p>
    <w:p w:rsidR="00BE6665" w:rsidRDefault="00C22BFF">
      <w:pPr>
        <w:pStyle w:val="a3"/>
        <w:spacing w:before="240"/>
        <w:ind w:right="138"/>
      </w:pPr>
      <w:r>
        <w:t>Предметные</w:t>
      </w:r>
      <w:r>
        <w:rPr>
          <w:spacing w:val="-9"/>
        </w:rPr>
        <w:t xml:space="preserve"> </w:t>
      </w:r>
      <w:r>
        <w:t>результаты</w:t>
      </w:r>
      <w:r>
        <w:rPr>
          <w:spacing w:val="-5"/>
        </w:rPr>
        <w:t xml:space="preserve"> </w:t>
      </w:r>
      <w:r>
        <w:t>изучения</w:t>
      </w:r>
      <w:r>
        <w:rPr>
          <w:spacing w:val="-7"/>
        </w:rPr>
        <w:t xml:space="preserve"> </w:t>
      </w:r>
      <w:r>
        <w:t>истории</w:t>
      </w:r>
      <w:r>
        <w:rPr>
          <w:spacing w:val="-15"/>
        </w:rPr>
        <w:t xml:space="preserve"> </w:t>
      </w:r>
      <w:r>
        <w:t>в</w:t>
      </w:r>
      <w:r>
        <w:rPr>
          <w:spacing w:val="-10"/>
        </w:rPr>
        <w:t xml:space="preserve"> </w:t>
      </w:r>
      <w:r>
        <w:t>5</w:t>
      </w:r>
      <w:r>
        <w:rPr>
          <w:spacing w:val="-7"/>
        </w:rPr>
        <w:t xml:space="preserve"> </w:t>
      </w:r>
      <w:r>
        <w:t>-</w:t>
      </w:r>
      <w:r>
        <w:rPr>
          <w:spacing w:val="-15"/>
        </w:rPr>
        <w:t xml:space="preserve"> </w:t>
      </w:r>
      <w:r>
        <w:t>9</w:t>
      </w:r>
      <w:r>
        <w:rPr>
          <w:spacing w:val="-7"/>
        </w:rPr>
        <w:t xml:space="preserve"> </w:t>
      </w:r>
      <w:r>
        <w:t>классах</w:t>
      </w:r>
      <w:r>
        <w:rPr>
          <w:spacing w:val="-12"/>
        </w:rPr>
        <w:t xml:space="preserve"> </w:t>
      </w:r>
      <w:r>
        <w:t>представлены</w:t>
      </w:r>
      <w:r>
        <w:rPr>
          <w:spacing w:val="-10"/>
        </w:rPr>
        <w:t xml:space="preserve"> </w:t>
      </w:r>
      <w:r>
        <w:t>в</w:t>
      </w:r>
      <w:r>
        <w:rPr>
          <w:spacing w:val="-10"/>
        </w:rPr>
        <w:t xml:space="preserve"> </w:t>
      </w:r>
      <w:r>
        <w:t>виде</w:t>
      </w:r>
      <w:r>
        <w:rPr>
          <w:spacing w:val="-15"/>
        </w:rPr>
        <w:t xml:space="preserve"> </w:t>
      </w:r>
      <w:r>
        <w:t>общего перечня</w:t>
      </w:r>
      <w:r>
        <w:rPr>
          <w:spacing w:val="-2"/>
        </w:rPr>
        <w:t xml:space="preserve"> </w:t>
      </w:r>
      <w:r>
        <w:t>для</w:t>
      </w:r>
      <w:r>
        <w:rPr>
          <w:spacing w:val="-2"/>
        </w:rPr>
        <w:t xml:space="preserve"> </w:t>
      </w:r>
      <w:r>
        <w:t>курсов</w:t>
      </w:r>
      <w:r>
        <w:rPr>
          <w:spacing w:val="-1"/>
        </w:rPr>
        <w:t xml:space="preserve"> </w:t>
      </w:r>
      <w:r>
        <w:t>отечественной,</w:t>
      </w:r>
      <w:r>
        <w:rPr>
          <w:spacing w:val="-5"/>
        </w:rPr>
        <w:t xml:space="preserve"> </w:t>
      </w:r>
      <w:r>
        <w:t>всеобщей</w:t>
      </w:r>
      <w:r>
        <w:rPr>
          <w:spacing w:val="-1"/>
        </w:rPr>
        <w:t xml:space="preserve"> </w:t>
      </w:r>
      <w:r>
        <w:t>истории</w:t>
      </w:r>
      <w:r>
        <w:rPr>
          <w:spacing w:val="-6"/>
        </w:rPr>
        <w:t xml:space="preserve"> </w:t>
      </w:r>
      <w:r>
        <w:t>и</w:t>
      </w:r>
      <w:r>
        <w:rPr>
          <w:spacing w:val="-1"/>
        </w:rPr>
        <w:t xml:space="preserve"> </w:t>
      </w:r>
      <w:r>
        <w:t>истории</w:t>
      </w:r>
      <w:r>
        <w:rPr>
          <w:spacing w:val="-1"/>
        </w:rPr>
        <w:t xml:space="preserve"> </w:t>
      </w:r>
      <w:r>
        <w:t>родного</w:t>
      </w:r>
      <w:r>
        <w:rPr>
          <w:spacing w:val="-2"/>
        </w:rPr>
        <w:t xml:space="preserve"> </w:t>
      </w:r>
      <w:r>
        <w:t>края, что должно способствовать углублению содержательных связей трех курсов, выстраиванию единой линии развития познавательной деятельности обучающихся. Предметные результаты изучения истории формируются в работе с комплексом учебных пособий - учебниками, настенными и электронными картами и атласами, хрестоматиями и другими.</w:t>
      </w:r>
    </w:p>
    <w:p w:rsidR="00BE6665" w:rsidRDefault="00C22BFF">
      <w:pPr>
        <w:pStyle w:val="a4"/>
        <w:numPr>
          <w:ilvl w:val="1"/>
          <w:numId w:val="25"/>
        </w:numPr>
        <w:tabs>
          <w:tab w:val="left" w:pos="1104"/>
        </w:tabs>
        <w:spacing w:before="241"/>
        <w:ind w:left="1104" w:hanging="421"/>
        <w:rPr>
          <w:sz w:val="24"/>
        </w:rPr>
      </w:pPr>
      <w:r>
        <w:rPr>
          <w:sz w:val="24"/>
        </w:rPr>
        <w:t>Предметные</w:t>
      </w:r>
      <w:r>
        <w:rPr>
          <w:spacing w:val="-6"/>
          <w:sz w:val="24"/>
        </w:rPr>
        <w:t xml:space="preserve"> </w:t>
      </w:r>
      <w:r>
        <w:rPr>
          <w:sz w:val="24"/>
        </w:rPr>
        <w:t>результаты изучения</w:t>
      </w:r>
      <w:r>
        <w:rPr>
          <w:spacing w:val="-2"/>
          <w:sz w:val="24"/>
        </w:rPr>
        <w:t xml:space="preserve"> </w:t>
      </w:r>
      <w:r>
        <w:rPr>
          <w:sz w:val="24"/>
        </w:rPr>
        <w:t>истории</w:t>
      </w:r>
      <w:r>
        <w:rPr>
          <w:spacing w:val="-11"/>
          <w:sz w:val="24"/>
        </w:rPr>
        <w:t xml:space="preserve"> </w:t>
      </w:r>
      <w:r>
        <w:rPr>
          <w:sz w:val="24"/>
        </w:rPr>
        <w:t>в</w:t>
      </w:r>
      <w:r>
        <w:rPr>
          <w:spacing w:val="-1"/>
          <w:sz w:val="24"/>
        </w:rPr>
        <w:t xml:space="preserve"> </w:t>
      </w:r>
      <w:r>
        <w:rPr>
          <w:sz w:val="24"/>
        </w:rPr>
        <w:t>5</w:t>
      </w:r>
      <w:r>
        <w:rPr>
          <w:spacing w:val="-2"/>
          <w:sz w:val="24"/>
        </w:rPr>
        <w:t xml:space="preserve"> классе.</w:t>
      </w:r>
    </w:p>
    <w:p w:rsidR="00BE6665" w:rsidRDefault="00C22BFF">
      <w:pPr>
        <w:pStyle w:val="a4"/>
        <w:numPr>
          <w:ilvl w:val="2"/>
          <w:numId w:val="25"/>
        </w:numPr>
        <w:tabs>
          <w:tab w:val="left" w:pos="1286"/>
        </w:tabs>
        <w:spacing w:before="238"/>
        <w:ind w:left="1286" w:hanging="603"/>
        <w:rPr>
          <w:sz w:val="24"/>
        </w:rPr>
      </w:pPr>
      <w:r>
        <w:rPr>
          <w:sz w:val="24"/>
        </w:rPr>
        <w:t>Знание</w:t>
      </w:r>
      <w:r>
        <w:rPr>
          <w:spacing w:val="-4"/>
          <w:sz w:val="24"/>
        </w:rPr>
        <w:t xml:space="preserve"> </w:t>
      </w:r>
      <w:r>
        <w:rPr>
          <w:sz w:val="24"/>
        </w:rPr>
        <w:t>хронологии,</w:t>
      </w:r>
      <w:r>
        <w:rPr>
          <w:spacing w:val="-1"/>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хронологией:</w:t>
      </w:r>
    </w:p>
    <w:p w:rsidR="00BE6665" w:rsidRDefault="00C22BFF">
      <w:pPr>
        <w:pStyle w:val="a3"/>
        <w:spacing w:before="245" w:line="237" w:lineRule="auto"/>
        <w:ind w:right="137"/>
      </w:pPr>
      <w:r>
        <w:t>понимать</w:t>
      </w:r>
      <w:r>
        <w:rPr>
          <w:spacing w:val="-15"/>
        </w:rPr>
        <w:t xml:space="preserve"> </w:t>
      </w:r>
      <w:r>
        <w:t>смысл</w:t>
      </w:r>
      <w:r>
        <w:rPr>
          <w:spacing w:val="-15"/>
        </w:rPr>
        <w:t xml:space="preserve"> </w:t>
      </w:r>
      <w:r>
        <w:t>основных</w:t>
      </w:r>
      <w:r>
        <w:rPr>
          <w:spacing w:val="-15"/>
        </w:rPr>
        <w:t xml:space="preserve"> </w:t>
      </w:r>
      <w:r>
        <w:t>хронологических</w:t>
      </w:r>
      <w:r>
        <w:rPr>
          <w:spacing w:val="-15"/>
        </w:rPr>
        <w:t xml:space="preserve"> </w:t>
      </w:r>
      <w:r>
        <w:t>понятий</w:t>
      </w:r>
      <w:r>
        <w:rPr>
          <w:spacing w:val="-15"/>
        </w:rPr>
        <w:t xml:space="preserve"> </w:t>
      </w:r>
      <w:r>
        <w:t>(век,</w:t>
      </w:r>
      <w:r>
        <w:rPr>
          <w:spacing w:val="-15"/>
        </w:rPr>
        <w:t xml:space="preserve"> </w:t>
      </w:r>
      <w:r>
        <w:t>тысячелетие,</w:t>
      </w:r>
      <w:r>
        <w:rPr>
          <w:spacing w:val="-15"/>
        </w:rPr>
        <w:t xml:space="preserve"> </w:t>
      </w:r>
      <w:r>
        <w:t>до</w:t>
      </w:r>
      <w:r>
        <w:rPr>
          <w:spacing w:val="-15"/>
        </w:rPr>
        <w:t xml:space="preserve"> </w:t>
      </w:r>
      <w:r>
        <w:t>нашей</w:t>
      </w:r>
      <w:r>
        <w:rPr>
          <w:spacing w:val="-15"/>
        </w:rPr>
        <w:t xml:space="preserve"> </w:t>
      </w:r>
      <w:r>
        <w:t>эры, наша эра);</w:t>
      </w:r>
    </w:p>
    <w:p w:rsidR="00BE6665" w:rsidRDefault="00C22BFF">
      <w:pPr>
        <w:pStyle w:val="a3"/>
        <w:spacing w:before="246" w:line="237" w:lineRule="auto"/>
        <w:ind w:right="148"/>
      </w:pPr>
      <w:r>
        <w:t>называть даты важнейших событий истории Древнего мира, по дате устанавливать принадлежность события к веку, тысячелетию;</w:t>
      </w:r>
    </w:p>
    <w:p w:rsidR="00BE6665" w:rsidRDefault="00C22BFF">
      <w:pPr>
        <w:pStyle w:val="a3"/>
        <w:spacing w:before="245" w:line="237" w:lineRule="auto"/>
        <w:ind w:right="141"/>
      </w:pPr>
      <w:r>
        <w:t>определять</w:t>
      </w:r>
      <w:r>
        <w:rPr>
          <w:spacing w:val="-3"/>
        </w:rPr>
        <w:t xml:space="preserve"> </w:t>
      </w:r>
      <w:r>
        <w:t>длительность</w:t>
      </w:r>
      <w:r>
        <w:rPr>
          <w:spacing w:val="-6"/>
        </w:rPr>
        <w:t xml:space="preserve"> </w:t>
      </w:r>
      <w:r>
        <w:t>и</w:t>
      </w:r>
      <w:r>
        <w:rPr>
          <w:spacing w:val="-2"/>
        </w:rPr>
        <w:t xml:space="preserve"> </w:t>
      </w:r>
      <w:r>
        <w:t>последовательность</w:t>
      </w:r>
      <w:r>
        <w:rPr>
          <w:spacing w:val="-6"/>
        </w:rPr>
        <w:t xml:space="preserve"> </w:t>
      </w:r>
      <w:r>
        <w:t>событий,</w:t>
      </w:r>
      <w:r>
        <w:rPr>
          <w:spacing w:val="-6"/>
        </w:rPr>
        <w:t xml:space="preserve"> </w:t>
      </w:r>
      <w:r>
        <w:t>периодов</w:t>
      </w:r>
      <w:r>
        <w:rPr>
          <w:spacing w:val="-6"/>
        </w:rPr>
        <w:t xml:space="preserve"> </w:t>
      </w:r>
      <w:r>
        <w:t>истории</w:t>
      </w:r>
      <w:r>
        <w:rPr>
          <w:spacing w:val="-7"/>
        </w:rPr>
        <w:t xml:space="preserve"> </w:t>
      </w:r>
      <w:r>
        <w:t>Древнего мира, вести счет лет до нашей эры и нашей эры.</w:t>
      </w:r>
    </w:p>
    <w:p w:rsidR="00BE6665" w:rsidRDefault="00C22BFF">
      <w:pPr>
        <w:pStyle w:val="a4"/>
        <w:numPr>
          <w:ilvl w:val="2"/>
          <w:numId w:val="25"/>
        </w:numPr>
        <w:tabs>
          <w:tab w:val="left" w:pos="1286"/>
        </w:tabs>
        <w:ind w:left="1286" w:hanging="603"/>
        <w:rPr>
          <w:sz w:val="24"/>
        </w:rPr>
      </w:pPr>
      <w:r>
        <w:rPr>
          <w:sz w:val="24"/>
        </w:rPr>
        <w:t>Знание</w:t>
      </w:r>
      <w:r>
        <w:rPr>
          <w:spacing w:val="-2"/>
          <w:sz w:val="24"/>
        </w:rPr>
        <w:t xml:space="preserve"> </w:t>
      </w:r>
      <w:r>
        <w:rPr>
          <w:sz w:val="24"/>
        </w:rPr>
        <w:t>исторических</w:t>
      </w:r>
      <w:r>
        <w:rPr>
          <w:spacing w:val="-6"/>
          <w:sz w:val="24"/>
        </w:rPr>
        <w:t xml:space="preserve"> </w:t>
      </w:r>
      <w:r>
        <w:rPr>
          <w:sz w:val="24"/>
        </w:rPr>
        <w:t>фактов,</w:t>
      </w:r>
      <w:r>
        <w:rPr>
          <w:spacing w:val="-3"/>
          <w:sz w:val="24"/>
        </w:rPr>
        <w:t xml:space="preserve"> </w:t>
      </w:r>
      <w:r>
        <w:rPr>
          <w:sz w:val="24"/>
        </w:rPr>
        <w:t>работа</w:t>
      </w:r>
      <w:r>
        <w:rPr>
          <w:spacing w:val="-6"/>
          <w:sz w:val="24"/>
        </w:rPr>
        <w:t xml:space="preserve"> </w:t>
      </w:r>
      <w:r>
        <w:rPr>
          <w:sz w:val="24"/>
        </w:rPr>
        <w:t>с</w:t>
      </w:r>
      <w:r>
        <w:rPr>
          <w:spacing w:val="-1"/>
          <w:sz w:val="24"/>
        </w:rPr>
        <w:t xml:space="preserve"> </w:t>
      </w:r>
      <w:r>
        <w:rPr>
          <w:spacing w:val="-2"/>
          <w:sz w:val="24"/>
        </w:rPr>
        <w:t>фактами:</w:t>
      </w:r>
    </w:p>
    <w:p w:rsidR="00BE6665" w:rsidRDefault="00C22BFF">
      <w:pPr>
        <w:pStyle w:val="a3"/>
        <w:spacing w:before="239" w:line="242" w:lineRule="auto"/>
        <w:ind w:right="141"/>
      </w:pPr>
      <w:r>
        <w:t>указывать (называть) место, обстоятельства, участников, результаты важнейших событий истории Древнего мира;</w:t>
      </w:r>
    </w:p>
    <w:p w:rsidR="00BE6665" w:rsidRDefault="00C22BFF">
      <w:pPr>
        <w:pStyle w:val="a3"/>
        <w:spacing w:before="234" w:line="242" w:lineRule="auto"/>
        <w:ind w:right="129"/>
      </w:pPr>
      <w:r>
        <w:t xml:space="preserve">группировать, систематизировать факты по заданному признаку и заданному </w:t>
      </w:r>
      <w:r>
        <w:rPr>
          <w:spacing w:val="-2"/>
        </w:rPr>
        <w:t>алгоритму.</w:t>
      </w:r>
    </w:p>
    <w:p w:rsidR="00BE6665" w:rsidRDefault="00C22BFF">
      <w:pPr>
        <w:pStyle w:val="a4"/>
        <w:numPr>
          <w:ilvl w:val="2"/>
          <w:numId w:val="25"/>
        </w:numPr>
        <w:tabs>
          <w:tab w:val="left" w:pos="1286"/>
        </w:tabs>
        <w:spacing w:before="235"/>
        <w:ind w:left="1286" w:hanging="603"/>
        <w:rPr>
          <w:sz w:val="24"/>
        </w:rPr>
      </w:pPr>
      <w:r>
        <w:rPr>
          <w:sz w:val="24"/>
        </w:rPr>
        <w:t>Работа</w:t>
      </w:r>
      <w:r>
        <w:rPr>
          <w:spacing w:val="-2"/>
          <w:sz w:val="24"/>
        </w:rPr>
        <w:t xml:space="preserve"> </w:t>
      </w:r>
      <w:r>
        <w:rPr>
          <w:sz w:val="24"/>
        </w:rPr>
        <w:t>с</w:t>
      </w:r>
      <w:r>
        <w:rPr>
          <w:spacing w:val="-7"/>
          <w:sz w:val="24"/>
        </w:rPr>
        <w:t xml:space="preserve"> </w:t>
      </w:r>
      <w:r>
        <w:rPr>
          <w:sz w:val="24"/>
        </w:rPr>
        <w:t>исторической</w:t>
      </w:r>
      <w:r>
        <w:rPr>
          <w:spacing w:val="-4"/>
          <w:sz w:val="24"/>
        </w:rPr>
        <w:t xml:space="preserve"> </w:t>
      </w:r>
      <w:r>
        <w:rPr>
          <w:spacing w:val="-2"/>
          <w:sz w:val="24"/>
        </w:rPr>
        <w:t>картой:</w:t>
      </w:r>
    </w:p>
    <w:p w:rsidR="00BE6665" w:rsidRDefault="00C22BFF">
      <w:pPr>
        <w:pStyle w:val="a3"/>
        <w:ind w:right="143"/>
      </w:pPr>
      <w:r>
        <w:t>находить и показывать на исторической карте природные и исторические объекты (расселение</w:t>
      </w:r>
      <w:r>
        <w:rPr>
          <w:spacing w:val="-3"/>
        </w:rPr>
        <w:t xml:space="preserve"> </w:t>
      </w:r>
      <w:r>
        <w:t>человеческих</w:t>
      </w:r>
      <w:r>
        <w:rPr>
          <w:spacing w:val="-7"/>
        </w:rPr>
        <w:t xml:space="preserve"> </w:t>
      </w:r>
      <w:r>
        <w:t>общностей</w:t>
      </w:r>
      <w:r>
        <w:rPr>
          <w:spacing w:val="-6"/>
        </w:rPr>
        <w:t xml:space="preserve"> </w:t>
      </w:r>
      <w:r>
        <w:t>в</w:t>
      </w:r>
      <w:r>
        <w:rPr>
          <w:spacing w:val="-5"/>
        </w:rPr>
        <w:t xml:space="preserve"> </w:t>
      </w:r>
      <w:r>
        <w:t>эпоху</w:t>
      </w:r>
      <w:r>
        <w:rPr>
          <w:spacing w:val="-12"/>
        </w:rPr>
        <w:t xml:space="preserve"> </w:t>
      </w:r>
      <w:r>
        <w:t>первобытности</w:t>
      </w:r>
      <w:r>
        <w:rPr>
          <w:spacing w:val="-5"/>
        </w:rPr>
        <w:t xml:space="preserve"> </w:t>
      </w:r>
      <w:r>
        <w:t>и</w:t>
      </w:r>
      <w:r>
        <w:rPr>
          <w:spacing w:val="-6"/>
        </w:rPr>
        <w:t xml:space="preserve"> </w:t>
      </w:r>
      <w:r>
        <w:t>Древнего</w:t>
      </w:r>
      <w:r>
        <w:rPr>
          <w:spacing w:val="-2"/>
        </w:rPr>
        <w:t xml:space="preserve"> </w:t>
      </w:r>
      <w:r>
        <w:t>мира,</w:t>
      </w:r>
      <w:r>
        <w:rPr>
          <w:spacing w:val="-5"/>
        </w:rPr>
        <w:t xml:space="preserve"> </w:t>
      </w:r>
      <w:r>
        <w:t>территории древнейших цивилизаций и государств, места важнейших исторических событий), используя легенду карты;</w:t>
      </w:r>
    </w:p>
    <w:p w:rsidR="00BE6665" w:rsidRDefault="00C22BFF">
      <w:pPr>
        <w:pStyle w:val="a3"/>
        <w:spacing w:before="242" w:line="237" w:lineRule="auto"/>
        <w:ind w:right="140"/>
      </w:pPr>
      <w:r>
        <w:t>под руководством педагогического работника устанавливать на основе картографических</w:t>
      </w:r>
      <w:r>
        <w:rPr>
          <w:spacing w:val="-15"/>
        </w:rPr>
        <w:t xml:space="preserve"> </w:t>
      </w:r>
      <w:r>
        <w:t>сведений</w:t>
      </w:r>
      <w:r>
        <w:rPr>
          <w:spacing w:val="-10"/>
        </w:rPr>
        <w:t xml:space="preserve"> </w:t>
      </w:r>
      <w:r>
        <w:t>связь</w:t>
      </w:r>
      <w:r>
        <w:rPr>
          <w:spacing w:val="-10"/>
        </w:rPr>
        <w:t xml:space="preserve"> </w:t>
      </w:r>
      <w:r>
        <w:t>между</w:t>
      </w:r>
      <w:r>
        <w:rPr>
          <w:spacing w:val="-15"/>
        </w:rPr>
        <w:t xml:space="preserve"> </w:t>
      </w:r>
      <w:r>
        <w:t>условиями</w:t>
      </w:r>
      <w:r>
        <w:rPr>
          <w:spacing w:val="-10"/>
        </w:rPr>
        <w:t xml:space="preserve"> </w:t>
      </w:r>
      <w:r>
        <w:t>среды</w:t>
      </w:r>
      <w:r>
        <w:rPr>
          <w:spacing w:val="-14"/>
        </w:rPr>
        <w:t xml:space="preserve"> </w:t>
      </w:r>
      <w:r>
        <w:t>обитания</w:t>
      </w:r>
      <w:r>
        <w:rPr>
          <w:spacing w:val="-15"/>
        </w:rPr>
        <w:t xml:space="preserve"> </w:t>
      </w:r>
      <w:r>
        <w:t>людей</w:t>
      </w:r>
      <w:r>
        <w:rPr>
          <w:spacing w:val="-10"/>
        </w:rPr>
        <w:t xml:space="preserve"> </w:t>
      </w:r>
      <w:r>
        <w:t>и</w:t>
      </w:r>
      <w:r>
        <w:rPr>
          <w:spacing w:val="-10"/>
        </w:rPr>
        <w:t xml:space="preserve"> </w:t>
      </w:r>
      <w:r>
        <w:t>их</w:t>
      </w:r>
      <w:r>
        <w:rPr>
          <w:spacing w:val="-15"/>
        </w:rPr>
        <w:t xml:space="preserve"> </w:t>
      </w:r>
      <w:r>
        <w:t>занятиями.</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4"/>
        <w:numPr>
          <w:ilvl w:val="2"/>
          <w:numId w:val="25"/>
        </w:numPr>
        <w:tabs>
          <w:tab w:val="left" w:pos="1286"/>
        </w:tabs>
        <w:spacing w:before="66"/>
        <w:ind w:left="1286" w:hanging="603"/>
        <w:rPr>
          <w:sz w:val="24"/>
        </w:rPr>
      </w:pPr>
      <w:r>
        <w:rPr>
          <w:sz w:val="24"/>
        </w:rPr>
        <w:lastRenderedPageBreak/>
        <w:t>Работа</w:t>
      </w:r>
      <w:r>
        <w:rPr>
          <w:spacing w:val="-3"/>
          <w:sz w:val="24"/>
        </w:rPr>
        <w:t xml:space="preserve"> </w:t>
      </w:r>
      <w:r>
        <w:rPr>
          <w:sz w:val="24"/>
        </w:rPr>
        <w:t>с</w:t>
      </w:r>
      <w:r>
        <w:rPr>
          <w:spacing w:val="-8"/>
          <w:sz w:val="24"/>
        </w:rPr>
        <w:t xml:space="preserve"> </w:t>
      </w:r>
      <w:r>
        <w:rPr>
          <w:sz w:val="24"/>
        </w:rPr>
        <w:t>историческими</w:t>
      </w:r>
      <w:r>
        <w:rPr>
          <w:spacing w:val="-5"/>
          <w:sz w:val="24"/>
        </w:rPr>
        <w:t xml:space="preserve"> </w:t>
      </w:r>
      <w:r>
        <w:rPr>
          <w:spacing w:val="-2"/>
          <w:sz w:val="24"/>
        </w:rPr>
        <w:t>источниками:</w:t>
      </w:r>
    </w:p>
    <w:p w:rsidR="00BE6665" w:rsidRDefault="00C22BFF">
      <w:pPr>
        <w:pStyle w:val="a3"/>
        <w:spacing w:before="245" w:line="237" w:lineRule="auto"/>
        <w:ind w:right="144"/>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BE6665" w:rsidRDefault="00C22BFF">
      <w:pPr>
        <w:pStyle w:val="a3"/>
        <w:spacing w:before="246" w:line="237" w:lineRule="auto"/>
        <w:ind w:right="144"/>
      </w:pPr>
      <w:r>
        <w:t>различать памятники культуры изучаемой эпохи и источники, созданные в последующие эпохи, приводить примеры;</w:t>
      </w:r>
    </w:p>
    <w:p w:rsidR="00BE6665" w:rsidRDefault="00C22BFF">
      <w:pPr>
        <w:pStyle w:val="a3"/>
        <w:spacing w:before="244"/>
        <w:ind w:right="145"/>
      </w:pPr>
      <w:r>
        <w:t>под руководством педагогического работника извлекать из письменного источника исторические факты (имена, названия событий, даты и другие); находить в визуальных памятниках</w:t>
      </w:r>
      <w:r>
        <w:rPr>
          <w:spacing w:val="-15"/>
        </w:rPr>
        <w:t xml:space="preserve"> </w:t>
      </w:r>
      <w:r>
        <w:t>изучаемой</w:t>
      </w:r>
      <w:r>
        <w:rPr>
          <w:spacing w:val="-7"/>
        </w:rPr>
        <w:t xml:space="preserve"> </w:t>
      </w:r>
      <w:r>
        <w:t>эпохи</w:t>
      </w:r>
      <w:r>
        <w:rPr>
          <w:spacing w:val="-7"/>
        </w:rPr>
        <w:t xml:space="preserve"> </w:t>
      </w:r>
      <w:r>
        <w:t>ключевые</w:t>
      </w:r>
      <w:r>
        <w:rPr>
          <w:spacing w:val="-14"/>
        </w:rPr>
        <w:t xml:space="preserve"> </w:t>
      </w:r>
      <w:r>
        <w:t>знаки,</w:t>
      </w:r>
      <w:r>
        <w:rPr>
          <w:spacing w:val="-10"/>
        </w:rPr>
        <w:t xml:space="preserve"> </w:t>
      </w:r>
      <w:r>
        <w:t>символы;</w:t>
      </w:r>
      <w:r>
        <w:rPr>
          <w:spacing w:val="-15"/>
        </w:rPr>
        <w:t xml:space="preserve"> </w:t>
      </w:r>
      <w:r>
        <w:t>раскрывать</w:t>
      </w:r>
      <w:r>
        <w:rPr>
          <w:spacing w:val="-11"/>
        </w:rPr>
        <w:t xml:space="preserve"> </w:t>
      </w:r>
      <w:r>
        <w:t>смысл</w:t>
      </w:r>
      <w:r>
        <w:rPr>
          <w:spacing w:val="-15"/>
        </w:rPr>
        <w:t xml:space="preserve"> </w:t>
      </w:r>
      <w:r>
        <w:t>(главную</w:t>
      </w:r>
      <w:r>
        <w:rPr>
          <w:spacing w:val="-10"/>
        </w:rPr>
        <w:t xml:space="preserve"> </w:t>
      </w:r>
      <w:r>
        <w:t>идею) высказывания, изображения.</w:t>
      </w:r>
    </w:p>
    <w:p w:rsidR="00BE6665" w:rsidRDefault="00C22BFF">
      <w:pPr>
        <w:pStyle w:val="a4"/>
        <w:numPr>
          <w:ilvl w:val="2"/>
          <w:numId w:val="25"/>
        </w:numPr>
        <w:tabs>
          <w:tab w:val="left" w:pos="1286"/>
        </w:tabs>
        <w:spacing w:before="240"/>
        <w:ind w:left="1286" w:hanging="603"/>
        <w:rPr>
          <w:sz w:val="24"/>
        </w:rPr>
      </w:pPr>
      <w:r>
        <w:rPr>
          <w:sz w:val="24"/>
        </w:rPr>
        <w:t>Историческое</w:t>
      </w:r>
      <w:r>
        <w:rPr>
          <w:spacing w:val="-11"/>
          <w:sz w:val="24"/>
        </w:rPr>
        <w:t xml:space="preserve"> </w:t>
      </w:r>
      <w:r>
        <w:rPr>
          <w:sz w:val="24"/>
        </w:rPr>
        <w:t>описание</w:t>
      </w:r>
      <w:r>
        <w:rPr>
          <w:spacing w:val="-5"/>
          <w:sz w:val="24"/>
        </w:rPr>
        <w:t xml:space="preserve"> </w:t>
      </w:r>
      <w:r>
        <w:rPr>
          <w:spacing w:val="-2"/>
          <w:sz w:val="24"/>
        </w:rPr>
        <w:t>(реконструкция):</w:t>
      </w:r>
    </w:p>
    <w:p w:rsidR="00BE6665" w:rsidRDefault="00C22BFF">
      <w:pPr>
        <w:pStyle w:val="a3"/>
        <w:spacing w:before="47" w:line="518" w:lineRule="exact"/>
        <w:ind w:left="683" w:firstLine="0"/>
        <w:jc w:val="left"/>
      </w:pPr>
      <w:r>
        <w:t>по заранее отработанному</w:t>
      </w:r>
      <w:r>
        <w:rPr>
          <w:spacing w:val="-4"/>
        </w:rPr>
        <w:t xml:space="preserve"> </w:t>
      </w:r>
      <w:r>
        <w:t>плану</w:t>
      </w:r>
      <w:r>
        <w:rPr>
          <w:spacing w:val="-4"/>
        </w:rPr>
        <w:t xml:space="preserve"> </w:t>
      </w:r>
      <w:r>
        <w:t>характеризовать условия жизни людей в древности; рассказывать</w:t>
      </w:r>
      <w:r>
        <w:rPr>
          <w:spacing w:val="-1"/>
        </w:rPr>
        <w:t xml:space="preserve"> </w:t>
      </w:r>
      <w:r>
        <w:t>о значительных</w:t>
      </w:r>
      <w:r>
        <w:rPr>
          <w:spacing w:val="-2"/>
        </w:rPr>
        <w:t xml:space="preserve"> </w:t>
      </w:r>
      <w:r>
        <w:t>событиях</w:t>
      </w:r>
      <w:r>
        <w:rPr>
          <w:spacing w:val="-2"/>
        </w:rPr>
        <w:t xml:space="preserve"> </w:t>
      </w:r>
      <w:r>
        <w:t>древней истории, их участниках</w:t>
      </w:r>
      <w:r>
        <w:rPr>
          <w:spacing w:val="-2"/>
        </w:rPr>
        <w:t xml:space="preserve"> </w:t>
      </w:r>
      <w:r>
        <w:t>(с опорой</w:t>
      </w:r>
      <w:r>
        <w:rPr>
          <w:spacing w:val="-1"/>
        </w:rPr>
        <w:t xml:space="preserve"> </w:t>
      </w:r>
      <w:r>
        <w:t>на</w:t>
      </w:r>
    </w:p>
    <w:p w:rsidR="00BE6665" w:rsidRDefault="00C22BFF">
      <w:pPr>
        <w:pStyle w:val="a3"/>
        <w:spacing w:before="0" w:line="223" w:lineRule="exact"/>
        <w:ind w:firstLine="0"/>
        <w:jc w:val="left"/>
      </w:pPr>
      <w:r>
        <w:rPr>
          <w:spacing w:val="-2"/>
        </w:rPr>
        <w:t>план);</w:t>
      </w:r>
    </w:p>
    <w:p w:rsidR="00BE6665" w:rsidRDefault="00C22BFF">
      <w:pPr>
        <w:pStyle w:val="a3"/>
        <w:spacing w:before="245" w:line="237" w:lineRule="auto"/>
        <w:ind w:right="138"/>
      </w:pPr>
      <w:r>
        <w:t>рассказывать об исторических личностях Древнего мира (ключевых моментах их биографии, роли в исторических событиях) (с использованием плана);</w:t>
      </w:r>
    </w:p>
    <w:p w:rsidR="00BE6665" w:rsidRDefault="00C22BFF">
      <w:pPr>
        <w:pStyle w:val="a3"/>
        <w:ind w:right="142"/>
      </w:pPr>
      <w:r>
        <w:t xml:space="preserve">давать краткое описание памятников культуры эпохи первобытности и древнейших </w:t>
      </w:r>
      <w:r>
        <w:rPr>
          <w:spacing w:val="-2"/>
        </w:rPr>
        <w:t>цивилизаций.</w:t>
      </w:r>
    </w:p>
    <w:p w:rsidR="00BE6665" w:rsidRDefault="00C22BFF">
      <w:pPr>
        <w:pStyle w:val="a4"/>
        <w:numPr>
          <w:ilvl w:val="2"/>
          <w:numId w:val="25"/>
        </w:numPr>
        <w:tabs>
          <w:tab w:val="left" w:pos="1286"/>
        </w:tabs>
        <w:spacing w:before="241"/>
        <w:ind w:left="1286" w:hanging="603"/>
        <w:rPr>
          <w:sz w:val="24"/>
        </w:rPr>
      </w:pPr>
      <w:r>
        <w:rPr>
          <w:sz w:val="24"/>
        </w:rPr>
        <w:t>Анализ,</w:t>
      </w:r>
      <w:r>
        <w:rPr>
          <w:spacing w:val="-9"/>
          <w:sz w:val="24"/>
        </w:rPr>
        <w:t xml:space="preserve"> </w:t>
      </w:r>
      <w:r>
        <w:rPr>
          <w:sz w:val="24"/>
        </w:rPr>
        <w:t>объяснение</w:t>
      </w:r>
      <w:r>
        <w:rPr>
          <w:spacing w:val="-2"/>
          <w:sz w:val="24"/>
        </w:rPr>
        <w:t xml:space="preserve"> </w:t>
      </w:r>
      <w:r>
        <w:rPr>
          <w:sz w:val="24"/>
        </w:rPr>
        <w:t>исторических</w:t>
      </w:r>
      <w:r>
        <w:rPr>
          <w:spacing w:val="-6"/>
          <w:sz w:val="24"/>
        </w:rPr>
        <w:t xml:space="preserve"> </w:t>
      </w:r>
      <w:r>
        <w:rPr>
          <w:sz w:val="24"/>
        </w:rPr>
        <w:t>событий,</w:t>
      </w:r>
      <w:r>
        <w:rPr>
          <w:spacing w:val="-4"/>
          <w:sz w:val="24"/>
        </w:rPr>
        <w:t xml:space="preserve"> </w:t>
      </w:r>
      <w:r>
        <w:rPr>
          <w:spacing w:val="-2"/>
          <w:sz w:val="24"/>
        </w:rPr>
        <w:t>явлений:</w:t>
      </w:r>
    </w:p>
    <w:p w:rsidR="00BE6665" w:rsidRDefault="00C22BFF">
      <w:pPr>
        <w:pStyle w:val="a3"/>
        <w:spacing w:before="237" w:line="242" w:lineRule="auto"/>
        <w:ind w:right="143"/>
      </w:pPr>
      <w:r>
        <w:t>понимать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BE6665" w:rsidRDefault="00C22BFF">
      <w:pPr>
        <w:pStyle w:val="a3"/>
        <w:spacing w:before="235" w:line="242" w:lineRule="auto"/>
        <w:jc w:val="left"/>
      </w:pPr>
      <w:r>
        <w:t>по</w:t>
      </w:r>
      <w:r>
        <w:rPr>
          <w:spacing w:val="40"/>
        </w:rPr>
        <w:t xml:space="preserve"> </w:t>
      </w:r>
      <w:r>
        <w:t>заданному</w:t>
      </w:r>
      <w:r>
        <w:rPr>
          <w:spacing w:val="40"/>
        </w:rPr>
        <w:t xml:space="preserve"> </w:t>
      </w:r>
      <w:r>
        <w:t>алгоритму</w:t>
      </w:r>
      <w:r>
        <w:rPr>
          <w:spacing w:val="40"/>
        </w:rPr>
        <w:t xml:space="preserve"> </w:t>
      </w:r>
      <w:r>
        <w:t>сравнивать</w:t>
      </w:r>
      <w:r>
        <w:rPr>
          <w:spacing w:val="40"/>
        </w:rPr>
        <w:t xml:space="preserve"> </w:t>
      </w:r>
      <w:r>
        <w:t>исторические</w:t>
      </w:r>
      <w:r>
        <w:rPr>
          <w:spacing w:val="40"/>
        </w:rPr>
        <w:t xml:space="preserve"> </w:t>
      </w:r>
      <w:r>
        <w:t>явления,</w:t>
      </w:r>
      <w:r>
        <w:rPr>
          <w:spacing w:val="40"/>
        </w:rPr>
        <w:t xml:space="preserve"> </w:t>
      </w:r>
      <w:r>
        <w:t>определять</w:t>
      </w:r>
      <w:r>
        <w:rPr>
          <w:spacing w:val="40"/>
        </w:rPr>
        <w:t xml:space="preserve"> </w:t>
      </w:r>
      <w:r>
        <w:t>их</w:t>
      </w:r>
      <w:r>
        <w:rPr>
          <w:spacing w:val="40"/>
        </w:rPr>
        <w:t xml:space="preserve"> </w:t>
      </w:r>
      <w:r>
        <w:t xml:space="preserve">общие </w:t>
      </w:r>
      <w:r>
        <w:rPr>
          <w:spacing w:val="-2"/>
        </w:rPr>
        <w:t>черты;</w:t>
      </w:r>
    </w:p>
    <w:p w:rsidR="00BE6665" w:rsidRDefault="00C22BFF">
      <w:pPr>
        <w:pStyle w:val="a3"/>
        <w:spacing w:before="235" w:line="451" w:lineRule="auto"/>
        <w:ind w:left="683" w:right="1429" w:firstLine="0"/>
        <w:jc w:val="left"/>
      </w:pPr>
      <w:r>
        <w:t>иллюстрировать общие явления, черты конкретными примерами; объяснять</w:t>
      </w:r>
      <w:r>
        <w:rPr>
          <w:spacing w:val="-6"/>
        </w:rPr>
        <w:t xml:space="preserve"> </w:t>
      </w:r>
      <w:r>
        <w:t>причины</w:t>
      </w:r>
      <w:r>
        <w:rPr>
          <w:spacing w:val="-6"/>
        </w:rPr>
        <w:t xml:space="preserve"> </w:t>
      </w:r>
      <w:r>
        <w:t>и</w:t>
      </w:r>
      <w:r>
        <w:rPr>
          <w:spacing w:val="-3"/>
        </w:rPr>
        <w:t xml:space="preserve"> </w:t>
      </w:r>
      <w:r>
        <w:t>следствия</w:t>
      </w:r>
      <w:r>
        <w:rPr>
          <w:spacing w:val="-8"/>
        </w:rPr>
        <w:t xml:space="preserve"> </w:t>
      </w:r>
      <w:r>
        <w:t>важнейших</w:t>
      </w:r>
      <w:r>
        <w:rPr>
          <w:spacing w:val="-8"/>
        </w:rPr>
        <w:t xml:space="preserve"> </w:t>
      </w:r>
      <w:r>
        <w:t>событий</w:t>
      </w:r>
      <w:r>
        <w:rPr>
          <w:spacing w:val="-3"/>
        </w:rPr>
        <w:t xml:space="preserve"> </w:t>
      </w:r>
      <w:r>
        <w:t>древней</w:t>
      </w:r>
      <w:r>
        <w:rPr>
          <w:spacing w:val="-7"/>
        </w:rPr>
        <w:t xml:space="preserve"> </w:t>
      </w:r>
      <w:r>
        <w:t>истории.</w:t>
      </w:r>
    </w:p>
    <w:p w:rsidR="00BE6665" w:rsidRDefault="00C22BFF">
      <w:pPr>
        <w:pStyle w:val="a4"/>
        <w:numPr>
          <w:ilvl w:val="2"/>
          <w:numId w:val="25"/>
        </w:numPr>
        <w:tabs>
          <w:tab w:val="left" w:pos="1294"/>
        </w:tabs>
        <w:spacing w:before="0" w:line="242" w:lineRule="auto"/>
        <w:ind w:right="141" w:firstLine="542"/>
        <w:rPr>
          <w:sz w:val="24"/>
        </w:rPr>
      </w:pPr>
      <w:r>
        <w:rPr>
          <w:sz w:val="24"/>
        </w:rPr>
        <w:t>Рассмотрение исторических версий и оценок, определение своего отношения к наиболее значимым событиям и личностям прошлого:</w:t>
      </w:r>
    </w:p>
    <w:p w:rsidR="00BE6665" w:rsidRDefault="00C22BFF">
      <w:pPr>
        <w:pStyle w:val="a3"/>
        <w:spacing w:before="229" w:line="242" w:lineRule="auto"/>
        <w:jc w:val="left"/>
      </w:pPr>
      <w:r>
        <w:t>излагать</w:t>
      </w:r>
      <w:r>
        <w:rPr>
          <w:spacing w:val="40"/>
        </w:rPr>
        <w:t xml:space="preserve"> </w:t>
      </w:r>
      <w:r>
        <w:t>оценки</w:t>
      </w:r>
      <w:r>
        <w:rPr>
          <w:spacing w:val="40"/>
        </w:rPr>
        <w:t xml:space="preserve"> </w:t>
      </w:r>
      <w:r>
        <w:t>наиболее</w:t>
      </w:r>
      <w:r>
        <w:rPr>
          <w:spacing w:val="40"/>
        </w:rPr>
        <w:t xml:space="preserve"> </w:t>
      </w:r>
      <w:r>
        <w:t>значительных</w:t>
      </w:r>
      <w:r>
        <w:rPr>
          <w:spacing w:val="40"/>
        </w:rPr>
        <w:t xml:space="preserve"> </w:t>
      </w:r>
      <w:r>
        <w:t>событий</w:t>
      </w:r>
      <w:r>
        <w:rPr>
          <w:spacing w:val="40"/>
        </w:rPr>
        <w:t xml:space="preserve"> </w:t>
      </w:r>
      <w:r>
        <w:t>и</w:t>
      </w:r>
      <w:r>
        <w:rPr>
          <w:spacing w:val="40"/>
        </w:rPr>
        <w:t xml:space="preserve"> </w:t>
      </w:r>
      <w:r>
        <w:t>личностей</w:t>
      </w:r>
      <w:r>
        <w:rPr>
          <w:spacing w:val="40"/>
        </w:rPr>
        <w:t xml:space="preserve"> </w:t>
      </w:r>
      <w:r>
        <w:t>древней</w:t>
      </w:r>
      <w:r>
        <w:rPr>
          <w:spacing w:val="40"/>
        </w:rPr>
        <w:t xml:space="preserve"> </w:t>
      </w:r>
      <w:r>
        <w:t>истории,</w:t>
      </w:r>
      <w:r>
        <w:rPr>
          <w:spacing w:val="40"/>
        </w:rPr>
        <w:t xml:space="preserve"> </w:t>
      </w:r>
      <w:r>
        <w:t>приводимые в учебной литературе;</w:t>
      </w:r>
    </w:p>
    <w:p w:rsidR="00BE6665" w:rsidRDefault="00C22BFF">
      <w:pPr>
        <w:pStyle w:val="a3"/>
        <w:spacing w:before="235" w:line="242" w:lineRule="auto"/>
        <w:jc w:val="left"/>
      </w:pPr>
      <w:r>
        <w:t>высказывать</w:t>
      </w:r>
      <w:r>
        <w:rPr>
          <w:spacing w:val="80"/>
        </w:rPr>
        <w:t xml:space="preserve"> </w:t>
      </w:r>
      <w:r>
        <w:t>на</w:t>
      </w:r>
      <w:r>
        <w:rPr>
          <w:spacing w:val="80"/>
        </w:rPr>
        <w:t xml:space="preserve"> </w:t>
      </w:r>
      <w:r>
        <w:t>уровне</w:t>
      </w:r>
      <w:r>
        <w:rPr>
          <w:spacing w:val="80"/>
        </w:rPr>
        <w:t xml:space="preserve"> </w:t>
      </w:r>
      <w:r>
        <w:t>эмоциональных</w:t>
      </w:r>
      <w:r>
        <w:rPr>
          <w:spacing w:val="80"/>
        </w:rPr>
        <w:t xml:space="preserve"> </w:t>
      </w:r>
      <w:r>
        <w:t>оценок</w:t>
      </w:r>
      <w:r>
        <w:rPr>
          <w:spacing w:val="80"/>
        </w:rPr>
        <w:t xml:space="preserve"> </w:t>
      </w:r>
      <w:r>
        <w:t>отношение</w:t>
      </w:r>
      <w:r>
        <w:rPr>
          <w:spacing w:val="80"/>
        </w:rPr>
        <w:t xml:space="preserve"> </w:t>
      </w:r>
      <w:r>
        <w:t>к</w:t>
      </w:r>
      <w:r>
        <w:rPr>
          <w:spacing w:val="80"/>
        </w:rPr>
        <w:t xml:space="preserve"> </w:t>
      </w:r>
      <w:r>
        <w:t>поступкам</w:t>
      </w:r>
      <w:r>
        <w:rPr>
          <w:spacing w:val="80"/>
        </w:rPr>
        <w:t xml:space="preserve"> </w:t>
      </w:r>
      <w:r>
        <w:t>людей прошлого, памятникам культуры.</w:t>
      </w:r>
    </w:p>
    <w:p w:rsidR="00BE6665" w:rsidRDefault="00C22BFF">
      <w:pPr>
        <w:pStyle w:val="a4"/>
        <w:numPr>
          <w:ilvl w:val="2"/>
          <w:numId w:val="25"/>
        </w:numPr>
        <w:tabs>
          <w:tab w:val="left" w:pos="1286"/>
        </w:tabs>
        <w:spacing w:before="235"/>
        <w:ind w:left="1286" w:hanging="603"/>
        <w:rPr>
          <w:sz w:val="24"/>
        </w:rPr>
      </w:pPr>
      <w:r>
        <w:rPr>
          <w:sz w:val="24"/>
        </w:rPr>
        <w:t>Применение</w:t>
      </w:r>
      <w:r>
        <w:rPr>
          <w:spacing w:val="-10"/>
          <w:sz w:val="24"/>
        </w:rPr>
        <w:t xml:space="preserve"> </w:t>
      </w:r>
      <w:r>
        <w:rPr>
          <w:sz w:val="24"/>
        </w:rPr>
        <w:t>исторических</w:t>
      </w:r>
      <w:r>
        <w:rPr>
          <w:spacing w:val="-12"/>
          <w:sz w:val="24"/>
        </w:rPr>
        <w:t xml:space="preserve"> </w:t>
      </w:r>
      <w:r>
        <w:rPr>
          <w:spacing w:val="-2"/>
          <w:sz w:val="24"/>
        </w:rPr>
        <w:t>знаний:</w:t>
      </w:r>
    </w:p>
    <w:p w:rsidR="00BE6665" w:rsidRDefault="00C22BFF">
      <w:pPr>
        <w:pStyle w:val="a3"/>
        <w:spacing w:before="242"/>
        <w:jc w:val="left"/>
      </w:pPr>
      <w:r>
        <w:t>раскрывать</w:t>
      </w:r>
      <w:r>
        <w:rPr>
          <w:spacing w:val="80"/>
        </w:rPr>
        <w:t xml:space="preserve"> </w:t>
      </w:r>
      <w:r>
        <w:t>значение</w:t>
      </w:r>
      <w:r>
        <w:rPr>
          <w:spacing w:val="80"/>
        </w:rPr>
        <w:t xml:space="preserve"> </w:t>
      </w:r>
      <w:r>
        <w:t>памятников</w:t>
      </w:r>
      <w:r>
        <w:rPr>
          <w:spacing w:val="80"/>
        </w:rPr>
        <w:t xml:space="preserve"> </w:t>
      </w:r>
      <w:r>
        <w:t>древней</w:t>
      </w:r>
      <w:r>
        <w:rPr>
          <w:spacing w:val="80"/>
        </w:rPr>
        <w:t xml:space="preserve"> </w:t>
      </w:r>
      <w:r>
        <w:t>истории</w:t>
      </w:r>
      <w:r>
        <w:rPr>
          <w:spacing w:val="80"/>
        </w:rPr>
        <w:t xml:space="preserve"> </w:t>
      </w:r>
      <w:r>
        <w:t>и</w:t>
      </w:r>
      <w:r>
        <w:rPr>
          <w:spacing w:val="80"/>
        </w:rPr>
        <w:t xml:space="preserve"> </w:t>
      </w:r>
      <w:r>
        <w:t>культуры,</w:t>
      </w:r>
      <w:r>
        <w:rPr>
          <w:spacing w:val="80"/>
        </w:rPr>
        <w:t xml:space="preserve"> </w:t>
      </w:r>
      <w:r>
        <w:t>необходимость сохранения их в современном мире;</w:t>
      </w:r>
    </w:p>
    <w:p w:rsidR="00BE6665" w:rsidRDefault="00C22BFF">
      <w:pPr>
        <w:pStyle w:val="a3"/>
        <w:spacing w:before="241"/>
        <w:ind w:right="141"/>
      </w:pPr>
      <w:r>
        <w:rPr>
          <w:spacing w:val="-2"/>
        </w:rPr>
        <w:t>под</w:t>
      </w:r>
      <w:r>
        <w:rPr>
          <w:spacing w:val="-4"/>
        </w:rPr>
        <w:t xml:space="preserve"> </w:t>
      </w:r>
      <w:r>
        <w:rPr>
          <w:spacing w:val="-2"/>
        </w:rPr>
        <w:t>руководством</w:t>
      </w:r>
      <w:r>
        <w:rPr>
          <w:spacing w:val="-5"/>
        </w:rPr>
        <w:t xml:space="preserve"> </w:t>
      </w:r>
      <w:r>
        <w:rPr>
          <w:spacing w:val="-2"/>
        </w:rPr>
        <w:t>педагогического работника</w:t>
      </w:r>
      <w:r>
        <w:rPr>
          <w:spacing w:val="-8"/>
        </w:rPr>
        <w:t xml:space="preserve"> </w:t>
      </w:r>
      <w:r>
        <w:rPr>
          <w:spacing w:val="-2"/>
        </w:rPr>
        <w:t>выполнять</w:t>
      </w:r>
      <w:r>
        <w:rPr>
          <w:spacing w:val="-5"/>
        </w:rPr>
        <w:t xml:space="preserve"> </w:t>
      </w:r>
      <w:r>
        <w:rPr>
          <w:spacing w:val="-2"/>
        </w:rPr>
        <w:t xml:space="preserve">учебные проекты по истории </w:t>
      </w:r>
      <w:r>
        <w:t>Первобытности и Древнего мира (в том числе с привлечением регионального материала), оформлять полученные результаты в форме сообщения, презентации.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4"/>
        <w:numPr>
          <w:ilvl w:val="2"/>
          <w:numId w:val="25"/>
        </w:numPr>
        <w:tabs>
          <w:tab w:val="left" w:pos="1286"/>
        </w:tabs>
        <w:spacing w:before="66"/>
        <w:ind w:left="1286" w:hanging="603"/>
        <w:rPr>
          <w:sz w:val="24"/>
        </w:rPr>
      </w:pPr>
      <w:r>
        <w:rPr>
          <w:sz w:val="24"/>
        </w:rPr>
        <w:lastRenderedPageBreak/>
        <w:t>Предметные</w:t>
      </w:r>
      <w:r>
        <w:rPr>
          <w:spacing w:val="-7"/>
          <w:sz w:val="24"/>
        </w:rPr>
        <w:t xml:space="preserve"> </w:t>
      </w:r>
      <w:r>
        <w:rPr>
          <w:sz w:val="24"/>
        </w:rPr>
        <w:t>результаты</w:t>
      </w:r>
      <w:r>
        <w:rPr>
          <w:spacing w:val="1"/>
          <w:sz w:val="24"/>
        </w:rPr>
        <w:t xml:space="preserve"> </w:t>
      </w:r>
      <w:r>
        <w:rPr>
          <w:sz w:val="24"/>
        </w:rPr>
        <w:t>по</w:t>
      </w:r>
      <w:r>
        <w:rPr>
          <w:spacing w:val="-1"/>
          <w:sz w:val="24"/>
        </w:rPr>
        <w:t xml:space="preserve"> </w:t>
      </w:r>
      <w:r>
        <w:rPr>
          <w:sz w:val="24"/>
        </w:rPr>
        <w:t>учебному</w:t>
      </w:r>
      <w:r>
        <w:rPr>
          <w:spacing w:val="-11"/>
          <w:sz w:val="24"/>
        </w:rPr>
        <w:t xml:space="preserve"> </w:t>
      </w:r>
      <w:r>
        <w:rPr>
          <w:sz w:val="24"/>
        </w:rPr>
        <w:t>курсу</w:t>
      </w:r>
      <w:r>
        <w:rPr>
          <w:spacing w:val="-10"/>
          <w:sz w:val="24"/>
        </w:rPr>
        <w:t xml:space="preserve"> </w:t>
      </w:r>
      <w:r>
        <w:rPr>
          <w:sz w:val="24"/>
        </w:rPr>
        <w:t>"История</w:t>
      </w:r>
      <w:r>
        <w:rPr>
          <w:spacing w:val="-1"/>
          <w:sz w:val="24"/>
        </w:rPr>
        <w:t xml:space="preserve"> </w:t>
      </w:r>
      <w:r>
        <w:rPr>
          <w:sz w:val="24"/>
        </w:rPr>
        <w:t>нашего</w:t>
      </w:r>
      <w:r>
        <w:rPr>
          <w:spacing w:val="-1"/>
          <w:sz w:val="24"/>
        </w:rPr>
        <w:t xml:space="preserve"> </w:t>
      </w:r>
      <w:r>
        <w:rPr>
          <w:spacing w:val="-2"/>
          <w:sz w:val="24"/>
        </w:rPr>
        <w:t>края":</w:t>
      </w:r>
    </w:p>
    <w:p w:rsidR="00BE6665" w:rsidRDefault="00C22BFF">
      <w:pPr>
        <w:pStyle w:val="a3"/>
        <w:ind w:right="135"/>
      </w:pPr>
      <w:r>
        <w:t>знать цель и предназначение курса "История нашего края", понимать важность единства</w:t>
      </w:r>
      <w:r>
        <w:rPr>
          <w:spacing w:val="-9"/>
        </w:rPr>
        <w:t xml:space="preserve"> </w:t>
      </w:r>
      <w:r>
        <w:t>истории</w:t>
      </w:r>
      <w:r>
        <w:rPr>
          <w:spacing w:val="-12"/>
        </w:rPr>
        <w:t xml:space="preserve"> </w:t>
      </w:r>
      <w:r>
        <w:t>страны,</w:t>
      </w:r>
      <w:r>
        <w:rPr>
          <w:spacing w:val="-6"/>
        </w:rPr>
        <w:t xml:space="preserve"> </w:t>
      </w:r>
      <w:r>
        <w:t>культуры</w:t>
      </w:r>
      <w:r>
        <w:rPr>
          <w:spacing w:val="-6"/>
        </w:rPr>
        <w:t xml:space="preserve"> </w:t>
      </w:r>
      <w:r>
        <w:t>и</w:t>
      </w:r>
      <w:r>
        <w:rPr>
          <w:spacing w:val="-12"/>
        </w:rPr>
        <w:t xml:space="preserve"> </w:t>
      </w:r>
      <w:r>
        <w:t>гражданствообразующих</w:t>
      </w:r>
      <w:r>
        <w:rPr>
          <w:spacing w:val="-13"/>
        </w:rPr>
        <w:t xml:space="preserve"> </w:t>
      </w:r>
      <w:r>
        <w:t>религий</w:t>
      </w:r>
      <w:r>
        <w:rPr>
          <w:spacing w:val="-7"/>
        </w:rPr>
        <w:t xml:space="preserve"> </w:t>
      </w:r>
      <w:r>
        <w:t>для</w:t>
      </w:r>
      <w:r>
        <w:rPr>
          <w:spacing w:val="-8"/>
        </w:rPr>
        <w:t xml:space="preserve"> </w:t>
      </w:r>
      <w:r>
        <w:t>формирования личности гражданина России;</w:t>
      </w:r>
    </w:p>
    <w:p w:rsidR="00BE6665" w:rsidRDefault="00C22BFF">
      <w:pPr>
        <w:pStyle w:val="a3"/>
        <w:spacing w:before="238"/>
        <w:ind w:right="132"/>
      </w:pPr>
      <w:r>
        <w:t>иметь представление</w:t>
      </w:r>
      <w:r>
        <w:rPr>
          <w:spacing w:val="-2"/>
        </w:rPr>
        <w:t xml:space="preserve"> </w:t>
      </w:r>
      <w:r>
        <w:t>о содержании данного курса, в том числе о понятиях "мораль и нравственность", "семья", "традиционные ценности", угрозах духовно-нравственному единству страны, основных этапах истории края в контексте истории России;</w:t>
      </w:r>
    </w:p>
    <w:p w:rsidR="00BE6665" w:rsidRDefault="00C22BFF">
      <w:pPr>
        <w:pStyle w:val="a3"/>
        <w:ind w:right="141"/>
      </w:pPr>
      <w: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w:t>
      </w:r>
      <w:r>
        <w:rPr>
          <w:spacing w:val="-2"/>
        </w:rPr>
        <w:t>формирования;</w:t>
      </w:r>
    </w:p>
    <w:p w:rsidR="00BE6665" w:rsidRDefault="00C22BFF">
      <w:pPr>
        <w:pStyle w:val="a3"/>
        <w:spacing w:before="238" w:line="242" w:lineRule="auto"/>
        <w:ind w:right="135"/>
      </w:pPr>
      <w:r>
        <w:t>знать о современном состоянии культурного и религиозного разнообразия народов Российской Федерации, причинах культурных различий;</w:t>
      </w:r>
    </w:p>
    <w:p w:rsidR="00BE6665" w:rsidRDefault="00C22BFF">
      <w:pPr>
        <w:pStyle w:val="a3"/>
        <w:spacing w:before="234"/>
        <w:ind w:right="142"/>
      </w:pPr>
      <w: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BE6665" w:rsidRDefault="00C22BFF">
      <w:pPr>
        <w:pStyle w:val="a3"/>
        <w:spacing w:before="246" w:line="237" w:lineRule="auto"/>
        <w:ind w:right="137"/>
      </w:pPr>
      <w:r>
        <w:t>знать</w:t>
      </w:r>
      <w:r>
        <w:rPr>
          <w:spacing w:val="-5"/>
        </w:rPr>
        <w:t xml:space="preserve"> </w:t>
      </w:r>
      <w:r>
        <w:t>и</w:t>
      </w:r>
      <w:r>
        <w:rPr>
          <w:spacing w:val="-10"/>
        </w:rPr>
        <w:t xml:space="preserve"> </w:t>
      </w:r>
      <w:r>
        <w:t>уметь</w:t>
      </w:r>
      <w:r>
        <w:rPr>
          <w:spacing w:val="-5"/>
        </w:rPr>
        <w:t xml:space="preserve"> </w:t>
      </w:r>
      <w:r>
        <w:t>объяснить</w:t>
      </w:r>
      <w:r>
        <w:rPr>
          <w:spacing w:val="-9"/>
        </w:rPr>
        <w:t xml:space="preserve"> </w:t>
      </w:r>
      <w:r>
        <w:t>значение</w:t>
      </w:r>
      <w:r>
        <w:rPr>
          <w:spacing w:val="-12"/>
        </w:rPr>
        <w:t xml:space="preserve"> </w:t>
      </w:r>
      <w:r>
        <w:t>и</w:t>
      </w:r>
      <w:r>
        <w:rPr>
          <w:spacing w:val="-6"/>
        </w:rPr>
        <w:t xml:space="preserve"> </w:t>
      </w:r>
      <w:r>
        <w:t>роль</w:t>
      </w:r>
      <w:r>
        <w:rPr>
          <w:spacing w:val="-10"/>
        </w:rPr>
        <w:t xml:space="preserve"> </w:t>
      </w:r>
      <w:r>
        <w:t>общих</w:t>
      </w:r>
      <w:r>
        <w:rPr>
          <w:spacing w:val="-11"/>
        </w:rPr>
        <w:t xml:space="preserve"> </w:t>
      </w:r>
      <w:r>
        <w:t>элементов</w:t>
      </w:r>
      <w:r>
        <w:rPr>
          <w:spacing w:val="-8"/>
        </w:rPr>
        <w:t xml:space="preserve"> </w:t>
      </w:r>
      <w:r>
        <w:t>в</w:t>
      </w:r>
      <w:r>
        <w:rPr>
          <w:spacing w:val="-5"/>
        </w:rPr>
        <w:t xml:space="preserve"> </w:t>
      </w:r>
      <w:r>
        <w:t>культуре</w:t>
      </w:r>
      <w:r>
        <w:rPr>
          <w:spacing w:val="-7"/>
        </w:rPr>
        <w:t xml:space="preserve"> </w:t>
      </w:r>
      <w:r>
        <w:t>народов</w:t>
      </w:r>
      <w:r>
        <w:rPr>
          <w:spacing w:val="-5"/>
        </w:rPr>
        <w:t xml:space="preserve"> </w:t>
      </w:r>
      <w:r>
        <w:t>России для обоснования ее территориального, политического и экономического единства;</w:t>
      </w:r>
    </w:p>
    <w:p w:rsidR="00BE6665" w:rsidRDefault="00C22BFF">
      <w:pPr>
        <w:pStyle w:val="a3"/>
        <w:spacing w:before="245" w:line="237" w:lineRule="auto"/>
        <w:ind w:right="141"/>
      </w:pPr>
      <w:r>
        <w:t>понимать важность и преимущества этого единства перед требованиями национального самоопределения отдельных этносов;</w:t>
      </w:r>
    </w:p>
    <w:p w:rsidR="00BE6665" w:rsidRDefault="00C22BFF">
      <w:pPr>
        <w:pStyle w:val="a3"/>
        <w:spacing w:before="244"/>
        <w:ind w:left="683" w:firstLine="0"/>
      </w:pPr>
      <w:r>
        <w:t>понимать,</w:t>
      </w:r>
      <w:r>
        <w:rPr>
          <w:spacing w:val="-3"/>
        </w:rPr>
        <w:t xml:space="preserve"> </w:t>
      </w:r>
      <w:r>
        <w:t>что</w:t>
      </w:r>
      <w:r>
        <w:rPr>
          <w:spacing w:val="-3"/>
        </w:rPr>
        <w:t xml:space="preserve"> </w:t>
      </w:r>
      <w:r>
        <w:t>такое</w:t>
      </w:r>
      <w:r>
        <w:rPr>
          <w:spacing w:val="-8"/>
        </w:rPr>
        <w:t xml:space="preserve"> </w:t>
      </w:r>
      <w:r>
        <w:t>культурная</w:t>
      </w:r>
      <w:r>
        <w:rPr>
          <w:spacing w:val="-3"/>
        </w:rPr>
        <w:t xml:space="preserve"> </w:t>
      </w:r>
      <w:r>
        <w:t>карта</w:t>
      </w:r>
      <w:r>
        <w:rPr>
          <w:spacing w:val="-4"/>
        </w:rPr>
        <w:t xml:space="preserve"> </w:t>
      </w:r>
      <w:r>
        <w:t>народов</w:t>
      </w:r>
      <w:r>
        <w:rPr>
          <w:spacing w:val="-5"/>
        </w:rPr>
        <w:t xml:space="preserve"> </w:t>
      </w:r>
      <w:r>
        <w:rPr>
          <w:spacing w:val="-2"/>
        </w:rPr>
        <w:t>России;</w:t>
      </w:r>
    </w:p>
    <w:p w:rsidR="00BE6665" w:rsidRDefault="00C22BFF">
      <w:pPr>
        <w:pStyle w:val="a3"/>
        <w:spacing w:before="237" w:line="242" w:lineRule="auto"/>
        <w:ind w:right="143"/>
      </w:pPr>
      <w:r>
        <w:t>по заданному алгоритму описывать отдельные области культурной карты в соответствии с их особенностями;</w:t>
      </w:r>
    </w:p>
    <w:p w:rsidR="00BE6665" w:rsidRDefault="00C22BFF">
      <w:pPr>
        <w:pStyle w:val="a3"/>
        <w:spacing w:before="235" w:line="242" w:lineRule="auto"/>
        <w:ind w:right="136"/>
      </w:pPr>
      <w:r>
        <w:t>под</w:t>
      </w:r>
      <w:r>
        <w:rPr>
          <w:spacing w:val="-15"/>
        </w:rPr>
        <w:t xml:space="preserve"> </w:t>
      </w:r>
      <w:r>
        <w:t>руководством</w:t>
      </w:r>
      <w:r>
        <w:rPr>
          <w:spacing w:val="-15"/>
        </w:rPr>
        <w:t xml:space="preserve"> </w:t>
      </w:r>
      <w:r>
        <w:t>педагогического</w:t>
      </w:r>
      <w:r>
        <w:rPr>
          <w:spacing w:val="-15"/>
        </w:rPr>
        <w:t xml:space="preserve"> </w:t>
      </w:r>
      <w:r>
        <w:t>работника</w:t>
      </w:r>
      <w:r>
        <w:rPr>
          <w:spacing w:val="-15"/>
        </w:rPr>
        <w:t xml:space="preserve"> </w:t>
      </w:r>
      <w:r>
        <w:t>уметь</w:t>
      </w:r>
      <w:r>
        <w:rPr>
          <w:spacing w:val="-15"/>
        </w:rPr>
        <w:t xml:space="preserve"> </w:t>
      </w:r>
      <w:r>
        <w:t>выделять</w:t>
      </w:r>
      <w:r>
        <w:rPr>
          <w:spacing w:val="-15"/>
        </w:rPr>
        <w:t xml:space="preserve"> </w:t>
      </w:r>
      <w:r>
        <w:t>общие</w:t>
      </w:r>
      <w:r>
        <w:rPr>
          <w:spacing w:val="-15"/>
        </w:rPr>
        <w:t xml:space="preserve"> </w:t>
      </w:r>
      <w:r>
        <w:t>черты</w:t>
      </w:r>
      <w:r>
        <w:rPr>
          <w:spacing w:val="-15"/>
        </w:rPr>
        <w:t xml:space="preserve"> </w:t>
      </w:r>
      <w:r>
        <w:t>в</w:t>
      </w:r>
      <w:r>
        <w:rPr>
          <w:spacing w:val="-15"/>
        </w:rPr>
        <w:t xml:space="preserve"> </w:t>
      </w:r>
      <w:r>
        <w:t>культуре различных народов, обосновывать их значение и причины;</w:t>
      </w:r>
    </w:p>
    <w:p w:rsidR="00BE6665" w:rsidRDefault="00C22BFF">
      <w:pPr>
        <w:pStyle w:val="a3"/>
        <w:spacing w:before="235" w:line="242" w:lineRule="auto"/>
        <w:ind w:right="141"/>
      </w:pPr>
      <w:r>
        <w:t>знать и понимать, что такое язык, каковы важность его изучения и влияние на миропонимание личности;</w:t>
      </w:r>
    </w:p>
    <w:p w:rsidR="00BE6665" w:rsidRDefault="00C22BFF">
      <w:pPr>
        <w:pStyle w:val="a3"/>
        <w:spacing w:before="235" w:line="242" w:lineRule="auto"/>
        <w:ind w:right="143"/>
      </w:pPr>
      <w:r>
        <w:t>иметь базовые представления о происхождении и развитии русского языка, его взаимосвязь с языками других народов России;</w:t>
      </w:r>
    </w:p>
    <w:p w:rsidR="00BE6665" w:rsidRDefault="00C22BFF">
      <w:pPr>
        <w:pStyle w:val="a3"/>
        <w:spacing w:before="235" w:line="242" w:lineRule="auto"/>
        <w:ind w:right="143"/>
      </w:pPr>
      <w:r>
        <w:t>понимать</w:t>
      </w:r>
      <w:r>
        <w:rPr>
          <w:spacing w:val="-2"/>
        </w:rPr>
        <w:t xml:space="preserve"> </w:t>
      </w:r>
      <w:r>
        <w:t>важность русского языка как культурообразующего языка народов</w:t>
      </w:r>
      <w:r>
        <w:rPr>
          <w:spacing w:val="-1"/>
        </w:rPr>
        <w:t xml:space="preserve"> </w:t>
      </w:r>
      <w:r>
        <w:t>России, важность его для существования государства и общества;</w:t>
      </w:r>
    </w:p>
    <w:p w:rsidR="00BE6665" w:rsidRDefault="00C22BFF">
      <w:pPr>
        <w:pStyle w:val="a3"/>
        <w:spacing w:before="234"/>
        <w:ind w:right="145"/>
      </w:pPr>
      <w:r>
        <w:t>понимать,</w:t>
      </w:r>
      <w:r>
        <w:rPr>
          <w:spacing w:val="-2"/>
        </w:rPr>
        <w:t xml:space="preserve"> </w:t>
      </w:r>
      <w:r>
        <w:t>что русский</w:t>
      </w:r>
      <w:r>
        <w:rPr>
          <w:spacing w:val="-3"/>
        </w:rPr>
        <w:t xml:space="preserve"> </w:t>
      </w:r>
      <w:r>
        <w:t>язык</w:t>
      </w:r>
      <w:r>
        <w:rPr>
          <w:spacing w:val="-1"/>
        </w:rPr>
        <w:t xml:space="preserve"> </w:t>
      </w:r>
      <w:r>
        <w:t>-</w:t>
      </w:r>
      <w:r>
        <w:rPr>
          <w:spacing w:val="-2"/>
        </w:rPr>
        <w:t xml:space="preserve"> </w:t>
      </w:r>
      <w:r>
        <w:t>не</w:t>
      </w:r>
      <w:r>
        <w:rPr>
          <w:spacing w:val="-5"/>
        </w:rPr>
        <w:t xml:space="preserve"> </w:t>
      </w:r>
      <w:r>
        <w:t>только</w:t>
      </w:r>
      <w:r>
        <w:rPr>
          <w:spacing w:val="-4"/>
        </w:rPr>
        <w:t xml:space="preserve"> </w:t>
      </w:r>
      <w:r>
        <w:t>важнейший</w:t>
      </w:r>
      <w:r>
        <w:rPr>
          <w:spacing w:val="-3"/>
        </w:rPr>
        <w:t xml:space="preserve"> </w:t>
      </w:r>
      <w:r>
        <w:t>элемент</w:t>
      </w:r>
      <w:r>
        <w:rPr>
          <w:spacing w:val="-4"/>
        </w:rPr>
        <w:t xml:space="preserve"> </w:t>
      </w:r>
      <w:r>
        <w:t>национальной</w:t>
      </w:r>
      <w:r>
        <w:rPr>
          <w:spacing w:val="-3"/>
        </w:rPr>
        <w:t xml:space="preserve"> </w:t>
      </w:r>
      <w:r>
        <w:t>культуры, но и историко-культурное наследие, достояние</w:t>
      </w:r>
      <w:r>
        <w:rPr>
          <w:spacing w:val="-4"/>
        </w:rPr>
        <w:t xml:space="preserve"> </w:t>
      </w:r>
      <w:r>
        <w:t xml:space="preserve">российского государства, уметь приводить </w:t>
      </w:r>
      <w:r>
        <w:rPr>
          <w:spacing w:val="-2"/>
        </w:rPr>
        <w:t>примеры;</w:t>
      </w:r>
    </w:p>
    <w:p w:rsidR="00BE6665" w:rsidRDefault="00C22BFF">
      <w:pPr>
        <w:pStyle w:val="a3"/>
        <w:spacing w:line="446" w:lineRule="auto"/>
        <w:ind w:left="683" w:right="141" w:firstLine="0"/>
      </w:pPr>
      <w:r>
        <w:t>иметь</w:t>
      </w:r>
      <w:r>
        <w:rPr>
          <w:spacing w:val="-11"/>
        </w:rPr>
        <w:t xml:space="preserve"> </w:t>
      </w:r>
      <w:r>
        <w:t>представление</w:t>
      </w:r>
      <w:r>
        <w:rPr>
          <w:spacing w:val="-15"/>
        </w:rPr>
        <w:t xml:space="preserve"> </w:t>
      </w:r>
      <w:r>
        <w:t>о</w:t>
      </w:r>
      <w:r>
        <w:rPr>
          <w:spacing w:val="-12"/>
        </w:rPr>
        <w:t xml:space="preserve"> </w:t>
      </w:r>
      <w:r>
        <w:t>нравственных</w:t>
      </w:r>
      <w:r>
        <w:rPr>
          <w:spacing w:val="-15"/>
        </w:rPr>
        <w:t xml:space="preserve"> </w:t>
      </w:r>
      <w:r>
        <w:t>категориях</w:t>
      </w:r>
      <w:r>
        <w:rPr>
          <w:spacing w:val="-15"/>
        </w:rPr>
        <w:t xml:space="preserve"> </w:t>
      </w:r>
      <w:r>
        <w:t>русского</w:t>
      </w:r>
      <w:r>
        <w:rPr>
          <w:spacing w:val="-7"/>
        </w:rPr>
        <w:t xml:space="preserve"> </w:t>
      </w:r>
      <w:r>
        <w:t>языка</w:t>
      </w:r>
      <w:r>
        <w:rPr>
          <w:spacing w:val="-13"/>
        </w:rPr>
        <w:t xml:space="preserve"> </w:t>
      </w:r>
      <w:r>
        <w:t>и</w:t>
      </w:r>
      <w:r>
        <w:rPr>
          <w:spacing w:val="-15"/>
        </w:rPr>
        <w:t xml:space="preserve"> </w:t>
      </w:r>
      <w:r>
        <w:t>их</w:t>
      </w:r>
      <w:r>
        <w:rPr>
          <w:spacing w:val="-15"/>
        </w:rPr>
        <w:t xml:space="preserve"> </w:t>
      </w:r>
      <w:r>
        <w:t>происхождении; иметь сформированное представление о понятии "культура";</w:t>
      </w:r>
    </w:p>
    <w:p w:rsidR="00BE6665" w:rsidRDefault="00C22BFF">
      <w:pPr>
        <w:pStyle w:val="a3"/>
        <w:spacing w:before="6" w:line="446" w:lineRule="auto"/>
        <w:ind w:left="683" w:right="136" w:firstLine="0"/>
      </w:pPr>
      <w:r>
        <w:t>по</w:t>
      </w:r>
      <w:r>
        <w:rPr>
          <w:spacing w:val="-5"/>
        </w:rPr>
        <w:t xml:space="preserve"> </w:t>
      </w:r>
      <w:r>
        <w:t>заданному</w:t>
      </w:r>
      <w:r>
        <w:rPr>
          <w:spacing w:val="-10"/>
        </w:rPr>
        <w:t xml:space="preserve"> </w:t>
      </w:r>
      <w:r>
        <w:t>алгоритму</w:t>
      </w:r>
      <w:r>
        <w:rPr>
          <w:spacing w:val="-10"/>
        </w:rPr>
        <w:t xml:space="preserve"> </w:t>
      </w:r>
      <w:r>
        <w:t>уметь</w:t>
      </w:r>
      <w:r>
        <w:rPr>
          <w:spacing w:val="-3"/>
        </w:rPr>
        <w:t xml:space="preserve"> </w:t>
      </w:r>
      <w:r>
        <w:t>выделять</w:t>
      </w:r>
      <w:r>
        <w:rPr>
          <w:spacing w:val="-4"/>
        </w:rPr>
        <w:t xml:space="preserve"> </w:t>
      </w:r>
      <w:r>
        <w:t>общие</w:t>
      </w:r>
      <w:r>
        <w:rPr>
          <w:spacing w:val="-11"/>
        </w:rPr>
        <w:t xml:space="preserve"> </w:t>
      </w:r>
      <w:r>
        <w:t>черты</w:t>
      </w:r>
      <w:r>
        <w:rPr>
          <w:spacing w:val="-2"/>
        </w:rPr>
        <w:t xml:space="preserve"> </w:t>
      </w:r>
      <w:r>
        <w:t>в</w:t>
      </w:r>
      <w:r>
        <w:rPr>
          <w:spacing w:val="-3"/>
        </w:rPr>
        <w:t xml:space="preserve"> </w:t>
      </w:r>
      <w:r>
        <w:t>культуре</w:t>
      </w:r>
      <w:r>
        <w:rPr>
          <w:spacing w:val="-6"/>
        </w:rPr>
        <w:t xml:space="preserve"> </w:t>
      </w:r>
      <w:r>
        <w:t>различных</w:t>
      </w:r>
      <w:r>
        <w:rPr>
          <w:spacing w:val="-10"/>
        </w:rPr>
        <w:t xml:space="preserve"> </w:t>
      </w:r>
      <w:r>
        <w:t>народов; иметь представление о</w:t>
      </w:r>
      <w:r>
        <w:rPr>
          <w:spacing w:val="30"/>
        </w:rPr>
        <w:t xml:space="preserve"> </w:t>
      </w:r>
      <w:r>
        <w:t>значении терминов</w:t>
      </w:r>
      <w:r>
        <w:rPr>
          <w:spacing w:val="32"/>
        </w:rPr>
        <w:t xml:space="preserve"> </w:t>
      </w:r>
      <w:r>
        <w:t>"взаимодействие</w:t>
      </w:r>
      <w:r>
        <w:rPr>
          <w:spacing w:val="29"/>
        </w:rPr>
        <w:t xml:space="preserve"> </w:t>
      </w:r>
      <w:r>
        <w:t>культур",</w:t>
      </w:r>
      <w:r>
        <w:rPr>
          <w:spacing w:val="32"/>
        </w:rPr>
        <w:t xml:space="preserve"> </w:t>
      </w:r>
      <w:r>
        <w:t>"культурный</w:t>
      </w:r>
    </w:p>
    <w:p w:rsidR="00BE6665" w:rsidRDefault="00BE6665">
      <w:pPr>
        <w:pStyle w:val="a3"/>
        <w:spacing w:line="446" w:lineRule="auto"/>
        <w:sectPr w:rsidR="00BE6665">
          <w:pgSz w:w="11910" w:h="16840"/>
          <w:pgMar w:top="1040" w:right="708" w:bottom="280" w:left="1559" w:header="720" w:footer="720" w:gutter="0"/>
          <w:cols w:space="720"/>
        </w:sectPr>
      </w:pPr>
    </w:p>
    <w:p w:rsidR="00BE6665" w:rsidRDefault="00C22BFF">
      <w:pPr>
        <w:pStyle w:val="a3"/>
        <w:spacing w:before="66" w:line="242" w:lineRule="auto"/>
        <w:ind w:right="135" w:firstLine="0"/>
      </w:pPr>
      <w:r>
        <w:lastRenderedPageBreak/>
        <w:t xml:space="preserve">обмен" как формах распространения и обогащения духовно-нравственных идеалов </w:t>
      </w:r>
      <w:r>
        <w:rPr>
          <w:spacing w:val="-2"/>
        </w:rPr>
        <w:t>общества;</w:t>
      </w:r>
    </w:p>
    <w:p w:rsidR="00BE6665" w:rsidRDefault="00C22BFF">
      <w:pPr>
        <w:pStyle w:val="a3"/>
        <w:spacing w:before="235" w:line="451" w:lineRule="auto"/>
        <w:ind w:left="683" w:right="3336" w:firstLine="0"/>
      </w:pPr>
      <w:r>
        <w:t>понимать</w:t>
      </w:r>
      <w:r>
        <w:rPr>
          <w:spacing w:val="-12"/>
        </w:rPr>
        <w:t xml:space="preserve"> </w:t>
      </w:r>
      <w:r>
        <w:t>важность</w:t>
      </w:r>
      <w:r>
        <w:rPr>
          <w:spacing w:val="-9"/>
        </w:rPr>
        <w:t xml:space="preserve"> </w:t>
      </w:r>
      <w:r>
        <w:t>сохранения</w:t>
      </w:r>
      <w:r>
        <w:rPr>
          <w:spacing w:val="-9"/>
        </w:rPr>
        <w:t xml:space="preserve"> </w:t>
      </w:r>
      <w:r>
        <w:t>культурного</w:t>
      </w:r>
      <w:r>
        <w:rPr>
          <w:spacing w:val="-9"/>
        </w:rPr>
        <w:t xml:space="preserve"> </w:t>
      </w:r>
      <w:r>
        <w:t>наследия; иметь представление об артефактах культуры;</w:t>
      </w:r>
    </w:p>
    <w:p w:rsidR="00BE6665" w:rsidRDefault="00C22BFF">
      <w:pPr>
        <w:pStyle w:val="a3"/>
        <w:spacing w:before="0"/>
        <w:ind w:right="143"/>
      </w:pPr>
      <w:r>
        <w:t>понимать и объяснять зависимость</w:t>
      </w:r>
      <w:r>
        <w:rPr>
          <w:spacing w:val="-4"/>
        </w:rPr>
        <w:t xml:space="preserve"> </w:t>
      </w:r>
      <w:r>
        <w:t>основных</w:t>
      </w:r>
      <w:r>
        <w:rPr>
          <w:spacing w:val="-1"/>
        </w:rPr>
        <w:t xml:space="preserve"> </w:t>
      </w:r>
      <w:r>
        <w:t>культурных укладов народов России</w:t>
      </w:r>
      <w:r>
        <w:rPr>
          <w:spacing w:val="-5"/>
        </w:rPr>
        <w:t xml:space="preserve"> </w:t>
      </w:r>
      <w:r>
        <w:t xml:space="preserve">от географии их массового расселения, природных условий и взаимодействия с другими </w:t>
      </w:r>
      <w:r>
        <w:rPr>
          <w:spacing w:val="-2"/>
        </w:rPr>
        <w:t>этносами;</w:t>
      </w:r>
    </w:p>
    <w:p w:rsidR="00BE6665" w:rsidRDefault="00C22BFF">
      <w:pPr>
        <w:pStyle w:val="a3"/>
        <w:spacing w:before="237"/>
        <w:jc w:val="left"/>
      </w:pPr>
      <w:r>
        <w:t>знать,</w:t>
      </w:r>
      <w:r>
        <w:rPr>
          <w:spacing w:val="80"/>
        </w:rPr>
        <w:t xml:space="preserve"> </w:t>
      </w:r>
      <w:r>
        <w:t>что</w:t>
      </w:r>
      <w:r>
        <w:rPr>
          <w:spacing w:val="80"/>
        </w:rPr>
        <w:t xml:space="preserve"> </w:t>
      </w:r>
      <w:r>
        <w:t>такое</w:t>
      </w:r>
      <w:r>
        <w:rPr>
          <w:spacing w:val="80"/>
        </w:rPr>
        <w:t xml:space="preserve"> </w:t>
      </w:r>
      <w:r>
        <w:t>архитектура,</w:t>
      </w:r>
      <w:r>
        <w:rPr>
          <w:spacing w:val="80"/>
        </w:rPr>
        <w:t xml:space="preserve"> </w:t>
      </w:r>
      <w:r>
        <w:t>уметь</w:t>
      </w:r>
      <w:r>
        <w:rPr>
          <w:spacing w:val="80"/>
        </w:rPr>
        <w:t xml:space="preserve"> </w:t>
      </w:r>
      <w:r>
        <w:t>проследить</w:t>
      </w:r>
      <w:r>
        <w:rPr>
          <w:spacing w:val="80"/>
        </w:rPr>
        <w:t xml:space="preserve"> </w:t>
      </w:r>
      <w:r>
        <w:t>связь</w:t>
      </w:r>
      <w:r>
        <w:rPr>
          <w:spacing w:val="80"/>
        </w:rPr>
        <w:t xml:space="preserve"> </w:t>
      </w:r>
      <w:r>
        <w:t>между</w:t>
      </w:r>
      <w:r>
        <w:rPr>
          <w:spacing w:val="78"/>
        </w:rPr>
        <w:t xml:space="preserve"> </w:t>
      </w:r>
      <w:r>
        <w:t>их</w:t>
      </w:r>
      <w:r>
        <w:rPr>
          <w:spacing w:val="80"/>
        </w:rPr>
        <w:t xml:space="preserve"> </w:t>
      </w:r>
      <w:r>
        <w:t>структурой</w:t>
      </w:r>
      <w:r>
        <w:rPr>
          <w:spacing w:val="80"/>
        </w:rPr>
        <w:t xml:space="preserve"> </w:t>
      </w:r>
      <w:r>
        <w:t>и особенностями культуры и этапами исторического развития;</w:t>
      </w:r>
    </w:p>
    <w:p w:rsidR="00BE6665" w:rsidRDefault="00C22BFF">
      <w:pPr>
        <w:pStyle w:val="a3"/>
        <w:spacing w:line="237" w:lineRule="auto"/>
        <w:ind w:right="144"/>
      </w:pPr>
      <w:r>
        <w:t>понимать содержание понятий "мораль", "нравственность", "духовные ценности", "духовность" на доступном для обучающихся уровне осмысления;</w:t>
      </w:r>
    </w:p>
    <w:p w:rsidR="00BE6665" w:rsidRDefault="00C22BFF">
      <w:pPr>
        <w:pStyle w:val="a3"/>
        <w:jc w:val="left"/>
      </w:pPr>
      <w:r>
        <w:t>осознавать</w:t>
      </w:r>
      <w:r>
        <w:rPr>
          <w:spacing w:val="80"/>
        </w:rPr>
        <w:t xml:space="preserve"> </w:t>
      </w:r>
      <w:r>
        <w:t>значение</w:t>
      </w:r>
      <w:r>
        <w:rPr>
          <w:spacing w:val="80"/>
        </w:rPr>
        <w:t xml:space="preserve"> </w:t>
      </w:r>
      <w:r>
        <w:t>культурных</w:t>
      </w:r>
      <w:r>
        <w:rPr>
          <w:spacing w:val="80"/>
        </w:rPr>
        <w:t xml:space="preserve"> </w:t>
      </w:r>
      <w:r>
        <w:t>символов,</w:t>
      </w:r>
      <w:r>
        <w:rPr>
          <w:spacing w:val="80"/>
        </w:rPr>
        <w:t xml:space="preserve"> </w:t>
      </w:r>
      <w:r>
        <w:t>нравственный</w:t>
      </w:r>
      <w:r>
        <w:rPr>
          <w:spacing w:val="80"/>
        </w:rPr>
        <w:t xml:space="preserve"> </w:t>
      </w:r>
      <w:r>
        <w:t>и</w:t>
      </w:r>
      <w:r>
        <w:rPr>
          <w:spacing w:val="80"/>
        </w:rPr>
        <w:t xml:space="preserve"> </w:t>
      </w:r>
      <w:r>
        <w:t>духовный</w:t>
      </w:r>
      <w:r>
        <w:rPr>
          <w:spacing w:val="80"/>
        </w:rPr>
        <w:t xml:space="preserve"> </w:t>
      </w:r>
      <w:r>
        <w:t>смысл</w:t>
      </w:r>
      <w:r>
        <w:rPr>
          <w:spacing w:val="80"/>
        </w:rPr>
        <w:t xml:space="preserve"> </w:t>
      </w:r>
      <w:r>
        <w:t>культурных артефактов;</w:t>
      </w:r>
    </w:p>
    <w:p w:rsidR="00BE6665" w:rsidRDefault="00C22BFF">
      <w:pPr>
        <w:pStyle w:val="a3"/>
        <w:spacing w:line="237" w:lineRule="auto"/>
        <w:ind w:right="144"/>
        <w:jc w:val="left"/>
      </w:pPr>
      <w:r>
        <w:t>иметь представление</w:t>
      </w:r>
      <w:r>
        <w:rPr>
          <w:spacing w:val="-2"/>
        </w:rPr>
        <w:t xml:space="preserve"> </w:t>
      </w:r>
      <w:r>
        <w:t>о понятии "религия", уметь пояснить ее роль в жизни общества и основные социально-культурные функции;</w:t>
      </w:r>
    </w:p>
    <w:p w:rsidR="00BE6665" w:rsidRDefault="00C22BFF">
      <w:pPr>
        <w:pStyle w:val="a3"/>
        <w:spacing w:before="244" w:line="446" w:lineRule="auto"/>
        <w:ind w:left="683" w:right="189" w:firstLine="0"/>
        <w:jc w:val="left"/>
      </w:pPr>
      <w:r>
        <w:t>понимать роль и значение духовных ценностей в религиях народов России; понимать,</w:t>
      </w:r>
      <w:r>
        <w:rPr>
          <w:spacing w:val="-1"/>
        </w:rPr>
        <w:t xml:space="preserve"> </w:t>
      </w:r>
      <w:r>
        <w:t>что</w:t>
      </w:r>
      <w:r>
        <w:rPr>
          <w:spacing w:val="-3"/>
        </w:rPr>
        <w:t xml:space="preserve"> </w:t>
      </w:r>
      <w:r>
        <w:t>такое</w:t>
      </w:r>
      <w:r>
        <w:rPr>
          <w:spacing w:val="-8"/>
        </w:rPr>
        <w:t xml:space="preserve"> </w:t>
      </w:r>
      <w:r>
        <w:t>история</w:t>
      </w:r>
      <w:r>
        <w:rPr>
          <w:spacing w:val="-7"/>
        </w:rPr>
        <w:t xml:space="preserve"> </w:t>
      </w:r>
      <w:r>
        <w:t>семьи,</w:t>
      </w:r>
      <w:r>
        <w:rPr>
          <w:spacing w:val="-1"/>
        </w:rPr>
        <w:t xml:space="preserve"> </w:t>
      </w:r>
      <w:r>
        <w:t>каковы</w:t>
      </w:r>
      <w:r>
        <w:rPr>
          <w:spacing w:val="-5"/>
        </w:rPr>
        <w:t xml:space="preserve"> </w:t>
      </w:r>
      <w:r>
        <w:t>формы</w:t>
      </w:r>
      <w:r>
        <w:rPr>
          <w:spacing w:val="-2"/>
        </w:rPr>
        <w:t xml:space="preserve"> </w:t>
      </w:r>
      <w:r>
        <w:t>ее</w:t>
      </w:r>
      <w:r>
        <w:rPr>
          <w:spacing w:val="-8"/>
        </w:rPr>
        <w:t xml:space="preserve"> </w:t>
      </w:r>
      <w:r>
        <w:t>выражения</w:t>
      </w:r>
      <w:r>
        <w:rPr>
          <w:spacing w:val="-7"/>
        </w:rPr>
        <w:t xml:space="preserve"> </w:t>
      </w:r>
      <w:r>
        <w:t>и</w:t>
      </w:r>
      <w:r>
        <w:rPr>
          <w:spacing w:val="-2"/>
        </w:rPr>
        <w:t xml:space="preserve"> </w:t>
      </w:r>
      <w:r>
        <w:t>сохранения;</w:t>
      </w:r>
    </w:p>
    <w:p w:rsidR="00BE6665" w:rsidRDefault="00C22BFF">
      <w:pPr>
        <w:pStyle w:val="a3"/>
        <w:spacing w:before="8" w:line="237" w:lineRule="auto"/>
        <w:jc w:val="left"/>
      </w:pPr>
      <w:r>
        <w:t>приводить</w:t>
      </w:r>
      <w:r>
        <w:rPr>
          <w:spacing w:val="40"/>
        </w:rPr>
        <w:t xml:space="preserve"> </w:t>
      </w:r>
      <w:r>
        <w:t>примеры</w:t>
      </w:r>
      <w:r>
        <w:rPr>
          <w:spacing w:val="40"/>
        </w:rPr>
        <w:t xml:space="preserve"> </w:t>
      </w:r>
      <w:r>
        <w:t>взаимосвязи</w:t>
      </w:r>
      <w:r>
        <w:rPr>
          <w:spacing w:val="40"/>
        </w:rPr>
        <w:t xml:space="preserve"> </w:t>
      </w:r>
      <w:r>
        <w:t>истории</w:t>
      </w:r>
      <w:r>
        <w:rPr>
          <w:spacing w:val="40"/>
        </w:rPr>
        <w:t xml:space="preserve"> </w:t>
      </w:r>
      <w:r>
        <w:t>семьи</w:t>
      </w:r>
      <w:r>
        <w:rPr>
          <w:spacing w:val="40"/>
        </w:rPr>
        <w:t xml:space="preserve"> </w:t>
      </w:r>
      <w:r>
        <w:t>и</w:t>
      </w:r>
      <w:r>
        <w:rPr>
          <w:spacing w:val="40"/>
        </w:rPr>
        <w:t xml:space="preserve"> </w:t>
      </w:r>
      <w:r>
        <w:t>истории</w:t>
      </w:r>
      <w:r>
        <w:rPr>
          <w:spacing w:val="40"/>
        </w:rPr>
        <w:t xml:space="preserve"> </w:t>
      </w:r>
      <w:r>
        <w:t>народа,</w:t>
      </w:r>
      <w:r>
        <w:rPr>
          <w:spacing w:val="40"/>
        </w:rPr>
        <w:t xml:space="preserve"> </w:t>
      </w:r>
      <w:r>
        <w:t>государства,</w:t>
      </w:r>
      <w:r>
        <w:rPr>
          <w:spacing w:val="40"/>
        </w:rPr>
        <w:t xml:space="preserve"> </w:t>
      </w:r>
      <w:r>
        <w:rPr>
          <w:spacing w:val="-2"/>
        </w:rPr>
        <w:t>человечества;</w:t>
      </w:r>
    </w:p>
    <w:p w:rsidR="00BE6665" w:rsidRDefault="00C22BFF">
      <w:pPr>
        <w:pStyle w:val="a3"/>
        <w:jc w:val="left"/>
      </w:pPr>
      <w:r>
        <w:t>иметь</w:t>
      </w:r>
      <w:r>
        <w:rPr>
          <w:spacing w:val="40"/>
        </w:rPr>
        <w:t xml:space="preserve"> </w:t>
      </w:r>
      <w:r>
        <w:t>представление</w:t>
      </w:r>
      <w:r>
        <w:rPr>
          <w:spacing w:val="40"/>
        </w:rPr>
        <w:t xml:space="preserve"> </w:t>
      </w:r>
      <w:r>
        <w:t>о</w:t>
      </w:r>
      <w:r>
        <w:rPr>
          <w:spacing w:val="40"/>
        </w:rPr>
        <w:t xml:space="preserve"> </w:t>
      </w:r>
      <w:r>
        <w:t>семейных</w:t>
      </w:r>
      <w:r>
        <w:rPr>
          <w:spacing w:val="40"/>
        </w:rPr>
        <w:t xml:space="preserve"> </w:t>
      </w:r>
      <w:r>
        <w:t>традициях</w:t>
      </w:r>
      <w:r>
        <w:rPr>
          <w:spacing w:val="40"/>
        </w:rPr>
        <w:t xml:space="preserve"> </w:t>
      </w:r>
      <w:r>
        <w:t>как</w:t>
      </w:r>
      <w:r>
        <w:rPr>
          <w:spacing w:val="40"/>
        </w:rPr>
        <w:t xml:space="preserve"> </w:t>
      </w:r>
      <w:r>
        <w:t>ключевых</w:t>
      </w:r>
      <w:r>
        <w:rPr>
          <w:spacing w:val="40"/>
        </w:rPr>
        <w:t xml:space="preserve"> </w:t>
      </w:r>
      <w:r>
        <w:t>элементов</w:t>
      </w:r>
      <w:r>
        <w:rPr>
          <w:spacing w:val="40"/>
        </w:rPr>
        <w:t xml:space="preserve"> </w:t>
      </w:r>
      <w:r>
        <w:t>семейных</w:t>
      </w:r>
      <w:r>
        <w:rPr>
          <w:spacing w:val="40"/>
        </w:rPr>
        <w:t xml:space="preserve"> </w:t>
      </w:r>
      <w:r>
        <w:rPr>
          <w:spacing w:val="-2"/>
        </w:rPr>
        <w:t>отношений;</w:t>
      </w:r>
    </w:p>
    <w:p w:rsidR="00BE6665" w:rsidRDefault="00C22BFF">
      <w:pPr>
        <w:pStyle w:val="a3"/>
        <w:spacing w:line="237" w:lineRule="auto"/>
        <w:jc w:val="left"/>
      </w:pPr>
      <w:r>
        <w:t>уметь</w:t>
      </w:r>
      <w:r>
        <w:rPr>
          <w:spacing w:val="80"/>
        </w:rPr>
        <w:t xml:space="preserve"> </w:t>
      </w:r>
      <w:r>
        <w:t>рассказывать</w:t>
      </w:r>
      <w:r>
        <w:rPr>
          <w:spacing w:val="80"/>
        </w:rPr>
        <w:t xml:space="preserve"> </w:t>
      </w:r>
      <w:r>
        <w:t>о</w:t>
      </w:r>
      <w:r>
        <w:rPr>
          <w:spacing w:val="80"/>
        </w:rPr>
        <w:t xml:space="preserve"> </w:t>
      </w:r>
      <w:r>
        <w:t>семейных</w:t>
      </w:r>
      <w:r>
        <w:rPr>
          <w:spacing w:val="80"/>
        </w:rPr>
        <w:t xml:space="preserve"> </w:t>
      </w:r>
      <w:r>
        <w:t>традициях</w:t>
      </w:r>
      <w:r>
        <w:rPr>
          <w:spacing w:val="80"/>
        </w:rPr>
        <w:t xml:space="preserve"> </w:t>
      </w:r>
      <w:r>
        <w:t>своего</w:t>
      </w:r>
      <w:r>
        <w:rPr>
          <w:spacing w:val="80"/>
        </w:rPr>
        <w:t xml:space="preserve"> </w:t>
      </w:r>
      <w:r>
        <w:t>народа</w:t>
      </w:r>
      <w:r>
        <w:rPr>
          <w:spacing w:val="80"/>
        </w:rPr>
        <w:t xml:space="preserve"> </w:t>
      </w:r>
      <w:r>
        <w:t>и</w:t>
      </w:r>
      <w:r>
        <w:rPr>
          <w:spacing w:val="80"/>
        </w:rPr>
        <w:t xml:space="preserve"> </w:t>
      </w:r>
      <w:r>
        <w:t>народов</w:t>
      </w:r>
      <w:r>
        <w:rPr>
          <w:spacing w:val="80"/>
        </w:rPr>
        <w:t xml:space="preserve"> </w:t>
      </w:r>
      <w:r>
        <w:t>России,</w:t>
      </w:r>
      <w:r>
        <w:rPr>
          <w:spacing w:val="80"/>
        </w:rPr>
        <w:t xml:space="preserve"> </w:t>
      </w:r>
      <w:r>
        <w:t>собственной семьи;</w:t>
      </w:r>
    </w:p>
    <w:p w:rsidR="00BE6665" w:rsidRDefault="00C22BFF">
      <w:pPr>
        <w:pStyle w:val="a3"/>
        <w:ind w:right="144"/>
        <w:jc w:val="left"/>
      </w:pPr>
      <w:r>
        <w:t>осознавать</w:t>
      </w:r>
      <w:r>
        <w:rPr>
          <w:spacing w:val="40"/>
        </w:rPr>
        <w:t xml:space="preserve"> </w:t>
      </w:r>
      <w:r>
        <w:t>роль</w:t>
      </w:r>
      <w:r>
        <w:rPr>
          <w:spacing w:val="40"/>
        </w:rPr>
        <w:t xml:space="preserve"> </w:t>
      </w:r>
      <w:r>
        <w:t>семейных</w:t>
      </w:r>
      <w:r>
        <w:rPr>
          <w:spacing w:val="40"/>
        </w:rPr>
        <w:t xml:space="preserve"> </w:t>
      </w:r>
      <w:r>
        <w:t>традиций</w:t>
      </w:r>
      <w:r>
        <w:rPr>
          <w:spacing w:val="40"/>
        </w:rPr>
        <w:t xml:space="preserve"> </w:t>
      </w:r>
      <w:r>
        <w:t>в</w:t>
      </w:r>
      <w:r>
        <w:rPr>
          <w:spacing w:val="40"/>
        </w:rPr>
        <w:t xml:space="preserve"> </w:t>
      </w:r>
      <w:r>
        <w:t>культуре</w:t>
      </w:r>
      <w:r>
        <w:rPr>
          <w:spacing w:val="40"/>
        </w:rPr>
        <w:t xml:space="preserve"> </w:t>
      </w:r>
      <w:r>
        <w:t>общества,</w:t>
      </w:r>
      <w:r>
        <w:rPr>
          <w:spacing w:val="40"/>
        </w:rPr>
        <w:t xml:space="preserve"> </w:t>
      </w:r>
      <w:r>
        <w:t>трансляции</w:t>
      </w:r>
      <w:r>
        <w:rPr>
          <w:spacing w:val="40"/>
        </w:rPr>
        <w:t xml:space="preserve"> </w:t>
      </w:r>
      <w:r>
        <w:t>ценностей, духовно-нравственных идеалов;</w:t>
      </w:r>
    </w:p>
    <w:p w:rsidR="00BE6665" w:rsidRDefault="00C22BFF">
      <w:pPr>
        <w:pStyle w:val="a3"/>
        <w:tabs>
          <w:tab w:val="left" w:pos="1867"/>
          <w:tab w:val="left" w:pos="2203"/>
          <w:tab w:val="left" w:pos="2994"/>
          <w:tab w:val="left" w:pos="4241"/>
          <w:tab w:val="left" w:pos="6365"/>
          <w:tab w:val="left" w:pos="6907"/>
          <w:tab w:val="left" w:pos="8409"/>
        </w:tabs>
        <w:spacing w:line="237" w:lineRule="auto"/>
        <w:ind w:right="143"/>
        <w:jc w:val="left"/>
      </w:pPr>
      <w:r>
        <w:rPr>
          <w:spacing w:val="-2"/>
        </w:rPr>
        <w:t>понимать</w:t>
      </w:r>
      <w:r>
        <w:tab/>
      </w:r>
      <w:r>
        <w:rPr>
          <w:spacing w:val="-10"/>
        </w:rPr>
        <w:t>и</w:t>
      </w:r>
      <w:r>
        <w:tab/>
      </w:r>
      <w:r>
        <w:rPr>
          <w:spacing w:val="-2"/>
        </w:rPr>
        <w:t>уметь</w:t>
      </w:r>
      <w:r>
        <w:tab/>
      </w:r>
      <w:r>
        <w:rPr>
          <w:spacing w:val="-2"/>
        </w:rPr>
        <w:t>объяснять</w:t>
      </w:r>
      <w:r>
        <w:tab/>
        <w:t>специфику</w:t>
      </w:r>
      <w:r>
        <w:rPr>
          <w:spacing w:val="80"/>
        </w:rPr>
        <w:t xml:space="preserve"> </w:t>
      </w:r>
      <w:r>
        <w:t>семьи</w:t>
      </w:r>
      <w:r>
        <w:tab/>
      </w:r>
      <w:r>
        <w:rPr>
          <w:spacing w:val="-4"/>
        </w:rPr>
        <w:t>как</w:t>
      </w:r>
      <w:r>
        <w:tab/>
      </w:r>
      <w:r>
        <w:rPr>
          <w:spacing w:val="-2"/>
        </w:rPr>
        <w:t>социального</w:t>
      </w:r>
      <w:r>
        <w:tab/>
      </w:r>
      <w:r>
        <w:rPr>
          <w:spacing w:val="-2"/>
        </w:rPr>
        <w:t xml:space="preserve">института, </w:t>
      </w:r>
      <w:r>
        <w:t>характеризовать роль домашнего труда и распределение экономических функций в семье;</w:t>
      </w:r>
    </w:p>
    <w:p w:rsidR="00BE6665" w:rsidRDefault="00C22BFF">
      <w:pPr>
        <w:pStyle w:val="a3"/>
        <w:ind w:right="127"/>
      </w:pPr>
      <w:r>
        <w:t xml:space="preserve">обосновывать важность семьи и семейных традиций для трансляции духовно-нравственных ценностей, морали и нравственности как фактора культурной </w:t>
      </w:r>
      <w:r>
        <w:rPr>
          <w:spacing w:val="-2"/>
        </w:rPr>
        <w:t>преемственности.</w:t>
      </w:r>
    </w:p>
    <w:p w:rsidR="00BE6665" w:rsidRDefault="00C22BFF">
      <w:pPr>
        <w:pStyle w:val="a4"/>
        <w:numPr>
          <w:ilvl w:val="1"/>
          <w:numId w:val="25"/>
        </w:numPr>
        <w:tabs>
          <w:tab w:val="left" w:pos="1104"/>
        </w:tabs>
        <w:spacing w:before="238"/>
        <w:ind w:left="1104" w:hanging="421"/>
        <w:rPr>
          <w:sz w:val="24"/>
        </w:rPr>
      </w:pPr>
      <w:r>
        <w:rPr>
          <w:sz w:val="24"/>
        </w:rPr>
        <w:t>Предметные</w:t>
      </w:r>
      <w:r>
        <w:rPr>
          <w:spacing w:val="-6"/>
          <w:sz w:val="24"/>
        </w:rPr>
        <w:t xml:space="preserve"> </w:t>
      </w:r>
      <w:r>
        <w:rPr>
          <w:sz w:val="24"/>
        </w:rPr>
        <w:t>результаты изучения</w:t>
      </w:r>
      <w:r>
        <w:rPr>
          <w:spacing w:val="-2"/>
          <w:sz w:val="24"/>
        </w:rPr>
        <w:t xml:space="preserve"> </w:t>
      </w:r>
      <w:r>
        <w:rPr>
          <w:sz w:val="24"/>
        </w:rPr>
        <w:t>истории</w:t>
      </w:r>
      <w:r>
        <w:rPr>
          <w:spacing w:val="-11"/>
          <w:sz w:val="24"/>
        </w:rPr>
        <w:t xml:space="preserve"> </w:t>
      </w:r>
      <w:r>
        <w:rPr>
          <w:sz w:val="24"/>
        </w:rPr>
        <w:t>в</w:t>
      </w:r>
      <w:r>
        <w:rPr>
          <w:spacing w:val="-1"/>
          <w:sz w:val="24"/>
        </w:rPr>
        <w:t xml:space="preserve"> </w:t>
      </w:r>
      <w:r>
        <w:rPr>
          <w:sz w:val="24"/>
        </w:rPr>
        <w:t>6</w:t>
      </w:r>
      <w:r>
        <w:rPr>
          <w:spacing w:val="-2"/>
          <w:sz w:val="24"/>
        </w:rPr>
        <w:t xml:space="preserve"> классе.</w:t>
      </w:r>
    </w:p>
    <w:p w:rsidR="00BE6665" w:rsidRDefault="00C22BFF">
      <w:pPr>
        <w:pStyle w:val="a4"/>
        <w:numPr>
          <w:ilvl w:val="2"/>
          <w:numId w:val="25"/>
        </w:numPr>
        <w:tabs>
          <w:tab w:val="left" w:pos="1286"/>
        </w:tabs>
        <w:ind w:left="1286" w:hanging="603"/>
        <w:rPr>
          <w:sz w:val="24"/>
        </w:rPr>
      </w:pPr>
      <w:r>
        <w:rPr>
          <w:sz w:val="24"/>
        </w:rPr>
        <w:t>Знание</w:t>
      </w:r>
      <w:r>
        <w:rPr>
          <w:spacing w:val="-4"/>
          <w:sz w:val="24"/>
        </w:rPr>
        <w:t xml:space="preserve"> </w:t>
      </w:r>
      <w:r>
        <w:rPr>
          <w:sz w:val="24"/>
        </w:rPr>
        <w:t>хронологии,</w:t>
      </w:r>
      <w:r>
        <w:rPr>
          <w:spacing w:val="-1"/>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хронологией:</w:t>
      </w:r>
    </w:p>
    <w:p w:rsidR="00BE6665" w:rsidRDefault="00C22BFF">
      <w:pPr>
        <w:pStyle w:val="a3"/>
        <w:spacing w:before="238" w:line="242" w:lineRule="auto"/>
        <w:jc w:val="left"/>
      </w:pPr>
      <w:r>
        <w:t>называть даты важнейших событий Средневековья, определять их принадлежность к веку, историческому периоду;</w:t>
      </w:r>
    </w:p>
    <w:p w:rsidR="00BE6665" w:rsidRDefault="00C22BFF">
      <w:pPr>
        <w:pStyle w:val="a3"/>
        <w:tabs>
          <w:tab w:val="left" w:pos="1872"/>
          <w:tab w:val="left" w:pos="2730"/>
          <w:tab w:val="left" w:pos="4486"/>
          <w:tab w:val="left" w:pos="4869"/>
          <w:tab w:val="left" w:pos="6116"/>
          <w:tab w:val="left" w:pos="7222"/>
          <w:tab w:val="left" w:pos="8359"/>
          <w:tab w:val="left" w:pos="9251"/>
        </w:tabs>
        <w:spacing w:before="234" w:line="242" w:lineRule="auto"/>
        <w:ind w:right="134"/>
        <w:jc w:val="left"/>
      </w:pPr>
      <w:r>
        <w:rPr>
          <w:spacing w:val="-2"/>
        </w:rPr>
        <w:t>называть</w:t>
      </w:r>
      <w:r>
        <w:tab/>
      </w:r>
      <w:r>
        <w:rPr>
          <w:spacing w:val="-2"/>
        </w:rPr>
        <w:t>этапы</w:t>
      </w:r>
      <w:r>
        <w:tab/>
      </w:r>
      <w:r>
        <w:rPr>
          <w:spacing w:val="-2"/>
        </w:rPr>
        <w:t>отечественной</w:t>
      </w:r>
      <w:r>
        <w:tab/>
      </w:r>
      <w:r>
        <w:rPr>
          <w:spacing w:val="-10"/>
        </w:rPr>
        <w:t>и</w:t>
      </w:r>
      <w:r>
        <w:tab/>
      </w:r>
      <w:r>
        <w:rPr>
          <w:spacing w:val="-2"/>
        </w:rPr>
        <w:t>всеобщей</w:t>
      </w:r>
      <w:r>
        <w:tab/>
      </w:r>
      <w:r>
        <w:rPr>
          <w:spacing w:val="-2"/>
        </w:rPr>
        <w:t>истории</w:t>
      </w:r>
      <w:r>
        <w:tab/>
      </w:r>
      <w:r>
        <w:rPr>
          <w:spacing w:val="-2"/>
        </w:rPr>
        <w:t>Средних</w:t>
      </w:r>
      <w:r>
        <w:tab/>
      </w:r>
      <w:r>
        <w:rPr>
          <w:spacing w:val="-2"/>
        </w:rPr>
        <w:t>веков,</w:t>
      </w:r>
      <w:r>
        <w:tab/>
      </w:r>
      <w:r>
        <w:rPr>
          <w:spacing w:val="-6"/>
        </w:rPr>
        <w:t xml:space="preserve">их </w:t>
      </w:r>
      <w:r>
        <w:t>хронологические</w:t>
      </w:r>
      <w:r>
        <w:rPr>
          <w:spacing w:val="8"/>
        </w:rPr>
        <w:t xml:space="preserve"> </w:t>
      </w:r>
      <w:r>
        <w:t>рамки</w:t>
      </w:r>
      <w:r>
        <w:rPr>
          <w:spacing w:val="4"/>
        </w:rPr>
        <w:t xml:space="preserve"> </w:t>
      </w:r>
      <w:r>
        <w:t>(периоды</w:t>
      </w:r>
      <w:r>
        <w:rPr>
          <w:spacing w:val="8"/>
        </w:rPr>
        <w:t xml:space="preserve"> </w:t>
      </w:r>
      <w:r>
        <w:t>Средневековья,</w:t>
      </w:r>
      <w:r>
        <w:rPr>
          <w:spacing w:val="9"/>
        </w:rPr>
        <w:t xml:space="preserve"> </w:t>
      </w:r>
      <w:r>
        <w:t>этапы</w:t>
      </w:r>
      <w:r>
        <w:rPr>
          <w:spacing w:val="9"/>
        </w:rPr>
        <w:t xml:space="preserve"> </w:t>
      </w:r>
      <w:r>
        <w:t>становления</w:t>
      </w:r>
      <w:r>
        <w:rPr>
          <w:spacing w:val="6"/>
        </w:rPr>
        <w:t xml:space="preserve"> </w:t>
      </w:r>
      <w:r>
        <w:t>и</w:t>
      </w:r>
      <w:r>
        <w:rPr>
          <w:spacing w:val="8"/>
        </w:rPr>
        <w:t xml:space="preserve"> </w:t>
      </w:r>
      <w:r>
        <w:t>развития</w:t>
      </w:r>
      <w:r>
        <w:rPr>
          <w:spacing w:val="7"/>
        </w:rPr>
        <w:t xml:space="preserve"> </w:t>
      </w:r>
      <w:r>
        <w:rPr>
          <w:spacing w:val="-2"/>
        </w:rPr>
        <w:t>Русского</w:t>
      </w:r>
    </w:p>
    <w:p w:rsidR="00BE6665" w:rsidRDefault="00BE6665">
      <w:pPr>
        <w:pStyle w:val="a3"/>
        <w:spacing w:line="242" w:lineRule="auto"/>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2"/>
        </w:rPr>
        <w:lastRenderedPageBreak/>
        <w:t>государства);</w:t>
      </w:r>
    </w:p>
    <w:p w:rsidR="00BE6665" w:rsidRDefault="00C22BFF">
      <w:pPr>
        <w:pStyle w:val="a3"/>
        <w:ind w:right="133"/>
      </w:pPr>
      <w:r>
        <w:t xml:space="preserve">устанавливать длительность и синхронность событий истории Руси и всеобщей истории; устанавливать синхронность событий истории региона в контексте истории </w:t>
      </w:r>
      <w:r>
        <w:rPr>
          <w:spacing w:val="-2"/>
        </w:rPr>
        <w:t>России;</w:t>
      </w:r>
    </w:p>
    <w:p w:rsidR="00BE6665" w:rsidRDefault="00C22BFF">
      <w:pPr>
        <w:pStyle w:val="a3"/>
        <w:spacing w:before="238" w:line="242" w:lineRule="auto"/>
        <w:ind w:right="139"/>
      </w:pPr>
      <w:r>
        <w:t>устанавливать связь между историей памятника и историей края, характеризовать памятники истории и культуры по заданному плану;</w:t>
      </w:r>
    </w:p>
    <w:p w:rsidR="00BE6665" w:rsidRDefault="00C22BFF">
      <w:pPr>
        <w:pStyle w:val="a3"/>
        <w:spacing w:before="235"/>
        <w:ind w:left="683" w:firstLine="0"/>
        <w:jc w:val="left"/>
      </w:pPr>
      <w:r>
        <w:t>иметь</w:t>
      </w:r>
      <w:r>
        <w:rPr>
          <w:spacing w:val="-8"/>
        </w:rPr>
        <w:t xml:space="preserve"> </w:t>
      </w:r>
      <w:r>
        <w:t>представление</w:t>
      </w:r>
      <w:r>
        <w:rPr>
          <w:spacing w:val="-8"/>
        </w:rPr>
        <w:t xml:space="preserve"> </w:t>
      </w:r>
      <w:r>
        <w:t>о</w:t>
      </w:r>
      <w:r>
        <w:rPr>
          <w:spacing w:val="2"/>
        </w:rPr>
        <w:t xml:space="preserve"> </w:t>
      </w:r>
      <w:r>
        <w:t>нравственном</w:t>
      </w:r>
      <w:r>
        <w:rPr>
          <w:spacing w:val="-2"/>
        </w:rPr>
        <w:t xml:space="preserve"> </w:t>
      </w:r>
      <w:r>
        <w:t>и</w:t>
      </w:r>
      <w:r>
        <w:rPr>
          <w:spacing w:val="-6"/>
        </w:rPr>
        <w:t xml:space="preserve"> </w:t>
      </w:r>
      <w:r>
        <w:t>научном</w:t>
      </w:r>
      <w:r>
        <w:rPr>
          <w:spacing w:val="-1"/>
        </w:rPr>
        <w:t xml:space="preserve"> </w:t>
      </w:r>
      <w:r>
        <w:t>смысле</w:t>
      </w:r>
      <w:r>
        <w:rPr>
          <w:spacing w:val="-8"/>
        </w:rPr>
        <w:t xml:space="preserve"> </w:t>
      </w:r>
      <w:r>
        <w:t>краеведческой</w:t>
      </w:r>
      <w:r>
        <w:rPr>
          <w:spacing w:val="-1"/>
        </w:rPr>
        <w:t xml:space="preserve"> </w:t>
      </w:r>
      <w:r>
        <w:rPr>
          <w:spacing w:val="-2"/>
        </w:rPr>
        <w:t>работы.</w:t>
      </w:r>
    </w:p>
    <w:p w:rsidR="00BE6665" w:rsidRDefault="00C22BFF">
      <w:pPr>
        <w:pStyle w:val="a4"/>
        <w:numPr>
          <w:ilvl w:val="2"/>
          <w:numId w:val="25"/>
        </w:numPr>
        <w:tabs>
          <w:tab w:val="left" w:pos="1286"/>
        </w:tabs>
        <w:spacing w:before="242"/>
        <w:ind w:left="1286" w:hanging="603"/>
        <w:rPr>
          <w:sz w:val="24"/>
        </w:rPr>
      </w:pPr>
      <w:r>
        <w:rPr>
          <w:sz w:val="24"/>
        </w:rPr>
        <w:t>Знание</w:t>
      </w:r>
      <w:r>
        <w:rPr>
          <w:spacing w:val="-1"/>
          <w:sz w:val="24"/>
        </w:rPr>
        <w:t xml:space="preserve"> </w:t>
      </w:r>
      <w:r>
        <w:rPr>
          <w:sz w:val="24"/>
        </w:rPr>
        <w:t>исторических</w:t>
      </w:r>
      <w:r>
        <w:rPr>
          <w:spacing w:val="-5"/>
          <w:sz w:val="24"/>
        </w:rPr>
        <w:t xml:space="preserve"> </w:t>
      </w:r>
      <w:r>
        <w:rPr>
          <w:sz w:val="24"/>
        </w:rPr>
        <w:t>фактов,</w:t>
      </w:r>
      <w:r>
        <w:rPr>
          <w:spacing w:val="-3"/>
          <w:sz w:val="24"/>
        </w:rPr>
        <w:t xml:space="preserve"> </w:t>
      </w:r>
      <w:r>
        <w:rPr>
          <w:sz w:val="24"/>
        </w:rPr>
        <w:t>работа</w:t>
      </w:r>
      <w:r>
        <w:rPr>
          <w:spacing w:val="-5"/>
          <w:sz w:val="24"/>
        </w:rPr>
        <w:t xml:space="preserve"> </w:t>
      </w:r>
      <w:r>
        <w:rPr>
          <w:sz w:val="24"/>
        </w:rPr>
        <w:t xml:space="preserve">с </w:t>
      </w:r>
      <w:r>
        <w:rPr>
          <w:spacing w:val="-2"/>
          <w:sz w:val="24"/>
        </w:rPr>
        <w:t>фактами:</w:t>
      </w:r>
    </w:p>
    <w:p w:rsidR="00BE6665" w:rsidRDefault="00C22BFF">
      <w:pPr>
        <w:pStyle w:val="a3"/>
        <w:spacing w:before="238" w:line="242" w:lineRule="auto"/>
        <w:ind w:right="141"/>
      </w:pPr>
      <w:r>
        <w:t>указывать (называть) место, обстоятельства, участников, результаты важнейших событий отечественной и всеобщей истории, истории края эпохи Средневековья;</w:t>
      </w:r>
    </w:p>
    <w:p w:rsidR="00BE6665" w:rsidRDefault="00C22BFF">
      <w:pPr>
        <w:pStyle w:val="a3"/>
        <w:spacing w:before="235" w:line="242" w:lineRule="auto"/>
        <w:ind w:right="140"/>
      </w:pPr>
      <w:r>
        <w:t>группировать, систематизировать факты по заданному признаку (коллективное составление систематических таблиц под руководством педагогического работника).</w:t>
      </w:r>
    </w:p>
    <w:p w:rsidR="00BE6665" w:rsidRDefault="00C22BFF">
      <w:pPr>
        <w:pStyle w:val="a4"/>
        <w:numPr>
          <w:ilvl w:val="2"/>
          <w:numId w:val="25"/>
        </w:numPr>
        <w:tabs>
          <w:tab w:val="left" w:pos="1286"/>
        </w:tabs>
        <w:spacing w:before="235"/>
        <w:ind w:left="1286" w:hanging="603"/>
        <w:rPr>
          <w:sz w:val="24"/>
        </w:rPr>
      </w:pPr>
      <w:r>
        <w:rPr>
          <w:sz w:val="24"/>
        </w:rPr>
        <w:t>Работа</w:t>
      </w:r>
      <w:r>
        <w:rPr>
          <w:spacing w:val="-2"/>
          <w:sz w:val="24"/>
        </w:rPr>
        <w:t xml:space="preserve"> </w:t>
      </w:r>
      <w:r>
        <w:rPr>
          <w:sz w:val="24"/>
        </w:rPr>
        <w:t>с</w:t>
      </w:r>
      <w:r>
        <w:rPr>
          <w:spacing w:val="-7"/>
          <w:sz w:val="24"/>
        </w:rPr>
        <w:t xml:space="preserve"> </w:t>
      </w:r>
      <w:r>
        <w:rPr>
          <w:sz w:val="24"/>
        </w:rPr>
        <w:t>исторической</w:t>
      </w:r>
      <w:r>
        <w:rPr>
          <w:spacing w:val="-4"/>
          <w:sz w:val="24"/>
        </w:rPr>
        <w:t xml:space="preserve"> </w:t>
      </w:r>
      <w:r>
        <w:rPr>
          <w:spacing w:val="-2"/>
          <w:sz w:val="24"/>
        </w:rPr>
        <w:t>картой:</w:t>
      </w:r>
    </w:p>
    <w:p w:rsidR="00BE6665" w:rsidRDefault="00C22BFF">
      <w:pPr>
        <w:pStyle w:val="a3"/>
        <w:spacing w:before="244" w:line="237" w:lineRule="auto"/>
        <w:ind w:right="146"/>
      </w:pPr>
      <w:r>
        <w:t>находить и показывать на карте исторические объекты, используя легенду карты; давать словесное описание их местоположения;</w:t>
      </w:r>
    </w:p>
    <w:p w:rsidR="00BE6665" w:rsidRDefault="00C22BFF">
      <w:pPr>
        <w:pStyle w:val="a3"/>
        <w:spacing w:before="246" w:line="237" w:lineRule="auto"/>
        <w:ind w:right="143"/>
      </w:pPr>
      <w:r>
        <w:t>извлекать</w:t>
      </w:r>
      <w:r>
        <w:rPr>
          <w:spacing w:val="-1"/>
        </w:rPr>
        <w:t xml:space="preserve"> </w:t>
      </w:r>
      <w:r>
        <w:t>из</w:t>
      </w:r>
      <w:r>
        <w:rPr>
          <w:spacing w:val="-1"/>
        </w:rPr>
        <w:t xml:space="preserve"> </w:t>
      </w:r>
      <w:r>
        <w:t>карты</w:t>
      </w:r>
      <w:r>
        <w:rPr>
          <w:spacing w:val="-4"/>
        </w:rPr>
        <w:t xml:space="preserve"> </w:t>
      </w:r>
      <w:r>
        <w:t>информацию</w:t>
      </w:r>
      <w:r>
        <w:rPr>
          <w:spacing w:val="-9"/>
        </w:rPr>
        <w:t xml:space="preserve"> </w:t>
      </w:r>
      <w:r>
        <w:t>о</w:t>
      </w:r>
      <w:r>
        <w:rPr>
          <w:spacing w:val="-2"/>
        </w:rPr>
        <w:t xml:space="preserve"> </w:t>
      </w:r>
      <w:r>
        <w:t>территории,</w:t>
      </w:r>
      <w:r>
        <w:rPr>
          <w:spacing w:val="-9"/>
        </w:rPr>
        <w:t xml:space="preserve"> </w:t>
      </w:r>
      <w:r>
        <w:t>экономических</w:t>
      </w:r>
      <w:r>
        <w:rPr>
          <w:spacing w:val="-7"/>
        </w:rPr>
        <w:t xml:space="preserve"> </w:t>
      </w:r>
      <w:r>
        <w:t>и</w:t>
      </w:r>
      <w:r>
        <w:rPr>
          <w:spacing w:val="-1"/>
        </w:rPr>
        <w:t xml:space="preserve"> </w:t>
      </w:r>
      <w:r>
        <w:t>культурных</w:t>
      </w:r>
      <w:r>
        <w:rPr>
          <w:spacing w:val="-7"/>
        </w:rPr>
        <w:t xml:space="preserve"> </w:t>
      </w:r>
      <w:r>
        <w:t>центрах Руси</w:t>
      </w:r>
      <w:r>
        <w:rPr>
          <w:spacing w:val="-2"/>
        </w:rPr>
        <w:t xml:space="preserve"> </w:t>
      </w:r>
      <w:r>
        <w:t>и</w:t>
      </w:r>
      <w:r>
        <w:rPr>
          <w:spacing w:val="-2"/>
        </w:rPr>
        <w:t xml:space="preserve"> </w:t>
      </w:r>
      <w:r>
        <w:t>других</w:t>
      </w:r>
      <w:r>
        <w:rPr>
          <w:spacing w:val="-8"/>
        </w:rPr>
        <w:t xml:space="preserve"> </w:t>
      </w:r>
      <w:r>
        <w:t>государств</w:t>
      </w:r>
      <w:r>
        <w:rPr>
          <w:spacing w:val="-2"/>
        </w:rPr>
        <w:t xml:space="preserve"> </w:t>
      </w:r>
      <w:r>
        <w:t>в</w:t>
      </w:r>
      <w:r>
        <w:rPr>
          <w:spacing w:val="-2"/>
        </w:rPr>
        <w:t xml:space="preserve"> </w:t>
      </w:r>
      <w:r>
        <w:t>Средние</w:t>
      </w:r>
      <w:r>
        <w:rPr>
          <w:spacing w:val="-9"/>
        </w:rPr>
        <w:t xml:space="preserve"> </w:t>
      </w:r>
      <w:r>
        <w:t>века,</w:t>
      </w:r>
      <w:r>
        <w:rPr>
          <w:spacing w:val="-6"/>
        </w:rPr>
        <w:t xml:space="preserve"> </w:t>
      </w:r>
      <w:r>
        <w:t>направлениях</w:t>
      </w:r>
      <w:r>
        <w:rPr>
          <w:spacing w:val="-8"/>
        </w:rPr>
        <w:t xml:space="preserve"> </w:t>
      </w:r>
      <w:r>
        <w:t>крупнейших</w:t>
      </w:r>
      <w:r>
        <w:rPr>
          <w:spacing w:val="-8"/>
        </w:rPr>
        <w:t xml:space="preserve"> </w:t>
      </w:r>
      <w:r>
        <w:t>передвижений</w:t>
      </w:r>
      <w:r>
        <w:rPr>
          <w:spacing w:val="-7"/>
        </w:rPr>
        <w:t xml:space="preserve"> </w:t>
      </w:r>
      <w:r>
        <w:t>людей</w:t>
      </w:r>
    </w:p>
    <w:p w:rsidR="00BE6665" w:rsidRDefault="00C22BFF">
      <w:pPr>
        <w:pStyle w:val="a4"/>
        <w:numPr>
          <w:ilvl w:val="0"/>
          <w:numId w:val="24"/>
        </w:numPr>
        <w:tabs>
          <w:tab w:val="left" w:pos="283"/>
        </w:tabs>
        <w:spacing w:before="4"/>
        <w:ind w:left="283" w:hanging="143"/>
        <w:jc w:val="left"/>
        <w:rPr>
          <w:sz w:val="24"/>
        </w:rPr>
      </w:pPr>
      <w:r>
        <w:rPr>
          <w:sz w:val="24"/>
        </w:rPr>
        <w:t>походов,</w:t>
      </w:r>
      <w:r>
        <w:rPr>
          <w:spacing w:val="-6"/>
          <w:sz w:val="24"/>
        </w:rPr>
        <w:t xml:space="preserve"> </w:t>
      </w:r>
      <w:r>
        <w:rPr>
          <w:sz w:val="24"/>
        </w:rPr>
        <w:t>завоеваний,</w:t>
      </w:r>
      <w:r>
        <w:rPr>
          <w:spacing w:val="-3"/>
          <w:sz w:val="24"/>
        </w:rPr>
        <w:t xml:space="preserve"> </w:t>
      </w:r>
      <w:r>
        <w:rPr>
          <w:sz w:val="24"/>
        </w:rPr>
        <w:t>колонизаций,</w:t>
      </w:r>
      <w:r>
        <w:rPr>
          <w:spacing w:val="-4"/>
          <w:sz w:val="24"/>
        </w:rPr>
        <w:t xml:space="preserve"> </w:t>
      </w:r>
      <w:r>
        <w:rPr>
          <w:sz w:val="24"/>
        </w:rPr>
        <w:t>ключевых</w:t>
      </w:r>
      <w:r>
        <w:rPr>
          <w:spacing w:val="-14"/>
          <w:sz w:val="24"/>
        </w:rPr>
        <w:t xml:space="preserve"> </w:t>
      </w:r>
      <w:r>
        <w:rPr>
          <w:sz w:val="24"/>
        </w:rPr>
        <w:t>событиях</w:t>
      </w:r>
      <w:r>
        <w:rPr>
          <w:spacing w:val="-9"/>
          <w:sz w:val="24"/>
        </w:rPr>
        <w:t xml:space="preserve"> </w:t>
      </w:r>
      <w:r>
        <w:rPr>
          <w:sz w:val="24"/>
        </w:rPr>
        <w:t>средневековой</w:t>
      </w:r>
      <w:r>
        <w:rPr>
          <w:spacing w:val="-4"/>
          <w:sz w:val="24"/>
        </w:rPr>
        <w:t xml:space="preserve"> </w:t>
      </w:r>
      <w:r>
        <w:rPr>
          <w:spacing w:val="-2"/>
          <w:sz w:val="24"/>
        </w:rPr>
        <w:t>истории.</w:t>
      </w:r>
    </w:p>
    <w:p w:rsidR="00BE6665" w:rsidRDefault="00C22BFF">
      <w:pPr>
        <w:pStyle w:val="a4"/>
        <w:numPr>
          <w:ilvl w:val="2"/>
          <w:numId w:val="25"/>
        </w:numPr>
        <w:tabs>
          <w:tab w:val="left" w:pos="1286"/>
        </w:tabs>
        <w:spacing w:before="237"/>
        <w:ind w:left="1286" w:hanging="603"/>
        <w:rPr>
          <w:sz w:val="24"/>
        </w:rPr>
      </w:pPr>
      <w:r>
        <w:rPr>
          <w:sz w:val="24"/>
        </w:rPr>
        <w:t>Работа</w:t>
      </w:r>
      <w:r>
        <w:rPr>
          <w:spacing w:val="-3"/>
          <w:sz w:val="24"/>
        </w:rPr>
        <w:t xml:space="preserve"> </w:t>
      </w:r>
      <w:r>
        <w:rPr>
          <w:sz w:val="24"/>
        </w:rPr>
        <w:t>с</w:t>
      </w:r>
      <w:r>
        <w:rPr>
          <w:spacing w:val="-8"/>
          <w:sz w:val="24"/>
        </w:rPr>
        <w:t xml:space="preserve"> </w:t>
      </w:r>
      <w:r>
        <w:rPr>
          <w:sz w:val="24"/>
        </w:rPr>
        <w:t>историческими</w:t>
      </w:r>
      <w:r>
        <w:rPr>
          <w:spacing w:val="-5"/>
          <w:sz w:val="24"/>
        </w:rPr>
        <w:t xml:space="preserve"> </w:t>
      </w:r>
      <w:r>
        <w:rPr>
          <w:spacing w:val="-2"/>
          <w:sz w:val="24"/>
        </w:rPr>
        <w:t>источниками:</w:t>
      </w:r>
    </w:p>
    <w:p w:rsidR="00BE6665" w:rsidRDefault="00C22BFF">
      <w:pPr>
        <w:pStyle w:val="a3"/>
        <w:ind w:right="144"/>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spacing w:val="-2"/>
        </w:rPr>
        <w:t>происхождения);</w:t>
      </w:r>
    </w:p>
    <w:p w:rsidR="00BE6665" w:rsidRDefault="00C22BFF">
      <w:pPr>
        <w:pStyle w:val="a3"/>
        <w:spacing w:before="238"/>
        <w:ind w:left="683" w:firstLine="0"/>
        <w:jc w:val="left"/>
      </w:pPr>
      <w:r>
        <w:t>характеризовать</w:t>
      </w:r>
      <w:r>
        <w:rPr>
          <w:spacing w:val="-8"/>
        </w:rPr>
        <w:t xml:space="preserve"> </w:t>
      </w:r>
      <w:r>
        <w:t>авторство,</w:t>
      </w:r>
      <w:r>
        <w:rPr>
          <w:spacing w:val="-5"/>
        </w:rPr>
        <w:t xml:space="preserve"> </w:t>
      </w:r>
      <w:r>
        <w:t>время,</w:t>
      </w:r>
      <w:r>
        <w:rPr>
          <w:spacing w:val="-5"/>
        </w:rPr>
        <w:t xml:space="preserve"> </w:t>
      </w:r>
      <w:r>
        <w:t>место</w:t>
      </w:r>
      <w:r>
        <w:rPr>
          <w:spacing w:val="-3"/>
        </w:rPr>
        <w:t xml:space="preserve"> </w:t>
      </w:r>
      <w:r>
        <w:t>создания</w:t>
      </w:r>
      <w:r>
        <w:rPr>
          <w:spacing w:val="-2"/>
        </w:rPr>
        <w:t xml:space="preserve"> источника;</w:t>
      </w:r>
    </w:p>
    <w:p w:rsidR="00BE6665" w:rsidRDefault="00C22BFF">
      <w:pPr>
        <w:pStyle w:val="a3"/>
        <w:spacing w:before="242"/>
        <w:ind w:right="140"/>
      </w:pPr>
      <w:r>
        <w:t>под руководством педагогического работника выделять в тексте письменного источника исторические</w:t>
      </w:r>
      <w:r>
        <w:rPr>
          <w:spacing w:val="-2"/>
        </w:rPr>
        <w:t xml:space="preserve"> </w:t>
      </w:r>
      <w:r>
        <w:t>описания (хода событий, действий людей) и</w:t>
      </w:r>
      <w:r>
        <w:rPr>
          <w:spacing w:val="-5"/>
        </w:rPr>
        <w:t xml:space="preserve"> </w:t>
      </w:r>
      <w:r>
        <w:t>объяснения</w:t>
      </w:r>
      <w:r>
        <w:rPr>
          <w:spacing w:val="-1"/>
        </w:rPr>
        <w:t xml:space="preserve"> </w:t>
      </w:r>
      <w:r>
        <w:t>(причин, сущности, последствий исторических событий);</w:t>
      </w:r>
    </w:p>
    <w:p w:rsidR="00BE6665" w:rsidRDefault="00C22BFF">
      <w:pPr>
        <w:pStyle w:val="a3"/>
        <w:spacing w:before="239" w:line="242" w:lineRule="auto"/>
        <w:ind w:right="145"/>
      </w:pPr>
      <w:r>
        <w:t xml:space="preserve">находить в визуальном источнике и вещественном памятнике ключевые символы, </w:t>
      </w:r>
      <w:r>
        <w:rPr>
          <w:spacing w:val="-2"/>
        </w:rPr>
        <w:t>образы.</w:t>
      </w:r>
    </w:p>
    <w:p w:rsidR="00BE6665" w:rsidRDefault="00C22BFF">
      <w:pPr>
        <w:pStyle w:val="a4"/>
        <w:numPr>
          <w:ilvl w:val="2"/>
          <w:numId w:val="25"/>
        </w:numPr>
        <w:tabs>
          <w:tab w:val="left" w:pos="1286"/>
        </w:tabs>
        <w:spacing w:before="234"/>
        <w:ind w:left="1286" w:hanging="603"/>
        <w:rPr>
          <w:sz w:val="24"/>
        </w:rPr>
      </w:pPr>
      <w:r>
        <w:rPr>
          <w:sz w:val="24"/>
        </w:rPr>
        <w:t>Историческое</w:t>
      </w:r>
      <w:r>
        <w:rPr>
          <w:spacing w:val="-11"/>
          <w:sz w:val="24"/>
        </w:rPr>
        <w:t xml:space="preserve"> </w:t>
      </w:r>
      <w:r>
        <w:rPr>
          <w:sz w:val="24"/>
        </w:rPr>
        <w:t>описание</w:t>
      </w:r>
      <w:r>
        <w:rPr>
          <w:spacing w:val="-5"/>
          <w:sz w:val="24"/>
        </w:rPr>
        <w:t xml:space="preserve"> </w:t>
      </w:r>
      <w:r>
        <w:rPr>
          <w:spacing w:val="-2"/>
          <w:sz w:val="24"/>
        </w:rPr>
        <w:t>(реконструкция):</w:t>
      </w:r>
    </w:p>
    <w:p w:rsidR="00BE6665" w:rsidRDefault="00C22BFF">
      <w:pPr>
        <w:pStyle w:val="a3"/>
        <w:spacing w:before="245" w:line="237" w:lineRule="auto"/>
        <w:ind w:right="140"/>
      </w:pPr>
      <w:r>
        <w:t>рассказывать</w:t>
      </w:r>
      <w:r>
        <w:rPr>
          <w:spacing w:val="-4"/>
        </w:rPr>
        <w:t xml:space="preserve"> </w:t>
      </w:r>
      <w:r>
        <w:t>о</w:t>
      </w:r>
      <w:r>
        <w:rPr>
          <w:spacing w:val="-1"/>
        </w:rPr>
        <w:t xml:space="preserve"> </w:t>
      </w:r>
      <w:r>
        <w:t>ключевых</w:t>
      </w:r>
      <w:r>
        <w:rPr>
          <w:spacing w:val="-6"/>
        </w:rPr>
        <w:t xml:space="preserve"> </w:t>
      </w:r>
      <w:r>
        <w:t>событиях</w:t>
      </w:r>
      <w:r>
        <w:rPr>
          <w:spacing w:val="-11"/>
        </w:rPr>
        <w:t xml:space="preserve"> </w:t>
      </w:r>
      <w:r>
        <w:t>отечественной</w:t>
      </w:r>
      <w:r>
        <w:rPr>
          <w:spacing w:val="-5"/>
        </w:rPr>
        <w:t xml:space="preserve"> </w:t>
      </w:r>
      <w:r>
        <w:t>и</w:t>
      </w:r>
      <w:r>
        <w:rPr>
          <w:spacing w:val="-10"/>
        </w:rPr>
        <w:t xml:space="preserve"> </w:t>
      </w:r>
      <w:r>
        <w:t>всеобщей</w:t>
      </w:r>
      <w:r>
        <w:rPr>
          <w:spacing w:val="-5"/>
        </w:rPr>
        <w:t xml:space="preserve"> </w:t>
      </w:r>
      <w:r>
        <w:t>истории,</w:t>
      </w:r>
      <w:r>
        <w:rPr>
          <w:spacing w:val="-4"/>
        </w:rPr>
        <w:t xml:space="preserve"> </w:t>
      </w:r>
      <w:r>
        <w:t>истории края в эпоху Средневековья, их участниках;</w:t>
      </w:r>
    </w:p>
    <w:p w:rsidR="00BE6665" w:rsidRDefault="00C22BFF">
      <w:pPr>
        <w:pStyle w:val="a3"/>
        <w:ind w:right="143"/>
      </w:pPr>
      <w:r>
        <w:t>по заданному</w:t>
      </w:r>
      <w:r>
        <w:rPr>
          <w:spacing w:val="-5"/>
        </w:rPr>
        <w:t xml:space="preserve"> </w:t>
      </w:r>
      <w:r>
        <w:t>алгоритму</w:t>
      </w:r>
      <w:r>
        <w:rPr>
          <w:spacing w:val="-5"/>
        </w:rPr>
        <w:t xml:space="preserve"> </w:t>
      </w:r>
      <w:r>
        <w:t>составлять краткую характеристику</w:t>
      </w:r>
      <w:r>
        <w:rPr>
          <w:spacing w:val="-5"/>
        </w:rPr>
        <w:t xml:space="preserve"> </w:t>
      </w:r>
      <w:r>
        <w:t>(исторический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BE6665" w:rsidRDefault="00C22BFF">
      <w:pPr>
        <w:pStyle w:val="a3"/>
        <w:spacing w:before="239" w:line="242" w:lineRule="auto"/>
        <w:ind w:right="140"/>
      </w:pPr>
      <w:r>
        <w:t>рассказывать</w:t>
      </w:r>
      <w:r>
        <w:rPr>
          <w:spacing w:val="-15"/>
        </w:rPr>
        <w:t xml:space="preserve"> </w:t>
      </w:r>
      <w:r>
        <w:t>об</w:t>
      </w:r>
      <w:r>
        <w:rPr>
          <w:spacing w:val="-15"/>
        </w:rPr>
        <w:t xml:space="preserve"> </w:t>
      </w:r>
      <w:r>
        <w:t>образе</w:t>
      </w:r>
      <w:r>
        <w:rPr>
          <w:spacing w:val="-15"/>
        </w:rPr>
        <w:t xml:space="preserve"> </w:t>
      </w:r>
      <w:r>
        <w:t>жизни</w:t>
      </w:r>
      <w:r>
        <w:rPr>
          <w:spacing w:val="-15"/>
        </w:rPr>
        <w:t xml:space="preserve"> </w:t>
      </w:r>
      <w:r>
        <w:t>различных</w:t>
      </w:r>
      <w:r>
        <w:rPr>
          <w:spacing w:val="-15"/>
        </w:rPr>
        <w:t xml:space="preserve"> </w:t>
      </w:r>
      <w:r>
        <w:t>групп</w:t>
      </w:r>
      <w:r>
        <w:rPr>
          <w:spacing w:val="-15"/>
        </w:rPr>
        <w:t xml:space="preserve"> </w:t>
      </w:r>
      <w:r>
        <w:t>населения</w:t>
      </w:r>
      <w:r>
        <w:rPr>
          <w:spacing w:val="-15"/>
        </w:rPr>
        <w:t xml:space="preserve"> </w:t>
      </w:r>
      <w:r>
        <w:t>в</w:t>
      </w:r>
      <w:r>
        <w:rPr>
          <w:spacing w:val="-15"/>
        </w:rPr>
        <w:t xml:space="preserve"> </w:t>
      </w:r>
      <w:r>
        <w:t>средневековых</w:t>
      </w:r>
      <w:r>
        <w:rPr>
          <w:spacing w:val="-15"/>
        </w:rPr>
        <w:t xml:space="preserve"> </w:t>
      </w:r>
      <w:r>
        <w:t>обществах на Руси и в других странах;</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line="242" w:lineRule="auto"/>
        <w:ind w:right="150"/>
      </w:pPr>
      <w:r>
        <w:lastRenderedPageBreak/>
        <w:t>представлять описание памятников материальной и художественной культуры изучаемой эпохи.</w:t>
      </w:r>
    </w:p>
    <w:p w:rsidR="00BE6665" w:rsidRDefault="00C22BFF">
      <w:pPr>
        <w:pStyle w:val="a4"/>
        <w:numPr>
          <w:ilvl w:val="2"/>
          <w:numId w:val="25"/>
        </w:numPr>
        <w:tabs>
          <w:tab w:val="left" w:pos="1286"/>
        </w:tabs>
        <w:spacing w:before="235"/>
        <w:ind w:left="1286" w:hanging="603"/>
        <w:rPr>
          <w:sz w:val="24"/>
        </w:rPr>
      </w:pPr>
      <w:r>
        <w:rPr>
          <w:sz w:val="24"/>
        </w:rPr>
        <w:t>Анализ,</w:t>
      </w:r>
      <w:r>
        <w:rPr>
          <w:spacing w:val="-10"/>
          <w:sz w:val="24"/>
        </w:rPr>
        <w:t xml:space="preserve"> </w:t>
      </w:r>
      <w:r>
        <w:rPr>
          <w:sz w:val="24"/>
        </w:rPr>
        <w:t>объяснение</w:t>
      </w:r>
      <w:r>
        <w:rPr>
          <w:spacing w:val="-4"/>
          <w:sz w:val="24"/>
        </w:rPr>
        <w:t xml:space="preserve"> </w:t>
      </w:r>
      <w:r>
        <w:rPr>
          <w:sz w:val="24"/>
        </w:rPr>
        <w:t>исторических</w:t>
      </w:r>
      <w:r>
        <w:rPr>
          <w:spacing w:val="-8"/>
          <w:sz w:val="24"/>
        </w:rPr>
        <w:t xml:space="preserve"> </w:t>
      </w:r>
      <w:r>
        <w:rPr>
          <w:sz w:val="24"/>
        </w:rPr>
        <w:t>событий,</w:t>
      </w:r>
      <w:r>
        <w:rPr>
          <w:spacing w:val="-6"/>
          <w:sz w:val="24"/>
        </w:rPr>
        <w:t xml:space="preserve"> </w:t>
      </w:r>
      <w:r>
        <w:rPr>
          <w:spacing w:val="-2"/>
          <w:sz w:val="24"/>
        </w:rPr>
        <w:t>явлений:</w:t>
      </w:r>
    </w:p>
    <w:p w:rsidR="00BE6665" w:rsidRDefault="00C22BFF">
      <w:pPr>
        <w:pStyle w:val="a3"/>
        <w:ind w:right="136"/>
      </w:pPr>
      <w:r>
        <w:t>по заданному алгоритму раскрывать существенные черты экономических и социальных</w:t>
      </w:r>
      <w:r>
        <w:rPr>
          <w:spacing w:val="-15"/>
        </w:rPr>
        <w:t xml:space="preserve"> </w:t>
      </w:r>
      <w:r>
        <w:t>отношений</w:t>
      </w:r>
      <w:r>
        <w:rPr>
          <w:spacing w:val="-10"/>
        </w:rPr>
        <w:t xml:space="preserve"> </w:t>
      </w:r>
      <w:r>
        <w:t>и</w:t>
      </w:r>
      <w:r>
        <w:rPr>
          <w:spacing w:val="-15"/>
        </w:rPr>
        <w:t xml:space="preserve"> </w:t>
      </w:r>
      <w:r>
        <w:t>политического</w:t>
      </w:r>
      <w:r>
        <w:rPr>
          <w:spacing w:val="-6"/>
        </w:rPr>
        <w:t xml:space="preserve"> </w:t>
      </w:r>
      <w:r>
        <w:t>строя</w:t>
      </w:r>
      <w:r>
        <w:rPr>
          <w:spacing w:val="-15"/>
        </w:rPr>
        <w:t xml:space="preserve"> </w:t>
      </w:r>
      <w:r>
        <w:t>на</w:t>
      </w:r>
      <w:r>
        <w:rPr>
          <w:spacing w:val="-12"/>
        </w:rPr>
        <w:t xml:space="preserve"> </w:t>
      </w:r>
      <w:r>
        <w:t>Руси</w:t>
      </w:r>
      <w:r>
        <w:rPr>
          <w:spacing w:val="-10"/>
        </w:rPr>
        <w:t xml:space="preserve"> </w:t>
      </w:r>
      <w:r>
        <w:t>и</w:t>
      </w:r>
      <w:r>
        <w:rPr>
          <w:spacing w:val="-10"/>
        </w:rPr>
        <w:t xml:space="preserve"> </w:t>
      </w:r>
      <w:r>
        <w:t>в</w:t>
      </w:r>
      <w:r>
        <w:rPr>
          <w:spacing w:val="-9"/>
        </w:rPr>
        <w:t xml:space="preserve"> </w:t>
      </w:r>
      <w:r>
        <w:t>других</w:t>
      </w:r>
      <w:r>
        <w:rPr>
          <w:spacing w:val="-15"/>
        </w:rPr>
        <w:t xml:space="preserve"> </w:t>
      </w:r>
      <w:r>
        <w:t>государствах,</w:t>
      </w:r>
      <w:r>
        <w:rPr>
          <w:spacing w:val="-9"/>
        </w:rPr>
        <w:t xml:space="preserve"> </w:t>
      </w:r>
      <w:r>
        <w:t xml:space="preserve">ценностей, господствовавших в средневековых обществах, представлений средневекового человека о </w:t>
      </w:r>
      <w:r>
        <w:rPr>
          <w:spacing w:val="-2"/>
        </w:rPr>
        <w:t>мире;</w:t>
      </w:r>
    </w:p>
    <w:p w:rsidR="00BE6665" w:rsidRDefault="00C22BFF">
      <w:pPr>
        <w:pStyle w:val="a3"/>
        <w:spacing w:before="240"/>
        <w:jc w:val="left"/>
      </w:pPr>
      <w:r>
        <w:t>понимать значение</w:t>
      </w:r>
      <w:r>
        <w:rPr>
          <w:spacing w:val="-2"/>
        </w:rPr>
        <w:t xml:space="preserve"> </w:t>
      </w:r>
      <w:r>
        <w:t>ключевых</w:t>
      </w:r>
      <w:r>
        <w:rPr>
          <w:spacing w:val="-1"/>
        </w:rPr>
        <w:t xml:space="preserve"> </w:t>
      </w:r>
      <w:r>
        <w:t>понятий,</w:t>
      </w:r>
      <w:r>
        <w:rPr>
          <w:spacing w:val="-4"/>
        </w:rPr>
        <w:t xml:space="preserve"> </w:t>
      </w:r>
      <w:r>
        <w:t>относящихся к данной эпохе</w:t>
      </w:r>
      <w:r>
        <w:rPr>
          <w:spacing w:val="-2"/>
        </w:rPr>
        <w:t xml:space="preserve"> </w:t>
      </w:r>
      <w:r>
        <w:t>отечественной и всеобщей истории, конкретизировать их на примерах исторических событий, ситуаций;</w:t>
      </w:r>
    </w:p>
    <w:p w:rsidR="00BE6665" w:rsidRDefault="00C22BFF">
      <w:pPr>
        <w:pStyle w:val="a3"/>
        <w:spacing w:before="241"/>
        <w:ind w:right="131"/>
      </w:pPr>
      <w:r>
        <w:t>по заданному плану 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w:t>
      </w:r>
      <w:r>
        <w:rPr>
          <w:spacing w:val="-3"/>
        </w:rPr>
        <w:t xml:space="preserve"> </w:t>
      </w:r>
      <w:r>
        <w:t>объяснение</w:t>
      </w:r>
      <w:r>
        <w:rPr>
          <w:spacing w:val="-1"/>
        </w:rPr>
        <w:t xml:space="preserve"> </w:t>
      </w:r>
      <w:r>
        <w:t>причин и следствий событий, представленное в нескольких текстах);</w:t>
      </w:r>
    </w:p>
    <w:p w:rsidR="00BE6665" w:rsidRDefault="00C22BFF">
      <w:pPr>
        <w:pStyle w:val="a3"/>
        <w:spacing w:before="240"/>
        <w:ind w:right="142"/>
      </w:pPr>
      <w:r>
        <w:t>под руководством педагогического работника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BE6665" w:rsidRDefault="00C22BFF">
      <w:pPr>
        <w:pStyle w:val="a4"/>
        <w:numPr>
          <w:ilvl w:val="2"/>
          <w:numId w:val="25"/>
        </w:numPr>
        <w:tabs>
          <w:tab w:val="left" w:pos="1294"/>
        </w:tabs>
        <w:spacing w:before="238" w:line="242" w:lineRule="auto"/>
        <w:ind w:right="141" w:firstLine="542"/>
        <w:rPr>
          <w:sz w:val="24"/>
        </w:rPr>
      </w:pPr>
      <w:r>
        <w:rPr>
          <w:sz w:val="24"/>
        </w:rPr>
        <w:t>Рассмотрение исторических версий и оценок, определение своего отношения к наиболее значимым событиям и личностям прошлого:</w:t>
      </w:r>
    </w:p>
    <w:p w:rsidR="00BE6665" w:rsidRDefault="00C22BFF">
      <w:pPr>
        <w:pStyle w:val="a3"/>
        <w:spacing w:before="235" w:line="242" w:lineRule="auto"/>
        <w:ind w:right="143"/>
      </w:pPr>
      <w:r>
        <w:t>излагать</w:t>
      </w:r>
      <w:r>
        <w:rPr>
          <w:spacing w:val="-9"/>
        </w:rPr>
        <w:t xml:space="preserve"> </w:t>
      </w:r>
      <w:r>
        <w:t>оценки</w:t>
      </w:r>
      <w:r>
        <w:rPr>
          <w:spacing w:val="-6"/>
        </w:rPr>
        <w:t xml:space="preserve"> </w:t>
      </w:r>
      <w:r>
        <w:t>событий</w:t>
      </w:r>
      <w:r>
        <w:rPr>
          <w:spacing w:val="-6"/>
        </w:rPr>
        <w:t xml:space="preserve"> </w:t>
      </w:r>
      <w:r>
        <w:t>и</w:t>
      </w:r>
      <w:r>
        <w:rPr>
          <w:spacing w:val="-6"/>
        </w:rPr>
        <w:t xml:space="preserve"> </w:t>
      </w:r>
      <w:r>
        <w:t>личностей</w:t>
      </w:r>
      <w:r>
        <w:rPr>
          <w:spacing w:val="-6"/>
        </w:rPr>
        <w:t xml:space="preserve"> </w:t>
      </w:r>
      <w:r>
        <w:t>эпохи</w:t>
      </w:r>
      <w:r>
        <w:rPr>
          <w:spacing w:val="-1"/>
        </w:rPr>
        <w:t xml:space="preserve"> </w:t>
      </w:r>
      <w:r>
        <w:t>Средневековья,</w:t>
      </w:r>
      <w:r>
        <w:rPr>
          <w:spacing w:val="-5"/>
        </w:rPr>
        <w:t xml:space="preserve"> </w:t>
      </w:r>
      <w:r>
        <w:t>приводимые</w:t>
      </w:r>
      <w:r>
        <w:rPr>
          <w:spacing w:val="-3"/>
        </w:rPr>
        <w:t xml:space="preserve"> </w:t>
      </w:r>
      <w:r>
        <w:t>в</w:t>
      </w:r>
      <w:r>
        <w:rPr>
          <w:spacing w:val="-5"/>
        </w:rPr>
        <w:t xml:space="preserve"> </w:t>
      </w:r>
      <w:r>
        <w:t>учебной</w:t>
      </w:r>
      <w:r>
        <w:rPr>
          <w:spacing w:val="-6"/>
        </w:rPr>
        <w:t xml:space="preserve"> </w:t>
      </w:r>
      <w:r>
        <w:t>и научно-популярной литературе, объяснять, на каких фактах они основаны;</w:t>
      </w:r>
    </w:p>
    <w:p w:rsidR="00BE6665" w:rsidRDefault="00C22BFF">
      <w:pPr>
        <w:pStyle w:val="a3"/>
        <w:spacing w:before="234" w:line="242" w:lineRule="auto"/>
        <w:ind w:right="145"/>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BE6665" w:rsidRDefault="00C22BFF">
      <w:pPr>
        <w:pStyle w:val="a4"/>
        <w:numPr>
          <w:ilvl w:val="2"/>
          <w:numId w:val="25"/>
        </w:numPr>
        <w:tabs>
          <w:tab w:val="left" w:pos="1286"/>
        </w:tabs>
        <w:spacing w:before="235"/>
        <w:ind w:left="1286" w:hanging="603"/>
        <w:rPr>
          <w:sz w:val="24"/>
        </w:rPr>
      </w:pPr>
      <w:r>
        <w:rPr>
          <w:sz w:val="24"/>
        </w:rPr>
        <w:t>Применение</w:t>
      </w:r>
      <w:r>
        <w:rPr>
          <w:spacing w:val="-10"/>
          <w:sz w:val="24"/>
        </w:rPr>
        <w:t xml:space="preserve"> </w:t>
      </w:r>
      <w:r>
        <w:rPr>
          <w:sz w:val="24"/>
        </w:rPr>
        <w:t>исторических</w:t>
      </w:r>
      <w:r>
        <w:rPr>
          <w:spacing w:val="-12"/>
          <w:sz w:val="24"/>
        </w:rPr>
        <w:t xml:space="preserve"> </w:t>
      </w:r>
      <w:r>
        <w:rPr>
          <w:spacing w:val="-2"/>
          <w:sz w:val="24"/>
        </w:rPr>
        <w:t>знаний:</w:t>
      </w:r>
    </w:p>
    <w:p w:rsidR="00BE6665" w:rsidRDefault="00C22BFF">
      <w:pPr>
        <w:pStyle w:val="a3"/>
        <w:spacing w:before="245" w:line="237" w:lineRule="auto"/>
        <w:ind w:right="137"/>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BE6665" w:rsidRDefault="00C22BFF">
      <w:pPr>
        <w:pStyle w:val="a3"/>
        <w:ind w:right="131"/>
        <w:jc w:val="left"/>
      </w:pPr>
      <w:r>
        <w:t>под</w:t>
      </w:r>
      <w:r>
        <w:rPr>
          <w:spacing w:val="-15"/>
        </w:rPr>
        <w:t xml:space="preserve"> </w:t>
      </w:r>
      <w:r>
        <w:t>руководством</w:t>
      </w:r>
      <w:r>
        <w:rPr>
          <w:spacing w:val="-16"/>
        </w:rPr>
        <w:t xml:space="preserve"> </w:t>
      </w:r>
      <w:r>
        <w:t>педагогического</w:t>
      </w:r>
      <w:r>
        <w:rPr>
          <w:spacing w:val="-15"/>
        </w:rPr>
        <w:t xml:space="preserve"> </w:t>
      </w:r>
      <w:r>
        <w:t>работника</w:t>
      </w:r>
      <w:r>
        <w:rPr>
          <w:spacing w:val="-18"/>
        </w:rPr>
        <w:t xml:space="preserve"> </w:t>
      </w:r>
      <w:r>
        <w:t>выполнять</w:t>
      </w:r>
      <w:r>
        <w:rPr>
          <w:spacing w:val="-16"/>
        </w:rPr>
        <w:t xml:space="preserve"> </w:t>
      </w:r>
      <w:r>
        <w:t>учебные</w:t>
      </w:r>
      <w:r>
        <w:rPr>
          <w:spacing w:val="-15"/>
        </w:rPr>
        <w:t xml:space="preserve"> </w:t>
      </w:r>
      <w:r>
        <w:t>проекты</w:t>
      </w:r>
      <w:r>
        <w:rPr>
          <w:spacing w:val="-15"/>
        </w:rPr>
        <w:t xml:space="preserve"> </w:t>
      </w:r>
      <w:r>
        <w:t>по</w:t>
      </w:r>
      <w:r>
        <w:rPr>
          <w:spacing w:val="-15"/>
        </w:rPr>
        <w:t xml:space="preserve"> </w:t>
      </w:r>
      <w:r>
        <w:t>истории Средних веков (в том числе на региональном материале).</w:t>
      </w:r>
    </w:p>
    <w:p w:rsidR="00BE6665" w:rsidRDefault="00C22BFF">
      <w:pPr>
        <w:pStyle w:val="a4"/>
        <w:numPr>
          <w:ilvl w:val="1"/>
          <w:numId w:val="25"/>
        </w:numPr>
        <w:tabs>
          <w:tab w:val="left" w:pos="1224"/>
        </w:tabs>
        <w:spacing w:before="241"/>
        <w:ind w:left="1224" w:hanging="541"/>
        <w:rPr>
          <w:sz w:val="24"/>
        </w:rPr>
      </w:pPr>
      <w:r>
        <w:rPr>
          <w:sz w:val="24"/>
        </w:rPr>
        <w:t>Предметные</w:t>
      </w:r>
      <w:r>
        <w:rPr>
          <w:spacing w:val="-4"/>
          <w:sz w:val="24"/>
        </w:rPr>
        <w:t xml:space="preserve"> </w:t>
      </w:r>
      <w:r>
        <w:rPr>
          <w:sz w:val="24"/>
        </w:rPr>
        <w:t>результаты изучения</w:t>
      </w:r>
      <w:r>
        <w:rPr>
          <w:spacing w:val="-3"/>
          <w:sz w:val="24"/>
        </w:rPr>
        <w:t xml:space="preserve"> </w:t>
      </w:r>
      <w:r>
        <w:rPr>
          <w:sz w:val="24"/>
        </w:rPr>
        <w:t>истории</w:t>
      </w:r>
      <w:r>
        <w:rPr>
          <w:spacing w:val="-1"/>
          <w:sz w:val="24"/>
        </w:rPr>
        <w:t xml:space="preserve"> </w:t>
      </w:r>
      <w:r>
        <w:rPr>
          <w:sz w:val="24"/>
        </w:rPr>
        <w:t>в</w:t>
      </w:r>
      <w:r>
        <w:rPr>
          <w:spacing w:val="-5"/>
          <w:sz w:val="24"/>
        </w:rPr>
        <w:t xml:space="preserve"> </w:t>
      </w:r>
      <w:r>
        <w:rPr>
          <w:sz w:val="24"/>
        </w:rPr>
        <w:t>7</w:t>
      </w:r>
      <w:r>
        <w:rPr>
          <w:spacing w:val="-2"/>
          <w:sz w:val="24"/>
        </w:rPr>
        <w:t xml:space="preserve"> классе.</w:t>
      </w:r>
    </w:p>
    <w:p w:rsidR="00BE6665" w:rsidRDefault="00C22BFF">
      <w:pPr>
        <w:pStyle w:val="a4"/>
        <w:numPr>
          <w:ilvl w:val="2"/>
          <w:numId w:val="25"/>
        </w:numPr>
        <w:tabs>
          <w:tab w:val="left" w:pos="1406"/>
        </w:tabs>
        <w:spacing w:before="238"/>
        <w:ind w:left="1406" w:hanging="723"/>
        <w:rPr>
          <w:sz w:val="24"/>
        </w:rPr>
      </w:pPr>
      <w:r>
        <w:rPr>
          <w:sz w:val="24"/>
        </w:rPr>
        <w:t>Знание</w:t>
      </w:r>
      <w:r>
        <w:rPr>
          <w:spacing w:val="-4"/>
          <w:sz w:val="24"/>
        </w:rPr>
        <w:t xml:space="preserve"> </w:t>
      </w:r>
      <w:r>
        <w:rPr>
          <w:sz w:val="24"/>
        </w:rPr>
        <w:t>хронологии,</w:t>
      </w:r>
      <w:r>
        <w:rPr>
          <w:spacing w:val="-1"/>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хронологией:</w:t>
      </w:r>
    </w:p>
    <w:p w:rsidR="00BE6665" w:rsidRDefault="00C22BFF">
      <w:pPr>
        <w:pStyle w:val="a3"/>
        <w:spacing w:before="242"/>
        <w:jc w:val="left"/>
      </w:pPr>
      <w:r>
        <w:t>называть</w:t>
      </w:r>
      <w:r>
        <w:rPr>
          <w:spacing w:val="-5"/>
        </w:rPr>
        <w:t xml:space="preserve"> </w:t>
      </w:r>
      <w:r>
        <w:t>этапы</w:t>
      </w:r>
      <w:r>
        <w:rPr>
          <w:spacing w:val="-10"/>
        </w:rPr>
        <w:t xml:space="preserve"> </w:t>
      </w:r>
      <w:r>
        <w:t>отечественной</w:t>
      </w:r>
      <w:r>
        <w:rPr>
          <w:spacing w:val="-6"/>
        </w:rPr>
        <w:t xml:space="preserve"> </w:t>
      </w:r>
      <w:r>
        <w:t>и</w:t>
      </w:r>
      <w:r>
        <w:rPr>
          <w:spacing w:val="-6"/>
        </w:rPr>
        <w:t xml:space="preserve"> </w:t>
      </w:r>
      <w:r>
        <w:t>всеобщей</w:t>
      </w:r>
      <w:r>
        <w:rPr>
          <w:spacing w:val="-6"/>
        </w:rPr>
        <w:t xml:space="preserve"> </w:t>
      </w:r>
      <w:r>
        <w:t>истории,</w:t>
      </w:r>
      <w:r>
        <w:rPr>
          <w:spacing w:val="-5"/>
        </w:rPr>
        <w:t xml:space="preserve"> </w:t>
      </w:r>
      <w:r>
        <w:t>истории</w:t>
      </w:r>
      <w:r>
        <w:rPr>
          <w:spacing w:val="-6"/>
        </w:rPr>
        <w:t xml:space="preserve"> </w:t>
      </w:r>
      <w:r>
        <w:t>края</w:t>
      </w:r>
      <w:r>
        <w:rPr>
          <w:spacing w:val="-3"/>
        </w:rPr>
        <w:t xml:space="preserve"> </w:t>
      </w:r>
      <w:r>
        <w:t>Нового</w:t>
      </w:r>
      <w:r>
        <w:rPr>
          <w:spacing w:val="-3"/>
        </w:rPr>
        <w:t xml:space="preserve"> </w:t>
      </w:r>
      <w:r>
        <w:t>времени,</w:t>
      </w:r>
      <w:r>
        <w:rPr>
          <w:spacing w:val="-5"/>
        </w:rPr>
        <w:t xml:space="preserve"> </w:t>
      </w:r>
      <w:r>
        <w:t>их хронологические рамки;</w:t>
      </w:r>
    </w:p>
    <w:p w:rsidR="00BE6665" w:rsidRDefault="00C22BFF">
      <w:pPr>
        <w:pStyle w:val="a3"/>
        <w:spacing w:before="240" w:line="275" w:lineRule="exact"/>
        <w:ind w:left="683" w:firstLine="0"/>
        <w:jc w:val="left"/>
      </w:pPr>
      <w:r>
        <w:t>локализовать</w:t>
      </w:r>
      <w:r>
        <w:rPr>
          <w:spacing w:val="2"/>
        </w:rPr>
        <w:t xml:space="preserve"> </w:t>
      </w:r>
      <w:r>
        <w:t>во</w:t>
      </w:r>
      <w:r>
        <w:rPr>
          <w:spacing w:val="8"/>
        </w:rPr>
        <w:t xml:space="preserve"> </w:t>
      </w:r>
      <w:r>
        <w:t>времени</w:t>
      </w:r>
      <w:r>
        <w:rPr>
          <w:spacing w:val="9"/>
        </w:rPr>
        <w:t xml:space="preserve"> </w:t>
      </w:r>
      <w:r>
        <w:t>ключевые</w:t>
      </w:r>
      <w:r>
        <w:rPr>
          <w:spacing w:val="3"/>
        </w:rPr>
        <w:t xml:space="preserve"> </w:t>
      </w:r>
      <w:r>
        <w:t>события</w:t>
      </w:r>
      <w:r>
        <w:rPr>
          <w:spacing w:val="-1"/>
        </w:rPr>
        <w:t xml:space="preserve"> </w:t>
      </w:r>
      <w:r>
        <w:t>отечественной</w:t>
      </w:r>
      <w:r>
        <w:rPr>
          <w:spacing w:val="5"/>
        </w:rPr>
        <w:t xml:space="preserve"> </w:t>
      </w:r>
      <w:r>
        <w:t>и всеобщей</w:t>
      </w:r>
      <w:r>
        <w:rPr>
          <w:spacing w:val="14"/>
        </w:rPr>
        <w:t xml:space="preserve"> </w:t>
      </w:r>
      <w:r>
        <w:t>истории</w:t>
      </w:r>
      <w:r>
        <w:rPr>
          <w:spacing w:val="5"/>
        </w:rPr>
        <w:t xml:space="preserve"> </w:t>
      </w:r>
      <w:r>
        <w:rPr>
          <w:spacing w:val="-5"/>
        </w:rPr>
        <w:t>XVI</w:t>
      </w:r>
    </w:p>
    <w:p w:rsidR="00BE6665" w:rsidRDefault="00C22BFF">
      <w:pPr>
        <w:pStyle w:val="a4"/>
        <w:numPr>
          <w:ilvl w:val="0"/>
          <w:numId w:val="24"/>
        </w:numPr>
        <w:tabs>
          <w:tab w:val="left" w:pos="317"/>
        </w:tabs>
        <w:spacing w:before="0" w:line="242" w:lineRule="auto"/>
        <w:ind w:right="145" w:firstLine="0"/>
        <w:jc w:val="left"/>
        <w:rPr>
          <w:sz w:val="24"/>
        </w:rPr>
      </w:pPr>
      <w:r>
        <w:rPr>
          <w:sz w:val="24"/>
        </w:rPr>
        <w:t>XVII</w:t>
      </w:r>
      <w:r>
        <w:rPr>
          <w:spacing w:val="29"/>
          <w:sz w:val="24"/>
        </w:rPr>
        <w:t xml:space="preserve"> </w:t>
      </w:r>
      <w:r>
        <w:rPr>
          <w:sz w:val="24"/>
        </w:rPr>
        <w:t>вв.,</w:t>
      </w:r>
      <w:r>
        <w:rPr>
          <w:spacing w:val="34"/>
          <w:sz w:val="24"/>
        </w:rPr>
        <w:t xml:space="preserve"> </w:t>
      </w:r>
      <w:r>
        <w:rPr>
          <w:sz w:val="24"/>
        </w:rPr>
        <w:t>истории</w:t>
      </w:r>
      <w:r>
        <w:rPr>
          <w:spacing w:val="33"/>
          <w:sz w:val="24"/>
        </w:rPr>
        <w:t xml:space="preserve"> </w:t>
      </w:r>
      <w:r>
        <w:rPr>
          <w:sz w:val="24"/>
        </w:rPr>
        <w:t>края,</w:t>
      </w:r>
      <w:r>
        <w:rPr>
          <w:spacing w:val="30"/>
          <w:sz w:val="24"/>
        </w:rPr>
        <w:t xml:space="preserve"> </w:t>
      </w:r>
      <w:r>
        <w:rPr>
          <w:sz w:val="24"/>
        </w:rPr>
        <w:t>определять</w:t>
      </w:r>
      <w:r>
        <w:rPr>
          <w:spacing w:val="33"/>
          <w:sz w:val="24"/>
        </w:rPr>
        <w:t xml:space="preserve"> </w:t>
      </w:r>
      <w:r>
        <w:rPr>
          <w:sz w:val="24"/>
        </w:rPr>
        <w:t>их принадлежность</w:t>
      </w:r>
      <w:r>
        <w:rPr>
          <w:spacing w:val="34"/>
          <w:sz w:val="24"/>
        </w:rPr>
        <w:t xml:space="preserve"> </w:t>
      </w:r>
      <w:r>
        <w:rPr>
          <w:sz w:val="24"/>
        </w:rPr>
        <w:t>к</w:t>
      </w:r>
      <w:r>
        <w:rPr>
          <w:spacing w:val="31"/>
          <w:sz w:val="24"/>
        </w:rPr>
        <w:t xml:space="preserve"> </w:t>
      </w:r>
      <w:r>
        <w:rPr>
          <w:sz w:val="24"/>
        </w:rPr>
        <w:t>части</w:t>
      </w:r>
      <w:r>
        <w:rPr>
          <w:spacing w:val="29"/>
          <w:sz w:val="24"/>
        </w:rPr>
        <w:t xml:space="preserve"> </w:t>
      </w:r>
      <w:r>
        <w:rPr>
          <w:sz w:val="24"/>
        </w:rPr>
        <w:t>века</w:t>
      </w:r>
      <w:r>
        <w:rPr>
          <w:spacing w:val="31"/>
          <w:sz w:val="24"/>
        </w:rPr>
        <w:t xml:space="preserve"> </w:t>
      </w:r>
      <w:r>
        <w:rPr>
          <w:sz w:val="24"/>
        </w:rPr>
        <w:t>(половина,</w:t>
      </w:r>
      <w:r>
        <w:rPr>
          <w:spacing w:val="34"/>
          <w:sz w:val="24"/>
        </w:rPr>
        <w:t xml:space="preserve"> </w:t>
      </w:r>
      <w:r>
        <w:rPr>
          <w:sz w:val="24"/>
        </w:rPr>
        <w:t xml:space="preserve">треть, </w:t>
      </w:r>
      <w:r>
        <w:rPr>
          <w:spacing w:val="-2"/>
          <w:sz w:val="24"/>
        </w:rPr>
        <w:t>четверть);</w:t>
      </w:r>
    </w:p>
    <w:p w:rsidR="00BE6665" w:rsidRDefault="00C22BFF">
      <w:pPr>
        <w:pStyle w:val="a3"/>
        <w:spacing w:before="234"/>
        <w:ind w:left="683" w:firstLine="0"/>
        <w:jc w:val="left"/>
      </w:pPr>
      <w:r>
        <w:t>называть</w:t>
      </w:r>
      <w:r>
        <w:rPr>
          <w:spacing w:val="-12"/>
        </w:rPr>
        <w:t xml:space="preserve"> </w:t>
      </w:r>
      <w:r>
        <w:t>основные</w:t>
      </w:r>
      <w:r>
        <w:rPr>
          <w:spacing w:val="-2"/>
        </w:rPr>
        <w:t xml:space="preserve"> </w:t>
      </w:r>
      <w:r>
        <w:t>этапы</w:t>
      </w:r>
      <w:r>
        <w:rPr>
          <w:spacing w:val="-4"/>
        </w:rPr>
        <w:t xml:space="preserve"> </w:t>
      </w:r>
      <w:r>
        <w:t>истории</w:t>
      </w:r>
      <w:r>
        <w:rPr>
          <w:spacing w:val="-1"/>
        </w:rPr>
        <w:t xml:space="preserve"> </w:t>
      </w:r>
      <w:r>
        <w:t>края</w:t>
      </w:r>
      <w:r>
        <w:rPr>
          <w:spacing w:val="-6"/>
        </w:rPr>
        <w:t xml:space="preserve"> </w:t>
      </w:r>
      <w:r>
        <w:t>в</w:t>
      </w:r>
      <w:r>
        <w:rPr>
          <w:spacing w:val="-1"/>
        </w:rPr>
        <w:t xml:space="preserve"> </w:t>
      </w:r>
      <w:r>
        <w:t>контексте</w:t>
      </w:r>
      <w:r>
        <w:rPr>
          <w:spacing w:val="-2"/>
        </w:rPr>
        <w:t xml:space="preserve"> </w:t>
      </w:r>
      <w:r>
        <w:t xml:space="preserve">истории </w:t>
      </w:r>
      <w:r>
        <w:rPr>
          <w:spacing w:val="-2"/>
        </w:rPr>
        <w:t>России;</w:t>
      </w:r>
    </w:p>
    <w:p w:rsidR="00BE6665" w:rsidRDefault="00C22BFF">
      <w:pPr>
        <w:pStyle w:val="a3"/>
        <w:spacing w:before="245" w:line="237" w:lineRule="auto"/>
        <w:ind w:right="143"/>
      </w:pPr>
      <w:r>
        <w:t>под руководством педагогического работника устанавливать синхронность событий отечественной и всеобщей истории, истории края XVI - XVII вв.;</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line="242" w:lineRule="auto"/>
        <w:ind w:right="141"/>
      </w:pPr>
      <w:r>
        <w:lastRenderedPageBreak/>
        <w:t>осознавать значение единства Российского государства и непрерывности его исторического развития;</w:t>
      </w:r>
    </w:p>
    <w:p w:rsidR="00BE6665" w:rsidRDefault="00C22BFF">
      <w:pPr>
        <w:pStyle w:val="a3"/>
        <w:spacing w:before="235"/>
        <w:ind w:left="683" w:firstLine="0"/>
        <w:jc w:val="left"/>
      </w:pPr>
      <w:r>
        <w:t>знать</w:t>
      </w:r>
      <w:r>
        <w:rPr>
          <w:spacing w:val="-1"/>
        </w:rPr>
        <w:t xml:space="preserve"> </w:t>
      </w:r>
      <w:r>
        <w:t>и</w:t>
      </w:r>
      <w:r>
        <w:rPr>
          <w:spacing w:val="-6"/>
        </w:rPr>
        <w:t xml:space="preserve"> </w:t>
      </w:r>
      <w:r>
        <w:t>уметь</w:t>
      </w:r>
      <w:r>
        <w:rPr>
          <w:spacing w:val="-1"/>
        </w:rPr>
        <w:t xml:space="preserve"> </w:t>
      </w:r>
      <w:r>
        <w:t>объяснить</w:t>
      </w:r>
      <w:r>
        <w:rPr>
          <w:spacing w:val="-5"/>
        </w:rPr>
        <w:t xml:space="preserve"> </w:t>
      </w:r>
      <w:r>
        <w:t>понятие</w:t>
      </w:r>
      <w:r>
        <w:rPr>
          <w:spacing w:val="-2"/>
        </w:rPr>
        <w:t xml:space="preserve"> "Родина";</w:t>
      </w:r>
    </w:p>
    <w:p w:rsidR="00BE6665" w:rsidRDefault="00C22BFF">
      <w:pPr>
        <w:pStyle w:val="a3"/>
        <w:spacing w:before="9" w:line="510" w:lineRule="atLeast"/>
        <w:ind w:left="683" w:firstLine="0"/>
        <w:jc w:val="left"/>
      </w:pPr>
      <w:r>
        <w:t>осознавать взаимосвязь и различия между концептами "Отечество" и "Родина"; понимать</w:t>
      </w:r>
      <w:r>
        <w:rPr>
          <w:spacing w:val="74"/>
        </w:rPr>
        <w:t xml:space="preserve"> </w:t>
      </w:r>
      <w:r>
        <w:t>суть</w:t>
      </w:r>
      <w:r>
        <w:rPr>
          <w:spacing w:val="52"/>
          <w:w w:val="150"/>
        </w:rPr>
        <w:t xml:space="preserve"> </w:t>
      </w:r>
      <w:r>
        <w:t>и</w:t>
      </w:r>
      <w:r>
        <w:rPr>
          <w:spacing w:val="50"/>
          <w:w w:val="150"/>
        </w:rPr>
        <w:t xml:space="preserve"> </w:t>
      </w:r>
      <w:r>
        <w:t>значение</w:t>
      </w:r>
      <w:r>
        <w:rPr>
          <w:spacing w:val="75"/>
        </w:rPr>
        <w:t xml:space="preserve"> </w:t>
      </w:r>
      <w:r>
        <w:t>следующих</w:t>
      </w:r>
      <w:r>
        <w:rPr>
          <w:spacing w:val="74"/>
        </w:rPr>
        <w:t xml:space="preserve"> </w:t>
      </w:r>
      <w:r>
        <w:t>духовно-нравственных</w:t>
      </w:r>
      <w:r>
        <w:rPr>
          <w:spacing w:val="75"/>
        </w:rPr>
        <w:t xml:space="preserve"> </w:t>
      </w:r>
      <w:r>
        <w:t>ценностей:</w:t>
      </w:r>
      <w:r>
        <w:rPr>
          <w:spacing w:val="76"/>
        </w:rPr>
        <w:t xml:space="preserve"> </w:t>
      </w:r>
      <w:r>
        <w:rPr>
          <w:spacing w:val="-2"/>
        </w:rPr>
        <w:t>жизнь,</w:t>
      </w:r>
    </w:p>
    <w:p w:rsidR="00BE6665" w:rsidRDefault="00C22BFF">
      <w:pPr>
        <w:pStyle w:val="a3"/>
        <w:spacing w:before="6"/>
        <w:ind w:right="144" w:firstLine="0"/>
      </w:pPr>
      <w:r>
        <w:t>достоинство, права и свободы человека, патриотизм, гражданственность, служение Отечеству</w:t>
      </w:r>
      <w:r>
        <w:rPr>
          <w:spacing w:val="-2"/>
        </w:rPr>
        <w:t xml:space="preserve"> </w:t>
      </w:r>
      <w:r>
        <w:t>и ответственность</w:t>
      </w:r>
      <w:r>
        <w:rPr>
          <w:spacing w:val="-1"/>
        </w:rPr>
        <w:t xml:space="preserve"> </w:t>
      </w:r>
      <w:r>
        <w:t>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BE6665" w:rsidRDefault="00C22BFF">
      <w:pPr>
        <w:pStyle w:val="a3"/>
        <w:spacing w:before="238" w:line="242" w:lineRule="auto"/>
        <w:ind w:right="138"/>
      </w:pPr>
      <w:r>
        <w:t>осознавать духовно-нравственные ценности в качестве базовых общегражданских ценностей российского общества и уметь доказывать это;</w:t>
      </w:r>
    </w:p>
    <w:p w:rsidR="00BE6665" w:rsidRDefault="00C22BFF">
      <w:pPr>
        <w:pStyle w:val="a3"/>
        <w:spacing w:before="43" w:line="520" w:lineRule="exact"/>
        <w:ind w:left="683" w:firstLine="0"/>
        <w:jc w:val="left"/>
      </w:pPr>
      <w:r>
        <w:t>понимать принципы федеративного устройства России и концепт "полиэтничность"; называть основные этносы Российской Федерации</w:t>
      </w:r>
      <w:r>
        <w:rPr>
          <w:spacing w:val="23"/>
        </w:rPr>
        <w:t xml:space="preserve"> </w:t>
      </w:r>
      <w:r>
        <w:t>и регионы, где они</w:t>
      </w:r>
      <w:r>
        <w:rPr>
          <w:spacing w:val="23"/>
        </w:rPr>
        <w:t xml:space="preserve"> </w:t>
      </w:r>
      <w:r>
        <w:t>традиционно</w:t>
      </w:r>
    </w:p>
    <w:p w:rsidR="00BE6665" w:rsidRDefault="00C22BFF">
      <w:pPr>
        <w:pStyle w:val="a3"/>
        <w:spacing w:before="0" w:line="221" w:lineRule="exact"/>
        <w:ind w:firstLine="0"/>
      </w:pPr>
      <w:r>
        <w:t>проживают</w:t>
      </w:r>
      <w:r>
        <w:rPr>
          <w:spacing w:val="-3"/>
        </w:rPr>
        <w:t xml:space="preserve"> </w:t>
      </w:r>
      <w:r>
        <w:t>(не</w:t>
      </w:r>
      <w:r>
        <w:rPr>
          <w:spacing w:val="-4"/>
        </w:rPr>
        <w:t xml:space="preserve"> </w:t>
      </w:r>
      <w:r>
        <w:t>менее</w:t>
      </w:r>
      <w:r>
        <w:rPr>
          <w:spacing w:val="1"/>
        </w:rPr>
        <w:t xml:space="preserve"> </w:t>
      </w:r>
      <w:r>
        <w:rPr>
          <w:spacing w:val="-5"/>
        </w:rPr>
        <w:t>3);</w:t>
      </w:r>
    </w:p>
    <w:p w:rsidR="00BE6665" w:rsidRDefault="00C22BFF">
      <w:pPr>
        <w:pStyle w:val="a3"/>
        <w:spacing w:before="244" w:line="237" w:lineRule="auto"/>
        <w:ind w:right="143"/>
      </w:pPr>
      <w:r>
        <w:t>уметь объяснить значение словосочетаний "многонациональный народ Российской Федерации", "государствообразующий народ", "титульный этнос";</w:t>
      </w:r>
    </w:p>
    <w:p w:rsidR="00BE6665" w:rsidRDefault="00C22BFF">
      <w:pPr>
        <w:pStyle w:val="a3"/>
        <w:spacing w:before="246" w:line="237" w:lineRule="auto"/>
        <w:ind w:right="142"/>
      </w:pPr>
      <w:r>
        <w:t xml:space="preserve">понимать ценность многообразия культурных укладов народов Российской </w:t>
      </w:r>
      <w:r>
        <w:rPr>
          <w:spacing w:val="-2"/>
        </w:rPr>
        <w:t>Федерации;</w:t>
      </w:r>
    </w:p>
    <w:p w:rsidR="00BE6665" w:rsidRDefault="00C22BFF">
      <w:pPr>
        <w:pStyle w:val="a3"/>
        <w:spacing w:before="246" w:line="237" w:lineRule="auto"/>
        <w:ind w:right="140"/>
      </w:pPr>
      <w:r>
        <w:t>демонстрировать готовность к сохранению межнационального и межрелигиозного согласия в России.</w:t>
      </w:r>
    </w:p>
    <w:p w:rsidR="00BE6665" w:rsidRDefault="00C22BFF">
      <w:pPr>
        <w:pStyle w:val="a4"/>
        <w:numPr>
          <w:ilvl w:val="2"/>
          <w:numId w:val="25"/>
        </w:numPr>
        <w:tabs>
          <w:tab w:val="left" w:pos="1406"/>
        </w:tabs>
        <w:spacing w:before="244"/>
        <w:ind w:left="1406" w:hanging="723"/>
        <w:rPr>
          <w:sz w:val="24"/>
        </w:rPr>
      </w:pPr>
      <w:r>
        <w:rPr>
          <w:sz w:val="24"/>
        </w:rPr>
        <w:t>Знание</w:t>
      </w:r>
      <w:r>
        <w:rPr>
          <w:spacing w:val="-2"/>
          <w:sz w:val="24"/>
        </w:rPr>
        <w:t xml:space="preserve"> </w:t>
      </w:r>
      <w:r>
        <w:rPr>
          <w:sz w:val="24"/>
        </w:rPr>
        <w:t>исторических</w:t>
      </w:r>
      <w:r>
        <w:rPr>
          <w:spacing w:val="-6"/>
          <w:sz w:val="24"/>
        </w:rPr>
        <w:t xml:space="preserve"> </w:t>
      </w:r>
      <w:r>
        <w:rPr>
          <w:sz w:val="24"/>
        </w:rPr>
        <w:t>фактов,</w:t>
      </w:r>
      <w:r>
        <w:rPr>
          <w:spacing w:val="-3"/>
          <w:sz w:val="24"/>
        </w:rPr>
        <w:t xml:space="preserve"> </w:t>
      </w:r>
      <w:r>
        <w:rPr>
          <w:sz w:val="24"/>
        </w:rPr>
        <w:t>работа</w:t>
      </w:r>
      <w:r>
        <w:rPr>
          <w:spacing w:val="-6"/>
          <w:sz w:val="24"/>
        </w:rPr>
        <w:t xml:space="preserve"> </w:t>
      </w:r>
      <w:r>
        <w:rPr>
          <w:sz w:val="24"/>
        </w:rPr>
        <w:t>с</w:t>
      </w:r>
      <w:r>
        <w:rPr>
          <w:spacing w:val="-1"/>
          <w:sz w:val="24"/>
        </w:rPr>
        <w:t xml:space="preserve"> </w:t>
      </w:r>
      <w:r>
        <w:rPr>
          <w:spacing w:val="-2"/>
          <w:sz w:val="24"/>
        </w:rPr>
        <w:t>фактами:</w:t>
      </w:r>
    </w:p>
    <w:p w:rsidR="00BE6665" w:rsidRDefault="00C22BFF">
      <w:pPr>
        <w:pStyle w:val="a3"/>
        <w:spacing w:before="237" w:line="242" w:lineRule="auto"/>
        <w:ind w:right="141"/>
      </w:pPr>
      <w:r>
        <w:t>указывать (называть) место, обстоятельства, участников, результаты важнейших событий отечественной и всеобщей истории XVI - XVII вв.;</w:t>
      </w:r>
    </w:p>
    <w:p w:rsidR="00BE6665" w:rsidRDefault="00C22BFF">
      <w:pPr>
        <w:pStyle w:val="a3"/>
        <w:spacing w:before="235"/>
        <w:ind w:right="139"/>
      </w:pPr>
      <w:r>
        <w:t>под руководством педагогического работника 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BE6665" w:rsidRDefault="00C22BFF">
      <w:pPr>
        <w:pStyle w:val="a4"/>
        <w:numPr>
          <w:ilvl w:val="2"/>
          <w:numId w:val="25"/>
        </w:numPr>
        <w:tabs>
          <w:tab w:val="left" w:pos="1406"/>
        </w:tabs>
        <w:ind w:left="1406" w:hanging="723"/>
        <w:rPr>
          <w:sz w:val="24"/>
        </w:rPr>
      </w:pPr>
      <w:r>
        <w:rPr>
          <w:sz w:val="24"/>
        </w:rPr>
        <w:t>Работа</w:t>
      </w:r>
      <w:r>
        <w:rPr>
          <w:spacing w:val="-2"/>
          <w:sz w:val="24"/>
        </w:rPr>
        <w:t xml:space="preserve"> </w:t>
      </w:r>
      <w:r>
        <w:rPr>
          <w:sz w:val="24"/>
        </w:rPr>
        <w:t>с</w:t>
      </w:r>
      <w:r>
        <w:rPr>
          <w:spacing w:val="-7"/>
          <w:sz w:val="24"/>
        </w:rPr>
        <w:t xml:space="preserve"> </w:t>
      </w:r>
      <w:r>
        <w:rPr>
          <w:sz w:val="24"/>
        </w:rPr>
        <w:t>исторической</w:t>
      </w:r>
      <w:r>
        <w:rPr>
          <w:spacing w:val="-4"/>
          <w:sz w:val="24"/>
        </w:rPr>
        <w:t xml:space="preserve"> </w:t>
      </w:r>
      <w:r>
        <w:rPr>
          <w:spacing w:val="-2"/>
          <w:sz w:val="24"/>
        </w:rPr>
        <w:t>картой:</w:t>
      </w:r>
    </w:p>
    <w:p w:rsidR="00BE6665" w:rsidRDefault="00C22BFF">
      <w:pPr>
        <w:pStyle w:val="a3"/>
        <w:spacing w:before="237"/>
        <w:ind w:right="138"/>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BE6665" w:rsidRDefault="00C22BFF">
      <w:pPr>
        <w:pStyle w:val="a3"/>
        <w:spacing w:before="246" w:line="237" w:lineRule="auto"/>
        <w:ind w:right="143"/>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BE6665" w:rsidRDefault="00C22BFF">
      <w:pPr>
        <w:pStyle w:val="a4"/>
        <w:numPr>
          <w:ilvl w:val="2"/>
          <w:numId w:val="25"/>
        </w:numPr>
        <w:tabs>
          <w:tab w:val="left" w:pos="1406"/>
        </w:tabs>
        <w:ind w:left="1406" w:hanging="723"/>
        <w:rPr>
          <w:sz w:val="24"/>
        </w:rPr>
      </w:pPr>
      <w:r>
        <w:rPr>
          <w:sz w:val="24"/>
        </w:rPr>
        <w:t>Работа</w:t>
      </w:r>
      <w:r>
        <w:rPr>
          <w:spacing w:val="-3"/>
          <w:sz w:val="24"/>
        </w:rPr>
        <w:t xml:space="preserve"> </w:t>
      </w:r>
      <w:r>
        <w:rPr>
          <w:sz w:val="24"/>
        </w:rPr>
        <w:t>с</w:t>
      </w:r>
      <w:r>
        <w:rPr>
          <w:spacing w:val="-8"/>
          <w:sz w:val="24"/>
        </w:rPr>
        <w:t xml:space="preserve"> </w:t>
      </w:r>
      <w:r>
        <w:rPr>
          <w:sz w:val="24"/>
        </w:rPr>
        <w:t>историческими</w:t>
      </w:r>
      <w:r>
        <w:rPr>
          <w:spacing w:val="-5"/>
          <w:sz w:val="24"/>
        </w:rPr>
        <w:t xml:space="preserve"> </w:t>
      </w:r>
      <w:r>
        <w:rPr>
          <w:spacing w:val="-2"/>
          <w:sz w:val="24"/>
        </w:rPr>
        <w:t>источниками:</w:t>
      </w:r>
    </w:p>
    <w:p w:rsidR="00BE6665" w:rsidRDefault="00C22BFF">
      <w:pPr>
        <w:pStyle w:val="a3"/>
        <w:spacing w:before="238" w:line="242" w:lineRule="auto"/>
        <w:ind w:right="140"/>
      </w:pPr>
      <w:r>
        <w:t>различать виды письменных исторических источников (официальные, личные, литературные и другие);</w:t>
      </w:r>
    </w:p>
    <w:p w:rsidR="00BE6665" w:rsidRDefault="00C22BFF">
      <w:pPr>
        <w:pStyle w:val="a3"/>
        <w:tabs>
          <w:tab w:val="left" w:pos="2568"/>
          <w:tab w:val="left" w:pos="4333"/>
          <w:tab w:val="left" w:pos="4673"/>
          <w:tab w:val="left" w:pos="5345"/>
          <w:tab w:val="left" w:pos="6467"/>
          <w:tab w:val="left" w:pos="7795"/>
          <w:tab w:val="left" w:pos="9168"/>
        </w:tabs>
        <w:spacing w:before="235"/>
        <w:ind w:left="683" w:firstLine="0"/>
        <w:jc w:val="left"/>
      </w:pPr>
      <w:r>
        <w:rPr>
          <w:spacing w:val="-2"/>
        </w:rPr>
        <w:t>характеризовать</w:t>
      </w:r>
      <w:r>
        <w:tab/>
      </w:r>
      <w:r>
        <w:rPr>
          <w:spacing w:val="-2"/>
        </w:rPr>
        <w:t>обстоятельства</w:t>
      </w:r>
      <w:r>
        <w:tab/>
      </w:r>
      <w:r>
        <w:rPr>
          <w:spacing w:val="-10"/>
        </w:rPr>
        <w:t>и</w:t>
      </w:r>
      <w:r>
        <w:tab/>
      </w:r>
      <w:r>
        <w:rPr>
          <w:spacing w:val="-4"/>
        </w:rPr>
        <w:t>цель</w:t>
      </w:r>
      <w:r>
        <w:tab/>
      </w:r>
      <w:r>
        <w:rPr>
          <w:spacing w:val="-2"/>
        </w:rPr>
        <w:t>создания</w:t>
      </w:r>
      <w:r>
        <w:tab/>
      </w:r>
      <w:r>
        <w:rPr>
          <w:spacing w:val="-2"/>
        </w:rPr>
        <w:t>источника,</w:t>
      </w:r>
      <w:r>
        <w:tab/>
      </w:r>
      <w:r>
        <w:rPr>
          <w:spacing w:val="-2"/>
        </w:rPr>
        <w:t>раскрывать</w:t>
      </w:r>
      <w:r>
        <w:tab/>
      </w:r>
      <w:r>
        <w:rPr>
          <w:spacing w:val="-5"/>
        </w:rPr>
        <w:t>его</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информационную</w:t>
      </w:r>
      <w:r>
        <w:rPr>
          <w:spacing w:val="-13"/>
        </w:rPr>
        <w:t xml:space="preserve"> </w:t>
      </w:r>
      <w:r>
        <w:rPr>
          <w:spacing w:val="-2"/>
        </w:rPr>
        <w:t>ценность;</w:t>
      </w:r>
    </w:p>
    <w:p w:rsidR="00BE6665" w:rsidRDefault="00C22BFF">
      <w:pPr>
        <w:pStyle w:val="a3"/>
        <w:spacing w:before="245" w:line="237" w:lineRule="auto"/>
        <w:ind w:right="145"/>
      </w:pPr>
      <w:r>
        <w:t>под руководством педагогического работника</w:t>
      </w:r>
      <w:r>
        <w:rPr>
          <w:spacing w:val="-3"/>
        </w:rPr>
        <w:t xml:space="preserve"> </w:t>
      </w:r>
      <w:r>
        <w:t>проводить поиск информации в тексте письменного источника, визуальных и вещественных памятниках эпохи;</w:t>
      </w:r>
    </w:p>
    <w:p w:rsidR="00BE6665" w:rsidRDefault="00C22BFF">
      <w:pPr>
        <w:pStyle w:val="a3"/>
        <w:spacing w:before="246" w:line="237" w:lineRule="auto"/>
        <w:ind w:right="138"/>
      </w:pPr>
      <w:r>
        <w:t>по заданному алгоритму сопоставлять и систематизировать информацию из нескольких однотипных источников.</w:t>
      </w:r>
    </w:p>
    <w:p w:rsidR="00BE6665" w:rsidRDefault="00C22BFF">
      <w:pPr>
        <w:pStyle w:val="a4"/>
        <w:numPr>
          <w:ilvl w:val="2"/>
          <w:numId w:val="25"/>
        </w:numPr>
        <w:tabs>
          <w:tab w:val="left" w:pos="1406"/>
        </w:tabs>
        <w:spacing w:before="244"/>
        <w:ind w:left="1406" w:hanging="723"/>
        <w:rPr>
          <w:sz w:val="24"/>
        </w:rPr>
      </w:pPr>
      <w:r>
        <w:rPr>
          <w:sz w:val="24"/>
        </w:rPr>
        <w:t>Историческое</w:t>
      </w:r>
      <w:r>
        <w:rPr>
          <w:spacing w:val="-11"/>
          <w:sz w:val="24"/>
        </w:rPr>
        <w:t xml:space="preserve"> </w:t>
      </w:r>
      <w:r>
        <w:rPr>
          <w:sz w:val="24"/>
        </w:rPr>
        <w:t>описание</w:t>
      </w:r>
      <w:r>
        <w:rPr>
          <w:spacing w:val="-5"/>
          <w:sz w:val="24"/>
        </w:rPr>
        <w:t xml:space="preserve"> </w:t>
      </w:r>
      <w:r>
        <w:rPr>
          <w:spacing w:val="-2"/>
          <w:sz w:val="24"/>
        </w:rPr>
        <w:t>(реконструкция):</w:t>
      </w:r>
    </w:p>
    <w:p w:rsidR="00BE6665" w:rsidRDefault="00C22BFF">
      <w:pPr>
        <w:pStyle w:val="a3"/>
        <w:spacing w:before="237" w:line="242" w:lineRule="auto"/>
        <w:ind w:right="142"/>
      </w:pPr>
      <w:r>
        <w:t>по заранее составленному</w:t>
      </w:r>
      <w:r>
        <w:rPr>
          <w:spacing w:val="-9"/>
        </w:rPr>
        <w:t xml:space="preserve"> </w:t>
      </w:r>
      <w:r>
        <w:t>плану</w:t>
      </w:r>
      <w:r>
        <w:rPr>
          <w:spacing w:val="-9"/>
        </w:rPr>
        <w:t xml:space="preserve"> </w:t>
      </w:r>
      <w:r>
        <w:t>рассказывать о ключевых</w:t>
      </w:r>
      <w:r>
        <w:rPr>
          <w:spacing w:val="-4"/>
        </w:rPr>
        <w:t xml:space="preserve"> </w:t>
      </w:r>
      <w:r>
        <w:t>событиях</w:t>
      </w:r>
      <w:r>
        <w:rPr>
          <w:spacing w:val="-9"/>
        </w:rPr>
        <w:t xml:space="preserve"> </w:t>
      </w:r>
      <w:r>
        <w:t>отечественной</w:t>
      </w:r>
      <w:r>
        <w:rPr>
          <w:spacing w:val="-3"/>
        </w:rPr>
        <w:t xml:space="preserve"> </w:t>
      </w:r>
      <w:r>
        <w:t>и всеобщей истории XVI - XVII вв., их участниках;</w:t>
      </w:r>
    </w:p>
    <w:p w:rsidR="00BE6665" w:rsidRDefault="00C22BFF">
      <w:pPr>
        <w:pStyle w:val="a3"/>
        <w:spacing w:before="235"/>
        <w:ind w:right="133"/>
      </w:pPr>
      <w:r>
        <w:t>по данному алгоритму 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BE6665" w:rsidRDefault="00C22BFF">
      <w:pPr>
        <w:pStyle w:val="a3"/>
        <w:ind w:right="147"/>
      </w:pPr>
      <w:r>
        <w:t>рассказывать об</w:t>
      </w:r>
      <w:r>
        <w:rPr>
          <w:spacing w:val="-3"/>
        </w:rPr>
        <w:t xml:space="preserve"> </w:t>
      </w:r>
      <w:r>
        <w:t>образе</w:t>
      </w:r>
      <w:r>
        <w:rPr>
          <w:spacing w:val="-2"/>
        </w:rPr>
        <w:t xml:space="preserve"> </w:t>
      </w:r>
      <w:r>
        <w:t>жизни различных</w:t>
      </w:r>
      <w:r>
        <w:rPr>
          <w:spacing w:val="-6"/>
        </w:rPr>
        <w:t xml:space="preserve"> </w:t>
      </w:r>
      <w:r>
        <w:t>групп населения</w:t>
      </w:r>
      <w:r>
        <w:rPr>
          <w:spacing w:val="-1"/>
        </w:rPr>
        <w:t xml:space="preserve"> </w:t>
      </w:r>
      <w:r>
        <w:t>в России и других</w:t>
      </w:r>
      <w:r>
        <w:rPr>
          <w:spacing w:val="-1"/>
        </w:rPr>
        <w:t xml:space="preserve"> </w:t>
      </w:r>
      <w:r>
        <w:t>странах в раннее Новое время.</w:t>
      </w:r>
    </w:p>
    <w:p w:rsidR="00BE6665" w:rsidRDefault="00C22BFF">
      <w:pPr>
        <w:pStyle w:val="a4"/>
        <w:numPr>
          <w:ilvl w:val="2"/>
          <w:numId w:val="25"/>
        </w:numPr>
        <w:tabs>
          <w:tab w:val="left" w:pos="1406"/>
        </w:tabs>
        <w:spacing w:before="240"/>
        <w:ind w:left="1406" w:hanging="723"/>
        <w:rPr>
          <w:sz w:val="24"/>
        </w:rPr>
      </w:pPr>
      <w:r>
        <w:rPr>
          <w:sz w:val="24"/>
        </w:rPr>
        <w:t>Анализ,</w:t>
      </w:r>
      <w:r>
        <w:rPr>
          <w:spacing w:val="-9"/>
          <w:sz w:val="24"/>
        </w:rPr>
        <w:t xml:space="preserve"> </w:t>
      </w:r>
      <w:r>
        <w:rPr>
          <w:sz w:val="24"/>
        </w:rPr>
        <w:t>объяснение</w:t>
      </w:r>
      <w:r>
        <w:rPr>
          <w:spacing w:val="-2"/>
          <w:sz w:val="24"/>
        </w:rPr>
        <w:t xml:space="preserve"> </w:t>
      </w:r>
      <w:r>
        <w:rPr>
          <w:sz w:val="24"/>
        </w:rPr>
        <w:t>исторических</w:t>
      </w:r>
      <w:r>
        <w:rPr>
          <w:spacing w:val="-7"/>
          <w:sz w:val="24"/>
        </w:rPr>
        <w:t xml:space="preserve"> </w:t>
      </w:r>
      <w:r>
        <w:rPr>
          <w:sz w:val="24"/>
        </w:rPr>
        <w:t>событий,</w:t>
      </w:r>
      <w:r>
        <w:rPr>
          <w:spacing w:val="-4"/>
          <w:sz w:val="24"/>
        </w:rPr>
        <w:t xml:space="preserve"> </w:t>
      </w:r>
      <w:r>
        <w:rPr>
          <w:spacing w:val="-2"/>
          <w:sz w:val="24"/>
        </w:rPr>
        <w:t>явлений:</w:t>
      </w:r>
    </w:p>
    <w:p w:rsidR="00BE6665" w:rsidRDefault="00C22BFF">
      <w:pPr>
        <w:pStyle w:val="a3"/>
        <w:spacing w:before="238"/>
        <w:ind w:right="137"/>
      </w:pPr>
      <w:r>
        <w:t>по</w:t>
      </w:r>
      <w:r>
        <w:rPr>
          <w:spacing w:val="-15"/>
        </w:rPr>
        <w:t xml:space="preserve"> </w:t>
      </w:r>
      <w:r>
        <w:t>данному</w:t>
      </w:r>
      <w:r>
        <w:rPr>
          <w:spacing w:val="-15"/>
        </w:rPr>
        <w:t xml:space="preserve"> </w:t>
      </w:r>
      <w:r>
        <w:t>алгоритму</w:t>
      </w:r>
      <w:r>
        <w:rPr>
          <w:spacing w:val="-15"/>
        </w:rPr>
        <w:t xml:space="preserve"> </w:t>
      </w:r>
      <w:r>
        <w:t>раскрывать</w:t>
      </w:r>
      <w:r>
        <w:rPr>
          <w:spacing w:val="-12"/>
        </w:rPr>
        <w:t xml:space="preserve"> </w:t>
      </w:r>
      <w:r>
        <w:t>существенные</w:t>
      </w:r>
      <w:r>
        <w:rPr>
          <w:spacing w:val="-13"/>
        </w:rPr>
        <w:t xml:space="preserve"> </w:t>
      </w:r>
      <w:r>
        <w:t>черты</w:t>
      </w:r>
      <w:r>
        <w:rPr>
          <w:spacing w:val="-9"/>
        </w:rPr>
        <w:t xml:space="preserve"> </w:t>
      </w:r>
      <w:r>
        <w:t>экономического,</w:t>
      </w:r>
      <w:r>
        <w:rPr>
          <w:spacing w:val="-10"/>
        </w:rPr>
        <w:t xml:space="preserve"> </w:t>
      </w:r>
      <w:r>
        <w:t>социального и</w:t>
      </w:r>
      <w:r>
        <w:rPr>
          <w:spacing w:val="-15"/>
        </w:rPr>
        <w:t xml:space="preserve"> </w:t>
      </w:r>
      <w:r>
        <w:t>политического</w:t>
      </w:r>
      <w:r>
        <w:rPr>
          <w:spacing w:val="-9"/>
        </w:rPr>
        <w:t xml:space="preserve"> </w:t>
      </w:r>
      <w:r>
        <w:t>развития</w:t>
      </w:r>
      <w:r>
        <w:rPr>
          <w:spacing w:val="-15"/>
        </w:rPr>
        <w:t xml:space="preserve"> </w:t>
      </w:r>
      <w:r>
        <w:t>России</w:t>
      </w:r>
      <w:r>
        <w:rPr>
          <w:spacing w:val="-15"/>
        </w:rPr>
        <w:t xml:space="preserve"> </w:t>
      </w:r>
      <w:r>
        <w:t>и</w:t>
      </w:r>
      <w:r>
        <w:rPr>
          <w:spacing w:val="-12"/>
        </w:rPr>
        <w:t xml:space="preserve"> </w:t>
      </w:r>
      <w:r>
        <w:t>других</w:t>
      </w:r>
      <w:r>
        <w:rPr>
          <w:spacing w:val="-15"/>
        </w:rPr>
        <w:t xml:space="preserve"> </w:t>
      </w:r>
      <w:r>
        <w:t>стран</w:t>
      </w:r>
      <w:r>
        <w:rPr>
          <w:spacing w:val="-12"/>
        </w:rPr>
        <w:t xml:space="preserve"> </w:t>
      </w:r>
      <w:r>
        <w:t>в</w:t>
      </w:r>
      <w:r>
        <w:rPr>
          <w:spacing w:val="-15"/>
        </w:rPr>
        <w:t xml:space="preserve"> </w:t>
      </w:r>
      <w:r>
        <w:t>XVI</w:t>
      </w:r>
      <w:r>
        <w:rPr>
          <w:spacing w:val="-10"/>
        </w:rPr>
        <w:t xml:space="preserve"> </w:t>
      </w:r>
      <w:r>
        <w:t>-</w:t>
      </w:r>
      <w:r>
        <w:rPr>
          <w:spacing w:val="-15"/>
        </w:rPr>
        <w:t xml:space="preserve"> </w:t>
      </w:r>
      <w:r>
        <w:t>XVII</w:t>
      </w:r>
      <w:r>
        <w:rPr>
          <w:spacing w:val="-15"/>
        </w:rPr>
        <w:t xml:space="preserve"> </w:t>
      </w:r>
      <w:r>
        <w:t>вв.</w:t>
      </w:r>
      <w:r>
        <w:rPr>
          <w:spacing w:val="-11"/>
        </w:rPr>
        <w:t xml:space="preserve"> </w:t>
      </w:r>
      <w:r>
        <w:t>европейской</w:t>
      </w:r>
      <w:r>
        <w:rPr>
          <w:spacing w:val="-12"/>
        </w:rPr>
        <w:t xml:space="preserve"> </w:t>
      </w:r>
      <w:r>
        <w:t>реформации, новых веяний в духовной жизни общества, культуре, революций XVI - XVII вв. в европейских странах;</w:t>
      </w:r>
    </w:p>
    <w:p w:rsidR="00BE6665" w:rsidRDefault="00C22BFF">
      <w:pPr>
        <w:pStyle w:val="a3"/>
        <w:spacing w:before="240" w:line="242" w:lineRule="auto"/>
        <w:ind w:right="143"/>
      </w:pPr>
      <w:r>
        <w:t>понимать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E6665" w:rsidRDefault="00C22BFF">
      <w:pPr>
        <w:pStyle w:val="a3"/>
        <w:spacing w:before="235"/>
        <w:ind w:right="133"/>
      </w:pPr>
      <w:r>
        <w:t>объяснять причины и следствия важнейших событий отечественной и всеобщей истории</w:t>
      </w:r>
      <w:r>
        <w:rPr>
          <w:spacing w:val="-5"/>
        </w:rPr>
        <w:t xml:space="preserve"> </w:t>
      </w:r>
      <w:r>
        <w:t>XVI</w:t>
      </w:r>
      <w:r>
        <w:rPr>
          <w:spacing w:val="-7"/>
        </w:rPr>
        <w:t xml:space="preserve"> </w:t>
      </w:r>
      <w:r>
        <w:t>-</w:t>
      </w:r>
      <w:r>
        <w:rPr>
          <w:spacing w:val="-4"/>
        </w:rPr>
        <w:t xml:space="preserve"> </w:t>
      </w:r>
      <w:r>
        <w:t>XVII</w:t>
      </w:r>
      <w:r>
        <w:rPr>
          <w:spacing w:val="-9"/>
        </w:rPr>
        <w:t xml:space="preserve"> </w:t>
      </w:r>
      <w:r>
        <w:t>вв.</w:t>
      </w:r>
      <w:r>
        <w:rPr>
          <w:spacing w:val="-4"/>
        </w:rPr>
        <w:t xml:space="preserve"> </w:t>
      </w:r>
      <w:r>
        <w:t>(выявлять</w:t>
      </w:r>
      <w:r>
        <w:rPr>
          <w:spacing w:val="-10"/>
        </w:rPr>
        <w:t xml:space="preserve"> </w:t>
      </w:r>
      <w:r>
        <w:t>в</w:t>
      </w:r>
      <w:r>
        <w:rPr>
          <w:spacing w:val="-4"/>
        </w:rPr>
        <w:t xml:space="preserve"> </w:t>
      </w:r>
      <w:r>
        <w:t>историческом</w:t>
      </w:r>
      <w:r>
        <w:rPr>
          <w:spacing w:val="-9"/>
        </w:rPr>
        <w:t xml:space="preserve"> </w:t>
      </w:r>
      <w:r>
        <w:t>тексте</w:t>
      </w:r>
      <w:r>
        <w:rPr>
          <w:spacing w:val="-6"/>
        </w:rPr>
        <w:t xml:space="preserve"> </w:t>
      </w:r>
      <w:r>
        <w:t>и</w:t>
      </w:r>
      <w:r>
        <w:rPr>
          <w:spacing w:val="-5"/>
        </w:rPr>
        <w:t xml:space="preserve"> </w:t>
      </w:r>
      <w:r>
        <w:t>излагать</w:t>
      </w:r>
      <w:r>
        <w:rPr>
          <w:spacing w:val="-4"/>
        </w:rPr>
        <w:t xml:space="preserve"> </w:t>
      </w:r>
      <w:r>
        <w:t>суждения</w:t>
      </w:r>
      <w:r>
        <w:rPr>
          <w:spacing w:val="-6"/>
        </w:rPr>
        <w:t xml:space="preserve"> </w:t>
      </w:r>
      <w:r>
        <w:t>о</w:t>
      </w:r>
      <w:r>
        <w:rPr>
          <w:spacing w:val="-1"/>
        </w:rPr>
        <w:t xml:space="preserve"> </w:t>
      </w:r>
      <w:r>
        <w:t>причинах</w:t>
      </w:r>
      <w:r>
        <w:rPr>
          <w:spacing w:val="-11"/>
        </w:rPr>
        <w:t xml:space="preserve"> </w:t>
      </w:r>
      <w:r>
        <w:t>и следствиях событий, систематизировать объяснение причин и следствий событий, представленное в нескольких текстах);</w:t>
      </w:r>
    </w:p>
    <w:p w:rsidR="00BE6665" w:rsidRDefault="00C22BFF">
      <w:pPr>
        <w:pStyle w:val="a3"/>
        <w:spacing w:before="240"/>
        <w:ind w:right="138"/>
      </w:pPr>
      <w:r>
        <w:t>по заданному</w:t>
      </w:r>
      <w:r>
        <w:rPr>
          <w:spacing w:val="-1"/>
        </w:rPr>
        <w:t xml:space="preserve"> </w:t>
      </w:r>
      <w:r>
        <w:t>алгоритму</w:t>
      </w:r>
      <w:r>
        <w:rPr>
          <w:spacing w:val="-1"/>
        </w:rPr>
        <w:t xml:space="preserve"> </w:t>
      </w: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BE6665" w:rsidRDefault="00C22BFF">
      <w:pPr>
        <w:pStyle w:val="a4"/>
        <w:numPr>
          <w:ilvl w:val="2"/>
          <w:numId w:val="25"/>
        </w:numPr>
        <w:tabs>
          <w:tab w:val="left" w:pos="1400"/>
        </w:tabs>
        <w:spacing w:before="246" w:line="237" w:lineRule="auto"/>
        <w:ind w:right="139" w:firstLine="542"/>
        <w:rPr>
          <w:sz w:val="24"/>
        </w:rPr>
      </w:pPr>
      <w:r>
        <w:rPr>
          <w:sz w:val="24"/>
        </w:rPr>
        <w:t>Рассмотрение</w:t>
      </w:r>
      <w:r>
        <w:rPr>
          <w:spacing w:val="-8"/>
          <w:sz w:val="24"/>
        </w:rPr>
        <w:t xml:space="preserve"> </w:t>
      </w:r>
      <w:r>
        <w:rPr>
          <w:sz w:val="24"/>
        </w:rPr>
        <w:t>исторических</w:t>
      </w:r>
      <w:r>
        <w:rPr>
          <w:spacing w:val="-12"/>
          <w:sz w:val="24"/>
        </w:rPr>
        <w:t xml:space="preserve"> </w:t>
      </w:r>
      <w:r>
        <w:rPr>
          <w:sz w:val="24"/>
        </w:rPr>
        <w:t>версий</w:t>
      </w:r>
      <w:r>
        <w:rPr>
          <w:spacing w:val="-6"/>
          <w:sz w:val="24"/>
        </w:rPr>
        <w:t xml:space="preserve"> </w:t>
      </w:r>
      <w:r>
        <w:rPr>
          <w:sz w:val="24"/>
        </w:rPr>
        <w:t>и</w:t>
      </w:r>
      <w:r>
        <w:rPr>
          <w:spacing w:val="-6"/>
          <w:sz w:val="24"/>
        </w:rPr>
        <w:t xml:space="preserve"> </w:t>
      </w:r>
      <w:r>
        <w:rPr>
          <w:sz w:val="24"/>
        </w:rPr>
        <w:t>оценок,</w:t>
      </w:r>
      <w:r>
        <w:rPr>
          <w:spacing w:val="-10"/>
          <w:sz w:val="24"/>
        </w:rPr>
        <w:t xml:space="preserve"> </w:t>
      </w:r>
      <w:r>
        <w:rPr>
          <w:sz w:val="24"/>
        </w:rPr>
        <w:t>определение</w:t>
      </w:r>
      <w:r>
        <w:rPr>
          <w:spacing w:val="-8"/>
          <w:sz w:val="24"/>
        </w:rPr>
        <w:t xml:space="preserve"> </w:t>
      </w:r>
      <w:r>
        <w:rPr>
          <w:sz w:val="24"/>
        </w:rPr>
        <w:t>своего</w:t>
      </w:r>
      <w:r>
        <w:rPr>
          <w:spacing w:val="-7"/>
          <w:sz w:val="24"/>
        </w:rPr>
        <w:t xml:space="preserve"> </w:t>
      </w:r>
      <w:r>
        <w:rPr>
          <w:sz w:val="24"/>
        </w:rPr>
        <w:t>отношения</w:t>
      </w:r>
      <w:r>
        <w:rPr>
          <w:spacing w:val="-7"/>
          <w:sz w:val="24"/>
        </w:rPr>
        <w:t xml:space="preserve"> </w:t>
      </w:r>
      <w:r>
        <w:rPr>
          <w:sz w:val="24"/>
        </w:rPr>
        <w:t>к наиболее значимым событиям и личностям прошлого:</w:t>
      </w:r>
    </w:p>
    <w:p w:rsidR="00BE6665" w:rsidRDefault="00C22BFF">
      <w:pPr>
        <w:pStyle w:val="a3"/>
        <w:ind w:right="137"/>
      </w:pPr>
      <w:r>
        <w:t>сопоставлять</w:t>
      </w:r>
      <w:r>
        <w:rPr>
          <w:spacing w:val="-10"/>
        </w:rPr>
        <w:t xml:space="preserve"> </w:t>
      </w:r>
      <w:r>
        <w:t>альтернативные</w:t>
      </w:r>
      <w:r>
        <w:rPr>
          <w:spacing w:val="-15"/>
        </w:rPr>
        <w:t xml:space="preserve"> </w:t>
      </w:r>
      <w:r>
        <w:t>оценки</w:t>
      </w:r>
      <w:r>
        <w:rPr>
          <w:spacing w:val="-10"/>
        </w:rPr>
        <w:t xml:space="preserve"> </w:t>
      </w:r>
      <w:r>
        <w:t>событий</w:t>
      </w:r>
      <w:r>
        <w:rPr>
          <w:spacing w:val="-15"/>
        </w:rPr>
        <w:t xml:space="preserve"> </w:t>
      </w:r>
      <w:r>
        <w:t>и</w:t>
      </w:r>
      <w:r>
        <w:rPr>
          <w:spacing w:val="-10"/>
        </w:rPr>
        <w:t xml:space="preserve"> </w:t>
      </w:r>
      <w:r>
        <w:t>личностей</w:t>
      </w:r>
      <w:r>
        <w:rPr>
          <w:spacing w:val="-15"/>
        </w:rPr>
        <w:t xml:space="preserve"> </w:t>
      </w:r>
      <w:r>
        <w:t>отечественной</w:t>
      </w:r>
      <w:r>
        <w:rPr>
          <w:spacing w:val="-10"/>
        </w:rPr>
        <w:t xml:space="preserve"> </w:t>
      </w:r>
      <w:r>
        <w:t>и</w:t>
      </w:r>
      <w:r>
        <w:rPr>
          <w:spacing w:val="-15"/>
        </w:rPr>
        <w:t xml:space="preserve"> </w:t>
      </w:r>
      <w:r>
        <w:t>всеобщей истории XVI - XVII вв., представленные в учебной литературе; объяснять, на чем основываются отдельные мнения;</w:t>
      </w:r>
    </w:p>
    <w:p w:rsidR="00BE6665" w:rsidRDefault="00C22BFF">
      <w:pPr>
        <w:pStyle w:val="a3"/>
        <w:spacing w:before="238" w:line="242" w:lineRule="auto"/>
        <w:ind w:right="133"/>
      </w:pPr>
      <w:r>
        <w:t>выражать</w:t>
      </w:r>
      <w:r>
        <w:rPr>
          <w:spacing w:val="-14"/>
        </w:rPr>
        <w:t xml:space="preserve"> </w:t>
      </w:r>
      <w:r>
        <w:t>отношение</w:t>
      </w:r>
      <w:r>
        <w:rPr>
          <w:spacing w:val="-7"/>
        </w:rPr>
        <w:t xml:space="preserve"> </w:t>
      </w:r>
      <w:r>
        <w:t>к</w:t>
      </w:r>
      <w:r>
        <w:rPr>
          <w:spacing w:val="-5"/>
        </w:rPr>
        <w:t xml:space="preserve"> </w:t>
      </w:r>
      <w:r>
        <w:t>деятельности</w:t>
      </w:r>
      <w:r>
        <w:rPr>
          <w:spacing w:val="-9"/>
        </w:rPr>
        <w:t xml:space="preserve"> </w:t>
      </w:r>
      <w:r>
        <w:t>исторических</w:t>
      </w:r>
      <w:r>
        <w:rPr>
          <w:spacing w:val="-11"/>
        </w:rPr>
        <w:t xml:space="preserve"> </w:t>
      </w:r>
      <w:r>
        <w:t>личностей</w:t>
      </w:r>
      <w:r>
        <w:rPr>
          <w:spacing w:val="-5"/>
        </w:rPr>
        <w:t xml:space="preserve"> </w:t>
      </w:r>
      <w:r>
        <w:t>XVI</w:t>
      </w:r>
      <w:r>
        <w:rPr>
          <w:spacing w:val="-5"/>
        </w:rPr>
        <w:t xml:space="preserve"> </w:t>
      </w:r>
      <w:r>
        <w:t>-</w:t>
      </w:r>
      <w:r>
        <w:rPr>
          <w:spacing w:val="-4"/>
        </w:rPr>
        <w:t xml:space="preserve"> </w:t>
      </w:r>
      <w:r>
        <w:t>XVII</w:t>
      </w:r>
      <w:r>
        <w:rPr>
          <w:spacing w:val="-9"/>
        </w:rPr>
        <w:t xml:space="preserve"> </w:t>
      </w:r>
      <w:r>
        <w:t>вв.</w:t>
      </w:r>
      <w:r>
        <w:rPr>
          <w:spacing w:val="-4"/>
        </w:rPr>
        <w:t xml:space="preserve"> </w:t>
      </w:r>
      <w:r>
        <w:t>с</w:t>
      </w:r>
      <w:r>
        <w:rPr>
          <w:spacing w:val="-7"/>
        </w:rPr>
        <w:t xml:space="preserve"> </w:t>
      </w:r>
      <w:r>
        <w:t>учетом обстоятельств изучаемой эпохи и в современной шкале ценностей.</w:t>
      </w:r>
    </w:p>
    <w:p w:rsidR="00BE6665" w:rsidRDefault="00C22BFF">
      <w:pPr>
        <w:pStyle w:val="a4"/>
        <w:numPr>
          <w:ilvl w:val="2"/>
          <w:numId w:val="25"/>
        </w:numPr>
        <w:tabs>
          <w:tab w:val="left" w:pos="1406"/>
        </w:tabs>
        <w:spacing w:before="235"/>
        <w:ind w:left="1406" w:hanging="723"/>
        <w:rPr>
          <w:sz w:val="24"/>
        </w:rPr>
      </w:pPr>
      <w:r>
        <w:rPr>
          <w:sz w:val="24"/>
        </w:rPr>
        <w:t>Применение</w:t>
      </w:r>
      <w:r>
        <w:rPr>
          <w:spacing w:val="-10"/>
          <w:sz w:val="24"/>
        </w:rPr>
        <w:t xml:space="preserve"> </w:t>
      </w:r>
      <w:r>
        <w:rPr>
          <w:sz w:val="24"/>
        </w:rPr>
        <w:t>исторических</w:t>
      </w:r>
      <w:r>
        <w:rPr>
          <w:spacing w:val="-12"/>
          <w:sz w:val="24"/>
        </w:rPr>
        <w:t xml:space="preserve"> </w:t>
      </w:r>
      <w:r>
        <w:rPr>
          <w:spacing w:val="-2"/>
          <w:sz w:val="24"/>
        </w:rPr>
        <w:t>знаний:</w:t>
      </w:r>
    </w:p>
    <w:p w:rsidR="00BE6665" w:rsidRDefault="00C22BFF">
      <w:pPr>
        <w:pStyle w:val="a3"/>
        <w:ind w:right="138"/>
      </w:pPr>
      <w:r>
        <w:t>по</w:t>
      </w:r>
      <w:r>
        <w:rPr>
          <w:spacing w:val="-15"/>
        </w:rPr>
        <w:t xml:space="preserve"> </w:t>
      </w:r>
      <w:r>
        <w:t>заданному</w:t>
      </w:r>
      <w:r>
        <w:rPr>
          <w:spacing w:val="-15"/>
        </w:rPr>
        <w:t xml:space="preserve"> </w:t>
      </w:r>
      <w:r>
        <w:t>алгоритму</w:t>
      </w:r>
      <w:r>
        <w:rPr>
          <w:spacing w:val="-15"/>
        </w:rPr>
        <w:t xml:space="preserve"> </w:t>
      </w:r>
      <w:r>
        <w:t>раскрывать</w:t>
      </w:r>
      <w:r>
        <w:rPr>
          <w:spacing w:val="-15"/>
        </w:rPr>
        <w:t xml:space="preserve"> </w:t>
      </w:r>
      <w:r>
        <w:t>на</w:t>
      </w:r>
      <w:r>
        <w:rPr>
          <w:spacing w:val="-15"/>
        </w:rPr>
        <w:t xml:space="preserve"> </w:t>
      </w:r>
      <w:r>
        <w:t>примере</w:t>
      </w:r>
      <w:r>
        <w:rPr>
          <w:spacing w:val="-15"/>
        </w:rPr>
        <w:t xml:space="preserve"> </w:t>
      </w:r>
      <w:r>
        <w:t>перехода</w:t>
      </w:r>
      <w:r>
        <w:rPr>
          <w:spacing w:val="-15"/>
        </w:rPr>
        <w:t xml:space="preserve"> </w:t>
      </w:r>
      <w:r>
        <w:t>от</w:t>
      </w:r>
      <w:r>
        <w:rPr>
          <w:spacing w:val="-15"/>
        </w:rPr>
        <w:t xml:space="preserve"> </w:t>
      </w:r>
      <w:r>
        <w:t>средневекового</w:t>
      </w:r>
      <w:r>
        <w:rPr>
          <w:spacing w:val="-15"/>
        </w:rPr>
        <w:t xml:space="preserve"> </w:t>
      </w:r>
      <w:r>
        <w:t>общества к обществу Нового времени, как меняются со сменой исторических эпох представления людей о мире, системы общественных ценностей;</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right="137"/>
      </w:pPr>
      <w:r>
        <w:lastRenderedPageBreak/>
        <w:t>объяснять</w:t>
      </w:r>
      <w:r>
        <w:rPr>
          <w:spacing w:val="-15"/>
        </w:rPr>
        <w:t xml:space="preserve"> </w:t>
      </w:r>
      <w:r>
        <w:t>значение</w:t>
      </w:r>
      <w:r>
        <w:rPr>
          <w:spacing w:val="-15"/>
        </w:rPr>
        <w:t xml:space="preserve"> </w:t>
      </w:r>
      <w:r>
        <w:t>памятников</w:t>
      </w:r>
      <w:r>
        <w:rPr>
          <w:spacing w:val="-15"/>
        </w:rPr>
        <w:t xml:space="preserve"> </w:t>
      </w:r>
      <w:r>
        <w:t>истории</w:t>
      </w:r>
      <w:r>
        <w:rPr>
          <w:spacing w:val="-15"/>
        </w:rPr>
        <w:t xml:space="preserve"> </w:t>
      </w:r>
      <w:r>
        <w:t>и</w:t>
      </w:r>
      <w:r>
        <w:rPr>
          <w:spacing w:val="-15"/>
        </w:rPr>
        <w:t xml:space="preserve"> </w:t>
      </w:r>
      <w:r>
        <w:t>культуры</w:t>
      </w:r>
      <w:r>
        <w:rPr>
          <w:spacing w:val="-15"/>
        </w:rPr>
        <w:t xml:space="preserve"> </w:t>
      </w:r>
      <w:r>
        <w:t>России</w:t>
      </w:r>
      <w:r>
        <w:rPr>
          <w:spacing w:val="-15"/>
        </w:rPr>
        <w:t xml:space="preserve"> </w:t>
      </w:r>
      <w:r>
        <w:t>и</w:t>
      </w:r>
      <w:r>
        <w:rPr>
          <w:spacing w:val="-15"/>
        </w:rPr>
        <w:t xml:space="preserve"> </w:t>
      </w:r>
      <w:r>
        <w:t>других</w:t>
      </w:r>
      <w:r>
        <w:rPr>
          <w:spacing w:val="-15"/>
        </w:rPr>
        <w:t xml:space="preserve"> </w:t>
      </w:r>
      <w:r>
        <w:t>стран</w:t>
      </w:r>
      <w:r>
        <w:rPr>
          <w:spacing w:val="-15"/>
        </w:rPr>
        <w:t xml:space="preserve"> </w:t>
      </w:r>
      <w:r>
        <w:t>XVI</w:t>
      </w:r>
      <w:r>
        <w:rPr>
          <w:spacing w:val="-15"/>
        </w:rPr>
        <w:t xml:space="preserve"> </w:t>
      </w:r>
      <w:r>
        <w:t>-</w:t>
      </w:r>
      <w:r>
        <w:rPr>
          <w:spacing w:val="-15"/>
        </w:rPr>
        <w:t xml:space="preserve"> </w:t>
      </w:r>
      <w:r>
        <w:t>XVII вв. для времени, когда они появились, и для современного общества;</w:t>
      </w:r>
    </w:p>
    <w:p w:rsidR="00BE6665" w:rsidRDefault="00C22BFF">
      <w:pPr>
        <w:pStyle w:val="a3"/>
        <w:spacing w:before="235"/>
        <w:ind w:right="135"/>
      </w:pPr>
      <w:r>
        <w:t>коллективно, под руководством педагогического работника выполнять учебные проекты</w:t>
      </w:r>
      <w:r>
        <w:rPr>
          <w:spacing w:val="-15"/>
        </w:rPr>
        <w:t xml:space="preserve"> </w:t>
      </w:r>
      <w:r>
        <w:t>по</w:t>
      </w:r>
      <w:r>
        <w:rPr>
          <w:spacing w:val="-15"/>
        </w:rPr>
        <w:t xml:space="preserve"> </w:t>
      </w:r>
      <w:r>
        <w:t>отечественной</w:t>
      </w:r>
      <w:r>
        <w:rPr>
          <w:spacing w:val="-15"/>
        </w:rPr>
        <w:t xml:space="preserve"> </w:t>
      </w:r>
      <w:r>
        <w:t>и</w:t>
      </w:r>
      <w:r>
        <w:rPr>
          <w:spacing w:val="-15"/>
        </w:rPr>
        <w:t xml:space="preserve"> </w:t>
      </w:r>
      <w:r>
        <w:t>всеобщей</w:t>
      </w:r>
      <w:r>
        <w:rPr>
          <w:spacing w:val="-15"/>
        </w:rPr>
        <w:t xml:space="preserve"> </w:t>
      </w:r>
      <w:r>
        <w:t>истории</w:t>
      </w:r>
      <w:r>
        <w:rPr>
          <w:spacing w:val="-15"/>
        </w:rPr>
        <w:t xml:space="preserve"> </w:t>
      </w:r>
      <w:r>
        <w:t>XVI</w:t>
      </w:r>
      <w:r>
        <w:rPr>
          <w:spacing w:val="-8"/>
        </w:rPr>
        <w:t xml:space="preserve"> </w:t>
      </w:r>
      <w:r>
        <w:t>-</w:t>
      </w:r>
      <w:r>
        <w:rPr>
          <w:spacing w:val="-13"/>
        </w:rPr>
        <w:t xml:space="preserve"> </w:t>
      </w:r>
      <w:r>
        <w:t>XVII</w:t>
      </w:r>
      <w:r>
        <w:rPr>
          <w:spacing w:val="-14"/>
        </w:rPr>
        <w:t xml:space="preserve"> </w:t>
      </w:r>
      <w:r>
        <w:t>вв.</w:t>
      </w:r>
      <w:r>
        <w:rPr>
          <w:spacing w:val="-13"/>
        </w:rPr>
        <w:t xml:space="preserve"> </w:t>
      </w:r>
      <w:r>
        <w:t>(в</w:t>
      </w:r>
      <w:r>
        <w:rPr>
          <w:spacing w:val="-14"/>
        </w:rPr>
        <w:t xml:space="preserve"> </w:t>
      </w:r>
      <w:r>
        <w:t>том</w:t>
      </w:r>
      <w:r>
        <w:rPr>
          <w:spacing w:val="-14"/>
        </w:rPr>
        <w:t xml:space="preserve"> </w:t>
      </w:r>
      <w:r>
        <w:t>числе</w:t>
      </w:r>
      <w:r>
        <w:rPr>
          <w:spacing w:val="-15"/>
        </w:rPr>
        <w:t xml:space="preserve"> </w:t>
      </w:r>
      <w:r>
        <w:t>на</w:t>
      </w:r>
      <w:r>
        <w:rPr>
          <w:spacing w:val="-15"/>
        </w:rPr>
        <w:t xml:space="preserve"> </w:t>
      </w:r>
      <w:r>
        <w:t xml:space="preserve">региональном </w:t>
      </w:r>
      <w:r>
        <w:rPr>
          <w:spacing w:val="-2"/>
        </w:rPr>
        <w:t>материале).</w:t>
      </w:r>
    </w:p>
    <w:p w:rsidR="00BE6665" w:rsidRDefault="00C22BFF">
      <w:pPr>
        <w:pStyle w:val="a4"/>
        <w:numPr>
          <w:ilvl w:val="1"/>
          <w:numId w:val="25"/>
        </w:numPr>
        <w:tabs>
          <w:tab w:val="left" w:pos="1224"/>
        </w:tabs>
        <w:ind w:left="1224" w:hanging="541"/>
        <w:rPr>
          <w:sz w:val="24"/>
        </w:rPr>
      </w:pPr>
      <w:r>
        <w:rPr>
          <w:sz w:val="24"/>
        </w:rPr>
        <w:t>Предметные</w:t>
      </w:r>
      <w:r>
        <w:rPr>
          <w:spacing w:val="-4"/>
          <w:sz w:val="24"/>
        </w:rPr>
        <w:t xml:space="preserve"> </w:t>
      </w:r>
      <w:r>
        <w:rPr>
          <w:sz w:val="24"/>
        </w:rPr>
        <w:t>результаты</w:t>
      </w:r>
      <w:r>
        <w:rPr>
          <w:spacing w:val="-1"/>
          <w:sz w:val="24"/>
        </w:rPr>
        <w:t xml:space="preserve"> </w:t>
      </w:r>
      <w:r>
        <w:rPr>
          <w:sz w:val="24"/>
        </w:rPr>
        <w:t>изучения</w:t>
      </w:r>
      <w:r>
        <w:rPr>
          <w:spacing w:val="-3"/>
          <w:sz w:val="24"/>
        </w:rPr>
        <w:t xml:space="preserve"> </w:t>
      </w:r>
      <w:r>
        <w:rPr>
          <w:sz w:val="24"/>
        </w:rPr>
        <w:t>истории</w:t>
      </w:r>
      <w:r>
        <w:rPr>
          <w:spacing w:val="-2"/>
          <w:sz w:val="24"/>
        </w:rPr>
        <w:t xml:space="preserve"> </w:t>
      </w:r>
      <w:r>
        <w:rPr>
          <w:sz w:val="24"/>
        </w:rPr>
        <w:t>в</w:t>
      </w:r>
      <w:r>
        <w:rPr>
          <w:spacing w:val="-6"/>
          <w:sz w:val="24"/>
        </w:rPr>
        <w:t xml:space="preserve"> </w:t>
      </w:r>
      <w:r>
        <w:rPr>
          <w:sz w:val="24"/>
        </w:rPr>
        <w:t>8</w:t>
      </w:r>
      <w:r>
        <w:rPr>
          <w:spacing w:val="-2"/>
          <w:sz w:val="24"/>
        </w:rPr>
        <w:t xml:space="preserve"> классе.</w:t>
      </w:r>
    </w:p>
    <w:p w:rsidR="00BE6665" w:rsidRDefault="00C22BFF">
      <w:pPr>
        <w:pStyle w:val="a4"/>
        <w:numPr>
          <w:ilvl w:val="2"/>
          <w:numId w:val="25"/>
        </w:numPr>
        <w:tabs>
          <w:tab w:val="left" w:pos="1406"/>
        </w:tabs>
        <w:spacing w:before="238"/>
        <w:ind w:left="1406" w:hanging="723"/>
        <w:rPr>
          <w:sz w:val="24"/>
        </w:rPr>
      </w:pPr>
      <w:r>
        <w:rPr>
          <w:sz w:val="24"/>
        </w:rPr>
        <w:t>Знание</w:t>
      </w:r>
      <w:r>
        <w:rPr>
          <w:spacing w:val="-4"/>
          <w:sz w:val="24"/>
        </w:rPr>
        <w:t xml:space="preserve"> </w:t>
      </w:r>
      <w:r>
        <w:rPr>
          <w:sz w:val="24"/>
        </w:rPr>
        <w:t>хронологии, работа</w:t>
      </w:r>
      <w:r>
        <w:rPr>
          <w:spacing w:val="-3"/>
          <w:sz w:val="24"/>
        </w:rPr>
        <w:t xml:space="preserve"> </w:t>
      </w:r>
      <w:r>
        <w:rPr>
          <w:sz w:val="24"/>
        </w:rPr>
        <w:t>с</w:t>
      </w:r>
      <w:r>
        <w:rPr>
          <w:spacing w:val="-3"/>
          <w:sz w:val="24"/>
        </w:rPr>
        <w:t xml:space="preserve"> </w:t>
      </w:r>
      <w:r>
        <w:rPr>
          <w:spacing w:val="-2"/>
          <w:sz w:val="24"/>
        </w:rPr>
        <w:t>хронологией:</w:t>
      </w:r>
    </w:p>
    <w:p w:rsidR="00BE6665" w:rsidRDefault="00C22BFF">
      <w:pPr>
        <w:pStyle w:val="a3"/>
        <w:spacing w:before="242"/>
        <w:ind w:right="143"/>
      </w:pPr>
      <w:r>
        <w:t>называть даты важнейших событий отечественной и всеобщей истории XVIII в.; определять их принадлежность к историческому периоду, этапу;</w:t>
      </w:r>
    </w:p>
    <w:p w:rsidR="00BE6665" w:rsidRDefault="00C22BFF">
      <w:pPr>
        <w:pStyle w:val="a3"/>
        <w:spacing w:before="241"/>
        <w:ind w:left="683" w:firstLine="0"/>
        <w:jc w:val="left"/>
      </w:pPr>
      <w:r>
        <w:t>устанавливать</w:t>
      </w:r>
      <w:r>
        <w:rPr>
          <w:spacing w:val="-5"/>
        </w:rPr>
        <w:t xml:space="preserve"> </w:t>
      </w:r>
      <w:r>
        <w:t>синхронность</w:t>
      </w:r>
      <w:r>
        <w:rPr>
          <w:spacing w:val="-3"/>
        </w:rPr>
        <w:t xml:space="preserve"> </w:t>
      </w:r>
      <w:r>
        <w:t>событий</w:t>
      </w:r>
      <w:r>
        <w:rPr>
          <w:spacing w:val="-7"/>
        </w:rPr>
        <w:t xml:space="preserve"> </w:t>
      </w:r>
      <w:r>
        <w:t>отечественной</w:t>
      </w:r>
      <w:r>
        <w:rPr>
          <w:spacing w:val="-3"/>
        </w:rPr>
        <w:t xml:space="preserve"> </w:t>
      </w:r>
      <w:r>
        <w:t>и</w:t>
      </w:r>
      <w:r>
        <w:rPr>
          <w:spacing w:val="-7"/>
        </w:rPr>
        <w:t xml:space="preserve"> </w:t>
      </w:r>
      <w:r>
        <w:t>всеобщей</w:t>
      </w:r>
      <w:r>
        <w:rPr>
          <w:spacing w:val="-7"/>
        </w:rPr>
        <w:t xml:space="preserve"> </w:t>
      </w:r>
      <w:r>
        <w:t>истории</w:t>
      </w:r>
      <w:r>
        <w:rPr>
          <w:spacing w:val="-7"/>
        </w:rPr>
        <w:t xml:space="preserve"> </w:t>
      </w:r>
      <w:r>
        <w:t>XVIII</w:t>
      </w:r>
      <w:r>
        <w:rPr>
          <w:spacing w:val="-2"/>
        </w:rPr>
        <w:t xml:space="preserve"> </w:t>
      </w:r>
      <w:r>
        <w:rPr>
          <w:spacing w:val="-5"/>
        </w:rPr>
        <w:t>в.</w:t>
      </w:r>
    </w:p>
    <w:p w:rsidR="00BE6665" w:rsidRDefault="00C22BFF">
      <w:pPr>
        <w:pStyle w:val="a4"/>
        <w:numPr>
          <w:ilvl w:val="2"/>
          <w:numId w:val="25"/>
        </w:numPr>
        <w:tabs>
          <w:tab w:val="left" w:pos="1406"/>
        </w:tabs>
        <w:spacing w:before="237"/>
        <w:ind w:left="1406" w:hanging="723"/>
        <w:rPr>
          <w:sz w:val="24"/>
        </w:rPr>
      </w:pPr>
      <w:r>
        <w:rPr>
          <w:sz w:val="24"/>
        </w:rPr>
        <w:t>Знание</w:t>
      </w:r>
      <w:r>
        <w:rPr>
          <w:spacing w:val="-2"/>
          <w:sz w:val="24"/>
        </w:rPr>
        <w:t xml:space="preserve"> </w:t>
      </w:r>
      <w:r>
        <w:rPr>
          <w:sz w:val="24"/>
        </w:rPr>
        <w:t>исторических</w:t>
      </w:r>
      <w:r>
        <w:rPr>
          <w:spacing w:val="-5"/>
          <w:sz w:val="24"/>
        </w:rPr>
        <w:t xml:space="preserve"> </w:t>
      </w:r>
      <w:r>
        <w:rPr>
          <w:sz w:val="24"/>
        </w:rPr>
        <w:t>фактов,</w:t>
      </w:r>
      <w:r>
        <w:rPr>
          <w:spacing w:val="-3"/>
          <w:sz w:val="24"/>
        </w:rPr>
        <w:t xml:space="preserve"> </w:t>
      </w:r>
      <w:r>
        <w:rPr>
          <w:sz w:val="24"/>
        </w:rPr>
        <w:t>работа</w:t>
      </w:r>
      <w:r>
        <w:rPr>
          <w:spacing w:val="-5"/>
          <w:sz w:val="24"/>
        </w:rPr>
        <w:t xml:space="preserve"> </w:t>
      </w:r>
      <w:r>
        <w:rPr>
          <w:sz w:val="24"/>
        </w:rPr>
        <w:t>с</w:t>
      </w:r>
      <w:r>
        <w:rPr>
          <w:spacing w:val="-1"/>
          <w:sz w:val="24"/>
        </w:rPr>
        <w:t xml:space="preserve"> </w:t>
      </w:r>
      <w:r>
        <w:rPr>
          <w:spacing w:val="-2"/>
          <w:sz w:val="24"/>
        </w:rPr>
        <w:t>фактами:</w:t>
      </w:r>
    </w:p>
    <w:p w:rsidR="00BE6665" w:rsidRDefault="00C22BFF">
      <w:pPr>
        <w:pStyle w:val="a3"/>
        <w:spacing w:before="245" w:line="237" w:lineRule="auto"/>
        <w:ind w:right="141"/>
      </w:pPr>
      <w:r>
        <w:t>указывать (называть) место, обстоятельства, участников, результаты важнейших событий отечественной и всеобщей истории XVIII в.;</w:t>
      </w:r>
    </w:p>
    <w:p w:rsidR="00BE6665" w:rsidRDefault="00C22BFF">
      <w:pPr>
        <w:pStyle w:val="a3"/>
        <w:spacing w:before="244"/>
        <w:ind w:right="141"/>
      </w:pPr>
      <w:r>
        <w:t>по заданному алгоритму 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BE6665" w:rsidRDefault="00C22BFF">
      <w:pPr>
        <w:pStyle w:val="a4"/>
        <w:numPr>
          <w:ilvl w:val="2"/>
          <w:numId w:val="25"/>
        </w:numPr>
        <w:tabs>
          <w:tab w:val="left" w:pos="1406"/>
        </w:tabs>
        <w:spacing w:before="238"/>
        <w:ind w:left="1406" w:hanging="723"/>
        <w:rPr>
          <w:sz w:val="24"/>
        </w:rPr>
      </w:pPr>
      <w:r>
        <w:rPr>
          <w:sz w:val="24"/>
        </w:rPr>
        <w:t>Работа</w:t>
      </w:r>
      <w:r>
        <w:rPr>
          <w:spacing w:val="-2"/>
          <w:sz w:val="24"/>
        </w:rPr>
        <w:t xml:space="preserve"> </w:t>
      </w:r>
      <w:r>
        <w:rPr>
          <w:sz w:val="24"/>
        </w:rPr>
        <w:t>с</w:t>
      </w:r>
      <w:r>
        <w:rPr>
          <w:spacing w:val="-7"/>
          <w:sz w:val="24"/>
        </w:rPr>
        <w:t xml:space="preserve"> </w:t>
      </w:r>
      <w:r>
        <w:rPr>
          <w:sz w:val="24"/>
        </w:rPr>
        <w:t>исторической</w:t>
      </w:r>
      <w:r>
        <w:rPr>
          <w:spacing w:val="-4"/>
          <w:sz w:val="24"/>
        </w:rPr>
        <w:t xml:space="preserve"> </w:t>
      </w:r>
      <w:r>
        <w:rPr>
          <w:spacing w:val="-2"/>
          <w:sz w:val="24"/>
        </w:rPr>
        <w:t>картой:</w:t>
      </w:r>
    </w:p>
    <w:p w:rsidR="00BE6665" w:rsidRDefault="00C22BFF">
      <w:pPr>
        <w:pStyle w:val="a3"/>
        <w:spacing w:before="242"/>
        <w:ind w:right="141"/>
      </w:pPr>
      <w:r>
        <w:t>выявлять</w:t>
      </w:r>
      <w:r>
        <w:rPr>
          <w:spacing w:val="-12"/>
        </w:rPr>
        <w:t xml:space="preserve"> </w:t>
      </w:r>
      <w:r>
        <w:t>и</w:t>
      </w:r>
      <w:r>
        <w:rPr>
          <w:spacing w:val="-11"/>
        </w:rPr>
        <w:t xml:space="preserve"> </w:t>
      </w:r>
      <w:r>
        <w:t>показывать</w:t>
      </w:r>
      <w:r>
        <w:rPr>
          <w:spacing w:val="-15"/>
        </w:rPr>
        <w:t xml:space="preserve"> </w:t>
      </w:r>
      <w:r>
        <w:t>на</w:t>
      </w:r>
      <w:r>
        <w:rPr>
          <w:spacing w:val="-13"/>
        </w:rPr>
        <w:t xml:space="preserve"> </w:t>
      </w:r>
      <w:r>
        <w:t>карте</w:t>
      </w:r>
      <w:r>
        <w:rPr>
          <w:spacing w:val="-12"/>
        </w:rPr>
        <w:t xml:space="preserve"> </w:t>
      </w:r>
      <w:r>
        <w:t>изменения,</w:t>
      </w:r>
      <w:r>
        <w:rPr>
          <w:spacing w:val="-10"/>
        </w:rPr>
        <w:t xml:space="preserve"> </w:t>
      </w:r>
      <w:r>
        <w:t>произошедшие</w:t>
      </w:r>
      <w:r>
        <w:rPr>
          <w:spacing w:val="-15"/>
        </w:rPr>
        <w:t xml:space="preserve"> </w:t>
      </w:r>
      <w:r>
        <w:t>в</w:t>
      </w:r>
      <w:r>
        <w:rPr>
          <w:spacing w:val="-10"/>
        </w:rPr>
        <w:t xml:space="preserve"> </w:t>
      </w:r>
      <w:r>
        <w:t>результате</w:t>
      </w:r>
      <w:r>
        <w:rPr>
          <w:spacing w:val="-12"/>
        </w:rPr>
        <w:t xml:space="preserve"> </w:t>
      </w:r>
      <w:r>
        <w:t>значительных социально-экономических</w:t>
      </w:r>
      <w:r>
        <w:rPr>
          <w:spacing w:val="-14"/>
        </w:rPr>
        <w:t xml:space="preserve"> </w:t>
      </w:r>
      <w:r>
        <w:t>и</w:t>
      </w:r>
      <w:r>
        <w:rPr>
          <w:spacing w:val="-9"/>
        </w:rPr>
        <w:t xml:space="preserve"> </w:t>
      </w:r>
      <w:r>
        <w:t>политических</w:t>
      </w:r>
      <w:r>
        <w:rPr>
          <w:spacing w:val="-14"/>
        </w:rPr>
        <w:t xml:space="preserve"> </w:t>
      </w:r>
      <w:r>
        <w:t>событий</w:t>
      </w:r>
      <w:r>
        <w:rPr>
          <w:spacing w:val="-9"/>
        </w:rPr>
        <w:t xml:space="preserve"> </w:t>
      </w:r>
      <w:r>
        <w:t>и</w:t>
      </w:r>
      <w:r>
        <w:rPr>
          <w:spacing w:val="-14"/>
        </w:rPr>
        <w:t xml:space="preserve"> </w:t>
      </w:r>
      <w:r>
        <w:t>процессов</w:t>
      </w:r>
      <w:r>
        <w:rPr>
          <w:spacing w:val="-13"/>
        </w:rPr>
        <w:t xml:space="preserve"> </w:t>
      </w:r>
      <w:r>
        <w:t>отечественной</w:t>
      </w:r>
      <w:r>
        <w:rPr>
          <w:spacing w:val="-14"/>
        </w:rPr>
        <w:t xml:space="preserve"> </w:t>
      </w:r>
      <w:r>
        <w:t>и</w:t>
      </w:r>
      <w:r>
        <w:rPr>
          <w:spacing w:val="-9"/>
        </w:rPr>
        <w:t xml:space="preserve"> </w:t>
      </w:r>
      <w:r>
        <w:t>всеобщей истории XVIII в.</w:t>
      </w:r>
    </w:p>
    <w:p w:rsidR="00BE6665" w:rsidRDefault="00C22BFF">
      <w:pPr>
        <w:pStyle w:val="a4"/>
        <w:numPr>
          <w:ilvl w:val="2"/>
          <w:numId w:val="25"/>
        </w:numPr>
        <w:tabs>
          <w:tab w:val="left" w:pos="1406"/>
        </w:tabs>
        <w:spacing w:before="238"/>
        <w:ind w:left="1406" w:hanging="723"/>
        <w:rPr>
          <w:sz w:val="24"/>
        </w:rPr>
      </w:pPr>
      <w:r>
        <w:rPr>
          <w:sz w:val="24"/>
        </w:rPr>
        <w:t>Работа</w:t>
      </w:r>
      <w:r>
        <w:rPr>
          <w:spacing w:val="-3"/>
          <w:sz w:val="24"/>
        </w:rPr>
        <w:t xml:space="preserve"> </w:t>
      </w:r>
      <w:r>
        <w:rPr>
          <w:sz w:val="24"/>
        </w:rPr>
        <w:t>с</w:t>
      </w:r>
      <w:r>
        <w:rPr>
          <w:spacing w:val="-8"/>
          <w:sz w:val="24"/>
        </w:rPr>
        <w:t xml:space="preserve"> </w:t>
      </w:r>
      <w:r>
        <w:rPr>
          <w:sz w:val="24"/>
        </w:rPr>
        <w:t>историческими</w:t>
      </w:r>
      <w:r>
        <w:rPr>
          <w:spacing w:val="-5"/>
          <w:sz w:val="24"/>
        </w:rPr>
        <w:t xml:space="preserve"> </w:t>
      </w:r>
      <w:r>
        <w:rPr>
          <w:spacing w:val="-2"/>
          <w:sz w:val="24"/>
        </w:rPr>
        <w:t>источниками:</w:t>
      </w:r>
    </w:p>
    <w:p w:rsidR="00BE6665" w:rsidRDefault="00C22BFF">
      <w:pPr>
        <w:pStyle w:val="a3"/>
        <w:spacing w:before="245" w:line="237" w:lineRule="auto"/>
        <w:ind w:right="145"/>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BE6665" w:rsidRDefault="00C22BFF">
      <w:pPr>
        <w:pStyle w:val="a3"/>
        <w:ind w:right="140"/>
      </w:pPr>
      <w:r>
        <w:t>под руководством педагогического работника извлекать, сопоставлять и систематизировать</w:t>
      </w:r>
      <w:r>
        <w:rPr>
          <w:spacing w:val="-9"/>
        </w:rPr>
        <w:t xml:space="preserve"> </w:t>
      </w:r>
      <w:r>
        <w:t>информацию</w:t>
      </w:r>
      <w:r>
        <w:rPr>
          <w:spacing w:val="-12"/>
        </w:rPr>
        <w:t xml:space="preserve"> </w:t>
      </w:r>
      <w:r>
        <w:t>о</w:t>
      </w:r>
      <w:r>
        <w:rPr>
          <w:spacing w:val="-6"/>
        </w:rPr>
        <w:t xml:space="preserve"> </w:t>
      </w:r>
      <w:r>
        <w:t>событиях</w:t>
      </w:r>
      <w:r>
        <w:rPr>
          <w:spacing w:val="-15"/>
        </w:rPr>
        <w:t xml:space="preserve"> </w:t>
      </w:r>
      <w:r>
        <w:t>отечественной</w:t>
      </w:r>
      <w:r>
        <w:rPr>
          <w:spacing w:val="-10"/>
        </w:rPr>
        <w:t xml:space="preserve"> </w:t>
      </w:r>
      <w:r>
        <w:t>и</w:t>
      </w:r>
      <w:r>
        <w:rPr>
          <w:spacing w:val="-14"/>
        </w:rPr>
        <w:t xml:space="preserve"> </w:t>
      </w:r>
      <w:r>
        <w:t>всеобщей</w:t>
      </w:r>
      <w:r>
        <w:rPr>
          <w:spacing w:val="-10"/>
        </w:rPr>
        <w:t xml:space="preserve"> </w:t>
      </w:r>
      <w:r>
        <w:t>истории</w:t>
      </w:r>
      <w:r>
        <w:rPr>
          <w:spacing w:val="-5"/>
        </w:rPr>
        <w:t xml:space="preserve"> </w:t>
      </w:r>
      <w:r>
        <w:t>XVIII</w:t>
      </w:r>
      <w:r>
        <w:rPr>
          <w:spacing w:val="-9"/>
        </w:rPr>
        <w:t xml:space="preserve"> </w:t>
      </w:r>
      <w:r>
        <w:t>в.</w:t>
      </w:r>
      <w:r>
        <w:rPr>
          <w:spacing w:val="-8"/>
        </w:rPr>
        <w:t xml:space="preserve"> </w:t>
      </w:r>
      <w:r>
        <w:t>из взаимодополняющих письменных, визуальных и вещественных источников.</w:t>
      </w:r>
    </w:p>
    <w:p w:rsidR="00BE6665" w:rsidRDefault="00C22BFF">
      <w:pPr>
        <w:pStyle w:val="a4"/>
        <w:numPr>
          <w:ilvl w:val="2"/>
          <w:numId w:val="25"/>
        </w:numPr>
        <w:tabs>
          <w:tab w:val="left" w:pos="1406"/>
        </w:tabs>
        <w:spacing w:before="239"/>
        <w:ind w:left="1406" w:hanging="723"/>
        <w:rPr>
          <w:sz w:val="24"/>
        </w:rPr>
      </w:pPr>
      <w:r>
        <w:rPr>
          <w:sz w:val="24"/>
        </w:rPr>
        <w:t>Историческое</w:t>
      </w:r>
      <w:r>
        <w:rPr>
          <w:spacing w:val="-11"/>
          <w:sz w:val="24"/>
        </w:rPr>
        <w:t xml:space="preserve"> </w:t>
      </w:r>
      <w:r>
        <w:rPr>
          <w:sz w:val="24"/>
        </w:rPr>
        <w:t>описание</w:t>
      </w:r>
      <w:r>
        <w:rPr>
          <w:spacing w:val="-5"/>
          <w:sz w:val="24"/>
        </w:rPr>
        <w:t xml:space="preserve"> </w:t>
      </w:r>
      <w:r>
        <w:rPr>
          <w:spacing w:val="-2"/>
          <w:sz w:val="24"/>
        </w:rPr>
        <w:t>(реконструкция):</w:t>
      </w:r>
    </w:p>
    <w:p w:rsidR="00BE6665" w:rsidRDefault="00C22BFF">
      <w:pPr>
        <w:pStyle w:val="a3"/>
        <w:spacing w:before="244" w:line="237" w:lineRule="auto"/>
        <w:ind w:right="143"/>
      </w:pPr>
      <w:r>
        <w:t xml:space="preserve">рассказывать о ключевых событиях отечественной и всеобщей истории XVIII в., их </w:t>
      </w:r>
      <w:r>
        <w:rPr>
          <w:spacing w:val="-2"/>
        </w:rPr>
        <w:t>участниках;</w:t>
      </w:r>
    </w:p>
    <w:p w:rsidR="00BE6665" w:rsidRDefault="00C22BFF">
      <w:pPr>
        <w:pStyle w:val="a3"/>
        <w:spacing w:before="244"/>
        <w:ind w:right="132"/>
      </w:pPr>
      <w:r>
        <w:t>по заранее отработанному плану 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BE6665" w:rsidRDefault="00C22BFF">
      <w:pPr>
        <w:pStyle w:val="a3"/>
        <w:spacing w:before="238" w:line="242" w:lineRule="auto"/>
        <w:ind w:right="147"/>
      </w:pPr>
      <w:r>
        <w:t>составлять описание образа жизни различных групп населения в России и других странах в XVIII в.;</w:t>
      </w:r>
    </w:p>
    <w:p w:rsidR="00BE6665" w:rsidRDefault="00C22BFF">
      <w:pPr>
        <w:pStyle w:val="a3"/>
        <w:spacing w:before="235" w:line="242" w:lineRule="auto"/>
        <w:ind w:right="153"/>
      </w:pPr>
      <w:r>
        <w:t>представлять описание памятников материальной и художественной культуры изучаемой эпохи (в виде сообщения).</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4"/>
        <w:numPr>
          <w:ilvl w:val="2"/>
          <w:numId w:val="25"/>
        </w:numPr>
        <w:tabs>
          <w:tab w:val="left" w:pos="1406"/>
        </w:tabs>
        <w:spacing w:before="66"/>
        <w:ind w:left="1406" w:hanging="723"/>
        <w:rPr>
          <w:sz w:val="24"/>
        </w:rPr>
      </w:pPr>
      <w:r>
        <w:rPr>
          <w:sz w:val="24"/>
        </w:rPr>
        <w:lastRenderedPageBreak/>
        <w:t>Анализ,</w:t>
      </w:r>
      <w:r>
        <w:rPr>
          <w:spacing w:val="-10"/>
          <w:sz w:val="24"/>
        </w:rPr>
        <w:t xml:space="preserve"> </w:t>
      </w:r>
      <w:r>
        <w:rPr>
          <w:sz w:val="24"/>
        </w:rPr>
        <w:t>объяснение</w:t>
      </w:r>
      <w:r>
        <w:rPr>
          <w:spacing w:val="-3"/>
          <w:sz w:val="24"/>
        </w:rPr>
        <w:t xml:space="preserve"> </w:t>
      </w:r>
      <w:r>
        <w:rPr>
          <w:sz w:val="24"/>
        </w:rPr>
        <w:t>исторических</w:t>
      </w:r>
      <w:r>
        <w:rPr>
          <w:spacing w:val="-7"/>
          <w:sz w:val="24"/>
        </w:rPr>
        <w:t xml:space="preserve"> </w:t>
      </w:r>
      <w:r>
        <w:rPr>
          <w:sz w:val="24"/>
        </w:rPr>
        <w:t>событий,</w:t>
      </w:r>
      <w:r>
        <w:rPr>
          <w:spacing w:val="-5"/>
          <w:sz w:val="24"/>
        </w:rPr>
        <w:t xml:space="preserve"> </w:t>
      </w:r>
      <w:r>
        <w:rPr>
          <w:spacing w:val="-2"/>
          <w:sz w:val="24"/>
        </w:rPr>
        <w:t>явлений:</w:t>
      </w:r>
    </w:p>
    <w:p w:rsidR="00BE6665" w:rsidRDefault="00C22BFF">
      <w:pPr>
        <w:pStyle w:val="a3"/>
        <w:ind w:right="138"/>
      </w:pPr>
      <w:r>
        <w:t>по заданному алгоритму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BE6665" w:rsidRDefault="00C22BFF">
      <w:pPr>
        <w:pStyle w:val="a3"/>
        <w:spacing w:line="237" w:lineRule="auto"/>
        <w:ind w:right="138"/>
      </w:pPr>
      <w:r>
        <w:t>понимать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E6665" w:rsidRDefault="00C22BFF">
      <w:pPr>
        <w:pStyle w:val="a3"/>
        <w:spacing w:before="244"/>
        <w:ind w:right="139"/>
      </w:pPr>
      <w:r>
        <w:t>по заданному алгоритму 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BE6665" w:rsidRDefault="00C22BFF">
      <w:pPr>
        <w:pStyle w:val="a3"/>
        <w:spacing w:before="240"/>
        <w:ind w:right="142"/>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BE6665" w:rsidRDefault="00C22BFF">
      <w:pPr>
        <w:pStyle w:val="a4"/>
        <w:numPr>
          <w:ilvl w:val="2"/>
          <w:numId w:val="25"/>
        </w:numPr>
        <w:tabs>
          <w:tab w:val="left" w:pos="1400"/>
        </w:tabs>
        <w:spacing w:before="238" w:line="242" w:lineRule="auto"/>
        <w:ind w:right="139" w:firstLine="542"/>
        <w:rPr>
          <w:sz w:val="24"/>
        </w:rPr>
      </w:pPr>
      <w:r>
        <w:rPr>
          <w:sz w:val="24"/>
        </w:rPr>
        <w:t>Рассмотрение</w:t>
      </w:r>
      <w:r>
        <w:rPr>
          <w:spacing w:val="-8"/>
          <w:sz w:val="24"/>
        </w:rPr>
        <w:t xml:space="preserve"> </w:t>
      </w:r>
      <w:r>
        <w:rPr>
          <w:sz w:val="24"/>
        </w:rPr>
        <w:t>исторических</w:t>
      </w:r>
      <w:r>
        <w:rPr>
          <w:spacing w:val="-12"/>
          <w:sz w:val="24"/>
        </w:rPr>
        <w:t xml:space="preserve"> </w:t>
      </w:r>
      <w:r>
        <w:rPr>
          <w:sz w:val="24"/>
        </w:rPr>
        <w:t>версий</w:t>
      </w:r>
      <w:r>
        <w:rPr>
          <w:spacing w:val="-6"/>
          <w:sz w:val="24"/>
        </w:rPr>
        <w:t xml:space="preserve"> </w:t>
      </w:r>
      <w:r>
        <w:rPr>
          <w:sz w:val="24"/>
        </w:rPr>
        <w:t>и</w:t>
      </w:r>
      <w:r>
        <w:rPr>
          <w:spacing w:val="-6"/>
          <w:sz w:val="24"/>
        </w:rPr>
        <w:t xml:space="preserve"> </w:t>
      </w:r>
      <w:r>
        <w:rPr>
          <w:sz w:val="24"/>
        </w:rPr>
        <w:t>оценок,</w:t>
      </w:r>
      <w:r>
        <w:rPr>
          <w:spacing w:val="-10"/>
          <w:sz w:val="24"/>
        </w:rPr>
        <w:t xml:space="preserve"> </w:t>
      </w:r>
      <w:r>
        <w:rPr>
          <w:sz w:val="24"/>
        </w:rPr>
        <w:t>определение</w:t>
      </w:r>
      <w:r>
        <w:rPr>
          <w:spacing w:val="-8"/>
          <w:sz w:val="24"/>
        </w:rPr>
        <w:t xml:space="preserve"> </w:t>
      </w:r>
      <w:r>
        <w:rPr>
          <w:sz w:val="24"/>
        </w:rPr>
        <w:t>своего</w:t>
      </w:r>
      <w:r>
        <w:rPr>
          <w:spacing w:val="-7"/>
          <w:sz w:val="24"/>
        </w:rPr>
        <w:t xml:space="preserve"> </w:t>
      </w:r>
      <w:r>
        <w:rPr>
          <w:sz w:val="24"/>
        </w:rPr>
        <w:t>отношения</w:t>
      </w:r>
      <w:r>
        <w:rPr>
          <w:spacing w:val="-7"/>
          <w:sz w:val="24"/>
        </w:rPr>
        <w:t xml:space="preserve"> </w:t>
      </w:r>
      <w:r>
        <w:rPr>
          <w:sz w:val="24"/>
        </w:rPr>
        <w:t>к наиболее значимым событиям и личностям прошлого:</w:t>
      </w:r>
    </w:p>
    <w:p w:rsidR="00BE6665" w:rsidRDefault="00C22BFF">
      <w:pPr>
        <w:pStyle w:val="a3"/>
        <w:spacing w:before="235"/>
        <w:ind w:right="136"/>
      </w:pPr>
      <w:r>
        <w:t xml:space="preserve">Под руководством педагогического работника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w:t>
      </w:r>
      <w:r>
        <w:rPr>
          <w:spacing w:val="-2"/>
        </w:rPr>
        <w:t>убедительности);</w:t>
      </w:r>
    </w:p>
    <w:p w:rsidR="00BE6665" w:rsidRDefault="00C22BFF">
      <w:pPr>
        <w:pStyle w:val="a3"/>
        <w:spacing w:before="240"/>
        <w:ind w:right="134"/>
      </w:pPr>
      <w:r>
        <w:t>различать</w:t>
      </w:r>
      <w:r>
        <w:rPr>
          <w:spacing w:val="-15"/>
        </w:rPr>
        <w:t xml:space="preserve"> </w:t>
      </w:r>
      <w:r>
        <w:t>в</w:t>
      </w:r>
      <w:r>
        <w:rPr>
          <w:spacing w:val="-15"/>
        </w:rPr>
        <w:t xml:space="preserve"> </w:t>
      </w:r>
      <w:r>
        <w:t>описаниях</w:t>
      </w:r>
      <w:r>
        <w:rPr>
          <w:spacing w:val="-15"/>
        </w:rPr>
        <w:t xml:space="preserve"> </w:t>
      </w:r>
      <w:r>
        <w:t>событий</w:t>
      </w:r>
      <w:r>
        <w:rPr>
          <w:spacing w:val="-15"/>
        </w:rPr>
        <w:t xml:space="preserve"> </w:t>
      </w:r>
      <w:r>
        <w:t>и</w:t>
      </w:r>
      <w:r>
        <w:rPr>
          <w:spacing w:val="-15"/>
        </w:rPr>
        <w:t xml:space="preserve"> </w:t>
      </w:r>
      <w:r>
        <w:t>личностей</w:t>
      </w:r>
      <w:r>
        <w:rPr>
          <w:spacing w:val="-15"/>
        </w:rPr>
        <w:t xml:space="preserve"> </w:t>
      </w:r>
      <w:r>
        <w:t>XVIII</w:t>
      </w:r>
      <w:r>
        <w:rPr>
          <w:spacing w:val="-15"/>
        </w:rPr>
        <w:t xml:space="preserve"> </w:t>
      </w:r>
      <w:r>
        <w:t>в.</w:t>
      </w:r>
      <w:r>
        <w:rPr>
          <w:spacing w:val="-13"/>
        </w:rPr>
        <w:t xml:space="preserve"> </w:t>
      </w:r>
      <w:r>
        <w:t>ценностные</w:t>
      </w:r>
      <w:r>
        <w:rPr>
          <w:spacing w:val="-15"/>
        </w:rPr>
        <w:t xml:space="preserve"> </w:t>
      </w:r>
      <w:r>
        <w:t>категории,</w:t>
      </w:r>
      <w:r>
        <w:rPr>
          <w:spacing w:val="-14"/>
        </w:rPr>
        <w:t xml:space="preserve"> </w:t>
      </w:r>
      <w:r>
        <w:t>значимые для данной эпохи</w:t>
      </w:r>
      <w:r>
        <w:rPr>
          <w:spacing w:val="-1"/>
        </w:rPr>
        <w:t xml:space="preserve"> </w:t>
      </w:r>
      <w:r>
        <w:t>(в том</w:t>
      </w:r>
      <w:r>
        <w:rPr>
          <w:spacing w:val="-1"/>
        </w:rPr>
        <w:t xml:space="preserve"> </w:t>
      </w:r>
      <w:r>
        <w:t>числе</w:t>
      </w:r>
      <w:r>
        <w:rPr>
          <w:spacing w:val="-2"/>
        </w:rPr>
        <w:t xml:space="preserve"> </w:t>
      </w:r>
      <w:r>
        <w:t>для разных</w:t>
      </w:r>
      <w:r>
        <w:rPr>
          <w:spacing w:val="-1"/>
        </w:rPr>
        <w:t xml:space="preserve"> </w:t>
      </w:r>
      <w:r>
        <w:t>социальных</w:t>
      </w:r>
      <w:r>
        <w:rPr>
          <w:spacing w:val="-1"/>
        </w:rPr>
        <w:t xml:space="preserve"> </w:t>
      </w:r>
      <w:r>
        <w:t>слоев), выражать свое</w:t>
      </w:r>
      <w:r>
        <w:rPr>
          <w:spacing w:val="-2"/>
        </w:rPr>
        <w:t xml:space="preserve"> </w:t>
      </w:r>
      <w:r>
        <w:t xml:space="preserve">отношение к </w:t>
      </w:r>
      <w:r>
        <w:rPr>
          <w:spacing w:val="-4"/>
        </w:rPr>
        <w:t>ним.</w:t>
      </w:r>
    </w:p>
    <w:p w:rsidR="00BE6665" w:rsidRDefault="00C22BFF">
      <w:pPr>
        <w:pStyle w:val="a4"/>
        <w:numPr>
          <w:ilvl w:val="2"/>
          <w:numId w:val="25"/>
        </w:numPr>
        <w:tabs>
          <w:tab w:val="left" w:pos="1406"/>
        </w:tabs>
        <w:ind w:left="1406" w:hanging="723"/>
        <w:rPr>
          <w:sz w:val="24"/>
        </w:rPr>
      </w:pPr>
      <w:r>
        <w:rPr>
          <w:sz w:val="24"/>
        </w:rPr>
        <w:t>Применение</w:t>
      </w:r>
      <w:r>
        <w:rPr>
          <w:spacing w:val="-10"/>
          <w:sz w:val="24"/>
        </w:rPr>
        <w:t xml:space="preserve"> </w:t>
      </w:r>
      <w:r>
        <w:rPr>
          <w:sz w:val="24"/>
        </w:rPr>
        <w:t>исторических</w:t>
      </w:r>
      <w:r>
        <w:rPr>
          <w:spacing w:val="-12"/>
          <w:sz w:val="24"/>
        </w:rPr>
        <w:t xml:space="preserve"> </w:t>
      </w:r>
      <w:r>
        <w:rPr>
          <w:spacing w:val="-2"/>
          <w:sz w:val="24"/>
        </w:rPr>
        <w:t>знаний:</w:t>
      </w:r>
    </w:p>
    <w:p w:rsidR="00BE6665" w:rsidRDefault="00C22BFF">
      <w:pPr>
        <w:pStyle w:val="a3"/>
        <w:spacing w:before="237"/>
        <w:ind w:right="141"/>
      </w:pPr>
      <w:r>
        <w:t xml:space="preserve">раскрывать (объяснять), как сочетались в памятниках культуры России XVIII в. влияния зарубежных цивилизаций и государств, национальные традиции, показывать на </w:t>
      </w:r>
      <w:r>
        <w:rPr>
          <w:spacing w:val="-2"/>
        </w:rPr>
        <w:t>примерах;</w:t>
      </w:r>
    </w:p>
    <w:p w:rsidR="00BE6665" w:rsidRDefault="00C22BFF">
      <w:pPr>
        <w:pStyle w:val="a3"/>
        <w:spacing w:before="246" w:line="237" w:lineRule="auto"/>
        <w:ind w:right="145"/>
      </w:pPr>
      <w:r>
        <w:t>под руководством педагогического работника выполнять учебные проекты по отечественной и всеобщей истории XVIII в. (в том числе на региональном материале).</w:t>
      </w:r>
    </w:p>
    <w:p w:rsidR="00BE6665" w:rsidRDefault="00C22BFF">
      <w:pPr>
        <w:pStyle w:val="a4"/>
        <w:numPr>
          <w:ilvl w:val="1"/>
          <w:numId w:val="25"/>
        </w:numPr>
        <w:tabs>
          <w:tab w:val="left" w:pos="1224"/>
        </w:tabs>
        <w:ind w:left="1224" w:hanging="541"/>
        <w:rPr>
          <w:sz w:val="24"/>
        </w:rPr>
      </w:pPr>
      <w:r>
        <w:rPr>
          <w:sz w:val="24"/>
        </w:rPr>
        <w:t>Предметные</w:t>
      </w:r>
      <w:r>
        <w:rPr>
          <w:spacing w:val="-4"/>
          <w:sz w:val="24"/>
        </w:rPr>
        <w:t xml:space="preserve"> </w:t>
      </w:r>
      <w:r>
        <w:rPr>
          <w:sz w:val="24"/>
        </w:rPr>
        <w:t>результаты</w:t>
      </w:r>
      <w:r>
        <w:rPr>
          <w:spacing w:val="-1"/>
          <w:sz w:val="24"/>
        </w:rPr>
        <w:t xml:space="preserve"> </w:t>
      </w:r>
      <w:r>
        <w:rPr>
          <w:sz w:val="24"/>
        </w:rPr>
        <w:t>изучения</w:t>
      </w:r>
      <w:r>
        <w:rPr>
          <w:spacing w:val="-2"/>
          <w:sz w:val="24"/>
        </w:rPr>
        <w:t xml:space="preserve"> </w:t>
      </w:r>
      <w:r>
        <w:rPr>
          <w:sz w:val="24"/>
        </w:rPr>
        <w:t>истории</w:t>
      </w:r>
      <w:r>
        <w:rPr>
          <w:spacing w:val="-2"/>
          <w:sz w:val="24"/>
        </w:rPr>
        <w:t xml:space="preserve"> </w:t>
      </w:r>
      <w:r>
        <w:rPr>
          <w:sz w:val="24"/>
        </w:rPr>
        <w:t>в</w:t>
      </w:r>
      <w:r>
        <w:rPr>
          <w:spacing w:val="-5"/>
          <w:sz w:val="24"/>
        </w:rPr>
        <w:t xml:space="preserve"> </w:t>
      </w:r>
      <w:r>
        <w:rPr>
          <w:sz w:val="24"/>
        </w:rPr>
        <w:t>9</w:t>
      </w:r>
      <w:r>
        <w:rPr>
          <w:spacing w:val="-2"/>
          <w:sz w:val="24"/>
        </w:rPr>
        <w:t xml:space="preserve"> классе.</w:t>
      </w:r>
    </w:p>
    <w:p w:rsidR="00BE6665" w:rsidRDefault="00C22BFF">
      <w:pPr>
        <w:pStyle w:val="a4"/>
        <w:numPr>
          <w:ilvl w:val="2"/>
          <w:numId w:val="25"/>
        </w:numPr>
        <w:tabs>
          <w:tab w:val="left" w:pos="1406"/>
        </w:tabs>
        <w:spacing w:before="238"/>
        <w:ind w:left="1406" w:hanging="723"/>
        <w:rPr>
          <w:sz w:val="24"/>
        </w:rPr>
      </w:pPr>
      <w:r>
        <w:rPr>
          <w:sz w:val="24"/>
        </w:rPr>
        <w:t>Знание</w:t>
      </w:r>
      <w:r>
        <w:rPr>
          <w:spacing w:val="-4"/>
          <w:sz w:val="24"/>
        </w:rPr>
        <w:t xml:space="preserve"> </w:t>
      </w:r>
      <w:r>
        <w:rPr>
          <w:sz w:val="24"/>
        </w:rPr>
        <w:t>хронологии,</w:t>
      </w:r>
      <w:r>
        <w:rPr>
          <w:spacing w:val="-1"/>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хронологией:</w:t>
      </w:r>
    </w:p>
    <w:p w:rsidR="00BE6665" w:rsidRDefault="00C22BFF">
      <w:pPr>
        <w:pStyle w:val="a3"/>
        <w:ind w:right="138"/>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BE6665" w:rsidRDefault="00C22BFF">
      <w:pPr>
        <w:pStyle w:val="a3"/>
        <w:spacing w:before="238" w:line="242" w:lineRule="auto"/>
        <w:ind w:right="143"/>
      </w:pPr>
      <w:r>
        <w:t>выявлять синхронность (асинхронность) исторических процессов отечественной и всеобщей истории XIX - начала XX в.;</w:t>
      </w:r>
    </w:p>
    <w:p w:rsidR="00BE6665" w:rsidRDefault="00C22BFF">
      <w:pPr>
        <w:pStyle w:val="a3"/>
        <w:spacing w:before="234"/>
        <w:ind w:left="683" w:firstLine="0"/>
        <w:jc w:val="left"/>
      </w:pPr>
      <w:r>
        <w:t>определять</w:t>
      </w:r>
      <w:r>
        <w:rPr>
          <w:spacing w:val="30"/>
        </w:rPr>
        <w:t xml:space="preserve"> </w:t>
      </w:r>
      <w:r>
        <w:t>последовательность</w:t>
      </w:r>
      <w:r>
        <w:rPr>
          <w:spacing w:val="37"/>
        </w:rPr>
        <w:t xml:space="preserve"> </w:t>
      </w:r>
      <w:r>
        <w:t>событий</w:t>
      </w:r>
      <w:r>
        <w:rPr>
          <w:spacing w:val="32"/>
        </w:rPr>
        <w:t xml:space="preserve"> </w:t>
      </w:r>
      <w:r>
        <w:t>отечественной</w:t>
      </w:r>
      <w:r>
        <w:rPr>
          <w:spacing w:val="37"/>
        </w:rPr>
        <w:t xml:space="preserve"> </w:t>
      </w:r>
      <w:r>
        <w:t>и</w:t>
      </w:r>
      <w:r>
        <w:rPr>
          <w:spacing w:val="32"/>
        </w:rPr>
        <w:t xml:space="preserve"> </w:t>
      </w:r>
      <w:r>
        <w:t>всеобщей</w:t>
      </w:r>
      <w:r>
        <w:rPr>
          <w:spacing w:val="32"/>
        </w:rPr>
        <w:t xml:space="preserve"> </w:t>
      </w:r>
      <w:r>
        <w:t>истории</w:t>
      </w:r>
      <w:r>
        <w:rPr>
          <w:spacing w:val="33"/>
        </w:rPr>
        <w:t xml:space="preserve"> </w:t>
      </w:r>
      <w:r>
        <w:t>XIX</w:t>
      </w:r>
      <w:r>
        <w:rPr>
          <w:spacing w:val="42"/>
        </w:rPr>
        <w:t xml:space="preserve"> </w:t>
      </w:r>
      <w:r>
        <w:rPr>
          <w:spacing w:val="-10"/>
        </w:rPr>
        <w:t>-</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начала</w:t>
      </w:r>
      <w:r>
        <w:rPr>
          <w:spacing w:val="-4"/>
        </w:rPr>
        <w:t xml:space="preserve"> </w:t>
      </w:r>
      <w:r>
        <w:t>XX</w:t>
      </w:r>
      <w:r>
        <w:rPr>
          <w:spacing w:val="-2"/>
        </w:rPr>
        <w:t xml:space="preserve"> </w:t>
      </w:r>
      <w:r>
        <w:t>в.</w:t>
      </w:r>
      <w:r>
        <w:rPr>
          <w:spacing w:val="-4"/>
        </w:rPr>
        <w:t xml:space="preserve"> </w:t>
      </w:r>
      <w:r>
        <w:t>на</w:t>
      </w:r>
      <w:r>
        <w:rPr>
          <w:spacing w:val="-6"/>
        </w:rPr>
        <w:t xml:space="preserve"> </w:t>
      </w:r>
      <w:r>
        <w:t>основе</w:t>
      </w:r>
      <w:r>
        <w:rPr>
          <w:spacing w:val="-2"/>
        </w:rPr>
        <w:t xml:space="preserve"> </w:t>
      </w:r>
      <w:r>
        <w:t>анализа</w:t>
      </w:r>
      <w:r>
        <w:rPr>
          <w:spacing w:val="-2"/>
        </w:rPr>
        <w:t xml:space="preserve"> </w:t>
      </w:r>
      <w:r>
        <w:t>причинно-следственных</w:t>
      </w:r>
      <w:r>
        <w:rPr>
          <w:spacing w:val="-5"/>
        </w:rPr>
        <w:t xml:space="preserve"> </w:t>
      </w:r>
      <w:r>
        <w:rPr>
          <w:spacing w:val="-2"/>
        </w:rPr>
        <w:t>связей.</w:t>
      </w:r>
    </w:p>
    <w:p w:rsidR="00BE6665" w:rsidRDefault="00C22BFF">
      <w:pPr>
        <w:pStyle w:val="a4"/>
        <w:numPr>
          <w:ilvl w:val="2"/>
          <w:numId w:val="25"/>
        </w:numPr>
        <w:tabs>
          <w:tab w:val="left" w:pos="1406"/>
        </w:tabs>
        <w:ind w:left="1406" w:hanging="723"/>
        <w:rPr>
          <w:sz w:val="24"/>
        </w:rPr>
      </w:pPr>
      <w:r>
        <w:rPr>
          <w:sz w:val="24"/>
        </w:rPr>
        <w:t>Знание</w:t>
      </w:r>
      <w:r>
        <w:rPr>
          <w:spacing w:val="-2"/>
          <w:sz w:val="24"/>
        </w:rPr>
        <w:t xml:space="preserve"> </w:t>
      </w:r>
      <w:r>
        <w:rPr>
          <w:sz w:val="24"/>
        </w:rPr>
        <w:t>исторических</w:t>
      </w:r>
      <w:r>
        <w:rPr>
          <w:spacing w:val="-6"/>
          <w:sz w:val="24"/>
        </w:rPr>
        <w:t xml:space="preserve"> </w:t>
      </w:r>
      <w:r>
        <w:rPr>
          <w:sz w:val="24"/>
        </w:rPr>
        <w:t>фактов,</w:t>
      </w:r>
      <w:r>
        <w:rPr>
          <w:spacing w:val="-3"/>
          <w:sz w:val="24"/>
        </w:rPr>
        <w:t xml:space="preserve"> </w:t>
      </w:r>
      <w:r>
        <w:rPr>
          <w:sz w:val="24"/>
        </w:rPr>
        <w:t>работа</w:t>
      </w:r>
      <w:r>
        <w:rPr>
          <w:spacing w:val="-6"/>
          <w:sz w:val="24"/>
        </w:rPr>
        <w:t xml:space="preserve"> </w:t>
      </w:r>
      <w:r>
        <w:rPr>
          <w:sz w:val="24"/>
        </w:rPr>
        <w:t>с</w:t>
      </w:r>
      <w:r>
        <w:rPr>
          <w:spacing w:val="-1"/>
          <w:sz w:val="24"/>
        </w:rPr>
        <w:t xml:space="preserve"> </w:t>
      </w:r>
      <w:r>
        <w:rPr>
          <w:spacing w:val="-2"/>
          <w:sz w:val="24"/>
        </w:rPr>
        <w:t>фактами:</w:t>
      </w:r>
    </w:p>
    <w:p w:rsidR="00BE6665" w:rsidRDefault="00C22BFF">
      <w:pPr>
        <w:pStyle w:val="a3"/>
        <w:spacing w:before="237" w:line="242" w:lineRule="auto"/>
        <w:ind w:right="143"/>
      </w:pPr>
      <w:r>
        <w:t>по заданному алгоритму характеризовать место, обстоятельства, участников, результаты важнейших событий отечественной и всеобщей истории XIX - начала XX в.;</w:t>
      </w:r>
    </w:p>
    <w:p w:rsidR="00BE6665" w:rsidRDefault="00C22BFF">
      <w:pPr>
        <w:pStyle w:val="a3"/>
        <w:spacing w:before="236"/>
        <w:ind w:right="137"/>
      </w:pPr>
      <w:r>
        <w:t>группировать,</w:t>
      </w:r>
      <w:r>
        <w:rPr>
          <w:spacing w:val="-2"/>
        </w:rPr>
        <w:t xml:space="preserve"> </w:t>
      </w:r>
      <w:r>
        <w:t>систематизировать факты</w:t>
      </w:r>
      <w:r>
        <w:rPr>
          <w:spacing w:val="-2"/>
        </w:rPr>
        <w:t xml:space="preserve"> </w:t>
      </w:r>
      <w:r>
        <w:t>по самостоятельно</w:t>
      </w:r>
      <w:r>
        <w:rPr>
          <w:spacing w:val="-4"/>
        </w:rPr>
        <w:t xml:space="preserve"> </w:t>
      </w:r>
      <w:r>
        <w:t>определяемому</w:t>
      </w:r>
      <w:r>
        <w:rPr>
          <w:spacing w:val="-8"/>
        </w:rPr>
        <w:t xml:space="preserve"> </w:t>
      </w:r>
      <w:r>
        <w:t>признаку (хронологии, принадлежности к историческим процессам, типологическим основаниям и другим), составлять систематические таблицы.</w:t>
      </w:r>
    </w:p>
    <w:p w:rsidR="00BE6665" w:rsidRDefault="00C22BFF">
      <w:pPr>
        <w:pStyle w:val="a4"/>
        <w:numPr>
          <w:ilvl w:val="2"/>
          <w:numId w:val="25"/>
        </w:numPr>
        <w:tabs>
          <w:tab w:val="left" w:pos="1406"/>
        </w:tabs>
        <w:spacing w:before="242"/>
        <w:ind w:left="1406" w:hanging="723"/>
        <w:rPr>
          <w:sz w:val="24"/>
        </w:rPr>
      </w:pPr>
      <w:r>
        <w:rPr>
          <w:sz w:val="24"/>
        </w:rPr>
        <w:t>Работа</w:t>
      </w:r>
      <w:r>
        <w:rPr>
          <w:spacing w:val="-2"/>
          <w:sz w:val="24"/>
        </w:rPr>
        <w:t xml:space="preserve"> </w:t>
      </w:r>
      <w:r>
        <w:rPr>
          <w:sz w:val="24"/>
        </w:rPr>
        <w:t>с</w:t>
      </w:r>
      <w:r>
        <w:rPr>
          <w:spacing w:val="-7"/>
          <w:sz w:val="24"/>
        </w:rPr>
        <w:t xml:space="preserve"> </w:t>
      </w:r>
      <w:r>
        <w:rPr>
          <w:sz w:val="24"/>
        </w:rPr>
        <w:t>исторической</w:t>
      </w:r>
      <w:r>
        <w:rPr>
          <w:spacing w:val="-4"/>
          <w:sz w:val="24"/>
        </w:rPr>
        <w:t xml:space="preserve"> </w:t>
      </w:r>
      <w:r>
        <w:rPr>
          <w:spacing w:val="-2"/>
          <w:sz w:val="24"/>
        </w:rPr>
        <w:t>картой:</w:t>
      </w:r>
    </w:p>
    <w:p w:rsidR="00BE6665" w:rsidRDefault="00C22BFF">
      <w:pPr>
        <w:pStyle w:val="a3"/>
        <w:spacing w:before="238"/>
        <w:ind w:right="136"/>
      </w:pPr>
      <w:r>
        <w:t>выявлять</w:t>
      </w:r>
      <w:r>
        <w:rPr>
          <w:spacing w:val="-11"/>
        </w:rPr>
        <w:t xml:space="preserve"> </w:t>
      </w:r>
      <w:r>
        <w:t>и</w:t>
      </w:r>
      <w:r>
        <w:rPr>
          <w:spacing w:val="-11"/>
        </w:rPr>
        <w:t xml:space="preserve"> </w:t>
      </w:r>
      <w:r>
        <w:t>показывать</w:t>
      </w:r>
      <w:r>
        <w:rPr>
          <w:spacing w:val="-14"/>
        </w:rPr>
        <w:t xml:space="preserve"> </w:t>
      </w:r>
      <w:r>
        <w:t>на</w:t>
      </w:r>
      <w:r>
        <w:rPr>
          <w:spacing w:val="-12"/>
        </w:rPr>
        <w:t xml:space="preserve"> </w:t>
      </w:r>
      <w:r>
        <w:t>карте</w:t>
      </w:r>
      <w:r>
        <w:rPr>
          <w:spacing w:val="-12"/>
        </w:rPr>
        <w:t xml:space="preserve"> </w:t>
      </w:r>
      <w:r>
        <w:t>изменения,</w:t>
      </w:r>
      <w:r>
        <w:rPr>
          <w:spacing w:val="-10"/>
        </w:rPr>
        <w:t xml:space="preserve"> </w:t>
      </w:r>
      <w:r>
        <w:t>произошедшие</w:t>
      </w:r>
      <w:r>
        <w:rPr>
          <w:spacing w:val="-15"/>
        </w:rPr>
        <w:t xml:space="preserve"> </w:t>
      </w:r>
      <w:r>
        <w:t>в</w:t>
      </w:r>
      <w:r>
        <w:rPr>
          <w:spacing w:val="-10"/>
        </w:rPr>
        <w:t xml:space="preserve"> </w:t>
      </w:r>
      <w:r>
        <w:t>результате</w:t>
      </w:r>
      <w:r>
        <w:rPr>
          <w:spacing w:val="-12"/>
        </w:rPr>
        <w:t xml:space="preserve"> </w:t>
      </w:r>
      <w:r>
        <w:t>значительных социально-экономических</w:t>
      </w:r>
      <w:r>
        <w:rPr>
          <w:spacing w:val="-13"/>
        </w:rPr>
        <w:t xml:space="preserve"> </w:t>
      </w:r>
      <w:r>
        <w:t>и</w:t>
      </w:r>
      <w:r>
        <w:rPr>
          <w:spacing w:val="-8"/>
        </w:rPr>
        <w:t xml:space="preserve"> </w:t>
      </w:r>
      <w:r>
        <w:t>политических</w:t>
      </w:r>
      <w:r>
        <w:rPr>
          <w:spacing w:val="-13"/>
        </w:rPr>
        <w:t xml:space="preserve"> </w:t>
      </w:r>
      <w:r>
        <w:t>событий</w:t>
      </w:r>
      <w:r>
        <w:rPr>
          <w:spacing w:val="-8"/>
        </w:rPr>
        <w:t xml:space="preserve"> </w:t>
      </w:r>
      <w:r>
        <w:t>и</w:t>
      </w:r>
      <w:r>
        <w:rPr>
          <w:spacing w:val="-13"/>
        </w:rPr>
        <w:t xml:space="preserve"> </w:t>
      </w:r>
      <w:r>
        <w:t>процессов</w:t>
      </w:r>
      <w:r>
        <w:rPr>
          <w:spacing w:val="-12"/>
        </w:rPr>
        <w:t xml:space="preserve"> </w:t>
      </w:r>
      <w:r>
        <w:t>отечественной</w:t>
      </w:r>
      <w:r>
        <w:rPr>
          <w:spacing w:val="-13"/>
        </w:rPr>
        <w:t xml:space="preserve"> </w:t>
      </w:r>
      <w:r>
        <w:t>и</w:t>
      </w:r>
      <w:r>
        <w:rPr>
          <w:spacing w:val="-8"/>
        </w:rPr>
        <w:t xml:space="preserve"> </w:t>
      </w:r>
      <w:r>
        <w:t>всеобщей истории XIX - начала XX в.;</w:t>
      </w:r>
    </w:p>
    <w:p w:rsidR="00BE6665" w:rsidRDefault="00C22BFF">
      <w:pPr>
        <w:pStyle w:val="a3"/>
        <w:ind w:right="139"/>
      </w:pPr>
      <w:r>
        <w:t>определять</w:t>
      </w:r>
      <w:r>
        <w:rPr>
          <w:spacing w:val="-6"/>
        </w:rPr>
        <w:t xml:space="preserve"> </w:t>
      </w:r>
      <w:r>
        <w:t>на</w:t>
      </w:r>
      <w:r>
        <w:rPr>
          <w:spacing w:val="-15"/>
        </w:rPr>
        <w:t xml:space="preserve"> </w:t>
      </w:r>
      <w:r>
        <w:t>основе</w:t>
      </w:r>
      <w:r>
        <w:rPr>
          <w:spacing w:val="-8"/>
        </w:rPr>
        <w:t xml:space="preserve"> </w:t>
      </w:r>
      <w:r>
        <w:t>карты</w:t>
      </w:r>
      <w:r>
        <w:rPr>
          <w:spacing w:val="-9"/>
        </w:rPr>
        <w:t xml:space="preserve"> </w:t>
      </w:r>
      <w:r>
        <w:t>влияние</w:t>
      </w:r>
      <w:r>
        <w:rPr>
          <w:spacing w:val="-12"/>
        </w:rPr>
        <w:t xml:space="preserve"> </w:t>
      </w:r>
      <w:r>
        <w:t>географического</w:t>
      </w:r>
      <w:r>
        <w:rPr>
          <w:spacing w:val="-2"/>
        </w:rPr>
        <w:t xml:space="preserve"> </w:t>
      </w:r>
      <w:r>
        <w:t>фактора</w:t>
      </w:r>
      <w:r>
        <w:rPr>
          <w:spacing w:val="-8"/>
        </w:rPr>
        <w:t xml:space="preserve"> </w:t>
      </w:r>
      <w:r>
        <w:t>на</w:t>
      </w:r>
      <w:r>
        <w:rPr>
          <w:spacing w:val="-8"/>
        </w:rPr>
        <w:t xml:space="preserve"> </w:t>
      </w:r>
      <w:r>
        <w:t>развитие</w:t>
      </w:r>
      <w:r>
        <w:rPr>
          <w:spacing w:val="-8"/>
        </w:rPr>
        <w:t xml:space="preserve"> </w:t>
      </w:r>
      <w:r>
        <w:t>различных сфер жизни страны (группы стран).</w:t>
      </w:r>
    </w:p>
    <w:p w:rsidR="00BE6665" w:rsidRDefault="00C22BFF">
      <w:pPr>
        <w:pStyle w:val="a4"/>
        <w:numPr>
          <w:ilvl w:val="2"/>
          <w:numId w:val="25"/>
        </w:numPr>
        <w:tabs>
          <w:tab w:val="left" w:pos="1406"/>
        </w:tabs>
        <w:spacing w:before="240"/>
        <w:ind w:left="1406" w:hanging="723"/>
        <w:rPr>
          <w:sz w:val="24"/>
        </w:rPr>
      </w:pPr>
      <w:r>
        <w:rPr>
          <w:sz w:val="24"/>
        </w:rPr>
        <w:t>Работа</w:t>
      </w:r>
      <w:r>
        <w:rPr>
          <w:spacing w:val="-3"/>
          <w:sz w:val="24"/>
        </w:rPr>
        <w:t xml:space="preserve"> </w:t>
      </w:r>
      <w:r>
        <w:rPr>
          <w:sz w:val="24"/>
        </w:rPr>
        <w:t>с</w:t>
      </w:r>
      <w:r>
        <w:rPr>
          <w:spacing w:val="-8"/>
          <w:sz w:val="24"/>
        </w:rPr>
        <w:t xml:space="preserve"> </w:t>
      </w:r>
      <w:r>
        <w:rPr>
          <w:sz w:val="24"/>
        </w:rPr>
        <w:t>историческими</w:t>
      </w:r>
      <w:r>
        <w:rPr>
          <w:spacing w:val="-5"/>
          <w:sz w:val="24"/>
        </w:rPr>
        <w:t xml:space="preserve"> </w:t>
      </w:r>
      <w:r>
        <w:rPr>
          <w:spacing w:val="-2"/>
          <w:sz w:val="24"/>
        </w:rPr>
        <w:t>источниками:</w:t>
      </w:r>
    </w:p>
    <w:p w:rsidR="00BE6665" w:rsidRDefault="00C22BFF">
      <w:pPr>
        <w:pStyle w:val="a3"/>
        <w:spacing w:before="238"/>
        <w:ind w:right="144"/>
      </w:pPr>
      <w:r>
        <w:t>знать о наличии в дополнение к известным ранее видам письменных источников следующих материалов: произведения общественной мысли, газетную публицистику, программы политических партий, статистические данные и другие;</w:t>
      </w:r>
    </w:p>
    <w:p w:rsidR="00BE6665" w:rsidRDefault="00C22BFF">
      <w:pPr>
        <w:pStyle w:val="a3"/>
        <w:ind w:left="683" w:firstLine="0"/>
        <w:jc w:val="left"/>
      </w:pPr>
      <w:r>
        <w:t>определять</w:t>
      </w:r>
      <w:r>
        <w:rPr>
          <w:spacing w:val="-7"/>
        </w:rPr>
        <w:t xml:space="preserve"> </w:t>
      </w:r>
      <w:r>
        <w:t>тип</w:t>
      </w:r>
      <w:r>
        <w:rPr>
          <w:spacing w:val="-5"/>
        </w:rPr>
        <w:t xml:space="preserve"> </w:t>
      </w:r>
      <w:r>
        <w:t>и</w:t>
      </w:r>
      <w:r>
        <w:rPr>
          <w:spacing w:val="-5"/>
        </w:rPr>
        <w:t xml:space="preserve"> </w:t>
      </w:r>
      <w:r>
        <w:t>вид</w:t>
      </w:r>
      <w:r>
        <w:rPr>
          <w:spacing w:val="-3"/>
        </w:rPr>
        <w:t xml:space="preserve"> </w:t>
      </w:r>
      <w:r>
        <w:t>источника</w:t>
      </w:r>
      <w:r>
        <w:rPr>
          <w:spacing w:val="-2"/>
        </w:rPr>
        <w:t xml:space="preserve"> </w:t>
      </w:r>
      <w:r>
        <w:t>(письменного,</w:t>
      </w:r>
      <w:r>
        <w:rPr>
          <w:spacing w:val="-7"/>
        </w:rPr>
        <w:t xml:space="preserve"> </w:t>
      </w:r>
      <w:r>
        <w:rPr>
          <w:spacing w:val="-2"/>
        </w:rPr>
        <w:t>визуального);</w:t>
      </w:r>
    </w:p>
    <w:p w:rsidR="00BE6665" w:rsidRDefault="00C22BFF">
      <w:pPr>
        <w:pStyle w:val="a3"/>
        <w:spacing w:before="237" w:line="242" w:lineRule="auto"/>
        <w:ind w:right="149"/>
      </w:pPr>
      <w:r>
        <w:t>выявлять принадлежность источника определенному лицу, социальной группе, общественному течению и другим;</w:t>
      </w:r>
    </w:p>
    <w:p w:rsidR="00BE6665" w:rsidRDefault="00C22BFF">
      <w:pPr>
        <w:pStyle w:val="a3"/>
        <w:spacing w:before="235"/>
        <w:ind w:right="135"/>
      </w:pPr>
      <w:r>
        <w:t>по заданному</w:t>
      </w:r>
      <w:r>
        <w:rPr>
          <w:spacing w:val="-10"/>
        </w:rPr>
        <w:t xml:space="preserve"> </w:t>
      </w:r>
      <w:r>
        <w:t>алгоритму</w:t>
      </w:r>
      <w:r>
        <w:rPr>
          <w:spacing w:val="-10"/>
        </w:rPr>
        <w:t xml:space="preserve"> </w:t>
      </w:r>
      <w:r>
        <w:t>извлекать,</w:t>
      </w:r>
      <w:r>
        <w:rPr>
          <w:spacing w:val="-3"/>
        </w:rPr>
        <w:t xml:space="preserve"> </w:t>
      </w:r>
      <w:r>
        <w:t>сопоставлять и</w:t>
      </w:r>
      <w:r>
        <w:rPr>
          <w:spacing w:val="-4"/>
        </w:rPr>
        <w:t xml:space="preserve"> </w:t>
      </w:r>
      <w:r>
        <w:t>систематизировать</w:t>
      </w:r>
      <w:r>
        <w:rPr>
          <w:spacing w:val="-4"/>
        </w:rPr>
        <w:t xml:space="preserve"> </w:t>
      </w:r>
      <w:r>
        <w:t>информацию</w:t>
      </w:r>
      <w:r>
        <w:rPr>
          <w:spacing w:val="-11"/>
        </w:rPr>
        <w:t xml:space="preserve"> </w:t>
      </w:r>
      <w:r>
        <w:t>о событиях отечественной и всеобщей истории XIX - начала XX в. из разных письменных, визуальных и вещественных источников;</w:t>
      </w:r>
    </w:p>
    <w:p w:rsidR="00BE6665" w:rsidRDefault="00C22BFF">
      <w:pPr>
        <w:pStyle w:val="a3"/>
        <w:spacing w:before="245" w:line="237" w:lineRule="auto"/>
        <w:ind w:right="142"/>
      </w:pPr>
      <w:r>
        <w:t xml:space="preserve">различать в тексте письменных источников факты и интерпретации событий </w:t>
      </w:r>
      <w:r>
        <w:rPr>
          <w:spacing w:val="-2"/>
        </w:rPr>
        <w:t>прошлого.</w:t>
      </w:r>
    </w:p>
    <w:p w:rsidR="00BE6665" w:rsidRDefault="00C22BFF">
      <w:pPr>
        <w:pStyle w:val="a4"/>
        <w:numPr>
          <w:ilvl w:val="2"/>
          <w:numId w:val="25"/>
        </w:numPr>
        <w:tabs>
          <w:tab w:val="left" w:pos="1406"/>
        </w:tabs>
        <w:spacing w:before="244"/>
        <w:ind w:left="1406" w:hanging="723"/>
        <w:rPr>
          <w:sz w:val="24"/>
        </w:rPr>
      </w:pPr>
      <w:r>
        <w:rPr>
          <w:sz w:val="24"/>
        </w:rPr>
        <w:t>Историческое</w:t>
      </w:r>
      <w:r>
        <w:rPr>
          <w:spacing w:val="-11"/>
          <w:sz w:val="24"/>
        </w:rPr>
        <w:t xml:space="preserve"> </w:t>
      </w:r>
      <w:r>
        <w:rPr>
          <w:sz w:val="24"/>
        </w:rPr>
        <w:t>описание</w:t>
      </w:r>
      <w:r>
        <w:rPr>
          <w:spacing w:val="-5"/>
          <w:sz w:val="24"/>
        </w:rPr>
        <w:t xml:space="preserve"> </w:t>
      </w:r>
      <w:r>
        <w:rPr>
          <w:spacing w:val="-2"/>
          <w:sz w:val="24"/>
        </w:rPr>
        <w:t>(реконструкция):</w:t>
      </w:r>
    </w:p>
    <w:p w:rsidR="00BE6665" w:rsidRDefault="00C22BFF">
      <w:pPr>
        <w:pStyle w:val="a3"/>
        <w:spacing w:before="238" w:line="242" w:lineRule="auto"/>
        <w:ind w:right="141"/>
      </w:pPr>
      <w:r>
        <w:t>представлять развернутый рассказ о ключевых событиях отечественной и всеобщей истории</w:t>
      </w:r>
      <w:r>
        <w:rPr>
          <w:spacing w:val="-15"/>
        </w:rPr>
        <w:t xml:space="preserve"> </w:t>
      </w:r>
      <w:r>
        <w:t>XIX</w:t>
      </w:r>
      <w:r>
        <w:rPr>
          <w:spacing w:val="-16"/>
        </w:rPr>
        <w:t xml:space="preserve"> </w:t>
      </w:r>
      <w:r>
        <w:t>-</w:t>
      </w:r>
      <w:r>
        <w:rPr>
          <w:spacing w:val="-16"/>
        </w:rPr>
        <w:t xml:space="preserve"> </w:t>
      </w:r>
      <w:r>
        <w:t>начала</w:t>
      </w:r>
      <w:r>
        <w:rPr>
          <w:spacing w:val="-15"/>
        </w:rPr>
        <w:t xml:space="preserve"> </w:t>
      </w:r>
      <w:r>
        <w:t>XX</w:t>
      </w:r>
      <w:r>
        <w:rPr>
          <w:spacing w:val="-15"/>
        </w:rPr>
        <w:t xml:space="preserve"> </w:t>
      </w:r>
      <w:r>
        <w:t>в.</w:t>
      </w:r>
      <w:r>
        <w:rPr>
          <w:spacing w:val="-15"/>
        </w:rPr>
        <w:t xml:space="preserve"> </w:t>
      </w:r>
      <w:r>
        <w:t>с</w:t>
      </w:r>
      <w:r>
        <w:rPr>
          <w:spacing w:val="-15"/>
        </w:rPr>
        <w:t xml:space="preserve"> </w:t>
      </w:r>
      <w:r>
        <w:t>использованием</w:t>
      </w:r>
      <w:r>
        <w:rPr>
          <w:spacing w:val="-16"/>
        </w:rPr>
        <w:t xml:space="preserve"> </w:t>
      </w:r>
      <w:r>
        <w:t>визуальных</w:t>
      </w:r>
      <w:r>
        <w:rPr>
          <w:spacing w:val="-17"/>
        </w:rPr>
        <w:t xml:space="preserve"> </w:t>
      </w:r>
      <w:r>
        <w:t>материалов</w:t>
      </w:r>
      <w:r>
        <w:rPr>
          <w:spacing w:val="-15"/>
        </w:rPr>
        <w:t xml:space="preserve"> </w:t>
      </w:r>
      <w:r>
        <w:t>(устно,</w:t>
      </w:r>
      <w:r>
        <w:rPr>
          <w:spacing w:val="-15"/>
        </w:rPr>
        <w:t xml:space="preserve"> </w:t>
      </w:r>
      <w:r>
        <w:t>презентации);</w:t>
      </w:r>
    </w:p>
    <w:p w:rsidR="00BE6665" w:rsidRDefault="00C22BFF">
      <w:pPr>
        <w:pStyle w:val="a3"/>
        <w:spacing w:before="234"/>
        <w:ind w:right="140"/>
      </w:pPr>
      <w:r>
        <w:t>по заранее отработанному плану составлять развернутую характеристику исторических личностей XIX - начала XX в. с описанием и оценкой их деятельности (сообщение, презентация);</w:t>
      </w:r>
    </w:p>
    <w:p w:rsidR="00BE6665" w:rsidRDefault="00C22BFF">
      <w:pPr>
        <w:pStyle w:val="a3"/>
        <w:ind w:right="142"/>
      </w:pPr>
      <w:r>
        <w:t>по заранее</w:t>
      </w:r>
      <w:r>
        <w:rPr>
          <w:spacing w:val="-1"/>
        </w:rPr>
        <w:t xml:space="preserve"> </w:t>
      </w:r>
      <w:r>
        <w:t>отработанному</w:t>
      </w:r>
      <w:r>
        <w:rPr>
          <w:spacing w:val="-5"/>
        </w:rPr>
        <w:t xml:space="preserve"> </w:t>
      </w:r>
      <w:r>
        <w:t>плану</w:t>
      </w:r>
      <w:r>
        <w:rPr>
          <w:spacing w:val="-5"/>
        </w:rPr>
        <w:t xml:space="preserve"> </w:t>
      </w:r>
      <w:r>
        <w:t>составлять</w:t>
      </w:r>
      <w:r>
        <w:rPr>
          <w:spacing w:val="-4"/>
        </w:rPr>
        <w:t xml:space="preserve"> </w:t>
      </w:r>
      <w:r>
        <w:t>описание</w:t>
      </w:r>
      <w:r>
        <w:rPr>
          <w:spacing w:val="-1"/>
        </w:rPr>
        <w:t xml:space="preserve"> </w:t>
      </w:r>
      <w:r>
        <w:t>образа</w:t>
      </w:r>
      <w:r>
        <w:rPr>
          <w:spacing w:val="-1"/>
        </w:rPr>
        <w:t xml:space="preserve"> </w:t>
      </w:r>
      <w:r>
        <w:t>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BE6665" w:rsidRDefault="00C22BFF">
      <w:pPr>
        <w:pStyle w:val="a3"/>
        <w:spacing w:before="238"/>
        <w:ind w:right="142"/>
      </w:pPr>
      <w:r>
        <w:t>по заранее отработанному плану составлять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4"/>
        <w:numPr>
          <w:ilvl w:val="2"/>
          <w:numId w:val="25"/>
        </w:numPr>
        <w:tabs>
          <w:tab w:val="left" w:pos="1407"/>
        </w:tabs>
        <w:spacing w:before="66"/>
        <w:ind w:left="1407" w:hanging="724"/>
        <w:rPr>
          <w:sz w:val="24"/>
        </w:rPr>
      </w:pPr>
      <w:r>
        <w:rPr>
          <w:sz w:val="24"/>
        </w:rPr>
        <w:lastRenderedPageBreak/>
        <w:t>Анализ,</w:t>
      </w:r>
      <w:r>
        <w:rPr>
          <w:spacing w:val="-10"/>
          <w:sz w:val="24"/>
        </w:rPr>
        <w:t xml:space="preserve"> </w:t>
      </w:r>
      <w:r>
        <w:rPr>
          <w:sz w:val="24"/>
        </w:rPr>
        <w:t>объяснение</w:t>
      </w:r>
      <w:r>
        <w:rPr>
          <w:spacing w:val="-4"/>
          <w:sz w:val="24"/>
        </w:rPr>
        <w:t xml:space="preserve"> </w:t>
      </w:r>
      <w:r>
        <w:rPr>
          <w:sz w:val="24"/>
        </w:rPr>
        <w:t>исторических</w:t>
      </w:r>
      <w:r>
        <w:rPr>
          <w:spacing w:val="-8"/>
          <w:sz w:val="24"/>
        </w:rPr>
        <w:t xml:space="preserve"> </w:t>
      </w:r>
      <w:r>
        <w:rPr>
          <w:sz w:val="24"/>
        </w:rPr>
        <w:t>событий,</w:t>
      </w:r>
      <w:r>
        <w:rPr>
          <w:spacing w:val="-5"/>
          <w:sz w:val="24"/>
        </w:rPr>
        <w:t xml:space="preserve"> </w:t>
      </w:r>
      <w:r>
        <w:rPr>
          <w:spacing w:val="-2"/>
          <w:sz w:val="24"/>
        </w:rPr>
        <w:t>явлений:</w:t>
      </w:r>
    </w:p>
    <w:p w:rsidR="00BE6665" w:rsidRDefault="00C22BFF">
      <w:pPr>
        <w:pStyle w:val="a3"/>
        <w:ind w:right="134"/>
      </w:pPr>
      <w:r>
        <w:t>по заданному алгоритму раскрывать существенные черты экономического, социального и политического развития России и других стран в XIX - начале XX в. процессов</w:t>
      </w:r>
      <w:r>
        <w:rPr>
          <w:spacing w:val="-14"/>
        </w:rPr>
        <w:t xml:space="preserve"> </w:t>
      </w:r>
      <w:r>
        <w:t>модернизации</w:t>
      </w:r>
      <w:r>
        <w:rPr>
          <w:spacing w:val="-14"/>
        </w:rPr>
        <w:t xml:space="preserve"> </w:t>
      </w:r>
      <w:r>
        <w:t>в</w:t>
      </w:r>
      <w:r>
        <w:rPr>
          <w:spacing w:val="-14"/>
        </w:rPr>
        <w:t xml:space="preserve"> </w:t>
      </w:r>
      <w:r>
        <w:t>мире</w:t>
      </w:r>
      <w:r>
        <w:rPr>
          <w:spacing w:val="-12"/>
        </w:rPr>
        <w:t xml:space="preserve"> </w:t>
      </w:r>
      <w:r>
        <w:t>и</w:t>
      </w:r>
      <w:r>
        <w:rPr>
          <w:spacing w:val="-14"/>
        </w:rPr>
        <w:t xml:space="preserve"> </w:t>
      </w:r>
      <w:r>
        <w:t>России,</w:t>
      </w:r>
      <w:r>
        <w:rPr>
          <w:spacing w:val="-13"/>
        </w:rPr>
        <w:t xml:space="preserve"> </w:t>
      </w:r>
      <w:r>
        <w:t>масштабных</w:t>
      </w:r>
      <w:r>
        <w:rPr>
          <w:spacing w:val="-15"/>
        </w:rPr>
        <w:t xml:space="preserve"> </w:t>
      </w:r>
      <w:r>
        <w:t>социальных</w:t>
      </w:r>
      <w:r>
        <w:rPr>
          <w:spacing w:val="-15"/>
        </w:rPr>
        <w:t xml:space="preserve"> </w:t>
      </w:r>
      <w:r>
        <w:t>движений</w:t>
      </w:r>
      <w:r>
        <w:rPr>
          <w:spacing w:val="-14"/>
        </w:rPr>
        <w:t xml:space="preserve"> </w:t>
      </w:r>
      <w:r>
        <w:t>и</w:t>
      </w:r>
      <w:r>
        <w:rPr>
          <w:spacing w:val="-14"/>
        </w:rPr>
        <w:t xml:space="preserve"> </w:t>
      </w:r>
      <w:r>
        <w:t>революций в рассматриваемый период, международных отношений рассматриваемого периода и участия в них России;</w:t>
      </w:r>
    </w:p>
    <w:p w:rsidR="00BE6665" w:rsidRDefault="00C22BFF">
      <w:pPr>
        <w:pStyle w:val="a3"/>
        <w:spacing w:before="238" w:line="242" w:lineRule="auto"/>
        <w:ind w:right="137"/>
      </w:pPr>
      <w:r>
        <w:t>объяснять смысл ключевых понятий, относящихся к данной эпохе отечественной и всеобщей истории; соотносить общие понятия и факты;</w:t>
      </w:r>
    </w:p>
    <w:p w:rsidR="00BE6665" w:rsidRDefault="00C22BFF">
      <w:pPr>
        <w:pStyle w:val="a3"/>
        <w:spacing w:before="235"/>
        <w:ind w:right="138"/>
      </w:pPr>
      <w:r>
        <w:t>по заданному алгоритму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BE6665" w:rsidRDefault="00C22BFF">
      <w:pPr>
        <w:pStyle w:val="a3"/>
        <w:ind w:right="139"/>
      </w:pPr>
      <w:r>
        <w:t>по заданному</w:t>
      </w:r>
      <w:r>
        <w:rPr>
          <w:spacing w:val="-1"/>
        </w:rPr>
        <w:t xml:space="preserve"> </w:t>
      </w:r>
      <w:r>
        <w:t>алгоритму</w:t>
      </w:r>
      <w:r>
        <w:rPr>
          <w:spacing w:val="-1"/>
        </w:rPr>
        <w:t xml:space="preserve"> </w:t>
      </w:r>
      <w:r>
        <w:t>проводить сопоставление однотипных событий и процессов отечественной и всеобщей истории XIX - начала XX в. (указывать повторяющиеся черты исторических</w:t>
      </w:r>
      <w:r>
        <w:rPr>
          <w:spacing w:val="-13"/>
        </w:rPr>
        <w:t xml:space="preserve"> </w:t>
      </w:r>
      <w:r>
        <w:t>ситуаций,</w:t>
      </w:r>
      <w:r>
        <w:rPr>
          <w:spacing w:val="-11"/>
        </w:rPr>
        <w:t xml:space="preserve"> </w:t>
      </w:r>
      <w:r>
        <w:t>выделять</w:t>
      </w:r>
      <w:r>
        <w:rPr>
          <w:spacing w:val="-12"/>
        </w:rPr>
        <w:t xml:space="preserve"> </w:t>
      </w:r>
      <w:r>
        <w:t>черты</w:t>
      </w:r>
      <w:r>
        <w:rPr>
          <w:spacing w:val="-10"/>
        </w:rPr>
        <w:t xml:space="preserve"> </w:t>
      </w:r>
      <w:r>
        <w:t>сходства</w:t>
      </w:r>
      <w:r>
        <w:rPr>
          <w:spacing w:val="-9"/>
        </w:rPr>
        <w:t xml:space="preserve"> </w:t>
      </w:r>
      <w:r>
        <w:t>и</w:t>
      </w:r>
      <w:r>
        <w:rPr>
          <w:spacing w:val="-12"/>
        </w:rPr>
        <w:t xml:space="preserve"> </w:t>
      </w:r>
      <w:r>
        <w:t>различия,</w:t>
      </w:r>
      <w:r>
        <w:rPr>
          <w:spacing w:val="-10"/>
        </w:rPr>
        <w:t xml:space="preserve"> </w:t>
      </w:r>
      <w:r>
        <w:t>раскрывать,</w:t>
      </w:r>
      <w:r>
        <w:rPr>
          <w:spacing w:val="-10"/>
        </w:rPr>
        <w:t xml:space="preserve"> </w:t>
      </w:r>
      <w:r>
        <w:t>чем</w:t>
      </w:r>
      <w:r>
        <w:rPr>
          <w:spacing w:val="-15"/>
        </w:rPr>
        <w:t xml:space="preserve"> </w:t>
      </w:r>
      <w:r>
        <w:t>объяснялось своеобразие ситуаций в России, других странах).</w:t>
      </w:r>
    </w:p>
    <w:p w:rsidR="00BE6665" w:rsidRDefault="00C22BFF">
      <w:pPr>
        <w:pStyle w:val="a4"/>
        <w:numPr>
          <w:ilvl w:val="2"/>
          <w:numId w:val="25"/>
        </w:numPr>
        <w:tabs>
          <w:tab w:val="left" w:pos="1400"/>
        </w:tabs>
        <w:spacing w:line="237" w:lineRule="auto"/>
        <w:ind w:right="130" w:firstLine="542"/>
        <w:rPr>
          <w:sz w:val="24"/>
        </w:rPr>
      </w:pPr>
      <w:r>
        <w:rPr>
          <w:sz w:val="24"/>
        </w:rPr>
        <w:t>Рассмотрение</w:t>
      </w:r>
      <w:r>
        <w:rPr>
          <w:spacing w:val="-7"/>
          <w:sz w:val="24"/>
        </w:rPr>
        <w:t xml:space="preserve"> </w:t>
      </w:r>
      <w:r>
        <w:rPr>
          <w:sz w:val="24"/>
        </w:rPr>
        <w:t>исторических</w:t>
      </w:r>
      <w:r>
        <w:rPr>
          <w:spacing w:val="-11"/>
          <w:sz w:val="24"/>
        </w:rPr>
        <w:t xml:space="preserve"> </w:t>
      </w:r>
      <w:r>
        <w:rPr>
          <w:sz w:val="24"/>
        </w:rPr>
        <w:t>версий</w:t>
      </w:r>
      <w:r>
        <w:rPr>
          <w:spacing w:val="-5"/>
          <w:sz w:val="24"/>
        </w:rPr>
        <w:t xml:space="preserve"> </w:t>
      </w:r>
      <w:r>
        <w:rPr>
          <w:sz w:val="24"/>
        </w:rPr>
        <w:t>и</w:t>
      </w:r>
      <w:r>
        <w:rPr>
          <w:spacing w:val="-5"/>
          <w:sz w:val="24"/>
        </w:rPr>
        <w:t xml:space="preserve"> </w:t>
      </w:r>
      <w:r>
        <w:rPr>
          <w:sz w:val="24"/>
        </w:rPr>
        <w:t>оценок,</w:t>
      </w:r>
      <w:r>
        <w:rPr>
          <w:spacing w:val="-9"/>
          <w:sz w:val="24"/>
        </w:rPr>
        <w:t xml:space="preserve"> </w:t>
      </w:r>
      <w:r>
        <w:rPr>
          <w:sz w:val="24"/>
        </w:rPr>
        <w:t>определение</w:t>
      </w:r>
      <w:r>
        <w:rPr>
          <w:spacing w:val="-7"/>
          <w:sz w:val="24"/>
        </w:rPr>
        <w:t xml:space="preserve"> </w:t>
      </w:r>
      <w:r>
        <w:rPr>
          <w:sz w:val="24"/>
        </w:rPr>
        <w:t>своего</w:t>
      </w:r>
      <w:r>
        <w:rPr>
          <w:spacing w:val="-6"/>
          <w:sz w:val="24"/>
        </w:rPr>
        <w:t xml:space="preserve"> </w:t>
      </w:r>
      <w:r>
        <w:rPr>
          <w:sz w:val="24"/>
        </w:rPr>
        <w:t>отношения</w:t>
      </w:r>
      <w:r>
        <w:rPr>
          <w:spacing w:val="-6"/>
          <w:sz w:val="24"/>
        </w:rPr>
        <w:t xml:space="preserve"> </w:t>
      </w:r>
      <w:r>
        <w:rPr>
          <w:sz w:val="24"/>
        </w:rPr>
        <w:t>к наиболее значимым событиям и личностям прошлого:</w:t>
      </w:r>
    </w:p>
    <w:p w:rsidR="00BE6665" w:rsidRDefault="00C22BFF">
      <w:pPr>
        <w:pStyle w:val="a3"/>
        <w:spacing w:before="246" w:line="237" w:lineRule="auto"/>
        <w:ind w:right="142"/>
      </w:pPr>
      <w:r>
        <w:t>под</w:t>
      </w:r>
      <w:r>
        <w:rPr>
          <w:spacing w:val="-11"/>
        </w:rPr>
        <w:t xml:space="preserve"> </w:t>
      </w:r>
      <w:r>
        <w:t>руководством</w:t>
      </w:r>
      <w:r>
        <w:rPr>
          <w:spacing w:val="-8"/>
        </w:rPr>
        <w:t xml:space="preserve"> </w:t>
      </w:r>
      <w:r>
        <w:t>педагогического</w:t>
      </w:r>
      <w:r>
        <w:rPr>
          <w:spacing w:val="-5"/>
        </w:rPr>
        <w:t xml:space="preserve"> </w:t>
      </w:r>
      <w:r>
        <w:t>работника</w:t>
      </w:r>
      <w:r>
        <w:rPr>
          <w:spacing w:val="-10"/>
        </w:rPr>
        <w:t xml:space="preserve"> </w:t>
      </w:r>
      <w:r>
        <w:t>сопоставлять</w:t>
      </w:r>
      <w:r>
        <w:rPr>
          <w:spacing w:val="-8"/>
        </w:rPr>
        <w:t xml:space="preserve"> </w:t>
      </w:r>
      <w:r>
        <w:t>высказывания</w:t>
      </w:r>
      <w:r>
        <w:rPr>
          <w:spacing w:val="-9"/>
        </w:rPr>
        <w:t xml:space="preserve"> </w:t>
      </w:r>
      <w:r>
        <w:t>историков, содержащие</w:t>
      </w:r>
      <w:r>
        <w:rPr>
          <w:spacing w:val="-5"/>
        </w:rPr>
        <w:t xml:space="preserve"> </w:t>
      </w:r>
      <w:r>
        <w:t>разные</w:t>
      </w:r>
      <w:r>
        <w:rPr>
          <w:spacing w:val="-7"/>
        </w:rPr>
        <w:t xml:space="preserve"> </w:t>
      </w:r>
      <w:r>
        <w:t>мнения</w:t>
      </w:r>
      <w:r>
        <w:rPr>
          <w:spacing w:val="-6"/>
        </w:rPr>
        <w:t xml:space="preserve"> </w:t>
      </w:r>
      <w:r>
        <w:t>по</w:t>
      </w:r>
      <w:r>
        <w:rPr>
          <w:spacing w:val="3"/>
        </w:rPr>
        <w:t xml:space="preserve"> </w:t>
      </w:r>
      <w:r>
        <w:t>спорным</w:t>
      </w:r>
      <w:r>
        <w:rPr>
          <w:spacing w:val="-4"/>
        </w:rPr>
        <w:t xml:space="preserve"> </w:t>
      </w:r>
      <w:r>
        <w:t>вопросам</w:t>
      </w:r>
      <w:r>
        <w:rPr>
          <w:spacing w:val="-1"/>
        </w:rPr>
        <w:t xml:space="preserve"> </w:t>
      </w:r>
      <w:r>
        <w:t>отечественной и</w:t>
      </w:r>
      <w:r>
        <w:rPr>
          <w:spacing w:val="-5"/>
        </w:rPr>
        <w:t xml:space="preserve"> </w:t>
      </w:r>
      <w:r>
        <w:t xml:space="preserve">всеобщей истории </w:t>
      </w:r>
      <w:r>
        <w:rPr>
          <w:spacing w:val="-5"/>
        </w:rPr>
        <w:t>XIX</w:t>
      </w:r>
    </w:p>
    <w:p w:rsidR="00BE6665" w:rsidRDefault="00C22BFF">
      <w:pPr>
        <w:pStyle w:val="a3"/>
        <w:spacing w:before="3"/>
        <w:ind w:firstLine="0"/>
        <w:jc w:val="left"/>
      </w:pPr>
      <w:r>
        <w:t>-</w:t>
      </w:r>
      <w:r>
        <w:rPr>
          <w:spacing w:val="-2"/>
        </w:rPr>
        <w:t xml:space="preserve"> </w:t>
      </w:r>
      <w:r>
        <w:t>начала</w:t>
      </w:r>
      <w:r>
        <w:rPr>
          <w:spacing w:val="-2"/>
        </w:rPr>
        <w:t xml:space="preserve"> </w:t>
      </w:r>
      <w:r>
        <w:t>XX</w:t>
      </w:r>
      <w:r>
        <w:rPr>
          <w:spacing w:val="-7"/>
        </w:rPr>
        <w:t xml:space="preserve"> </w:t>
      </w:r>
      <w:r>
        <w:t>в.,</w:t>
      </w:r>
      <w:r>
        <w:rPr>
          <w:spacing w:val="-4"/>
        </w:rPr>
        <w:t xml:space="preserve"> </w:t>
      </w:r>
      <w:r>
        <w:t>объяснять, что</w:t>
      </w:r>
      <w:r>
        <w:rPr>
          <w:spacing w:val="-1"/>
        </w:rPr>
        <w:t xml:space="preserve"> </w:t>
      </w:r>
      <w:r>
        <w:t>могло</w:t>
      </w:r>
      <w:r>
        <w:rPr>
          <w:spacing w:val="2"/>
        </w:rPr>
        <w:t xml:space="preserve"> </w:t>
      </w:r>
      <w:r>
        <w:t>лежать</w:t>
      </w:r>
      <w:r>
        <w:rPr>
          <w:spacing w:val="-4"/>
        </w:rPr>
        <w:t xml:space="preserve"> </w:t>
      </w:r>
      <w:r>
        <w:t>в их</w:t>
      </w:r>
      <w:r>
        <w:rPr>
          <w:spacing w:val="-6"/>
        </w:rPr>
        <w:t xml:space="preserve"> </w:t>
      </w:r>
      <w:r>
        <w:rPr>
          <w:spacing w:val="-2"/>
        </w:rPr>
        <w:t>основе;</w:t>
      </w:r>
    </w:p>
    <w:p w:rsidR="00BE6665" w:rsidRDefault="00C22BFF">
      <w:pPr>
        <w:pStyle w:val="a3"/>
        <w:spacing w:before="237" w:line="242" w:lineRule="auto"/>
        <w:ind w:right="143"/>
      </w:pPr>
      <w:r>
        <w:t>оценивать степень убедительности предложенных точек зрения, формулировать и аргументировать свое мнение;</w:t>
      </w:r>
    </w:p>
    <w:p w:rsidR="00BE6665" w:rsidRDefault="00C22BFF">
      <w:pPr>
        <w:pStyle w:val="a3"/>
        <w:spacing w:before="235" w:line="242" w:lineRule="auto"/>
        <w:ind w:right="143"/>
      </w:pPr>
      <w:r>
        <w:t>объяснять,</w:t>
      </w:r>
      <w:r>
        <w:rPr>
          <w:spacing w:val="-15"/>
        </w:rPr>
        <w:t xml:space="preserve"> </w:t>
      </w:r>
      <w:r>
        <w:t>какими</w:t>
      </w:r>
      <w:r>
        <w:rPr>
          <w:spacing w:val="-15"/>
        </w:rPr>
        <w:t xml:space="preserve"> </w:t>
      </w:r>
      <w:r>
        <w:t>ценностями</w:t>
      </w:r>
      <w:r>
        <w:rPr>
          <w:spacing w:val="-15"/>
        </w:rPr>
        <w:t xml:space="preserve"> </w:t>
      </w:r>
      <w:r>
        <w:t>руководствовались</w:t>
      </w:r>
      <w:r>
        <w:rPr>
          <w:spacing w:val="-15"/>
        </w:rPr>
        <w:t xml:space="preserve"> </w:t>
      </w:r>
      <w:r>
        <w:t>люди</w:t>
      </w:r>
      <w:r>
        <w:rPr>
          <w:spacing w:val="-15"/>
        </w:rPr>
        <w:t xml:space="preserve"> </w:t>
      </w:r>
      <w:r>
        <w:t>в</w:t>
      </w:r>
      <w:r>
        <w:rPr>
          <w:spacing w:val="-15"/>
        </w:rPr>
        <w:t xml:space="preserve"> </w:t>
      </w:r>
      <w:r>
        <w:t>рассматриваемую</w:t>
      </w:r>
      <w:r>
        <w:rPr>
          <w:spacing w:val="-15"/>
        </w:rPr>
        <w:t xml:space="preserve"> </w:t>
      </w:r>
      <w:r>
        <w:t>эпоху</w:t>
      </w:r>
      <w:r>
        <w:rPr>
          <w:spacing w:val="-15"/>
        </w:rPr>
        <w:t xml:space="preserve"> </w:t>
      </w:r>
      <w:r>
        <w:t>(на примерах конкретных ситуаций, персоналий), выражать свое отношение к ним.</w:t>
      </w:r>
    </w:p>
    <w:p w:rsidR="00BE6665" w:rsidRDefault="00C22BFF">
      <w:pPr>
        <w:pStyle w:val="a4"/>
        <w:numPr>
          <w:ilvl w:val="2"/>
          <w:numId w:val="25"/>
        </w:numPr>
        <w:tabs>
          <w:tab w:val="left" w:pos="1406"/>
        </w:tabs>
        <w:spacing w:before="235"/>
        <w:ind w:left="1406" w:hanging="723"/>
        <w:rPr>
          <w:sz w:val="24"/>
        </w:rPr>
      </w:pPr>
      <w:r>
        <w:rPr>
          <w:sz w:val="24"/>
        </w:rPr>
        <w:t>Применение</w:t>
      </w:r>
      <w:r>
        <w:rPr>
          <w:spacing w:val="-10"/>
          <w:sz w:val="24"/>
        </w:rPr>
        <w:t xml:space="preserve"> </w:t>
      </w:r>
      <w:r>
        <w:rPr>
          <w:sz w:val="24"/>
        </w:rPr>
        <w:t>исторических</w:t>
      </w:r>
      <w:r>
        <w:rPr>
          <w:spacing w:val="-12"/>
          <w:sz w:val="24"/>
        </w:rPr>
        <w:t xml:space="preserve"> </w:t>
      </w:r>
      <w:r>
        <w:rPr>
          <w:spacing w:val="-2"/>
          <w:sz w:val="24"/>
        </w:rPr>
        <w:t>знаний:</w:t>
      </w:r>
    </w:p>
    <w:p w:rsidR="00BE6665" w:rsidRDefault="00C22BFF">
      <w:pPr>
        <w:pStyle w:val="a3"/>
        <w:ind w:right="136"/>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BE6665" w:rsidRDefault="00C22BFF">
      <w:pPr>
        <w:pStyle w:val="a3"/>
        <w:spacing w:before="238"/>
        <w:ind w:right="143"/>
      </w:pPr>
      <w:r>
        <w:t xml:space="preserve">под руководством педагогического работника выполнять учебные проекты по отечественной и всеобщей истории XIX - начала XX в. (в том числе на региональном </w:t>
      </w:r>
      <w:r>
        <w:rPr>
          <w:spacing w:val="-2"/>
        </w:rPr>
        <w:t>материале);</w:t>
      </w:r>
    </w:p>
    <w:p w:rsidR="00BE6665" w:rsidRDefault="00C22BFF">
      <w:pPr>
        <w:pStyle w:val="a3"/>
        <w:spacing w:before="242"/>
        <w:ind w:right="134"/>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BE6665" w:rsidRDefault="00C22BFF">
      <w:pPr>
        <w:pStyle w:val="a4"/>
        <w:numPr>
          <w:ilvl w:val="0"/>
          <w:numId w:val="25"/>
        </w:numPr>
        <w:tabs>
          <w:tab w:val="left" w:pos="1139"/>
          <w:tab w:val="left" w:pos="4350"/>
          <w:tab w:val="left" w:pos="6254"/>
          <w:tab w:val="left" w:pos="7084"/>
          <w:tab w:val="left" w:pos="8945"/>
        </w:tabs>
        <w:spacing w:before="238" w:line="242" w:lineRule="auto"/>
        <w:ind w:right="142" w:firstLine="542"/>
        <w:rPr>
          <w:sz w:val="24"/>
        </w:rPr>
      </w:pPr>
      <w:r>
        <w:rPr>
          <w:spacing w:val="-2"/>
          <w:sz w:val="24"/>
        </w:rPr>
        <w:t>Коррекционно-развивающая</w:t>
      </w:r>
      <w:r>
        <w:rPr>
          <w:sz w:val="24"/>
        </w:rPr>
        <w:tab/>
      </w:r>
      <w:r>
        <w:rPr>
          <w:spacing w:val="-2"/>
          <w:sz w:val="24"/>
        </w:rPr>
        <w:t>направленность</w:t>
      </w:r>
      <w:r>
        <w:rPr>
          <w:sz w:val="24"/>
        </w:rPr>
        <w:tab/>
      </w:r>
      <w:r>
        <w:rPr>
          <w:spacing w:val="-2"/>
          <w:sz w:val="24"/>
        </w:rPr>
        <w:t>курса</w:t>
      </w:r>
      <w:r>
        <w:rPr>
          <w:sz w:val="24"/>
        </w:rPr>
        <w:tab/>
      </w:r>
      <w:r>
        <w:rPr>
          <w:spacing w:val="-2"/>
          <w:sz w:val="24"/>
        </w:rPr>
        <w:t>обеспечивается</w:t>
      </w:r>
      <w:r>
        <w:rPr>
          <w:sz w:val="24"/>
        </w:rPr>
        <w:tab/>
      </w:r>
      <w:r>
        <w:rPr>
          <w:spacing w:val="-2"/>
          <w:sz w:val="24"/>
        </w:rPr>
        <w:t xml:space="preserve">через </w:t>
      </w:r>
      <w:r>
        <w:rPr>
          <w:sz w:val="24"/>
        </w:rPr>
        <w:t>специально организованную работу с текстами, а именно:</w:t>
      </w:r>
    </w:p>
    <w:p w:rsidR="00BE6665" w:rsidRDefault="00C22BFF">
      <w:pPr>
        <w:pStyle w:val="a3"/>
        <w:spacing w:before="235"/>
        <w:ind w:left="683" w:firstLine="0"/>
        <w:jc w:val="left"/>
      </w:pPr>
      <w:r>
        <w:t>обсуждение</w:t>
      </w:r>
      <w:r>
        <w:rPr>
          <w:spacing w:val="-9"/>
        </w:rPr>
        <w:t xml:space="preserve"> </w:t>
      </w:r>
      <w:r>
        <w:t>исторического</w:t>
      </w:r>
      <w:r>
        <w:rPr>
          <w:spacing w:val="-5"/>
        </w:rPr>
        <w:t xml:space="preserve"> </w:t>
      </w:r>
      <w:r>
        <w:t>времени</w:t>
      </w:r>
      <w:r>
        <w:rPr>
          <w:spacing w:val="-4"/>
        </w:rPr>
        <w:t xml:space="preserve"> </w:t>
      </w:r>
      <w:r>
        <w:t>предшествует</w:t>
      </w:r>
      <w:r>
        <w:rPr>
          <w:spacing w:val="-5"/>
        </w:rPr>
        <w:t xml:space="preserve"> </w:t>
      </w:r>
      <w:r>
        <w:t>чтению</w:t>
      </w:r>
      <w:r>
        <w:rPr>
          <w:spacing w:val="-7"/>
        </w:rPr>
        <w:t xml:space="preserve"> </w:t>
      </w:r>
      <w:r>
        <w:rPr>
          <w:spacing w:val="-2"/>
        </w:rPr>
        <w:t>текста;</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right="141"/>
      </w:pPr>
      <w:r>
        <w:lastRenderedPageBreak/>
        <w:t>используются разнообразные приемы аудирования и чтения текстов, обеспечивается смена видов работы с текстом;</w:t>
      </w:r>
    </w:p>
    <w:p w:rsidR="00BE6665" w:rsidRDefault="00C22BFF">
      <w:pPr>
        <w:pStyle w:val="a3"/>
        <w:spacing w:before="235"/>
        <w:ind w:right="136"/>
      </w:pPr>
      <w:r>
        <w:t>проводится</w:t>
      </w:r>
      <w:r>
        <w:rPr>
          <w:spacing w:val="-15"/>
        </w:rPr>
        <w:t xml:space="preserve"> </w:t>
      </w:r>
      <w:r>
        <w:t>пропедевтическая</w:t>
      </w:r>
      <w:r>
        <w:rPr>
          <w:spacing w:val="-15"/>
        </w:rPr>
        <w:t xml:space="preserve"> </w:t>
      </w:r>
      <w:r>
        <w:t>работы</w:t>
      </w:r>
      <w:r>
        <w:rPr>
          <w:spacing w:val="-15"/>
        </w:rPr>
        <w:t xml:space="preserve"> </w:t>
      </w:r>
      <w:r>
        <w:t>по</w:t>
      </w:r>
      <w:r>
        <w:rPr>
          <w:spacing w:val="-15"/>
        </w:rPr>
        <w:t xml:space="preserve"> </w:t>
      </w:r>
      <w:r>
        <w:t>семантизации</w:t>
      </w:r>
      <w:r>
        <w:rPr>
          <w:spacing w:val="-15"/>
        </w:rPr>
        <w:t xml:space="preserve"> </w:t>
      </w:r>
      <w:r>
        <w:t>слов,</w:t>
      </w:r>
      <w:r>
        <w:rPr>
          <w:spacing w:val="-15"/>
        </w:rPr>
        <w:t xml:space="preserve"> </w:t>
      </w:r>
      <w:r>
        <w:t>включенных</w:t>
      </w:r>
      <w:r>
        <w:rPr>
          <w:spacing w:val="-15"/>
        </w:rPr>
        <w:t xml:space="preserve"> </w:t>
      </w:r>
      <w:r>
        <w:t>в</w:t>
      </w:r>
      <w:r>
        <w:rPr>
          <w:spacing w:val="-15"/>
        </w:rPr>
        <w:t xml:space="preserve"> </w:t>
      </w:r>
      <w:r>
        <w:t>изучаемые исторические документы и учебники истории и потенциально сложные для осмысления обучающимися с</w:t>
      </w:r>
      <w:r>
        <w:rPr>
          <w:spacing w:val="-4"/>
        </w:rPr>
        <w:t xml:space="preserve"> </w:t>
      </w:r>
      <w:r>
        <w:t>ТНР</w:t>
      </w:r>
      <w:r>
        <w:rPr>
          <w:spacing w:val="-3"/>
        </w:rPr>
        <w:t xml:space="preserve"> </w:t>
      </w:r>
      <w:r>
        <w:t>(историзмы, архаизмы,</w:t>
      </w:r>
      <w:r>
        <w:rPr>
          <w:spacing w:val="-1"/>
        </w:rPr>
        <w:t xml:space="preserve"> </w:t>
      </w:r>
      <w:r>
        <w:t>понятийный словарь,</w:t>
      </w:r>
      <w:r>
        <w:rPr>
          <w:spacing w:val="-1"/>
        </w:rPr>
        <w:t xml:space="preserve"> </w:t>
      </w:r>
      <w:r>
        <w:t>многозначная лексика, фразеологизмы и устойчивые сочетания и другие), установлению синонимических и антонимических</w:t>
      </w:r>
      <w:r>
        <w:rPr>
          <w:spacing w:val="-14"/>
        </w:rPr>
        <w:t xml:space="preserve"> </w:t>
      </w:r>
      <w:r>
        <w:t>отношений,</w:t>
      </w:r>
      <w:r>
        <w:rPr>
          <w:spacing w:val="-3"/>
        </w:rPr>
        <w:t xml:space="preserve"> </w:t>
      </w:r>
      <w:r>
        <w:t>связей</w:t>
      </w:r>
      <w:r>
        <w:rPr>
          <w:spacing w:val="-8"/>
        </w:rPr>
        <w:t xml:space="preserve"> </w:t>
      </w:r>
      <w:r>
        <w:t>внутри</w:t>
      </w:r>
      <w:r>
        <w:rPr>
          <w:spacing w:val="-4"/>
        </w:rPr>
        <w:t xml:space="preserve"> </w:t>
      </w:r>
      <w:r>
        <w:t>лексико-тематических</w:t>
      </w:r>
      <w:r>
        <w:rPr>
          <w:spacing w:val="-9"/>
        </w:rPr>
        <w:t xml:space="preserve"> </w:t>
      </w:r>
      <w:r>
        <w:t>групп,</w:t>
      </w:r>
      <w:r>
        <w:rPr>
          <w:spacing w:val="-3"/>
        </w:rPr>
        <w:t xml:space="preserve"> </w:t>
      </w:r>
      <w:r>
        <w:t>дифференциации значений омонимов и паронимов;</w:t>
      </w:r>
    </w:p>
    <w:p w:rsidR="00BE6665" w:rsidRDefault="00C22BFF">
      <w:pPr>
        <w:pStyle w:val="a3"/>
        <w:spacing w:before="241"/>
        <w:ind w:right="145"/>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BE6665" w:rsidRDefault="00C22BFF">
      <w:pPr>
        <w:pStyle w:val="a3"/>
        <w:spacing w:before="9" w:line="510" w:lineRule="atLeast"/>
        <w:ind w:left="683" w:right="138" w:firstLine="0"/>
      </w:pPr>
      <w:r>
        <w:t>при необходимости сокращается объем текста или он дробится на смысловые части; при</w:t>
      </w:r>
      <w:r>
        <w:rPr>
          <w:spacing w:val="80"/>
        </w:rPr>
        <w:t xml:space="preserve"> </w:t>
      </w:r>
      <w:r>
        <w:t>необходимости</w:t>
      </w:r>
      <w:r>
        <w:rPr>
          <w:spacing w:val="80"/>
        </w:rPr>
        <w:t xml:space="preserve"> </w:t>
      </w:r>
      <w:r>
        <w:t>осуществляется</w:t>
      </w:r>
      <w:r>
        <w:rPr>
          <w:spacing w:val="80"/>
        </w:rPr>
        <w:t xml:space="preserve"> </w:t>
      </w:r>
      <w:r>
        <w:t>линейное</w:t>
      </w:r>
      <w:r>
        <w:rPr>
          <w:spacing w:val="80"/>
        </w:rPr>
        <w:t xml:space="preserve"> </w:t>
      </w:r>
      <w:r>
        <w:t>переструктурирование</w:t>
      </w:r>
      <w:r>
        <w:rPr>
          <w:spacing w:val="80"/>
        </w:rPr>
        <w:t xml:space="preserve"> </w:t>
      </w:r>
      <w:r>
        <w:t>материала,</w:t>
      </w:r>
    </w:p>
    <w:p w:rsidR="00BE6665" w:rsidRDefault="00C22BFF">
      <w:pPr>
        <w:pStyle w:val="a3"/>
        <w:spacing w:before="6"/>
        <w:ind w:firstLine="0"/>
      </w:pPr>
      <w:r>
        <w:t>выделение</w:t>
      </w:r>
      <w:r>
        <w:rPr>
          <w:spacing w:val="-6"/>
        </w:rPr>
        <w:t xml:space="preserve"> </w:t>
      </w:r>
      <w:r>
        <w:t>временной</w:t>
      </w:r>
      <w:r>
        <w:rPr>
          <w:spacing w:val="-6"/>
        </w:rPr>
        <w:t xml:space="preserve"> </w:t>
      </w:r>
      <w:r>
        <w:t>последовательности,</w:t>
      </w:r>
      <w:r>
        <w:rPr>
          <w:spacing w:val="-5"/>
        </w:rPr>
        <w:t xml:space="preserve"> </w:t>
      </w:r>
      <w:r>
        <w:t>причинно-следственных</w:t>
      </w:r>
      <w:r>
        <w:rPr>
          <w:spacing w:val="-7"/>
        </w:rPr>
        <w:t xml:space="preserve"> </w:t>
      </w:r>
      <w:r>
        <w:rPr>
          <w:spacing w:val="-2"/>
        </w:rPr>
        <w:t>связей;</w:t>
      </w:r>
    </w:p>
    <w:p w:rsidR="00BE6665" w:rsidRDefault="00C22BFF">
      <w:pPr>
        <w:pStyle w:val="a3"/>
        <w:spacing w:before="238"/>
        <w:ind w:right="136"/>
      </w:pPr>
      <w:r>
        <w:t>обеспечивается выделение в</w:t>
      </w:r>
      <w:r>
        <w:rPr>
          <w:spacing w:val="-2"/>
        </w:rPr>
        <w:t xml:space="preserve"> </w:t>
      </w:r>
      <w:r>
        <w:t>тексте семантически значимых, ключевых</w:t>
      </w:r>
      <w:r>
        <w:rPr>
          <w:spacing w:val="-3"/>
        </w:rPr>
        <w:t xml:space="preserve"> </w:t>
      </w:r>
      <w:r>
        <w:t>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BE6665" w:rsidRDefault="00C22BFF">
      <w:pPr>
        <w:pStyle w:val="a3"/>
        <w:spacing w:before="240" w:line="242" w:lineRule="auto"/>
        <w:ind w:right="141"/>
      </w:pPr>
      <w:r>
        <w:t>задаются алгоритмы описания исторических явлений, характеристик исторических персонажей и других видов развернутых устных и письменных ответов;</w:t>
      </w:r>
    </w:p>
    <w:p w:rsidR="00BE6665" w:rsidRDefault="00C22BFF">
      <w:pPr>
        <w:pStyle w:val="a3"/>
        <w:spacing w:before="235" w:line="242" w:lineRule="auto"/>
        <w:ind w:right="137"/>
      </w:pPr>
      <w:r>
        <w:t>используются средства наглядного моделирования текстового материала (схемы, таблицы, изображения, видеофрагменты и другие);</w:t>
      </w:r>
    </w:p>
    <w:p w:rsidR="00BE6665" w:rsidRDefault="00C22BFF">
      <w:pPr>
        <w:pStyle w:val="a3"/>
        <w:spacing w:before="235" w:line="242" w:lineRule="auto"/>
        <w:ind w:right="141"/>
      </w:pPr>
      <w:r>
        <w:t>обсуждение текстового материала включает вопросы и задания, направленные на обеспечение целостного и завершенного представления об исторических событиях;</w:t>
      </w:r>
    </w:p>
    <w:p w:rsidR="00BE6665" w:rsidRDefault="00C22BFF">
      <w:pPr>
        <w:pStyle w:val="a3"/>
        <w:spacing w:before="234" w:line="242" w:lineRule="auto"/>
        <w:ind w:right="136"/>
      </w:pPr>
      <w:r>
        <w:t>специально организуется обсуждение материала при наличии параллелей с материалом уроков литературы, географии и других.</w:t>
      </w:r>
    </w:p>
    <w:p w:rsidR="00BE6665" w:rsidRDefault="00C22BFF">
      <w:pPr>
        <w:pStyle w:val="a3"/>
        <w:spacing w:before="235" w:line="242" w:lineRule="auto"/>
        <w:ind w:right="141"/>
      </w:pPr>
      <w:r>
        <w:t>На каждом уроке обязательно отводится время на повторение пройденного и проведение физкультминутки.</w:t>
      </w:r>
    </w:p>
    <w:p w:rsidR="00BE6665" w:rsidRDefault="00C22BFF">
      <w:pPr>
        <w:pStyle w:val="a4"/>
        <w:numPr>
          <w:ilvl w:val="0"/>
          <w:numId w:val="25"/>
        </w:numPr>
        <w:tabs>
          <w:tab w:val="left" w:pos="927"/>
        </w:tabs>
        <w:spacing w:before="273"/>
        <w:ind w:left="927" w:hanging="244"/>
        <w:rPr>
          <w:sz w:val="24"/>
        </w:rPr>
      </w:pPr>
      <w:r>
        <w:rPr>
          <w:sz w:val="24"/>
        </w:rPr>
        <w:t>Оценивание</w:t>
      </w:r>
      <w:r>
        <w:rPr>
          <w:spacing w:val="-5"/>
          <w:sz w:val="24"/>
        </w:rPr>
        <w:t xml:space="preserve"> </w:t>
      </w:r>
      <w:r>
        <w:rPr>
          <w:sz w:val="24"/>
        </w:rPr>
        <w:t>результатов</w:t>
      </w:r>
      <w:r>
        <w:rPr>
          <w:spacing w:val="-6"/>
          <w:sz w:val="24"/>
        </w:rPr>
        <w:t xml:space="preserve"> </w:t>
      </w:r>
      <w:r>
        <w:rPr>
          <w:sz w:val="24"/>
        </w:rPr>
        <w:t>освоения</w:t>
      </w:r>
      <w:r>
        <w:rPr>
          <w:spacing w:val="-7"/>
          <w:sz w:val="24"/>
        </w:rPr>
        <w:t xml:space="preserve"> </w:t>
      </w:r>
      <w:r>
        <w:rPr>
          <w:spacing w:val="-2"/>
          <w:sz w:val="24"/>
        </w:rPr>
        <w:t>программы</w:t>
      </w:r>
    </w:p>
    <w:p w:rsidR="00BE6665" w:rsidRDefault="00C22BFF">
      <w:pPr>
        <w:pStyle w:val="a4"/>
        <w:numPr>
          <w:ilvl w:val="1"/>
          <w:numId w:val="25"/>
        </w:numPr>
        <w:tabs>
          <w:tab w:val="left" w:pos="1147"/>
        </w:tabs>
        <w:spacing w:before="238"/>
        <w:ind w:right="136" w:firstLine="542"/>
        <w:jc w:val="both"/>
        <w:rPr>
          <w:sz w:val="24"/>
        </w:rPr>
      </w:pPr>
      <w:r>
        <w:rPr>
          <w:sz w:val="24"/>
        </w:rPr>
        <w:t xml:space="preserve">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определенные критерии оценивания </w:t>
      </w:r>
      <w:r>
        <w:rPr>
          <w:spacing w:val="-2"/>
          <w:sz w:val="24"/>
        </w:rPr>
        <w:t>знаний.</w:t>
      </w:r>
    </w:p>
    <w:p w:rsidR="00BE6665" w:rsidRDefault="00C22BFF">
      <w:pPr>
        <w:pStyle w:val="a3"/>
        <w:spacing w:before="245" w:line="237" w:lineRule="auto"/>
        <w:ind w:right="142"/>
      </w:pPr>
      <w:r>
        <w:t>Оценка обучающихся осуществляется по пятибалльной системе (с измененной шкалой оценивания) по каждому предмету:</w:t>
      </w:r>
    </w:p>
    <w:p w:rsidR="00BE6665" w:rsidRDefault="00C22BFF">
      <w:pPr>
        <w:pStyle w:val="a3"/>
        <w:spacing w:before="244"/>
        <w:ind w:left="683" w:firstLine="0"/>
      </w:pPr>
      <w:r>
        <w:t>"5"</w:t>
      </w:r>
      <w:r>
        <w:rPr>
          <w:spacing w:val="-1"/>
        </w:rPr>
        <w:t xml:space="preserve"> </w:t>
      </w:r>
      <w:r>
        <w:t>-</w:t>
      </w:r>
      <w:r>
        <w:rPr>
          <w:spacing w:val="-2"/>
        </w:rPr>
        <w:t xml:space="preserve"> отлично;</w:t>
      </w:r>
    </w:p>
    <w:p w:rsidR="00BE6665" w:rsidRDefault="00C22BFF">
      <w:pPr>
        <w:pStyle w:val="a3"/>
        <w:spacing w:before="238"/>
        <w:ind w:left="683" w:firstLine="0"/>
      </w:pPr>
      <w:r>
        <w:t>"4"</w:t>
      </w:r>
      <w:r>
        <w:rPr>
          <w:spacing w:val="-1"/>
        </w:rPr>
        <w:t xml:space="preserve"> </w:t>
      </w:r>
      <w:r>
        <w:t>-</w:t>
      </w:r>
      <w:r>
        <w:rPr>
          <w:spacing w:val="3"/>
        </w:rPr>
        <w:t xml:space="preserve"> </w:t>
      </w:r>
      <w:r>
        <w:rPr>
          <w:spacing w:val="-2"/>
        </w:rPr>
        <w:t>хорошо;</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"3"</w:t>
      </w:r>
      <w:r>
        <w:rPr>
          <w:spacing w:val="-1"/>
        </w:rPr>
        <w:t xml:space="preserve"> </w:t>
      </w:r>
      <w:r>
        <w:t>-</w:t>
      </w:r>
      <w:r>
        <w:rPr>
          <w:spacing w:val="3"/>
        </w:rPr>
        <w:t xml:space="preserve"> </w:t>
      </w:r>
      <w:r>
        <w:rPr>
          <w:spacing w:val="-2"/>
        </w:rPr>
        <w:t>удовлетворительно;</w:t>
      </w:r>
    </w:p>
    <w:p w:rsidR="00BE6665" w:rsidRDefault="00C22BFF">
      <w:pPr>
        <w:pStyle w:val="a3"/>
        <w:ind w:left="683" w:firstLine="0"/>
        <w:jc w:val="left"/>
      </w:pPr>
      <w:r>
        <w:t>"2"</w:t>
      </w:r>
      <w:r>
        <w:rPr>
          <w:spacing w:val="-1"/>
        </w:rPr>
        <w:t xml:space="preserve"> </w:t>
      </w:r>
      <w:r>
        <w:t>-</w:t>
      </w:r>
      <w:r>
        <w:rPr>
          <w:spacing w:val="3"/>
        </w:rPr>
        <w:t xml:space="preserve"> </w:t>
      </w:r>
      <w:r>
        <w:rPr>
          <w:spacing w:val="-2"/>
        </w:rPr>
        <w:t>неудовлетворительно.</w:t>
      </w:r>
    </w:p>
    <w:p w:rsidR="00BE6665" w:rsidRDefault="00C22BFF">
      <w:pPr>
        <w:pStyle w:val="a4"/>
        <w:numPr>
          <w:ilvl w:val="1"/>
          <w:numId w:val="25"/>
        </w:numPr>
        <w:tabs>
          <w:tab w:val="left" w:pos="1132"/>
        </w:tabs>
        <w:spacing w:before="237"/>
        <w:ind w:right="132" w:firstLine="542"/>
        <w:jc w:val="both"/>
        <w:rPr>
          <w:sz w:val="24"/>
        </w:rPr>
      </w:pPr>
      <w:r>
        <w:rPr>
          <w:sz w:val="24"/>
        </w:rPr>
        <w:t>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BE6665" w:rsidRDefault="00C22BFF">
      <w:pPr>
        <w:pStyle w:val="a4"/>
        <w:numPr>
          <w:ilvl w:val="1"/>
          <w:numId w:val="25"/>
        </w:numPr>
        <w:tabs>
          <w:tab w:val="left" w:pos="1104"/>
        </w:tabs>
        <w:spacing w:before="244"/>
        <w:ind w:left="1104" w:hanging="421"/>
        <w:rPr>
          <w:sz w:val="24"/>
        </w:rPr>
      </w:pPr>
      <w:r>
        <w:rPr>
          <w:sz w:val="24"/>
        </w:rPr>
        <w:t>Итоговая</w:t>
      </w:r>
      <w:r>
        <w:rPr>
          <w:spacing w:val="-13"/>
          <w:sz w:val="24"/>
        </w:rPr>
        <w:t xml:space="preserve"> </w:t>
      </w:r>
      <w:r>
        <w:rPr>
          <w:sz w:val="24"/>
        </w:rPr>
        <w:t>оценка</w:t>
      </w:r>
      <w:r>
        <w:rPr>
          <w:spacing w:val="-3"/>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и</w:t>
      </w:r>
      <w:r>
        <w:rPr>
          <w:spacing w:val="-5"/>
          <w:sz w:val="24"/>
        </w:rPr>
        <w:t xml:space="preserve"> </w:t>
      </w:r>
      <w:r>
        <w:rPr>
          <w:sz w:val="24"/>
        </w:rPr>
        <w:t>навыков</w:t>
      </w:r>
      <w:r>
        <w:rPr>
          <w:spacing w:val="-4"/>
          <w:sz w:val="24"/>
        </w:rPr>
        <w:t xml:space="preserve"> </w:t>
      </w:r>
      <w:r>
        <w:rPr>
          <w:spacing w:val="-2"/>
          <w:sz w:val="24"/>
        </w:rPr>
        <w:t>выставляется:</w:t>
      </w:r>
    </w:p>
    <w:p w:rsidR="00BE6665" w:rsidRDefault="00C22BFF">
      <w:pPr>
        <w:pStyle w:val="a3"/>
        <w:spacing w:before="238" w:line="242" w:lineRule="auto"/>
        <w:ind w:right="138"/>
      </w:pPr>
      <w:r>
        <w:t>за</w:t>
      </w:r>
      <w:r>
        <w:rPr>
          <w:spacing w:val="-8"/>
        </w:rPr>
        <w:t xml:space="preserve"> </w:t>
      </w:r>
      <w:r>
        <w:t>каждый</w:t>
      </w:r>
      <w:r>
        <w:rPr>
          <w:spacing w:val="-11"/>
        </w:rPr>
        <w:t xml:space="preserve"> </w:t>
      </w:r>
      <w:r>
        <w:t>учебный</w:t>
      </w:r>
      <w:r>
        <w:rPr>
          <w:spacing w:val="-6"/>
        </w:rPr>
        <w:t xml:space="preserve"> </w:t>
      </w:r>
      <w:r>
        <w:t>период</w:t>
      </w:r>
      <w:r>
        <w:rPr>
          <w:spacing w:val="-14"/>
        </w:rPr>
        <w:t xml:space="preserve"> </w:t>
      </w:r>
      <w:r>
        <w:t>и</w:t>
      </w:r>
      <w:r>
        <w:rPr>
          <w:spacing w:val="-11"/>
        </w:rPr>
        <w:t xml:space="preserve"> </w:t>
      </w:r>
      <w:r>
        <w:t>год</w:t>
      </w:r>
      <w:r>
        <w:rPr>
          <w:spacing w:val="-9"/>
        </w:rPr>
        <w:t xml:space="preserve"> </w:t>
      </w:r>
      <w:r>
        <w:t>знания,</w:t>
      </w:r>
      <w:r>
        <w:rPr>
          <w:spacing w:val="-9"/>
        </w:rPr>
        <w:t xml:space="preserve"> </w:t>
      </w:r>
      <w:r>
        <w:t>умения</w:t>
      </w:r>
      <w:r>
        <w:rPr>
          <w:spacing w:val="-7"/>
        </w:rPr>
        <w:t xml:space="preserve"> </w:t>
      </w:r>
      <w:r>
        <w:t>и</w:t>
      </w:r>
      <w:r>
        <w:rPr>
          <w:spacing w:val="-11"/>
        </w:rPr>
        <w:t xml:space="preserve"> </w:t>
      </w:r>
      <w:r>
        <w:t>навыки</w:t>
      </w:r>
      <w:r>
        <w:rPr>
          <w:spacing w:val="-11"/>
        </w:rPr>
        <w:t xml:space="preserve"> </w:t>
      </w:r>
      <w:r>
        <w:t>обучающихся</w:t>
      </w:r>
      <w:r>
        <w:rPr>
          <w:spacing w:val="-7"/>
        </w:rPr>
        <w:t xml:space="preserve"> </w:t>
      </w:r>
      <w:r>
        <w:t xml:space="preserve">оцениваются </w:t>
      </w:r>
      <w:r>
        <w:rPr>
          <w:spacing w:val="-2"/>
        </w:rPr>
        <w:t>отметкой;</w:t>
      </w:r>
    </w:p>
    <w:p w:rsidR="00BE6665" w:rsidRDefault="00C22BFF">
      <w:pPr>
        <w:pStyle w:val="a3"/>
        <w:spacing w:before="235"/>
        <w:ind w:right="145"/>
      </w:pPr>
      <w:r>
        <w:t>основанием для выставления итоговой оценки знаний служат результаты устного опроса, текущих и итоговых контрольных работ, наблюдений педагога за повседневной работой обучающегося;</w:t>
      </w:r>
    </w:p>
    <w:p w:rsidR="00BE6665" w:rsidRDefault="00C22BFF">
      <w:pPr>
        <w:pStyle w:val="a3"/>
        <w:spacing w:before="242"/>
        <w:ind w:right="127"/>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BE6665" w:rsidRDefault="00C22BFF">
      <w:pPr>
        <w:pStyle w:val="a4"/>
        <w:numPr>
          <w:ilvl w:val="1"/>
          <w:numId w:val="25"/>
        </w:numPr>
        <w:tabs>
          <w:tab w:val="left" w:pos="1185"/>
        </w:tabs>
        <w:spacing w:line="237" w:lineRule="auto"/>
        <w:ind w:right="137" w:firstLine="542"/>
        <w:jc w:val="both"/>
        <w:rPr>
          <w:sz w:val="24"/>
        </w:rPr>
      </w:pPr>
      <w:r>
        <w:rPr>
          <w:sz w:val="24"/>
        </w:rPr>
        <w:t xml:space="preserve">Система оценивания включает в себя две составляющие - качественную и </w:t>
      </w:r>
      <w:r>
        <w:rPr>
          <w:spacing w:val="-2"/>
          <w:sz w:val="24"/>
        </w:rPr>
        <w:t>количественную.</w:t>
      </w:r>
    </w:p>
    <w:p w:rsidR="00BE6665" w:rsidRDefault="00C22BFF">
      <w:pPr>
        <w:pStyle w:val="a3"/>
        <w:spacing w:before="244"/>
        <w:ind w:right="141"/>
      </w:pPr>
      <w:r>
        <w:t>Качественная составляющая обеспечивает всестороннее видение способностей обучающихся, позволяет</w:t>
      </w:r>
      <w:r>
        <w:rPr>
          <w:spacing w:val="-4"/>
        </w:rPr>
        <w:t xml:space="preserve"> </w:t>
      </w:r>
      <w:r>
        <w:t>отражать</w:t>
      </w:r>
      <w:r>
        <w:rPr>
          <w:spacing w:val="-4"/>
        </w:rPr>
        <w:t xml:space="preserve"> </w:t>
      </w:r>
      <w:r>
        <w:t>такие</w:t>
      </w:r>
      <w:r>
        <w:rPr>
          <w:spacing w:val="-5"/>
        </w:rPr>
        <w:t xml:space="preserve"> </w:t>
      </w:r>
      <w:r>
        <w:t>важные</w:t>
      </w:r>
      <w:r>
        <w:rPr>
          <w:spacing w:val="-1"/>
        </w:rPr>
        <w:t xml:space="preserve"> </w:t>
      </w:r>
      <w:r>
        <w:t>характеристики, как</w:t>
      </w:r>
      <w:r>
        <w:rPr>
          <w:spacing w:val="-2"/>
        </w:rPr>
        <w:t xml:space="preserve"> </w:t>
      </w:r>
      <w:r>
        <w:t>коммуникативность, умение работать в группе, отношение к предмету, уровень прилагаемых усилий, индивидуальный стиль мышления и другие.</w:t>
      </w:r>
    </w:p>
    <w:p w:rsidR="00BE6665" w:rsidRDefault="00C22BFF">
      <w:pPr>
        <w:pStyle w:val="a3"/>
        <w:spacing w:before="240"/>
        <w:ind w:right="140"/>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BE6665" w:rsidRDefault="00C22BFF">
      <w:pPr>
        <w:pStyle w:val="a3"/>
        <w:spacing w:before="238"/>
        <w:ind w:right="140"/>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BE6665" w:rsidRDefault="00C22BFF">
      <w:pPr>
        <w:pStyle w:val="a4"/>
        <w:numPr>
          <w:ilvl w:val="1"/>
          <w:numId w:val="25"/>
        </w:numPr>
        <w:tabs>
          <w:tab w:val="left" w:pos="1257"/>
        </w:tabs>
        <w:ind w:right="132" w:firstLine="542"/>
        <w:jc w:val="both"/>
        <w:rPr>
          <w:sz w:val="24"/>
        </w:rPr>
      </w:pPr>
      <w:r>
        <w:rPr>
          <w:sz w:val="24"/>
        </w:rPr>
        <w:t>Результаты обучения демонстрируются обучающимся с использованием доступного ему</w:t>
      </w:r>
      <w:r>
        <w:rPr>
          <w:spacing w:val="-2"/>
          <w:sz w:val="24"/>
        </w:rPr>
        <w:t xml:space="preserve"> </w:t>
      </w:r>
      <w:r>
        <w:rPr>
          <w:sz w:val="24"/>
        </w:rPr>
        <w:t>вида речевой деятельности в соответствии со структурой нарушения. При необходимости возможно увеличение времени на подготовку ответа.</w:t>
      </w:r>
    </w:p>
    <w:p w:rsidR="00BE6665" w:rsidRDefault="00C22BFF">
      <w:pPr>
        <w:pStyle w:val="a3"/>
        <w:spacing w:before="238" w:line="242" w:lineRule="auto"/>
        <w:ind w:right="144"/>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BE6665" w:rsidRDefault="00C22BFF">
      <w:pPr>
        <w:pStyle w:val="a3"/>
        <w:spacing w:before="235" w:line="242" w:lineRule="auto"/>
        <w:ind w:right="142"/>
      </w:pPr>
      <w:r>
        <w:t>правильность ответа по содержанию, свидетельствующая об осознанности усвоения изученного материала;</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полнота</w:t>
      </w:r>
      <w:r>
        <w:rPr>
          <w:spacing w:val="-4"/>
        </w:rPr>
        <w:t xml:space="preserve"> </w:t>
      </w:r>
      <w:r>
        <w:rPr>
          <w:spacing w:val="-2"/>
        </w:rPr>
        <w:t>ответа;</w:t>
      </w:r>
    </w:p>
    <w:p w:rsidR="00BE6665" w:rsidRDefault="00C22BFF">
      <w:pPr>
        <w:pStyle w:val="a3"/>
        <w:spacing w:line="446" w:lineRule="auto"/>
        <w:ind w:left="683" w:right="2472" w:firstLine="0"/>
        <w:jc w:val="left"/>
      </w:pPr>
      <w:r>
        <w:t>умение практически применять свои знания; последовательность</w:t>
      </w:r>
      <w:r>
        <w:rPr>
          <w:spacing w:val="-4"/>
        </w:rPr>
        <w:t xml:space="preserve"> </w:t>
      </w:r>
      <w:r>
        <w:t>изложения</w:t>
      </w:r>
      <w:r>
        <w:rPr>
          <w:spacing w:val="-6"/>
        </w:rPr>
        <w:t xml:space="preserve"> </w:t>
      </w:r>
      <w:r>
        <w:t>и</w:t>
      </w:r>
      <w:r>
        <w:rPr>
          <w:spacing w:val="-1"/>
        </w:rPr>
        <w:t xml:space="preserve"> </w:t>
      </w:r>
      <w:r>
        <w:t>речевое</w:t>
      </w:r>
      <w:r>
        <w:rPr>
          <w:spacing w:val="-12"/>
        </w:rPr>
        <w:t xml:space="preserve"> </w:t>
      </w:r>
      <w:r>
        <w:t>оформление</w:t>
      </w:r>
      <w:r>
        <w:rPr>
          <w:spacing w:val="-7"/>
        </w:rPr>
        <w:t xml:space="preserve"> </w:t>
      </w:r>
      <w:r>
        <w:t>ответа.</w:t>
      </w:r>
    </w:p>
    <w:p w:rsidR="00BE6665" w:rsidRDefault="00C22BFF">
      <w:pPr>
        <w:pStyle w:val="a4"/>
        <w:numPr>
          <w:ilvl w:val="1"/>
          <w:numId w:val="25"/>
        </w:numPr>
        <w:tabs>
          <w:tab w:val="left" w:pos="1104"/>
        </w:tabs>
        <w:spacing w:before="6"/>
        <w:ind w:left="1104" w:hanging="421"/>
        <w:rPr>
          <w:sz w:val="24"/>
        </w:rPr>
      </w:pPr>
      <w:r>
        <w:rPr>
          <w:sz w:val="24"/>
        </w:rPr>
        <w:t>Критерии</w:t>
      </w:r>
      <w:r>
        <w:rPr>
          <w:spacing w:val="-3"/>
          <w:sz w:val="24"/>
        </w:rPr>
        <w:t xml:space="preserve"> </w:t>
      </w:r>
      <w:r>
        <w:rPr>
          <w:sz w:val="24"/>
        </w:rPr>
        <w:t>для</w:t>
      </w:r>
      <w:r>
        <w:rPr>
          <w:spacing w:val="-12"/>
          <w:sz w:val="24"/>
        </w:rPr>
        <w:t xml:space="preserve"> </w:t>
      </w:r>
      <w:r>
        <w:rPr>
          <w:sz w:val="24"/>
        </w:rPr>
        <w:t>оценивания</w:t>
      </w:r>
      <w:r>
        <w:rPr>
          <w:spacing w:val="-3"/>
          <w:sz w:val="24"/>
        </w:rPr>
        <w:t xml:space="preserve"> </w:t>
      </w:r>
      <w:r>
        <w:rPr>
          <w:sz w:val="24"/>
        </w:rPr>
        <w:t>устных</w:t>
      </w:r>
      <w:r>
        <w:rPr>
          <w:spacing w:val="-8"/>
          <w:sz w:val="24"/>
        </w:rPr>
        <w:t xml:space="preserve"> </w:t>
      </w:r>
      <w:r>
        <w:rPr>
          <w:spacing w:val="-2"/>
          <w:sz w:val="24"/>
        </w:rPr>
        <w:t>ответов:</w:t>
      </w:r>
    </w:p>
    <w:p w:rsidR="00BE6665" w:rsidRDefault="00C22BFF">
      <w:pPr>
        <w:pStyle w:val="a3"/>
        <w:spacing w:before="237"/>
        <w:ind w:right="145"/>
      </w:pPr>
      <w:r>
        <w:t>Оценка "5" ставится обучающемуся, если он обнаруживает понимание материала, может с помощью педагога сформулировать, обосновать самостоятельно ответ, привести необходимые примеры, допускает единичные ошибки, которые сам исправляет.</w:t>
      </w:r>
    </w:p>
    <w:p w:rsidR="00BE6665" w:rsidRDefault="00C22BFF">
      <w:pPr>
        <w:pStyle w:val="a3"/>
        <w:ind w:right="146"/>
      </w:pPr>
      <w:r>
        <w:t>Оценка "4" ставится, если обучающийся дает ответ, в целом соответствующий требованиям оценки "5", но допускает неточности и исправляет их с помощью педагога; отмечается аграмматизм.</w:t>
      </w:r>
    </w:p>
    <w:p w:rsidR="00BE6665" w:rsidRDefault="00C22BFF">
      <w:pPr>
        <w:pStyle w:val="a3"/>
        <w:spacing w:before="238"/>
        <w:ind w:right="135"/>
      </w:pPr>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педагога.</w:t>
      </w:r>
    </w:p>
    <w:p w:rsidR="00BE6665" w:rsidRDefault="00C22BFF">
      <w:pPr>
        <w:pStyle w:val="a3"/>
        <w:spacing w:line="446" w:lineRule="auto"/>
        <w:ind w:left="683" w:firstLine="0"/>
        <w:jc w:val="left"/>
      </w:pPr>
      <w:r>
        <w:t>При</w:t>
      </w:r>
      <w:r>
        <w:rPr>
          <w:spacing w:val="-7"/>
        </w:rPr>
        <w:t xml:space="preserve"> </w:t>
      </w:r>
      <w:r>
        <w:t>оценке</w:t>
      </w:r>
      <w:r>
        <w:rPr>
          <w:spacing w:val="-4"/>
        </w:rPr>
        <w:t xml:space="preserve"> </w:t>
      </w:r>
      <w:r>
        <w:t>письменных</w:t>
      </w:r>
      <w:r>
        <w:rPr>
          <w:spacing w:val="-8"/>
        </w:rPr>
        <w:t xml:space="preserve"> </w:t>
      </w:r>
      <w:r>
        <w:t>работ</w:t>
      </w:r>
      <w:r>
        <w:rPr>
          <w:spacing w:val="-3"/>
        </w:rPr>
        <w:t xml:space="preserve"> </w:t>
      </w:r>
      <w:r>
        <w:t>следует</w:t>
      </w:r>
      <w:r>
        <w:rPr>
          <w:spacing w:val="-3"/>
        </w:rPr>
        <w:t xml:space="preserve"> </w:t>
      </w:r>
      <w:r>
        <w:t>руководствоваться</w:t>
      </w:r>
      <w:r>
        <w:rPr>
          <w:spacing w:val="-3"/>
        </w:rPr>
        <w:t xml:space="preserve"> </w:t>
      </w:r>
      <w:r>
        <w:t>следующими</w:t>
      </w:r>
      <w:r>
        <w:rPr>
          <w:spacing w:val="-2"/>
        </w:rPr>
        <w:t xml:space="preserve"> </w:t>
      </w:r>
      <w:r>
        <w:t>нормами: оценка "5" ставится за работу без ошибок;</w:t>
      </w:r>
    </w:p>
    <w:p w:rsidR="00BE6665" w:rsidRDefault="00C22BFF">
      <w:pPr>
        <w:pStyle w:val="a3"/>
        <w:spacing w:before="6" w:line="446" w:lineRule="auto"/>
        <w:ind w:left="683" w:right="2472" w:firstLine="0"/>
        <w:jc w:val="left"/>
      </w:pPr>
      <w:r>
        <w:t>оценка "4" ставится за работу с одной - тремя ошибками; оценка</w:t>
      </w:r>
      <w:r>
        <w:rPr>
          <w:spacing w:val="-2"/>
        </w:rPr>
        <w:t xml:space="preserve"> </w:t>
      </w:r>
      <w:r>
        <w:t>"3"</w:t>
      </w:r>
      <w:r>
        <w:rPr>
          <w:spacing w:val="-3"/>
        </w:rPr>
        <w:t xml:space="preserve"> </w:t>
      </w:r>
      <w:r>
        <w:t>ставится</w:t>
      </w:r>
      <w:r>
        <w:rPr>
          <w:spacing w:val="-2"/>
        </w:rPr>
        <w:t xml:space="preserve"> </w:t>
      </w:r>
      <w:r>
        <w:t>за</w:t>
      </w:r>
      <w:r>
        <w:rPr>
          <w:spacing w:val="-2"/>
        </w:rPr>
        <w:t xml:space="preserve"> </w:t>
      </w:r>
      <w:r>
        <w:t>работу</w:t>
      </w:r>
      <w:r>
        <w:rPr>
          <w:spacing w:val="-9"/>
        </w:rPr>
        <w:t xml:space="preserve"> </w:t>
      </w:r>
      <w:r>
        <w:t>с</w:t>
      </w:r>
      <w:r>
        <w:rPr>
          <w:spacing w:val="-2"/>
        </w:rPr>
        <w:t xml:space="preserve"> </w:t>
      </w:r>
      <w:r>
        <w:t>четырьмя -</w:t>
      </w:r>
      <w:r>
        <w:rPr>
          <w:spacing w:val="-8"/>
        </w:rPr>
        <w:t xml:space="preserve"> </w:t>
      </w:r>
      <w:r>
        <w:t>шестью</w:t>
      </w:r>
      <w:r>
        <w:rPr>
          <w:spacing w:val="-8"/>
        </w:rPr>
        <w:t xml:space="preserve"> </w:t>
      </w:r>
      <w:r>
        <w:t>ошибками.</w:t>
      </w:r>
    </w:p>
    <w:p w:rsidR="00BE6665" w:rsidRDefault="00C22BFF">
      <w:pPr>
        <w:pStyle w:val="a3"/>
        <w:spacing w:before="5"/>
        <w:ind w:right="143"/>
      </w:pPr>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С учетом особенностей обучающихся с тяжелыми нарушениями речи допускается наличие 1 исправления при условии повторной записи корректного ответа.</w:t>
      </w:r>
    </w:p>
    <w:p w:rsidR="00BE6665" w:rsidRDefault="00C22BFF">
      <w:pPr>
        <w:pStyle w:val="a4"/>
        <w:numPr>
          <w:ilvl w:val="1"/>
          <w:numId w:val="25"/>
        </w:numPr>
        <w:tabs>
          <w:tab w:val="left" w:pos="1209"/>
        </w:tabs>
        <w:spacing w:before="238"/>
        <w:ind w:right="140" w:firstLine="542"/>
        <w:jc w:val="both"/>
        <w:rPr>
          <w:sz w:val="24"/>
        </w:rPr>
      </w:pPr>
      <w:r>
        <w:rPr>
          <w:sz w:val="24"/>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BE6665" w:rsidRDefault="00C22BFF">
      <w:pPr>
        <w:pStyle w:val="a3"/>
        <w:spacing w:before="241"/>
        <w:ind w:right="139"/>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BE6665" w:rsidRDefault="00C22BFF">
      <w:pPr>
        <w:pStyle w:val="a4"/>
        <w:numPr>
          <w:ilvl w:val="1"/>
          <w:numId w:val="25"/>
        </w:numPr>
        <w:tabs>
          <w:tab w:val="left" w:pos="1146"/>
        </w:tabs>
        <w:ind w:right="136" w:firstLine="542"/>
        <w:jc w:val="both"/>
        <w:rPr>
          <w:sz w:val="24"/>
        </w:rPr>
      </w:pPr>
      <w:r>
        <w:rPr>
          <w:sz w:val="24"/>
        </w:rPr>
        <w:t xml:space="preserve">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(3 - 4 человека), заранее намечаются педагогом и в процессе фронтальной работы вызываются чаще других обучающихся класса, их ответы должны быть более полными. Каждая такая оценка должна быть </w:t>
      </w:r>
      <w:r>
        <w:rPr>
          <w:spacing w:val="-2"/>
          <w:sz w:val="24"/>
        </w:rPr>
        <w:t>мотивированной.</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bookmarkStart w:id="20" w:name="_bookmark19"/>
      <w:bookmarkEnd w:id="20"/>
      <w:r>
        <w:rPr>
          <w:color w:val="1F4D78"/>
        </w:rPr>
        <w:lastRenderedPageBreak/>
        <w:t>Рабочая</w:t>
      </w:r>
      <w:r>
        <w:rPr>
          <w:color w:val="1F4D78"/>
          <w:spacing w:val="-3"/>
        </w:rPr>
        <w:t xml:space="preserve"> </w:t>
      </w:r>
      <w:r>
        <w:rPr>
          <w:color w:val="1F4D78"/>
        </w:rPr>
        <w:t>программа</w:t>
      </w:r>
      <w:r>
        <w:rPr>
          <w:color w:val="1F4D78"/>
          <w:spacing w:val="-7"/>
        </w:rPr>
        <w:t xml:space="preserve"> </w:t>
      </w:r>
      <w:r>
        <w:rPr>
          <w:color w:val="1F4D78"/>
        </w:rPr>
        <w:t>по</w:t>
      </w:r>
      <w:r>
        <w:rPr>
          <w:color w:val="1F4D78"/>
          <w:spacing w:val="3"/>
        </w:rPr>
        <w:t xml:space="preserve"> </w:t>
      </w:r>
      <w:r>
        <w:rPr>
          <w:color w:val="1F4D78"/>
        </w:rPr>
        <w:t>учебному</w:t>
      </w:r>
      <w:r>
        <w:rPr>
          <w:color w:val="1F4D78"/>
          <w:spacing w:val="-10"/>
        </w:rPr>
        <w:t xml:space="preserve"> </w:t>
      </w:r>
      <w:r>
        <w:rPr>
          <w:color w:val="1F4D78"/>
        </w:rPr>
        <w:t>предмету</w:t>
      </w:r>
      <w:r>
        <w:rPr>
          <w:color w:val="1F4D78"/>
          <w:spacing w:val="-10"/>
        </w:rPr>
        <w:t xml:space="preserve"> </w:t>
      </w:r>
      <w:r>
        <w:rPr>
          <w:color w:val="1F4D78"/>
          <w:spacing w:val="-2"/>
        </w:rPr>
        <w:t>"Обществознание".</w:t>
      </w:r>
    </w:p>
    <w:p w:rsidR="00BE6665" w:rsidRDefault="00C22BFF">
      <w:pPr>
        <w:pStyle w:val="a4"/>
        <w:numPr>
          <w:ilvl w:val="0"/>
          <w:numId w:val="23"/>
        </w:numPr>
        <w:tabs>
          <w:tab w:val="left" w:pos="931"/>
        </w:tabs>
        <w:spacing w:before="262"/>
        <w:ind w:right="138" w:firstLine="542"/>
        <w:jc w:val="both"/>
        <w:rPr>
          <w:sz w:val="24"/>
        </w:rPr>
      </w:pPr>
      <w:r>
        <w:rPr>
          <w:sz w:val="24"/>
        </w:rPr>
        <w:t>Рабочая программа по учебному</w:t>
      </w:r>
      <w:r>
        <w:rPr>
          <w:spacing w:val="-1"/>
          <w:sz w:val="24"/>
        </w:rPr>
        <w:t xml:space="preserve"> </w:t>
      </w:r>
      <w:r>
        <w:rPr>
          <w:sz w:val="24"/>
        </w:rPr>
        <w:t>предмету</w:t>
      </w:r>
      <w:r>
        <w:rPr>
          <w:spacing w:val="-1"/>
          <w:sz w:val="24"/>
        </w:rPr>
        <w:t xml:space="preserve"> </w:t>
      </w:r>
      <w:r>
        <w:rPr>
          <w:sz w:val="24"/>
        </w:rPr>
        <w:t>"Обществознание" (предметная</w:t>
      </w:r>
      <w:r>
        <w:rPr>
          <w:spacing w:val="-1"/>
          <w:sz w:val="24"/>
        </w:rPr>
        <w:t xml:space="preserve"> </w:t>
      </w:r>
      <w:r>
        <w:rPr>
          <w:sz w:val="24"/>
        </w:rPr>
        <w:t>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BE6665" w:rsidRDefault="00BE6665">
      <w:pPr>
        <w:pStyle w:val="a3"/>
        <w:spacing w:before="3"/>
        <w:ind w:left="0" w:firstLine="0"/>
        <w:jc w:val="left"/>
      </w:pPr>
    </w:p>
    <w:p w:rsidR="00BE6665" w:rsidRDefault="00C22BFF">
      <w:pPr>
        <w:pStyle w:val="a4"/>
        <w:numPr>
          <w:ilvl w:val="0"/>
          <w:numId w:val="23"/>
        </w:numPr>
        <w:tabs>
          <w:tab w:val="left" w:pos="927"/>
        </w:tabs>
        <w:spacing w:before="0"/>
        <w:ind w:left="927" w:hanging="244"/>
        <w:rPr>
          <w:sz w:val="24"/>
        </w:rPr>
      </w:pPr>
      <w:r>
        <w:rPr>
          <w:sz w:val="24"/>
        </w:rPr>
        <w:t>Пояснительная</w:t>
      </w:r>
      <w:r>
        <w:rPr>
          <w:spacing w:val="-9"/>
          <w:sz w:val="24"/>
        </w:rPr>
        <w:t xml:space="preserve"> </w:t>
      </w:r>
      <w:r>
        <w:rPr>
          <w:spacing w:val="-2"/>
          <w:sz w:val="24"/>
        </w:rPr>
        <w:t>записка.</w:t>
      </w:r>
    </w:p>
    <w:p w:rsidR="00BE6665" w:rsidRDefault="00C22BFF">
      <w:pPr>
        <w:pStyle w:val="a4"/>
        <w:numPr>
          <w:ilvl w:val="1"/>
          <w:numId w:val="23"/>
        </w:numPr>
        <w:tabs>
          <w:tab w:val="left" w:pos="1113"/>
        </w:tabs>
        <w:spacing w:before="238"/>
        <w:ind w:right="133" w:firstLine="542"/>
        <w:jc w:val="both"/>
        <w:rPr>
          <w:sz w:val="24"/>
        </w:rPr>
      </w:pPr>
      <w:r>
        <w:rPr>
          <w:sz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19">
        <w:r>
          <w:rPr>
            <w:color w:val="0000FF"/>
            <w:sz w:val="24"/>
          </w:rPr>
          <w:t>ФГОС</w:t>
        </w:r>
      </w:hyperlink>
      <w:r>
        <w:rPr>
          <w:color w:val="0000FF"/>
          <w:sz w:val="24"/>
        </w:rPr>
        <w:t xml:space="preserve"> </w:t>
      </w:r>
      <w:r>
        <w:rPr>
          <w:sz w:val="24"/>
        </w:rPr>
        <w:t>ООО, а также с учетом федеральной рабочей программы воспитания и подлежит непосредственному применению при реализации обязательной части АООП ООО для обучающихся с ТНР.</w:t>
      </w:r>
    </w:p>
    <w:p w:rsidR="00BE6665" w:rsidRDefault="00C22BFF">
      <w:pPr>
        <w:pStyle w:val="a4"/>
        <w:numPr>
          <w:ilvl w:val="1"/>
          <w:numId w:val="23"/>
        </w:numPr>
        <w:tabs>
          <w:tab w:val="left" w:pos="1266"/>
        </w:tabs>
        <w:ind w:right="132" w:firstLine="542"/>
        <w:jc w:val="both"/>
        <w:rPr>
          <w:sz w:val="24"/>
        </w:rPr>
      </w:pPr>
      <w:r>
        <w:rPr>
          <w:sz w:val="24"/>
        </w:rPr>
        <w:t>Обществознание играет ведущую роль в выполнении образовательной организацией</w:t>
      </w:r>
      <w:r>
        <w:rPr>
          <w:spacing w:val="-4"/>
          <w:sz w:val="24"/>
        </w:rPr>
        <w:t xml:space="preserve"> </w:t>
      </w:r>
      <w:r>
        <w:rPr>
          <w:sz w:val="24"/>
        </w:rPr>
        <w:t>функции интеграции</w:t>
      </w:r>
      <w:r>
        <w:rPr>
          <w:spacing w:val="-9"/>
          <w:sz w:val="24"/>
        </w:rPr>
        <w:t xml:space="preserve"> </w:t>
      </w:r>
      <w:r>
        <w:rPr>
          <w:sz w:val="24"/>
        </w:rPr>
        <w:t>обучающихся с</w:t>
      </w:r>
      <w:r>
        <w:rPr>
          <w:spacing w:val="-1"/>
          <w:sz w:val="24"/>
        </w:rPr>
        <w:t xml:space="preserve"> </w:t>
      </w:r>
      <w:r>
        <w:rPr>
          <w:sz w:val="24"/>
        </w:rPr>
        <w:t>ТНР</w:t>
      </w:r>
      <w:r>
        <w:rPr>
          <w:spacing w:val="-4"/>
          <w:sz w:val="24"/>
        </w:rPr>
        <w:t xml:space="preserve"> </w:t>
      </w:r>
      <w:r>
        <w:rPr>
          <w:sz w:val="24"/>
        </w:rPr>
        <w:t>в современное</w:t>
      </w:r>
      <w:r>
        <w:rPr>
          <w:spacing w:val="-6"/>
          <w:sz w:val="24"/>
        </w:rPr>
        <w:t xml:space="preserve"> </w:t>
      </w:r>
      <w:r>
        <w:rPr>
          <w:sz w:val="24"/>
        </w:rPr>
        <w:t>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BE6665" w:rsidRDefault="00C22BFF">
      <w:pPr>
        <w:pStyle w:val="a4"/>
        <w:numPr>
          <w:ilvl w:val="1"/>
          <w:numId w:val="23"/>
        </w:numPr>
        <w:tabs>
          <w:tab w:val="left" w:pos="1194"/>
        </w:tabs>
        <w:spacing w:before="240"/>
        <w:ind w:right="137" w:firstLine="542"/>
        <w:jc w:val="both"/>
        <w:rPr>
          <w:sz w:val="24"/>
        </w:rPr>
      </w:pPr>
      <w:r>
        <w:rPr>
          <w:sz w:val="24"/>
        </w:rPr>
        <w:t>Изучение обществознания, включающего знания о российском обществе и направлениях его развития в современных условиях,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E6665" w:rsidRDefault="00C22BFF">
      <w:pPr>
        <w:pStyle w:val="a4"/>
        <w:numPr>
          <w:ilvl w:val="1"/>
          <w:numId w:val="23"/>
        </w:numPr>
        <w:tabs>
          <w:tab w:val="left" w:pos="1132"/>
        </w:tabs>
        <w:spacing w:before="239"/>
        <w:ind w:right="132" w:firstLine="542"/>
        <w:jc w:val="both"/>
        <w:rPr>
          <w:sz w:val="24"/>
        </w:rPr>
      </w:pPr>
      <w:r>
        <w:rPr>
          <w:sz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w:t>
      </w:r>
      <w:r>
        <w:rPr>
          <w:spacing w:val="-3"/>
          <w:sz w:val="24"/>
        </w:rPr>
        <w:t xml:space="preserve"> </w:t>
      </w:r>
      <w:r>
        <w:rPr>
          <w:sz w:val="24"/>
        </w:rPr>
        <w:t>умений</w:t>
      </w:r>
      <w:r>
        <w:rPr>
          <w:spacing w:val="-2"/>
          <w:sz w:val="24"/>
        </w:rPr>
        <w:t xml:space="preserve"> </w:t>
      </w:r>
      <w:r>
        <w:rPr>
          <w:sz w:val="24"/>
        </w:rPr>
        <w:t>извлекать</w:t>
      </w:r>
      <w:r>
        <w:rPr>
          <w:spacing w:val="-2"/>
          <w:sz w:val="24"/>
        </w:rPr>
        <w:t xml:space="preserve"> </w:t>
      </w:r>
      <w:r>
        <w:rPr>
          <w:sz w:val="24"/>
        </w:rPr>
        <w:t>необходимые</w:t>
      </w:r>
      <w:r>
        <w:rPr>
          <w:spacing w:val="-4"/>
          <w:sz w:val="24"/>
        </w:rPr>
        <w:t xml:space="preserve"> </w:t>
      </w:r>
      <w:r>
        <w:rPr>
          <w:sz w:val="24"/>
        </w:rPr>
        <w:t>сведения,</w:t>
      </w:r>
      <w:r>
        <w:rPr>
          <w:spacing w:val="-6"/>
          <w:sz w:val="24"/>
        </w:rPr>
        <w:t xml:space="preserve"> </w:t>
      </w:r>
      <w:r>
        <w:rPr>
          <w:sz w:val="24"/>
        </w:rPr>
        <w:t>осмысливать,</w:t>
      </w:r>
      <w:r>
        <w:rPr>
          <w:spacing w:val="-6"/>
          <w:sz w:val="24"/>
        </w:rPr>
        <w:t xml:space="preserve"> </w:t>
      </w:r>
      <w:r>
        <w:rPr>
          <w:sz w:val="24"/>
        </w:rPr>
        <w:t>преобразовывать и применять их.</w:t>
      </w:r>
    </w:p>
    <w:p w:rsidR="00BE6665" w:rsidRDefault="00C22BFF">
      <w:pPr>
        <w:pStyle w:val="a3"/>
        <w:spacing w:before="242"/>
        <w:ind w:right="143"/>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w:t>
      </w:r>
      <w:r>
        <w:rPr>
          <w:spacing w:val="-3"/>
        </w:rPr>
        <w:t xml:space="preserve"> </w:t>
      </w:r>
      <w:r>
        <w:t>способности к</w:t>
      </w:r>
      <w:r>
        <w:rPr>
          <w:spacing w:val="-3"/>
        </w:rPr>
        <w:t xml:space="preserve"> </w:t>
      </w:r>
      <w:r>
        <w:t>рефлексии,</w:t>
      </w:r>
      <w:r>
        <w:rPr>
          <w:spacing w:val="-4"/>
        </w:rPr>
        <w:t xml:space="preserve"> </w:t>
      </w:r>
      <w:r>
        <w:t>оценке своих</w:t>
      </w:r>
      <w:r>
        <w:rPr>
          <w:spacing w:val="-1"/>
        </w:rPr>
        <w:t xml:space="preserve"> </w:t>
      </w:r>
      <w:r>
        <w:t>возможностей</w:t>
      </w:r>
      <w:r>
        <w:rPr>
          <w:spacing w:val="-1"/>
        </w:rPr>
        <w:t xml:space="preserve"> </w:t>
      </w:r>
      <w:r>
        <w:t>и</w:t>
      </w:r>
      <w:r>
        <w:rPr>
          <w:spacing w:val="-5"/>
        </w:rPr>
        <w:t xml:space="preserve"> </w:t>
      </w:r>
      <w:r>
        <w:t>осознанию</w:t>
      </w:r>
      <w:r>
        <w:rPr>
          <w:spacing w:val="-3"/>
        </w:rPr>
        <w:t xml:space="preserve"> </w:t>
      </w:r>
      <w:r>
        <w:t>своего места в обществе.</w:t>
      </w:r>
    </w:p>
    <w:p w:rsidR="00BE6665" w:rsidRDefault="00C22BFF">
      <w:pPr>
        <w:pStyle w:val="a4"/>
        <w:numPr>
          <w:ilvl w:val="1"/>
          <w:numId w:val="23"/>
        </w:numPr>
        <w:tabs>
          <w:tab w:val="left" w:pos="1266"/>
        </w:tabs>
        <w:spacing w:line="237" w:lineRule="auto"/>
        <w:ind w:right="145" w:firstLine="542"/>
        <w:jc w:val="both"/>
        <w:rPr>
          <w:sz w:val="24"/>
        </w:rPr>
      </w:pPr>
      <w:r>
        <w:rPr>
          <w:sz w:val="24"/>
        </w:rPr>
        <w:t>Целями обществоведческого образования на уровне основного общего образования являются:</w:t>
      </w:r>
    </w:p>
    <w:p w:rsidR="00BE6665" w:rsidRDefault="00C22BFF">
      <w:pPr>
        <w:pStyle w:val="a3"/>
        <w:spacing w:before="244"/>
        <w:ind w:right="142"/>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BE6665" w:rsidRDefault="00C22BFF">
      <w:pPr>
        <w:pStyle w:val="a3"/>
        <w:spacing w:before="238"/>
        <w:ind w:right="133"/>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0">
        <w:r>
          <w:rPr>
            <w:color w:val="0000FF"/>
          </w:rPr>
          <w:t>Конституции</w:t>
        </w:r>
      </w:hyperlink>
      <w:r>
        <w:rPr>
          <w:color w:val="0000FF"/>
        </w:rPr>
        <w:t xml:space="preserve"> </w:t>
      </w:r>
      <w:r>
        <w:t>Российской Федерации и законодательстве Российской Федерации;</w:t>
      </w:r>
    </w:p>
    <w:p w:rsidR="00BE6665" w:rsidRDefault="00C22BFF">
      <w:pPr>
        <w:pStyle w:val="a3"/>
        <w:ind w:right="133"/>
      </w:pPr>
      <w:r>
        <w:t>развитие</w:t>
      </w:r>
      <w:r>
        <w:rPr>
          <w:spacing w:val="-12"/>
        </w:rPr>
        <w:t xml:space="preserve"> </w:t>
      </w:r>
      <w:r>
        <w:t>личности</w:t>
      </w:r>
      <w:r>
        <w:rPr>
          <w:spacing w:val="-10"/>
        </w:rPr>
        <w:t xml:space="preserve"> </w:t>
      </w:r>
      <w:r>
        <w:t>на</w:t>
      </w:r>
      <w:r>
        <w:rPr>
          <w:spacing w:val="-12"/>
        </w:rPr>
        <w:t xml:space="preserve"> </w:t>
      </w:r>
      <w:r>
        <w:t>исключительно</w:t>
      </w:r>
      <w:r>
        <w:rPr>
          <w:spacing w:val="-11"/>
        </w:rPr>
        <w:t xml:space="preserve"> </w:t>
      </w:r>
      <w:r>
        <w:t>важном</w:t>
      </w:r>
      <w:r>
        <w:rPr>
          <w:spacing w:val="-10"/>
        </w:rPr>
        <w:t xml:space="preserve"> </w:t>
      </w:r>
      <w:r>
        <w:t>этапе</w:t>
      </w:r>
      <w:r>
        <w:rPr>
          <w:spacing w:val="-12"/>
        </w:rPr>
        <w:t xml:space="preserve"> </w:t>
      </w:r>
      <w:r>
        <w:t>ее</w:t>
      </w:r>
      <w:r>
        <w:rPr>
          <w:spacing w:val="-12"/>
        </w:rPr>
        <w:t xml:space="preserve"> </w:t>
      </w:r>
      <w:r>
        <w:t>социализации</w:t>
      </w:r>
      <w:r>
        <w:rPr>
          <w:spacing w:val="-7"/>
        </w:rPr>
        <w:t xml:space="preserve"> </w:t>
      </w:r>
      <w:r>
        <w:t>-</w:t>
      </w:r>
      <w:r>
        <w:rPr>
          <w:spacing w:val="-10"/>
        </w:rPr>
        <w:t xml:space="preserve"> </w:t>
      </w:r>
      <w:r>
        <w:t>в</w:t>
      </w:r>
      <w:r>
        <w:rPr>
          <w:spacing w:val="-14"/>
        </w:rPr>
        <w:t xml:space="preserve"> </w:t>
      </w:r>
      <w:r>
        <w:t>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w:t>
      </w:r>
      <w:r>
        <w:rPr>
          <w:spacing w:val="40"/>
        </w:rPr>
        <w:t xml:space="preserve"> </w:t>
      </w:r>
      <w:r>
        <w:t>к</w:t>
      </w:r>
      <w:r>
        <w:rPr>
          <w:spacing w:val="40"/>
        </w:rPr>
        <w:t xml:space="preserve"> </w:t>
      </w:r>
      <w:r>
        <w:t>изучению</w:t>
      </w:r>
      <w:r>
        <w:rPr>
          <w:spacing w:val="40"/>
        </w:rPr>
        <w:t xml:space="preserve"> </w:t>
      </w:r>
      <w:r>
        <w:t>социальных</w:t>
      </w:r>
      <w:r>
        <w:rPr>
          <w:spacing w:val="40"/>
        </w:rPr>
        <w:t xml:space="preserve"> </w:t>
      </w:r>
      <w:r>
        <w:t>и</w:t>
      </w:r>
      <w:r>
        <w:rPr>
          <w:spacing w:val="40"/>
        </w:rPr>
        <w:t xml:space="preserve"> </w:t>
      </w:r>
      <w:r>
        <w:t>гуманитарных</w:t>
      </w:r>
      <w:r>
        <w:rPr>
          <w:spacing w:val="40"/>
        </w:rPr>
        <w:t xml:space="preserve"> </w:t>
      </w:r>
      <w:r>
        <w:t>дисциплин;</w:t>
      </w:r>
      <w:r>
        <w:rPr>
          <w:spacing w:val="40"/>
        </w:rPr>
        <w:t xml:space="preserve"> </w:t>
      </w:r>
      <w:r>
        <w:t>способности</w:t>
      </w:r>
      <w:r>
        <w:rPr>
          <w:spacing w:val="40"/>
        </w:rPr>
        <w:t xml:space="preserve"> </w:t>
      </w:r>
      <w:r>
        <w:t>к</w:t>
      </w:r>
      <w:r>
        <w:rPr>
          <w:spacing w:val="40"/>
        </w:rPr>
        <w:t xml:space="preserve"> </w:t>
      </w:r>
      <w:r>
        <w:t>личному</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самоопределению,</w:t>
      </w:r>
      <w:r>
        <w:rPr>
          <w:spacing w:val="-15"/>
        </w:rPr>
        <w:t xml:space="preserve"> </w:t>
      </w:r>
      <w:r>
        <w:t>самореализации,</w:t>
      </w:r>
      <w:r>
        <w:rPr>
          <w:spacing w:val="-15"/>
        </w:rPr>
        <w:t xml:space="preserve"> </w:t>
      </w:r>
      <w:r>
        <w:t>самоконтролю;</w:t>
      </w:r>
      <w:r>
        <w:rPr>
          <w:spacing w:val="-15"/>
        </w:rPr>
        <w:t xml:space="preserve"> </w:t>
      </w:r>
      <w:r>
        <w:t>мотивации</w:t>
      </w:r>
      <w:r>
        <w:rPr>
          <w:spacing w:val="-15"/>
        </w:rPr>
        <w:t xml:space="preserve"> </w:t>
      </w:r>
      <w:r>
        <w:t>к</w:t>
      </w:r>
      <w:r>
        <w:rPr>
          <w:spacing w:val="-15"/>
        </w:rPr>
        <w:t xml:space="preserve"> </w:t>
      </w:r>
      <w:r>
        <w:t>высокопроизводительной, наукоемкой трудовой деятельности;</w:t>
      </w:r>
    </w:p>
    <w:p w:rsidR="00BE6665" w:rsidRDefault="00C22BFF">
      <w:pPr>
        <w:pStyle w:val="a3"/>
        <w:spacing w:before="235"/>
        <w:ind w:right="141"/>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BE6665" w:rsidRDefault="00C22BFF">
      <w:pPr>
        <w:pStyle w:val="a3"/>
        <w:spacing w:before="241"/>
        <w:ind w:right="136"/>
      </w:pPr>
      <w:r>
        <w:t>владение</w:t>
      </w:r>
      <w:r>
        <w:rPr>
          <w:spacing w:val="-6"/>
        </w:rPr>
        <w:t xml:space="preserve"> </w:t>
      </w:r>
      <w:r>
        <w:t>умениями</w:t>
      </w:r>
      <w:r>
        <w:rPr>
          <w:spacing w:val="-9"/>
        </w:rPr>
        <w:t xml:space="preserve"> </w:t>
      </w:r>
      <w:r>
        <w:t>функционально</w:t>
      </w:r>
      <w:r>
        <w:rPr>
          <w:spacing w:val="-10"/>
        </w:rPr>
        <w:t xml:space="preserve"> </w:t>
      </w:r>
      <w:r>
        <w:t>грамотного</w:t>
      </w:r>
      <w:r>
        <w:rPr>
          <w:spacing w:val="-10"/>
        </w:rPr>
        <w:t xml:space="preserve"> </w:t>
      </w:r>
      <w:r>
        <w:t>человека</w:t>
      </w:r>
      <w:r>
        <w:rPr>
          <w:spacing w:val="-10"/>
        </w:rPr>
        <w:t xml:space="preserve"> </w:t>
      </w:r>
      <w:r>
        <w:t>(получать</w:t>
      </w:r>
      <w:r>
        <w:rPr>
          <w:spacing w:val="-8"/>
        </w:rPr>
        <w:t xml:space="preserve"> </w:t>
      </w:r>
      <w:r>
        <w:t>из</w:t>
      </w:r>
      <w:r>
        <w:rPr>
          <w:spacing w:val="-9"/>
        </w:rPr>
        <w:t xml:space="preserve"> </w:t>
      </w:r>
      <w:r>
        <w:t>разнообразных источников и критически осмысливать социальную информацию, систематизировать, анализировать</w:t>
      </w:r>
      <w:r>
        <w:rPr>
          <w:spacing w:val="-10"/>
        </w:rPr>
        <w:t xml:space="preserve"> </w:t>
      </w:r>
      <w:r>
        <w:t>полученные</w:t>
      </w:r>
      <w:r>
        <w:rPr>
          <w:spacing w:val="-8"/>
        </w:rPr>
        <w:t xml:space="preserve"> </w:t>
      </w:r>
      <w:r>
        <w:t>данные;</w:t>
      </w:r>
      <w:r>
        <w:rPr>
          <w:spacing w:val="-11"/>
        </w:rPr>
        <w:t xml:space="preserve"> </w:t>
      </w:r>
      <w:r>
        <w:t>освоение</w:t>
      </w:r>
      <w:r>
        <w:rPr>
          <w:spacing w:val="-8"/>
        </w:rPr>
        <w:t xml:space="preserve"> </w:t>
      </w:r>
      <w:r>
        <w:t>способов</w:t>
      </w:r>
      <w:r>
        <w:rPr>
          <w:spacing w:val="-6"/>
        </w:rPr>
        <w:t xml:space="preserve"> </w:t>
      </w:r>
      <w:r>
        <w:t>познавательной,</w:t>
      </w:r>
      <w:r>
        <w:rPr>
          <w:spacing w:val="-6"/>
        </w:rPr>
        <w:t xml:space="preserve"> </w:t>
      </w:r>
      <w:r>
        <w:t xml:space="preserve">коммуникативной, практической деятельности, необходимых для участия в жизни гражданского общества и </w:t>
      </w:r>
      <w:r>
        <w:rPr>
          <w:spacing w:val="-2"/>
        </w:rPr>
        <w:t>государства);</w:t>
      </w:r>
    </w:p>
    <w:p w:rsidR="00BE6665" w:rsidRDefault="00C22BFF">
      <w:pPr>
        <w:pStyle w:val="a3"/>
        <w:ind w:right="137"/>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BE6665" w:rsidRDefault="00C22BFF">
      <w:pPr>
        <w:pStyle w:val="a3"/>
        <w:spacing w:before="240"/>
        <w:ind w:right="142"/>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w:t>
      </w:r>
      <w:r>
        <w:rPr>
          <w:spacing w:val="-15"/>
        </w:rPr>
        <w:t xml:space="preserve"> </w:t>
      </w:r>
      <w:r>
        <w:t>и</w:t>
      </w:r>
      <w:r>
        <w:rPr>
          <w:spacing w:val="-15"/>
        </w:rPr>
        <w:t xml:space="preserve"> </w:t>
      </w:r>
      <w:r>
        <w:t>в</w:t>
      </w:r>
      <w:r>
        <w:rPr>
          <w:spacing w:val="-15"/>
        </w:rPr>
        <w:t xml:space="preserve"> </w:t>
      </w:r>
      <w:r>
        <w:t>семейно-бытовой</w:t>
      </w:r>
      <w:r>
        <w:rPr>
          <w:spacing w:val="-15"/>
        </w:rPr>
        <w:t xml:space="preserve"> </w:t>
      </w:r>
      <w:r>
        <w:t>сферах;</w:t>
      </w:r>
      <w:r>
        <w:rPr>
          <w:spacing w:val="-15"/>
        </w:rPr>
        <w:t xml:space="preserve"> </w:t>
      </w:r>
      <w:r>
        <w:t>для</w:t>
      </w:r>
      <w:r>
        <w:rPr>
          <w:spacing w:val="-15"/>
        </w:rPr>
        <w:t xml:space="preserve"> </w:t>
      </w:r>
      <w:r>
        <w:t>соотнесения</w:t>
      </w:r>
      <w:r>
        <w:rPr>
          <w:spacing w:val="-15"/>
        </w:rPr>
        <w:t xml:space="preserve"> </w:t>
      </w:r>
      <w:r>
        <w:t>своих</w:t>
      </w:r>
      <w:r>
        <w:rPr>
          <w:spacing w:val="-15"/>
        </w:rPr>
        <w:t xml:space="preserve"> </w:t>
      </w:r>
      <w:r>
        <w:t>действий</w:t>
      </w:r>
      <w:r>
        <w:rPr>
          <w:spacing w:val="-15"/>
        </w:rPr>
        <w:t xml:space="preserve"> </w:t>
      </w:r>
      <w:r>
        <w:t>и</w:t>
      </w:r>
      <w:r>
        <w:rPr>
          <w:spacing w:val="-15"/>
        </w:rPr>
        <w:t xml:space="preserve"> </w:t>
      </w:r>
      <w:r>
        <w:t>действий других людей с нравственными ценностями и нормами поведения, установленными законом;</w:t>
      </w:r>
      <w:r>
        <w:rPr>
          <w:spacing w:val="-11"/>
        </w:rPr>
        <w:t xml:space="preserve"> </w:t>
      </w:r>
      <w:r>
        <w:t>содействия</w:t>
      </w:r>
      <w:r>
        <w:rPr>
          <w:spacing w:val="-12"/>
        </w:rPr>
        <w:t xml:space="preserve"> </w:t>
      </w:r>
      <w:r>
        <w:t>правовыми</w:t>
      </w:r>
      <w:r>
        <w:rPr>
          <w:spacing w:val="-11"/>
        </w:rPr>
        <w:t xml:space="preserve"> </w:t>
      </w:r>
      <w:r>
        <w:t>способами</w:t>
      </w:r>
      <w:r>
        <w:rPr>
          <w:spacing w:val="-6"/>
        </w:rPr>
        <w:t xml:space="preserve"> </w:t>
      </w:r>
      <w:r>
        <w:t>и</w:t>
      </w:r>
      <w:r>
        <w:rPr>
          <w:spacing w:val="-11"/>
        </w:rPr>
        <w:t xml:space="preserve"> </w:t>
      </w:r>
      <w:r>
        <w:t>средствами</w:t>
      </w:r>
      <w:r>
        <w:rPr>
          <w:spacing w:val="-6"/>
        </w:rPr>
        <w:t xml:space="preserve"> </w:t>
      </w:r>
      <w:r>
        <w:t>защите</w:t>
      </w:r>
      <w:r>
        <w:rPr>
          <w:spacing w:val="-7"/>
        </w:rPr>
        <w:t xml:space="preserve"> </w:t>
      </w:r>
      <w:r>
        <w:t>правопорядка</w:t>
      </w:r>
      <w:r>
        <w:rPr>
          <w:spacing w:val="-8"/>
        </w:rPr>
        <w:t xml:space="preserve"> </w:t>
      </w:r>
      <w:r>
        <w:t>в</w:t>
      </w:r>
      <w:r>
        <w:rPr>
          <w:spacing w:val="-10"/>
        </w:rPr>
        <w:t xml:space="preserve"> </w:t>
      </w:r>
      <w:r>
        <w:t>обществе.</w:t>
      </w:r>
    </w:p>
    <w:p w:rsidR="00BE6665" w:rsidRDefault="00C22BFF">
      <w:pPr>
        <w:pStyle w:val="a4"/>
        <w:numPr>
          <w:ilvl w:val="1"/>
          <w:numId w:val="23"/>
        </w:numPr>
        <w:tabs>
          <w:tab w:val="left" w:pos="1094"/>
        </w:tabs>
        <w:spacing w:before="238"/>
        <w:ind w:right="140" w:firstLine="542"/>
        <w:jc w:val="both"/>
        <w:rPr>
          <w:sz w:val="24"/>
        </w:rPr>
      </w:pPr>
      <w:r>
        <w:rPr>
          <w:spacing w:val="-2"/>
          <w:sz w:val="24"/>
        </w:rPr>
        <w:t>В соответствии с учебным планом</w:t>
      </w:r>
      <w:r>
        <w:rPr>
          <w:spacing w:val="-5"/>
          <w:sz w:val="24"/>
        </w:rPr>
        <w:t xml:space="preserve"> </w:t>
      </w:r>
      <w:r>
        <w:rPr>
          <w:spacing w:val="-2"/>
          <w:sz w:val="24"/>
        </w:rPr>
        <w:t>основного общего образования</w:t>
      </w:r>
      <w:r>
        <w:rPr>
          <w:spacing w:val="-12"/>
          <w:sz w:val="24"/>
        </w:rPr>
        <w:t xml:space="preserve"> </w:t>
      </w:r>
      <w:r>
        <w:rPr>
          <w:spacing w:val="-2"/>
          <w:sz w:val="24"/>
        </w:rPr>
        <w:t xml:space="preserve">обществознание </w:t>
      </w:r>
      <w:r>
        <w:rPr>
          <w:sz w:val="24"/>
        </w:rPr>
        <w:t>изучается</w:t>
      </w:r>
      <w:r>
        <w:rPr>
          <w:spacing w:val="-3"/>
          <w:sz w:val="24"/>
        </w:rPr>
        <w:t xml:space="preserve"> </w:t>
      </w:r>
      <w:r>
        <w:rPr>
          <w:sz w:val="24"/>
        </w:rPr>
        <w:t>в</w:t>
      </w:r>
      <w:r>
        <w:rPr>
          <w:spacing w:val="-1"/>
          <w:sz w:val="24"/>
        </w:rPr>
        <w:t xml:space="preserve"> </w:t>
      </w:r>
      <w:r>
        <w:rPr>
          <w:sz w:val="24"/>
        </w:rPr>
        <w:t>9</w:t>
      </w:r>
      <w:r>
        <w:rPr>
          <w:spacing w:val="-2"/>
          <w:sz w:val="24"/>
        </w:rPr>
        <w:t xml:space="preserve"> </w:t>
      </w:r>
      <w:r>
        <w:rPr>
          <w:sz w:val="24"/>
        </w:rPr>
        <w:t>классе,</w:t>
      </w:r>
      <w:r>
        <w:rPr>
          <w:spacing w:val="-2"/>
          <w:sz w:val="24"/>
        </w:rPr>
        <w:t xml:space="preserve"> </w:t>
      </w:r>
      <w:r>
        <w:rPr>
          <w:sz w:val="24"/>
        </w:rPr>
        <w:t>общее</w:t>
      </w:r>
      <w:r>
        <w:rPr>
          <w:spacing w:val="-3"/>
          <w:sz w:val="24"/>
        </w:rPr>
        <w:t xml:space="preserve"> </w:t>
      </w:r>
      <w:r>
        <w:rPr>
          <w:sz w:val="24"/>
        </w:rPr>
        <w:t>количество</w:t>
      </w:r>
      <w:r>
        <w:rPr>
          <w:spacing w:val="-2"/>
          <w:sz w:val="24"/>
        </w:rPr>
        <w:t xml:space="preserve"> </w:t>
      </w:r>
      <w:r>
        <w:rPr>
          <w:sz w:val="24"/>
        </w:rPr>
        <w:t>рекомендованных</w:t>
      </w:r>
      <w:r>
        <w:rPr>
          <w:spacing w:val="-2"/>
          <w:sz w:val="24"/>
        </w:rPr>
        <w:t xml:space="preserve"> </w:t>
      </w:r>
      <w:r>
        <w:rPr>
          <w:sz w:val="24"/>
        </w:rPr>
        <w:t>учебных</w:t>
      </w:r>
      <w:r>
        <w:rPr>
          <w:spacing w:val="-7"/>
          <w:sz w:val="24"/>
        </w:rPr>
        <w:t xml:space="preserve"> </w:t>
      </w:r>
      <w:r>
        <w:rPr>
          <w:sz w:val="24"/>
        </w:rPr>
        <w:t>часов</w:t>
      </w:r>
      <w:r>
        <w:rPr>
          <w:spacing w:val="-1"/>
          <w:sz w:val="24"/>
        </w:rPr>
        <w:t xml:space="preserve"> </w:t>
      </w:r>
      <w:r>
        <w:rPr>
          <w:sz w:val="24"/>
        </w:rPr>
        <w:t>составляет</w:t>
      </w:r>
      <w:r>
        <w:rPr>
          <w:spacing w:val="-6"/>
          <w:sz w:val="24"/>
        </w:rPr>
        <w:t xml:space="preserve"> </w:t>
      </w:r>
      <w:r>
        <w:rPr>
          <w:sz w:val="24"/>
        </w:rPr>
        <w:t>34,</w:t>
      </w:r>
      <w:r>
        <w:rPr>
          <w:spacing w:val="-5"/>
          <w:sz w:val="24"/>
        </w:rPr>
        <w:t xml:space="preserve"> </w:t>
      </w:r>
      <w:r>
        <w:rPr>
          <w:sz w:val="24"/>
        </w:rPr>
        <w:t>по 1 часу в неделю при 34 учебных неделях.</w:t>
      </w:r>
    </w:p>
    <w:p w:rsidR="00BE6665" w:rsidRDefault="00C22BFF">
      <w:pPr>
        <w:pStyle w:val="a3"/>
        <w:ind w:right="140"/>
      </w:pPr>
      <w:r>
        <w:t>При</w:t>
      </w:r>
      <w:r>
        <w:rPr>
          <w:spacing w:val="-2"/>
        </w:rPr>
        <w:t xml:space="preserve"> </w:t>
      </w:r>
      <w:r>
        <w:t>выборе</w:t>
      </w:r>
      <w:r>
        <w:rPr>
          <w:spacing w:val="-8"/>
        </w:rPr>
        <w:t xml:space="preserve"> </w:t>
      </w:r>
      <w:r>
        <w:t>образовательной</w:t>
      </w:r>
      <w:r>
        <w:rPr>
          <w:spacing w:val="-6"/>
        </w:rPr>
        <w:t xml:space="preserve"> </w:t>
      </w:r>
      <w:r>
        <w:t>организацией</w:t>
      </w:r>
      <w:r>
        <w:rPr>
          <w:spacing w:val="-1"/>
        </w:rPr>
        <w:t xml:space="preserve"> </w:t>
      </w:r>
      <w:r>
        <w:t>модели</w:t>
      </w:r>
      <w:r>
        <w:rPr>
          <w:spacing w:val="-1"/>
        </w:rPr>
        <w:t xml:space="preserve"> </w:t>
      </w:r>
      <w:r>
        <w:t>обучения, включающую</w:t>
      </w:r>
      <w:r>
        <w:rPr>
          <w:spacing w:val="-4"/>
        </w:rPr>
        <w:t xml:space="preserve"> </w:t>
      </w:r>
      <w:r>
        <w:t>10</w:t>
      </w:r>
      <w:r>
        <w:rPr>
          <w:spacing w:val="-2"/>
        </w:rPr>
        <w:t xml:space="preserve"> </w:t>
      </w:r>
      <w:r>
        <w:t>класс, в первом полугодии отводится время на изучение наиболее сложных тем 9 класса для данного состава</w:t>
      </w:r>
      <w:r>
        <w:rPr>
          <w:spacing w:val="-2"/>
        </w:rPr>
        <w:t xml:space="preserve"> </w:t>
      </w:r>
      <w:r>
        <w:t>обучающихся по выбору</w:t>
      </w:r>
      <w:r>
        <w:rPr>
          <w:spacing w:val="-6"/>
        </w:rPr>
        <w:t xml:space="preserve"> </w:t>
      </w:r>
      <w:r>
        <w:t>педагога. Второе полугодие 10 класса отводится на повторение и систематизацию материала всего курса в целом.</w:t>
      </w:r>
    </w:p>
    <w:p w:rsidR="00BE6665" w:rsidRDefault="00C22BFF">
      <w:pPr>
        <w:pStyle w:val="a4"/>
        <w:numPr>
          <w:ilvl w:val="0"/>
          <w:numId w:val="23"/>
        </w:numPr>
        <w:tabs>
          <w:tab w:val="left" w:pos="955"/>
        </w:tabs>
        <w:spacing w:before="240"/>
        <w:ind w:right="145" w:firstLine="542"/>
        <w:jc w:val="both"/>
        <w:rPr>
          <w:sz w:val="24"/>
        </w:rPr>
      </w:pPr>
      <w:r>
        <w:rPr>
          <w:sz w:val="24"/>
        </w:rPr>
        <w:t>Содержание обучения в 9 классе соответствует содержанию обучения по ФООП ООО учебного курса "Обществознание".</w:t>
      </w:r>
    </w:p>
    <w:p w:rsidR="00BE6665" w:rsidRDefault="00C22BFF">
      <w:pPr>
        <w:pStyle w:val="a4"/>
        <w:numPr>
          <w:ilvl w:val="0"/>
          <w:numId w:val="23"/>
        </w:numPr>
        <w:tabs>
          <w:tab w:val="left" w:pos="927"/>
        </w:tabs>
        <w:spacing w:before="275"/>
        <w:ind w:left="927" w:hanging="244"/>
        <w:rPr>
          <w:sz w:val="24"/>
        </w:rPr>
      </w:pPr>
      <w:r>
        <w:rPr>
          <w:sz w:val="24"/>
        </w:rPr>
        <w:t>Планируемые</w:t>
      </w:r>
      <w:r>
        <w:rPr>
          <w:spacing w:val="-6"/>
          <w:sz w:val="24"/>
        </w:rPr>
        <w:t xml:space="preserve"> </w:t>
      </w:r>
      <w:r>
        <w:rPr>
          <w:sz w:val="24"/>
        </w:rPr>
        <w:t>результаты</w:t>
      </w:r>
      <w:r>
        <w:rPr>
          <w:spacing w:val="-5"/>
          <w:sz w:val="24"/>
        </w:rPr>
        <w:t xml:space="preserve"> </w:t>
      </w:r>
      <w:r>
        <w:rPr>
          <w:sz w:val="24"/>
        </w:rPr>
        <w:t>освоения</w:t>
      </w:r>
      <w:r>
        <w:rPr>
          <w:spacing w:val="-8"/>
          <w:sz w:val="24"/>
        </w:rPr>
        <w:t xml:space="preserve"> </w:t>
      </w:r>
      <w:r>
        <w:rPr>
          <w:sz w:val="24"/>
        </w:rPr>
        <w:t>программы</w:t>
      </w:r>
      <w:r>
        <w:rPr>
          <w:spacing w:val="-5"/>
          <w:sz w:val="24"/>
        </w:rPr>
        <w:t xml:space="preserve"> </w:t>
      </w:r>
      <w:r>
        <w:rPr>
          <w:sz w:val="24"/>
        </w:rPr>
        <w:t>по</w:t>
      </w:r>
      <w:r>
        <w:rPr>
          <w:spacing w:val="-2"/>
          <w:sz w:val="24"/>
        </w:rPr>
        <w:t xml:space="preserve"> обществознанию.</w:t>
      </w:r>
    </w:p>
    <w:p w:rsidR="00BE6665" w:rsidRDefault="00C22BFF">
      <w:pPr>
        <w:pStyle w:val="a4"/>
        <w:numPr>
          <w:ilvl w:val="1"/>
          <w:numId w:val="23"/>
        </w:numPr>
        <w:tabs>
          <w:tab w:val="left" w:pos="1170"/>
        </w:tabs>
        <w:spacing w:before="242"/>
        <w:ind w:right="136" w:firstLine="542"/>
        <w:jc w:val="both"/>
        <w:rPr>
          <w:sz w:val="24"/>
        </w:rPr>
      </w:pPr>
      <w:r>
        <w:rPr>
          <w:sz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w:t>
      </w:r>
      <w:r>
        <w:rPr>
          <w:spacing w:val="-6"/>
          <w:sz w:val="24"/>
        </w:rPr>
        <w:t xml:space="preserve"> </w:t>
      </w:r>
      <w:r>
        <w:rPr>
          <w:sz w:val="24"/>
        </w:rPr>
        <w:t>с</w:t>
      </w:r>
      <w:r>
        <w:rPr>
          <w:spacing w:val="-8"/>
          <w:sz w:val="24"/>
        </w:rPr>
        <w:t xml:space="preserve"> </w:t>
      </w:r>
      <w:r>
        <w:rPr>
          <w:sz w:val="24"/>
        </w:rPr>
        <w:t>другими</w:t>
      </w:r>
      <w:r>
        <w:rPr>
          <w:spacing w:val="-6"/>
          <w:sz w:val="24"/>
        </w:rPr>
        <w:t xml:space="preserve"> </w:t>
      </w:r>
      <w:r>
        <w:rPr>
          <w:sz w:val="24"/>
        </w:rPr>
        <w:t>людьми,</w:t>
      </w:r>
      <w:r>
        <w:rPr>
          <w:spacing w:val="-10"/>
          <w:sz w:val="24"/>
        </w:rPr>
        <w:t xml:space="preserve"> </w:t>
      </w:r>
      <w:r>
        <w:rPr>
          <w:sz w:val="24"/>
        </w:rPr>
        <w:t>при</w:t>
      </w:r>
      <w:r>
        <w:rPr>
          <w:spacing w:val="-11"/>
          <w:sz w:val="24"/>
        </w:rPr>
        <w:t xml:space="preserve"> </w:t>
      </w:r>
      <w:r>
        <w:rPr>
          <w:sz w:val="24"/>
        </w:rPr>
        <w:t>принятии</w:t>
      </w:r>
      <w:r>
        <w:rPr>
          <w:spacing w:val="-6"/>
          <w:sz w:val="24"/>
        </w:rPr>
        <w:t xml:space="preserve"> </w:t>
      </w:r>
      <w:r>
        <w:rPr>
          <w:sz w:val="24"/>
        </w:rPr>
        <w:t>собственных</w:t>
      </w:r>
      <w:r>
        <w:rPr>
          <w:spacing w:val="-12"/>
          <w:sz w:val="24"/>
        </w:rPr>
        <w:t xml:space="preserve"> </w:t>
      </w:r>
      <w:r>
        <w:rPr>
          <w:sz w:val="24"/>
        </w:rPr>
        <w:t>решений.</w:t>
      </w:r>
      <w:r>
        <w:rPr>
          <w:spacing w:val="-9"/>
          <w:sz w:val="24"/>
        </w:rPr>
        <w:t xml:space="preserve"> </w:t>
      </w:r>
      <w:r>
        <w:rPr>
          <w:sz w:val="24"/>
        </w:rPr>
        <w:t>Они</w:t>
      </w:r>
      <w:r>
        <w:rPr>
          <w:spacing w:val="-6"/>
          <w:sz w:val="24"/>
        </w:rPr>
        <w:t xml:space="preserve"> </w:t>
      </w:r>
      <w:r>
        <w:rPr>
          <w:sz w:val="24"/>
        </w:rPr>
        <w:t>достигаются в единстве учебной и воспитательной деятельности в процессе развития у обучающихся с ТНР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BE6665" w:rsidRDefault="00C22BFF">
      <w:pPr>
        <w:pStyle w:val="a3"/>
        <w:spacing w:before="241"/>
        <w:ind w:right="139"/>
      </w:pPr>
      <w:r>
        <w:t>гражданского воспитания: готовность к выполнению обязанностей гражданина и реализации</w:t>
      </w:r>
      <w:r>
        <w:rPr>
          <w:spacing w:val="-6"/>
        </w:rPr>
        <w:t xml:space="preserve"> </w:t>
      </w:r>
      <w:r>
        <w:t>его</w:t>
      </w:r>
      <w:r>
        <w:rPr>
          <w:spacing w:val="-2"/>
        </w:rPr>
        <w:t xml:space="preserve"> </w:t>
      </w:r>
      <w:r>
        <w:t>прав,</w:t>
      </w:r>
      <w:r>
        <w:rPr>
          <w:spacing w:val="-5"/>
        </w:rPr>
        <w:t xml:space="preserve"> </w:t>
      </w:r>
      <w:r>
        <w:t>уважение</w:t>
      </w:r>
      <w:r>
        <w:rPr>
          <w:spacing w:val="-3"/>
        </w:rPr>
        <w:t xml:space="preserve"> </w:t>
      </w:r>
      <w:r>
        <w:t>прав,</w:t>
      </w:r>
      <w:r>
        <w:rPr>
          <w:spacing w:val="-5"/>
        </w:rPr>
        <w:t xml:space="preserve"> </w:t>
      </w:r>
      <w:r>
        <w:t>свобод</w:t>
      </w:r>
      <w:r>
        <w:rPr>
          <w:spacing w:val="-9"/>
        </w:rPr>
        <w:t xml:space="preserve"> </w:t>
      </w:r>
      <w:r>
        <w:t>и</w:t>
      </w:r>
      <w:r>
        <w:rPr>
          <w:spacing w:val="-6"/>
        </w:rPr>
        <w:t xml:space="preserve"> </w:t>
      </w:r>
      <w:r>
        <w:t>законных</w:t>
      </w:r>
      <w:r>
        <w:rPr>
          <w:spacing w:val="-12"/>
        </w:rPr>
        <w:t xml:space="preserve"> </w:t>
      </w:r>
      <w:r>
        <w:t>интересов</w:t>
      </w:r>
      <w:r>
        <w:rPr>
          <w:spacing w:val="-5"/>
        </w:rPr>
        <w:t xml:space="preserve"> </w:t>
      </w:r>
      <w:r>
        <w:t>других</w:t>
      </w:r>
      <w:r>
        <w:rPr>
          <w:spacing w:val="-7"/>
        </w:rPr>
        <w:t xml:space="preserve"> </w:t>
      </w:r>
      <w:r>
        <w:t>людей, активное участие</w:t>
      </w:r>
      <w:r>
        <w:rPr>
          <w:spacing w:val="-4"/>
        </w:rPr>
        <w:t xml:space="preserve"> </w:t>
      </w:r>
      <w:r>
        <w:t>в</w:t>
      </w:r>
      <w:r>
        <w:rPr>
          <w:spacing w:val="-6"/>
        </w:rPr>
        <w:t xml:space="preserve"> </w:t>
      </w:r>
      <w:r>
        <w:t>жизни</w:t>
      </w:r>
      <w:r>
        <w:rPr>
          <w:spacing w:val="-2"/>
        </w:rPr>
        <w:t xml:space="preserve"> </w:t>
      </w:r>
      <w:r>
        <w:t>семьи,</w:t>
      </w:r>
      <w:r>
        <w:rPr>
          <w:spacing w:val="-10"/>
        </w:rPr>
        <w:t xml:space="preserve"> </w:t>
      </w:r>
      <w:r>
        <w:t>образовательной</w:t>
      </w:r>
      <w:r>
        <w:rPr>
          <w:spacing w:val="-12"/>
        </w:rPr>
        <w:t xml:space="preserve"> </w:t>
      </w:r>
      <w:r>
        <w:t>организации,</w:t>
      </w:r>
      <w:r>
        <w:rPr>
          <w:spacing w:val="-1"/>
        </w:rPr>
        <w:t xml:space="preserve"> </w:t>
      </w:r>
      <w:r>
        <w:t>местного сообщества,</w:t>
      </w:r>
      <w:r>
        <w:rPr>
          <w:spacing w:val="-1"/>
        </w:rPr>
        <w:t xml:space="preserve"> </w:t>
      </w:r>
      <w:r>
        <w:t>родного края,</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42" w:firstLine="0"/>
      </w:pPr>
      <w:r>
        <w:lastRenderedPageBreak/>
        <w:t>страны,</w:t>
      </w:r>
      <w:r>
        <w:rPr>
          <w:spacing w:val="-1"/>
        </w:rPr>
        <w:t xml:space="preserve"> </w:t>
      </w:r>
      <w:r>
        <w:t>неприятие любых</w:t>
      </w:r>
      <w:r>
        <w:rPr>
          <w:spacing w:val="-3"/>
        </w:rPr>
        <w:t xml:space="preserve"> </w:t>
      </w:r>
      <w:r>
        <w:t>форм</w:t>
      </w:r>
      <w:r>
        <w:rPr>
          <w:spacing w:val="-2"/>
        </w:rPr>
        <w:t xml:space="preserve"> </w:t>
      </w:r>
      <w:r>
        <w:t>экстремизма,</w:t>
      </w:r>
      <w:r>
        <w:rPr>
          <w:spacing w:val="-1"/>
        </w:rPr>
        <w:t xml:space="preserve"> </w:t>
      </w:r>
      <w:r>
        <w:t>дискриминации,</w:t>
      </w:r>
      <w:r>
        <w:rPr>
          <w:spacing w:val="-1"/>
        </w:rPr>
        <w:t xml:space="preserve"> </w:t>
      </w:r>
      <w:r>
        <w:t>понимание</w:t>
      </w:r>
      <w:r>
        <w:rPr>
          <w:spacing w:val="-4"/>
        </w:rPr>
        <w:t xml:space="preserve"> </w:t>
      </w:r>
      <w:r>
        <w:t>роли</w:t>
      </w:r>
      <w:r>
        <w:rPr>
          <w:spacing w:val="-2"/>
        </w:rPr>
        <w:t xml:space="preserve"> </w:t>
      </w:r>
      <w:r>
        <w:t>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BE6665" w:rsidRDefault="00C22BFF">
      <w:pPr>
        <w:pStyle w:val="a3"/>
        <w:spacing w:before="244"/>
        <w:ind w:right="135"/>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BE6665" w:rsidRDefault="00C22BFF">
      <w:pPr>
        <w:pStyle w:val="a3"/>
        <w:spacing w:before="238"/>
        <w:ind w:right="138"/>
      </w:pPr>
      <w:r>
        <w:t>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r>
        <w:rPr>
          <w:spacing w:val="-2"/>
        </w:rPr>
        <w:t xml:space="preserve"> </w:t>
      </w:r>
      <w:r>
        <w:t>активное</w:t>
      </w:r>
      <w:r>
        <w:rPr>
          <w:spacing w:val="-3"/>
        </w:rPr>
        <w:t xml:space="preserve"> </w:t>
      </w:r>
      <w:r>
        <w:t>неприятие асоциальных</w:t>
      </w:r>
      <w:r>
        <w:rPr>
          <w:spacing w:val="-2"/>
        </w:rPr>
        <w:t xml:space="preserve"> </w:t>
      </w:r>
      <w:r>
        <w:t>поступков;</w:t>
      </w:r>
      <w:r>
        <w:rPr>
          <w:spacing w:val="-2"/>
        </w:rPr>
        <w:t xml:space="preserve"> </w:t>
      </w:r>
      <w:r>
        <w:t>свобода и ответственность личности в условиях индивидуального и общественного пространства;</w:t>
      </w:r>
    </w:p>
    <w:p w:rsidR="00BE6665" w:rsidRDefault="00C22BFF">
      <w:pPr>
        <w:pStyle w:val="a3"/>
        <w:ind w:right="132"/>
      </w:pPr>
      <w:r>
        <w:t>эстетического воспитания: восприимчивость к</w:t>
      </w:r>
      <w:r>
        <w:rPr>
          <w:spacing w:val="-2"/>
        </w:rPr>
        <w:t xml:space="preserve"> </w:t>
      </w:r>
      <w:r>
        <w:t>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BE6665" w:rsidRDefault="00C22BFF">
      <w:pPr>
        <w:pStyle w:val="a3"/>
        <w:spacing w:before="240"/>
        <w:ind w:right="132"/>
      </w:pPr>
      <w: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w:t>
      </w:r>
      <w:r>
        <w:rPr>
          <w:spacing w:val="-15"/>
        </w:rPr>
        <w:t xml:space="preserve"> </w:t>
      </w:r>
      <w:r>
        <w:t>на</w:t>
      </w:r>
      <w:r>
        <w:rPr>
          <w:spacing w:val="-15"/>
        </w:rPr>
        <w:t xml:space="preserve"> </w:t>
      </w:r>
      <w:r>
        <w:t>здоровый</w:t>
      </w:r>
      <w:r>
        <w:rPr>
          <w:spacing w:val="-15"/>
        </w:rPr>
        <w:t xml:space="preserve"> </w:t>
      </w:r>
      <w:r>
        <w:t>образ</w:t>
      </w:r>
      <w:r>
        <w:rPr>
          <w:spacing w:val="-15"/>
        </w:rPr>
        <w:t xml:space="preserve"> </w:t>
      </w:r>
      <w:r>
        <w:t>жизни,</w:t>
      </w:r>
      <w:r>
        <w:rPr>
          <w:spacing w:val="-15"/>
        </w:rPr>
        <w:t xml:space="preserve"> </w:t>
      </w:r>
      <w:r>
        <w:t>осознание</w:t>
      </w:r>
      <w:r>
        <w:rPr>
          <w:spacing w:val="-15"/>
        </w:rPr>
        <w:t xml:space="preserve"> </w:t>
      </w:r>
      <w:r>
        <w:t>последствий</w:t>
      </w:r>
      <w:r>
        <w:rPr>
          <w:spacing w:val="-15"/>
        </w:rPr>
        <w:t xml:space="preserve"> </w:t>
      </w:r>
      <w:r>
        <w:t>и</w:t>
      </w:r>
      <w:r>
        <w:rPr>
          <w:spacing w:val="-15"/>
        </w:rPr>
        <w:t xml:space="preserve"> </w:t>
      </w:r>
      <w:r>
        <w:t>неприятие</w:t>
      </w:r>
      <w:r>
        <w:rPr>
          <w:spacing w:val="-15"/>
        </w:rPr>
        <w:t xml:space="preserve"> </w:t>
      </w:r>
      <w:r>
        <w:t>вредных</w:t>
      </w:r>
      <w:r>
        <w:rPr>
          <w:spacing w:val="-15"/>
        </w:rPr>
        <w:t xml:space="preserve"> </w:t>
      </w:r>
      <w:r>
        <w:t>привычек (употребление алкоголя, наркотиков, курение) и иных форм вреда для физического и психического</w:t>
      </w:r>
      <w:r>
        <w:rPr>
          <w:spacing w:val="-6"/>
        </w:rPr>
        <w:t xml:space="preserve"> </w:t>
      </w:r>
      <w:r>
        <w:t>здоровья;</w:t>
      </w:r>
      <w:r>
        <w:rPr>
          <w:spacing w:val="-10"/>
        </w:rPr>
        <w:t xml:space="preserve"> </w:t>
      </w:r>
      <w:r>
        <w:t>соблюдение</w:t>
      </w:r>
      <w:r>
        <w:rPr>
          <w:spacing w:val="-7"/>
        </w:rPr>
        <w:t xml:space="preserve"> </w:t>
      </w:r>
      <w:r>
        <w:t>правил</w:t>
      </w:r>
      <w:r>
        <w:rPr>
          <w:spacing w:val="-6"/>
        </w:rPr>
        <w:t xml:space="preserve"> </w:t>
      </w:r>
      <w:r>
        <w:t>безопасности,</w:t>
      </w:r>
      <w:r>
        <w:rPr>
          <w:spacing w:val="-4"/>
        </w:rPr>
        <w:t xml:space="preserve"> </w:t>
      </w:r>
      <w:r>
        <w:t>в</w:t>
      </w:r>
      <w:r>
        <w:rPr>
          <w:spacing w:val="-9"/>
        </w:rPr>
        <w:t xml:space="preserve"> </w:t>
      </w:r>
      <w:r>
        <w:t>том</w:t>
      </w:r>
      <w:r>
        <w:rPr>
          <w:spacing w:val="-4"/>
        </w:rPr>
        <w:t xml:space="preserve"> </w:t>
      </w:r>
      <w:r>
        <w:t>числе</w:t>
      </w:r>
      <w:r>
        <w:rPr>
          <w:spacing w:val="-10"/>
        </w:rPr>
        <w:t xml:space="preserve"> </w:t>
      </w:r>
      <w:r>
        <w:t>навыки</w:t>
      </w:r>
      <w:r>
        <w:rPr>
          <w:spacing w:val="-5"/>
        </w:rPr>
        <w:t xml:space="preserve"> </w:t>
      </w:r>
      <w:r>
        <w:t>безопасного поведения в Интернет-среде, способность адаптироваться к стрессовым ситуациям и меняющимся</w:t>
      </w:r>
      <w:r>
        <w:rPr>
          <w:spacing w:val="-15"/>
        </w:rPr>
        <w:t xml:space="preserve"> </w:t>
      </w:r>
      <w:r>
        <w:t>социальным,</w:t>
      </w:r>
      <w:r>
        <w:rPr>
          <w:spacing w:val="-15"/>
        </w:rPr>
        <w:t xml:space="preserve"> </w:t>
      </w:r>
      <w:r>
        <w:t>информационным</w:t>
      </w:r>
      <w:r>
        <w:rPr>
          <w:spacing w:val="-15"/>
        </w:rPr>
        <w:t xml:space="preserve"> </w:t>
      </w:r>
      <w:r>
        <w:t>и</w:t>
      </w:r>
      <w:r>
        <w:rPr>
          <w:spacing w:val="-15"/>
        </w:rPr>
        <w:t xml:space="preserve"> </w:t>
      </w:r>
      <w:r>
        <w:t>природным</w:t>
      </w:r>
      <w:r>
        <w:rPr>
          <w:spacing w:val="-15"/>
        </w:rPr>
        <w:t xml:space="preserve"> </w:t>
      </w:r>
      <w:r>
        <w:t>условиям,</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BE6665" w:rsidRDefault="00C22BFF">
      <w:pPr>
        <w:pStyle w:val="a3"/>
        <w:spacing w:before="242"/>
        <w:ind w:right="133"/>
      </w:pPr>
      <w:r>
        <w:t>трудового воспитания:</w:t>
      </w:r>
      <w:r>
        <w:rPr>
          <w:spacing w:val="-2"/>
        </w:rPr>
        <w:t xml:space="preserve"> </w:t>
      </w:r>
      <w:r>
        <w:t>установка на</w:t>
      </w:r>
      <w:r>
        <w:rPr>
          <w:spacing w:val="-2"/>
        </w:rPr>
        <w:t xml:space="preserve"> </w:t>
      </w:r>
      <w:r>
        <w:t>активное участие в решении практических</w:t>
      </w:r>
      <w:r>
        <w:rPr>
          <w:spacing w:val="-2"/>
        </w:rPr>
        <w:t xml:space="preserve"> </w:t>
      </w:r>
      <w:r>
        <w:t>задач (в рамках семьи, образовательной организации, населенного пункта, родного края) технологической</w:t>
      </w:r>
      <w:r>
        <w:rPr>
          <w:spacing w:val="-11"/>
        </w:rPr>
        <w:t xml:space="preserve"> </w:t>
      </w:r>
      <w:r>
        <w:t>и</w:t>
      </w:r>
      <w:r>
        <w:rPr>
          <w:spacing w:val="-11"/>
        </w:rPr>
        <w:t xml:space="preserve"> </w:t>
      </w:r>
      <w:r>
        <w:t>социальной</w:t>
      </w:r>
      <w:r>
        <w:rPr>
          <w:spacing w:val="-7"/>
        </w:rPr>
        <w:t xml:space="preserve"> </w:t>
      </w:r>
      <w:r>
        <w:t>направленности,</w:t>
      </w:r>
      <w:r>
        <w:rPr>
          <w:spacing w:val="-6"/>
        </w:rPr>
        <w:t xml:space="preserve"> </w:t>
      </w:r>
      <w:r>
        <w:t>способность</w:t>
      </w:r>
      <w:r>
        <w:rPr>
          <w:spacing w:val="-10"/>
        </w:rPr>
        <w:t xml:space="preserve"> </w:t>
      </w:r>
      <w:r>
        <w:t>инициировать,</w:t>
      </w:r>
      <w:r>
        <w:rPr>
          <w:spacing w:val="-10"/>
        </w:rPr>
        <w:t xml:space="preserve"> </w:t>
      </w:r>
      <w:r>
        <w:t>планировать</w:t>
      </w:r>
      <w:r>
        <w:rPr>
          <w:spacing w:val="-7"/>
        </w:rPr>
        <w:t xml:space="preserve"> </w:t>
      </w:r>
      <w:r>
        <w:t>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E6665" w:rsidRDefault="00C22BFF">
      <w:pPr>
        <w:pStyle w:val="a3"/>
        <w:spacing w:line="237" w:lineRule="auto"/>
        <w:ind w:right="142"/>
      </w:pPr>
      <w:r>
        <w:t>ценности научного познания: ориентация в деятельности на современную систему научных</w:t>
      </w:r>
      <w:r>
        <w:rPr>
          <w:spacing w:val="66"/>
        </w:rPr>
        <w:t xml:space="preserve"> </w:t>
      </w:r>
      <w:r>
        <w:t>представлений</w:t>
      </w:r>
      <w:r>
        <w:rPr>
          <w:spacing w:val="72"/>
        </w:rPr>
        <w:t xml:space="preserve"> </w:t>
      </w:r>
      <w:r>
        <w:t>об</w:t>
      </w:r>
      <w:r>
        <w:rPr>
          <w:spacing w:val="40"/>
        </w:rPr>
        <w:t xml:space="preserve"> </w:t>
      </w:r>
      <w:r>
        <w:t>основных</w:t>
      </w:r>
      <w:r>
        <w:rPr>
          <w:spacing w:val="66"/>
        </w:rPr>
        <w:t xml:space="preserve"> </w:t>
      </w:r>
      <w:r>
        <w:t>закономерностях</w:t>
      </w:r>
      <w:r>
        <w:rPr>
          <w:spacing w:val="67"/>
        </w:rPr>
        <w:t xml:space="preserve"> </w:t>
      </w:r>
      <w:r>
        <w:t>развития</w:t>
      </w:r>
      <w:r>
        <w:rPr>
          <w:spacing w:val="66"/>
        </w:rPr>
        <w:t xml:space="preserve"> </w:t>
      </w:r>
      <w:r>
        <w:t>человека,</w:t>
      </w:r>
      <w:r>
        <w:rPr>
          <w:spacing w:val="68"/>
        </w:rPr>
        <w:t xml:space="preserve"> </w:t>
      </w:r>
      <w:r>
        <w:t>природы</w:t>
      </w:r>
      <w:r>
        <w:rPr>
          <w:spacing w:val="68"/>
        </w:rPr>
        <w:t xml:space="preserve"> </w:t>
      </w:r>
      <w:r>
        <w:t>и</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ind w:right="137" w:firstLine="0"/>
      </w:pPr>
      <w:r>
        <w:lastRenderedPageBreak/>
        <w:t>общества,</w:t>
      </w:r>
      <w:r>
        <w:rPr>
          <w:spacing w:val="-5"/>
        </w:rPr>
        <w:t xml:space="preserve"> </w:t>
      </w:r>
      <w:r>
        <w:t>о</w:t>
      </w:r>
      <w:r>
        <w:rPr>
          <w:spacing w:val="-3"/>
        </w:rPr>
        <w:t xml:space="preserve"> </w:t>
      </w:r>
      <w:r>
        <w:t>взаимосвязях</w:t>
      </w:r>
      <w:r>
        <w:rPr>
          <w:spacing w:val="-7"/>
        </w:rPr>
        <w:t xml:space="preserve"> </w:t>
      </w:r>
      <w:r>
        <w:t>человека</w:t>
      </w:r>
      <w:r>
        <w:rPr>
          <w:spacing w:val="-4"/>
        </w:rPr>
        <w:t xml:space="preserve"> </w:t>
      </w:r>
      <w:r>
        <w:t>с</w:t>
      </w:r>
      <w:r>
        <w:rPr>
          <w:spacing w:val="-8"/>
        </w:rPr>
        <w:t xml:space="preserve"> </w:t>
      </w:r>
      <w:r>
        <w:t>природной</w:t>
      </w:r>
      <w:r>
        <w:rPr>
          <w:spacing w:val="-2"/>
        </w:rPr>
        <w:t xml:space="preserve"> </w:t>
      </w:r>
      <w:r>
        <w:t>и</w:t>
      </w:r>
      <w:r>
        <w:rPr>
          <w:spacing w:val="-6"/>
        </w:rPr>
        <w:t xml:space="preserve"> </w:t>
      </w:r>
      <w:r>
        <w:t>социальной</w:t>
      </w:r>
      <w:r>
        <w:rPr>
          <w:spacing w:val="-2"/>
        </w:rPr>
        <w:t xml:space="preserve"> </w:t>
      </w:r>
      <w:r>
        <w:t>средой;</w:t>
      </w:r>
      <w:r>
        <w:rPr>
          <w:spacing w:val="-7"/>
        </w:rPr>
        <w:t xml:space="preserve"> </w:t>
      </w:r>
      <w:r>
        <w:t>овладение языковой и читательской культурой как средством познания мира, овладение основными навыками исследовательской</w:t>
      </w:r>
      <w:r>
        <w:rPr>
          <w:spacing w:val="-5"/>
        </w:rPr>
        <w:t xml:space="preserve"> </w:t>
      </w:r>
      <w:r>
        <w:t>деятельности,</w:t>
      </w:r>
      <w:r>
        <w:rPr>
          <w:spacing w:val="-4"/>
        </w:rPr>
        <w:t xml:space="preserve"> </w:t>
      </w:r>
      <w:r>
        <w:t>установка</w:t>
      </w:r>
      <w:r>
        <w:rPr>
          <w:spacing w:val="-2"/>
        </w:rPr>
        <w:t xml:space="preserve"> </w:t>
      </w:r>
      <w:r>
        <w:t>на</w:t>
      </w:r>
      <w:r>
        <w:rPr>
          <w:spacing w:val="-7"/>
        </w:rPr>
        <w:t xml:space="preserve"> </w:t>
      </w:r>
      <w:r>
        <w:t>осмысление</w:t>
      </w:r>
      <w:r>
        <w:rPr>
          <w:spacing w:val="-7"/>
        </w:rPr>
        <w:t xml:space="preserve"> </w:t>
      </w:r>
      <w:r>
        <w:t>опыта,</w:t>
      </w:r>
      <w:r>
        <w:rPr>
          <w:spacing w:val="-4"/>
        </w:rPr>
        <w:t xml:space="preserve"> </w:t>
      </w:r>
      <w:r>
        <w:t xml:space="preserve">наблюдений, поступков и стремление совершенствовать пути достижения индивидуального и коллективного </w:t>
      </w:r>
      <w:r>
        <w:rPr>
          <w:spacing w:val="-2"/>
        </w:rPr>
        <w:t>благополучия.</w:t>
      </w:r>
    </w:p>
    <w:p w:rsidR="00BE6665" w:rsidRDefault="00C22BFF">
      <w:pPr>
        <w:pStyle w:val="a4"/>
        <w:numPr>
          <w:ilvl w:val="1"/>
          <w:numId w:val="23"/>
        </w:numPr>
        <w:tabs>
          <w:tab w:val="left" w:pos="1295"/>
        </w:tabs>
        <w:spacing w:before="246" w:line="237" w:lineRule="auto"/>
        <w:ind w:right="144" w:firstLine="542"/>
        <w:jc w:val="both"/>
        <w:rPr>
          <w:sz w:val="24"/>
        </w:rPr>
      </w:pPr>
      <w:r>
        <w:rPr>
          <w:sz w:val="24"/>
        </w:rPr>
        <w:t>Личностные результаты, обеспечивающие адаптацию обучающегося к изменяющимся условиям социальной и природной среды:</w:t>
      </w:r>
    </w:p>
    <w:p w:rsidR="00BE6665" w:rsidRDefault="00C22BFF">
      <w:pPr>
        <w:pStyle w:val="a3"/>
        <w:ind w:right="142"/>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E6665" w:rsidRDefault="00C22BFF">
      <w:pPr>
        <w:pStyle w:val="a3"/>
        <w:spacing w:before="238"/>
        <w:ind w:right="141"/>
      </w:pPr>
      <w:r>
        <w:t>способность действовать в условиях</w:t>
      </w:r>
      <w:r>
        <w:rPr>
          <w:spacing w:val="-1"/>
        </w:rPr>
        <w:t xml:space="preserve"> </w:t>
      </w:r>
      <w:r>
        <w:t>неопределенности, открытость опыту</w:t>
      </w:r>
      <w:r>
        <w:rPr>
          <w:spacing w:val="-5"/>
        </w:rPr>
        <w:t xml:space="preserve"> </w:t>
      </w:r>
      <w:r>
        <w:t>и знаниям других, повышать уровень своей компетентности через практическую деятельность, в том числе</w:t>
      </w:r>
      <w:r>
        <w:rPr>
          <w:spacing w:val="-15"/>
        </w:rPr>
        <w:t xml:space="preserve"> </w:t>
      </w:r>
      <w:r>
        <w:t>умение</w:t>
      </w:r>
      <w:r>
        <w:rPr>
          <w:spacing w:val="-15"/>
        </w:rPr>
        <w:t xml:space="preserve"> </w:t>
      </w:r>
      <w:r>
        <w:t>учиться</w:t>
      </w:r>
      <w:r>
        <w:rPr>
          <w:spacing w:val="-15"/>
        </w:rPr>
        <w:t xml:space="preserve"> </w:t>
      </w:r>
      <w:r>
        <w:t>у</w:t>
      </w:r>
      <w:r>
        <w:rPr>
          <w:spacing w:val="-15"/>
        </w:rPr>
        <w:t xml:space="preserve"> </w:t>
      </w:r>
      <w:r>
        <w:t>других</w:t>
      </w:r>
      <w:r>
        <w:rPr>
          <w:spacing w:val="-15"/>
        </w:rPr>
        <w:t xml:space="preserve"> </w:t>
      </w:r>
      <w:r>
        <w:t>людей;</w:t>
      </w:r>
      <w:r>
        <w:rPr>
          <w:spacing w:val="-15"/>
        </w:rPr>
        <w:t xml:space="preserve"> </w:t>
      </w:r>
      <w:r>
        <w:t>осознавать</w:t>
      </w:r>
      <w:r>
        <w:rPr>
          <w:spacing w:val="-15"/>
        </w:rPr>
        <w:t xml:space="preserve"> </w:t>
      </w:r>
      <w:r>
        <w:t>в</w:t>
      </w:r>
      <w:r>
        <w:rPr>
          <w:spacing w:val="-15"/>
        </w:rPr>
        <w:t xml:space="preserve"> </w:t>
      </w:r>
      <w:r>
        <w:t>совместной</w:t>
      </w:r>
      <w:r>
        <w:rPr>
          <w:spacing w:val="-15"/>
        </w:rPr>
        <w:t xml:space="preserve"> </w:t>
      </w:r>
      <w:r>
        <w:t>деятельности</w:t>
      </w:r>
      <w:r>
        <w:rPr>
          <w:spacing w:val="-15"/>
        </w:rPr>
        <w:t xml:space="preserve"> </w:t>
      </w:r>
      <w:r>
        <w:t>новые</w:t>
      </w:r>
      <w:r>
        <w:rPr>
          <w:spacing w:val="-15"/>
        </w:rPr>
        <w:t xml:space="preserve"> </w:t>
      </w:r>
      <w:r>
        <w:t>знания, навыки и компетенции из опыта других;</w:t>
      </w:r>
    </w:p>
    <w:p w:rsidR="00BE6665" w:rsidRDefault="00C22BFF">
      <w:pPr>
        <w:pStyle w:val="a3"/>
        <w:spacing w:before="241" w:line="242" w:lineRule="auto"/>
        <w:ind w:right="144"/>
      </w:pPr>
      <w:r>
        <w:t>способность</w:t>
      </w:r>
      <w:r>
        <w:rPr>
          <w:spacing w:val="-2"/>
        </w:rPr>
        <w:t xml:space="preserve"> </w:t>
      </w:r>
      <w:r>
        <w:t>формирования</w:t>
      </w:r>
      <w:r>
        <w:rPr>
          <w:spacing w:val="-7"/>
        </w:rPr>
        <w:t xml:space="preserve"> </w:t>
      </w:r>
      <w:r>
        <w:t>новых</w:t>
      </w:r>
      <w:r>
        <w:rPr>
          <w:spacing w:val="-7"/>
        </w:rPr>
        <w:t xml:space="preserve"> </w:t>
      </w:r>
      <w:r>
        <w:t>знаний,</w:t>
      </w:r>
      <w:r>
        <w:rPr>
          <w:spacing w:val="-9"/>
        </w:rPr>
        <w:t xml:space="preserve"> </w:t>
      </w:r>
      <w:r>
        <w:t>осознавать</w:t>
      </w:r>
      <w:r>
        <w:rPr>
          <w:spacing w:val="-2"/>
        </w:rPr>
        <w:t xml:space="preserve"> </w:t>
      </w:r>
      <w:r>
        <w:t>дефицит</w:t>
      </w:r>
      <w:r>
        <w:rPr>
          <w:spacing w:val="-6"/>
        </w:rPr>
        <w:t xml:space="preserve"> </w:t>
      </w:r>
      <w:r>
        <w:t>собственных</w:t>
      </w:r>
      <w:r>
        <w:rPr>
          <w:spacing w:val="-7"/>
        </w:rPr>
        <w:t xml:space="preserve"> </w:t>
      </w:r>
      <w:r>
        <w:t>знаний</w:t>
      </w:r>
      <w:r>
        <w:rPr>
          <w:spacing w:val="-6"/>
        </w:rPr>
        <w:t xml:space="preserve"> </w:t>
      </w:r>
      <w:r>
        <w:t>и компетентностей, планировать свое развитие;</w:t>
      </w:r>
    </w:p>
    <w:p w:rsidR="00BE6665" w:rsidRDefault="00C22BFF">
      <w:pPr>
        <w:pStyle w:val="a3"/>
        <w:spacing w:before="234"/>
        <w:ind w:right="136"/>
      </w:pPr>
      <w:r>
        <w:t>умение распознавать конкретные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Pr>
          <w:spacing w:val="-8"/>
        </w:rPr>
        <w:t xml:space="preserve"> </w:t>
      </w:r>
      <w:r>
        <w:t>(далее</w:t>
      </w:r>
      <w:r>
        <w:rPr>
          <w:spacing w:val="-6"/>
        </w:rPr>
        <w:t xml:space="preserve"> </w:t>
      </w:r>
      <w:r>
        <w:t>-</w:t>
      </w:r>
      <w:r>
        <w:rPr>
          <w:spacing w:val="-14"/>
        </w:rPr>
        <w:t xml:space="preserve"> </w:t>
      </w:r>
      <w:r>
        <w:t>оперировать</w:t>
      </w:r>
      <w:r>
        <w:rPr>
          <w:spacing w:val="-10"/>
        </w:rPr>
        <w:t xml:space="preserve"> </w:t>
      </w:r>
      <w:r>
        <w:t>понятиями),</w:t>
      </w:r>
      <w:r>
        <w:rPr>
          <w:spacing w:val="-9"/>
        </w:rPr>
        <w:t xml:space="preserve"> </w:t>
      </w:r>
      <w:r>
        <w:t>а</w:t>
      </w:r>
      <w:r>
        <w:rPr>
          <w:spacing w:val="-12"/>
        </w:rPr>
        <w:t xml:space="preserve"> </w:t>
      </w:r>
      <w:r>
        <w:t>также</w:t>
      </w:r>
      <w:r>
        <w:rPr>
          <w:spacing w:val="-12"/>
        </w:rPr>
        <w:t xml:space="preserve"> </w:t>
      </w:r>
      <w:r>
        <w:t>оперировать</w:t>
      </w:r>
      <w:r>
        <w:rPr>
          <w:spacing w:val="-10"/>
        </w:rPr>
        <w:t xml:space="preserve"> </w:t>
      </w:r>
      <w:r>
        <w:t>терминами</w:t>
      </w:r>
      <w:r>
        <w:rPr>
          <w:spacing w:val="-10"/>
        </w:rPr>
        <w:t xml:space="preserve"> </w:t>
      </w:r>
      <w:r>
        <w:t>и</w:t>
      </w:r>
      <w:r>
        <w:rPr>
          <w:spacing w:val="-10"/>
        </w:rPr>
        <w:t xml:space="preserve"> </w:t>
      </w:r>
      <w:r>
        <w:t>представлениями в области концепции устойчивого развития.</w:t>
      </w:r>
    </w:p>
    <w:p w:rsidR="00BE6665" w:rsidRDefault="00C22BFF">
      <w:pPr>
        <w:pStyle w:val="a4"/>
        <w:numPr>
          <w:ilvl w:val="1"/>
          <w:numId w:val="23"/>
        </w:numPr>
        <w:tabs>
          <w:tab w:val="left" w:pos="1108"/>
        </w:tabs>
        <w:ind w:right="140" w:firstLine="542"/>
        <w:jc w:val="both"/>
        <w:rPr>
          <w:sz w:val="24"/>
        </w:rPr>
      </w:pPr>
      <w:r>
        <w:rPr>
          <w:sz w:val="24"/>
        </w:rPr>
        <w:t>В результате изучения обществознания</w:t>
      </w:r>
      <w:r>
        <w:rPr>
          <w:spacing w:val="-3"/>
          <w:sz w:val="24"/>
        </w:rPr>
        <w:t xml:space="preserve"> </w:t>
      </w:r>
      <w:r>
        <w:rPr>
          <w:sz w:val="24"/>
        </w:rPr>
        <w:t>на</w:t>
      </w:r>
      <w:r>
        <w:rPr>
          <w:spacing w:val="-9"/>
          <w:sz w:val="24"/>
        </w:rPr>
        <w:t xml:space="preserve"> </w:t>
      </w:r>
      <w:r>
        <w:rPr>
          <w:sz w:val="24"/>
        </w:rPr>
        <w:t>уровне</w:t>
      </w:r>
      <w:r>
        <w:rPr>
          <w:spacing w:val="-4"/>
          <w:sz w:val="24"/>
        </w:rPr>
        <w:t xml:space="preserve"> </w:t>
      </w:r>
      <w:r>
        <w:rPr>
          <w:sz w:val="24"/>
        </w:rPr>
        <w:t>основного общего</w:t>
      </w:r>
      <w:r>
        <w:rPr>
          <w:spacing w:val="-3"/>
          <w:sz w:val="24"/>
        </w:rPr>
        <w:t xml:space="preserve"> </w:t>
      </w:r>
      <w:r>
        <w:rPr>
          <w:sz w:val="24"/>
        </w:rPr>
        <w:t>образования у</w:t>
      </w:r>
      <w:r>
        <w:rPr>
          <w:spacing w:val="-15"/>
          <w:sz w:val="24"/>
        </w:rPr>
        <w:t xml:space="preserve"> </w:t>
      </w:r>
      <w:r>
        <w:rPr>
          <w:sz w:val="24"/>
        </w:rPr>
        <w:t>обучающегося</w:t>
      </w:r>
      <w:r>
        <w:rPr>
          <w:spacing w:val="-15"/>
          <w:sz w:val="24"/>
        </w:rPr>
        <w:t xml:space="preserve"> </w:t>
      </w:r>
      <w:r>
        <w:rPr>
          <w:sz w:val="24"/>
        </w:rPr>
        <w:t>с</w:t>
      </w:r>
      <w:r>
        <w:rPr>
          <w:spacing w:val="-15"/>
          <w:sz w:val="24"/>
        </w:rPr>
        <w:t xml:space="preserve"> </w:t>
      </w:r>
      <w:r>
        <w:rPr>
          <w:sz w:val="24"/>
        </w:rPr>
        <w:t>ТНР</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познавательные</w:t>
      </w:r>
      <w:r>
        <w:rPr>
          <w:spacing w:val="-15"/>
          <w:sz w:val="24"/>
        </w:rPr>
        <w:t xml:space="preserve"> </w:t>
      </w:r>
      <w:r>
        <w:rPr>
          <w:sz w:val="24"/>
        </w:rPr>
        <w:t>УУД,</w:t>
      </w:r>
      <w:r>
        <w:rPr>
          <w:spacing w:val="-15"/>
          <w:sz w:val="24"/>
        </w:rPr>
        <w:t xml:space="preserve"> </w:t>
      </w:r>
      <w:r>
        <w:rPr>
          <w:sz w:val="24"/>
        </w:rPr>
        <w:t>коммуникативные</w:t>
      </w:r>
      <w:r>
        <w:rPr>
          <w:spacing w:val="-15"/>
          <w:sz w:val="24"/>
        </w:rPr>
        <w:t xml:space="preserve"> </w:t>
      </w:r>
      <w:r>
        <w:rPr>
          <w:sz w:val="24"/>
        </w:rPr>
        <w:t>УУД, регулятивные УУД, совместная деятельность.</w:t>
      </w:r>
    </w:p>
    <w:p w:rsidR="00BE6665" w:rsidRDefault="00C22BFF">
      <w:pPr>
        <w:pStyle w:val="a4"/>
        <w:numPr>
          <w:ilvl w:val="2"/>
          <w:numId w:val="23"/>
        </w:numPr>
        <w:tabs>
          <w:tab w:val="left" w:pos="1275"/>
        </w:tabs>
        <w:spacing w:before="238" w:line="242" w:lineRule="auto"/>
        <w:ind w:right="131" w:firstLine="542"/>
        <w:jc w:val="both"/>
        <w:rPr>
          <w:sz w:val="24"/>
        </w:rPr>
      </w:pPr>
      <w:r>
        <w:rPr>
          <w:sz w:val="24"/>
        </w:rPr>
        <w:t>У</w:t>
      </w:r>
      <w:r>
        <w:rPr>
          <w:spacing w:val="-14"/>
          <w:sz w:val="24"/>
        </w:rPr>
        <w:t xml:space="preserve"> </w:t>
      </w:r>
      <w:r>
        <w:rPr>
          <w:sz w:val="24"/>
        </w:rPr>
        <w:t>обучающегося</w:t>
      </w:r>
      <w:r>
        <w:rPr>
          <w:spacing w:val="-12"/>
          <w:sz w:val="24"/>
        </w:rPr>
        <w:t xml:space="preserve"> </w:t>
      </w:r>
      <w:r>
        <w:rPr>
          <w:sz w:val="24"/>
        </w:rPr>
        <w:t>будут</w:t>
      </w:r>
      <w:r>
        <w:rPr>
          <w:spacing w:val="-11"/>
          <w:sz w:val="24"/>
        </w:rPr>
        <w:t xml:space="preserve"> </w:t>
      </w:r>
      <w:r>
        <w:rPr>
          <w:sz w:val="24"/>
        </w:rPr>
        <w:t>сформированы</w:t>
      </w:r>
      <w:r>
        <w:rPr>
          <w:spacing w:val="-10"/>
          <w:sz w:val="24"/>
        </w:rPr>
        <w:t xml:space="preserve"> </w:t>
      </w:r>
      <w:r>
        <w:rPr>
          <w:sz w:val="24"/>
        </w:rPr>
        <w:t>следующие</w:t>
      </w:r>
      <w:r>
        <w:rPr>
          <w:spacing w:val="-13"/>
          <w:sz w:val="24"/>
        </w:rPr>
        <w:t xml:space="preserve"> </w:t>
      </w:r>
      <w:r>
        <w:rPr>
          <w:sz w:val="24"/>
        </w:rPr>
        <w:t>базовые</w:t>
      </w:r>
      <w:r>
        <w:rPr>
          <w:spacing w:val="-13"/>
          <w:sz w:val="24"/>
        </w:rPr>
        <w:t xml:space="preserve"> </w:t>
      </w:r>
      <w:r>
        <w:rPr>
          <w:sz w:val="24"/>
        </w:rPr>
        <w:t>логические</w:t>
      </w:r>
      <w:r>
        <w:rPr>
          <w:spacing w:val="-13"/>
          <w:sz w:val="24"/>
        </w:rPr>
        <w:t xml:space="preserve"> </w:t>
      </w:r>
      <w:r>
        <w:rPr>
          <w:sz w:val="24"/>
        </w:rPr>
        <w:t>действия как часть познавательных УУД:</w:t>
      </w:r>
    </w:p>
    <w:p w:rsidR="00BE6665" w:rsidRDefault="00C22BFF">
      <w:pPr>
        <w:pStyle w:val="a3"/>
        <w:spacing w:before="235" w:line="242" w:lineRule="auto"/>
        <w:ind w:right="141"/>
      </w:pPr>
      <w:r>
        <w:t xml:space="preserve">выявлять и характеризовать существенные признаки социальных явлений и </w:t>
      </w:r>
      <w:r>
        <w:rPr>
          <w:spacing w:val="-2"/>
        </w:rPr>
        <w:t>процессов;</w:t>
      </w:r>
    </w:p>
    <w:p w:rsidR="00BE6665" w:rsidRDefault="00C22BFF">
      <w:pPr>
        <w:pStyle w:val="a3"/>
        <w:spacing w:before="235" w:line="242" w:lineRule="auto"/>
        <w:ind w:right="142"/>
      </w:pPr>
      <w:r>
        <w:t>устанавливать существенный</w:t>
      </w:r>
      <w:r>
        <w:rPr>
          <w:spacing w:val="-1"/>
        </w:rPr>
        <w:t xml:space="preserve"> </w:t>
      </w:r>
      <w:r>
        <w:t>признак</w:t>
      </w:r>
      <w:r>
        <w:rPr>
          <w:spacing w:val="-2"/>
        </w:rPr>
        <w:t xml:space="preserve"> </w:t>
      </w:r>
      <w:r>
        <w:t>классификации</w:t>
      </w:r>
      <w:r>
        <w:rPr>
          <w:spacing w:val="-1"/>
        </w:rPr>
        <w:t xml:space="preserve"> </w:t>
      </w:r>
      <w:r>
        <w:t>социальных</w:t>
      </w:r>
      <w:r>
        <w:rPr>
          <w:spacing w:val="-5"/>
        </w:rPr>
        <w:t xml:space="preserve"> </w:t>
      </w:r>
      <w:r>
        <w:t>фактов,</w:t>
      </w:r>
      <w:r>
        <w:rPr>
          <w:spacing w:val="-8"/>
        </w:rPr>
        <w:t xml:space="preserve"> </w:t>
      </w:r>
      <w:r>
        <w:t>основания для их обобщения и сравнения, критерии проводимого анализа;</w:t>
      </w:r>
    </w:p>
    <w:p w:rsidR="00BE6665" w:rsidRDefault="00C22BFF">
      <w:pPr>
        <w:pStyle w:val="a3"/>
        <w:spacing w:before="235" w:line="242" w:lineRule="auto"/>
        <w:ind w:right="142"/>
      </w:pPr>
      <w:r>
        <w:t>с учетом предложенной задачи выявлять закономерности и противоречия в рассматриваемых фактах, данных и наблюдениях;</w:t>
      </w:r>
    </w:p>
    <w:p w:rsidR="00BE6665" w:rsidRDefault="00C22BFF">
      <w:pPr>
        <w:pStyle w:val="a3"/>
        <w:spacing w:before="235"/>
        <w:ind w:left="683" w:firstLine="0"/>
        <w:jc w:val="left"/>
      </w:pPr>
      <w:r>
        <w:t>предлагать</w:t>
      </w:r>
      <w:r>
        <w:rPr>
          <w:spacing w:val="-4"/>
        </w:rPr>
        <w:t xml:space="preserve"> </w:t>
      </w:r>
      <w:r>
        <w:t>критерии</w:t>
      </w:r>
      <w:r>
        <w:rPr>
          <w:spacing w:val="-6"/>
        </w:rPr>
        <w:t xml:space="preserve"> </w:t>
      </w:r>
      <w:r>
        <w:t>для</w:t>
      </w:r>
      <w:r>
        <w:rPr>
          <w:spacing w:val="-2"/>
        </w:rPr>
        <w:t xml:space="preserve"> </w:t>
      </w:r>
      <w:r>
        <w:t>выявления</w:t>
      </w:r>
      <w:r>
        <w:rPr>
          <w:spacing w:val="-7"/>
        </w:rPr>
        <w:t xml:space="preserve"> </w:t>
      </w:r>
      <w:r>
        <w:t>закономерностей</w:t>
      </w:r>
      <w:r>
        <w:rPr>
          <w:spacing w:val="-6"/>
        </w:rPr>
        <w:t xml:space="preserve"> </w:t>
      </w:r>
      <w:r>
        <w:t>и</w:t>
      </w:r>
      <w:r>
        <w:rPr>
          <w:spacing w:val="-6"/>
        </w:rPr>
        <w:t xml:space="preserve"> </w:t>
      </w:r>
      <w:r>
        <w:rPr>
          <w:spacing w:val="-2"/>
        </w:rPr>
        <w:t>противоречий;</w:t>
      </w:r>
    </w:p>
    <w:p w:rsidR="00BE6665" w:rsidRDefault="00C22BFF">
      <w:pPr>
        <w:pStyle w:val="a3"/>
        <w:spacing w:before="244" w:line="237" w:lineRule="auto"/>
        <w:ind w:right="131"/>
      </w:pPr>
      <w:r>
        <w:t xml:space="preserve">выявлять дефицит информации, данных, необходимых для решения поставленной </w:t>
      </w:r>
      <w:r>
        <w:rPr>
          <w:spacing w:val="-2"/>
        </w:rPr>
        <w:t>задачи;</w:t>
      </w:r>
    </w:p>
    <w:p w:rsidR="00BE6665" w:rsidRDefault="00C22BFF">
      <w:pPr>
        <w:pStyle w:val="a3"/>
        <w:spacing w:before="244"/>
        <w:ind w:left="683" w:firstLine="0"/>
        <w:jc w:val="left"/>
      </w:pPr>
      <w:r>
        <w:t>выявлять</w:t>
      </w:r>
      <w:r>
        <w:rPr>
          <w:spacing w:val="-5"/>
        </w:rPr>
        <w:t xml:space="preserve"> </w:t>
      </w:r>
      <w:r>
        <w:t>причинно-следственные</w:t>
      </w:r>
      <w:r>
        <w:rPr>
          <w:spacing w:val="-4"/>
        </w:rPr>
        <w:t xml:space="preserve"> </w:t>
      </w:r>
      <w:r>
        <w:t>связи</w:t>
      </w:r>
      <w:r>
        <w:rPr>
          <w:spacing w:val="-6"/>
        </w:rPr>
        <w:t xml:space="preserve"> </w:t>
      </w:r>
      <w:r>
        <w:t>при</w:t>
      </w:r>
      <w:r>
        <w:rPr>
          <w:spacing w:val="-6"/>
        </w:rPr>
        <w:t xml:space="preserve"> </w:t>
      </w:r>
      <w:r>
        <w:t>изучении</w:t>
      </w:r>
      <w:r>
        <w:rPr>
          <w:spacing w:val="-2"/>
        </w:rPr>
        <w:t xml:space="preserve"> </w:t>
      </w:r>
      <w:r>
        <w:t>явлений</w:t>
      </w:r>
      <w:r>
        <w:rPr>
          <w:spacing w:val="-6"/>
        </w:rPr>
        <w:t xml:space="preserve"> </w:t>
      </w:r>
      <w:r>
        <w:t>и</w:t>
      </w:r>
      <w:r>
        <w:rPr>
          <w:spacing w:val="-1"/>
        </w:rPr>
        <w:t xml:space="preserve"> </w:t>
      </w:r>
      <w:r>
        <w:rPr>
          <w:spacing w:val="-2"/>
        </w:rPr>
        <w:t>процессов;</w:t>
      </w:r>
    </w:p>
    <w:p w:rsidR="00BE6665" w:rsidRDefault="00C22BFF">
      <w:pPr>
        <w:pStyle w:val="a3"/>
        <w:spacing w:before="238" w:line="242" w:lineRule="auto"/>
        <w:ind w:right="145"/>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right="141"/>
      </w:pPr>
      <w:r>
        <w:lastRenderedPageBreak/>
        <w:t>самостоятельно выбирать способ решения учебной задачи (сравнивать несколько вариантов</w:t>
      </w:r>
      <w:r>
        <w:rPr>
          <w:spacing w:val="-7"/>
        </w:rPr>
        <w:t xml:space="preserve"> </w:t>
      </w:r>
      <w:r>
        <w:t>решения,</w:t>
      </w:r>
      <w:r>
        <w:rPr>
          <w:spacing w:val="-7"/>
        </w:rPr>
        <w:t xml:space="preserve"> </w:t>
      </w:r>
      <w:r>
        <w:t>выбирать</w:t>
      </w:r>
      <w:r>
        <w:rPr>
          <w:spacing w:val="-7"/>
        </w:rPr>
        <w:t xml:space="preserve"> </w:t>
      </w:r>
      <w:r>
        <w:t>наиболее</w:t>
      </w:r>
      <w:r>
        <w:rPr>
          <w:spacing w:val="-5"/>
        </w:rPr>
        <w:t xml:space="preserve"> </w:t>
      </w:r>
      <w:r>
        <w:t>подходящий</w:t>
      </w:r>
      <w:r>
        <w:rPr>
          <w:spacing w:val="-7"/>
        </w:rPr>
        <w:t xml:space="preserve"> </w:t>
      </w:r>
      <w:r>
        <w:t>с</w:t>
      </w:r>
      <w:r>
        <w:rPr>
          <w:spacing w:val="-9"/>
        </w:rPr>
        <w:t xml:space="preserve"> </w:t>
      </w:r>
      <w:r>
        <w:t>учетом</w:t>
      </w:r>
      <w:r>
        <w:rPr>
          <w:spacing w:val="-7"/>
        </w:rPr>
        <w:t xml:space="preserve"> </w:t>
      </w:r>
      <w:r>
        <w:t>самостоятельно</w:t>
      </w:r>
      <w:r>
        <w:rPr>
          <w:spacing w:val="-4"/>
        </w:rPr>
        <w:t xml:space="preserve"> </w:t>
      </w:r>
      <w:r>
        <w:t xml:space="preserve">выделенных </w:t>
      </w:r>
      <w:r>
        <w:rPr>
          <w:spacing w:val="-2"/>
        </w:rPr>
        <w:t>критериев);</w:t>
      </w:r>
    </w:p>
    <w:p w:rsidR="00BE6665" w:rsidRDefault="00C22BFF">
      <w:pPr>
        <w:pStyle w:val="a3"/>
        <w:ind w:left="683" w:firstLine="0"/>
        <w:jc w:val="left"/>
      </w:pPr>
      <w:r>
        <w:t>осознавать</w:t>
      </w:r>
      <w:r>
        <w:rPr>
          <w:spacing w:val="-6"/>
        </w:rPr>
        <w:t xml:space="preserve"> </w:t>
      </w:r>
      <w:r>
        <w:t>невозможность</w:t>
      </w:r>
      <w:r>
        <w:rPr>
          <w:spacing w:val="-7"/>
        </w:rPr>
        <w:t xml:space="preserve"> </w:t>
      </w:r>
      <w:r>
        <w:t>контролировать</w:t>
      </w:r>
      <w:r>
        <w:rPr>
          <w:spacing w:val="-9"/>
        </w:rPr>
        <w:t xml:space="preserve"> </w:t>
      </w:r>
      <w:r>
        <w:t>все</w:t>
      </w:r>
      <w:r>
        <w:rPr>
          <w:spacing w:val="-9"/>
        </w:rPr>
        <w:t xml:space="preserve"> </w:t>
      </w:r>
      <w:r>
        <w:rPr>
          <w:spacing w:val="-2"/>
        </w:rPr>
        <w:t>вокруг.</w:t>
      </w:r>
    </w:p>
    <w:p w:rsidR="00BE6665" w:rsidRDefault="00C22BFF">
      <w:pPr>
        <w:pStyle w:val="a4"/>
        <w:numPr>
          <w:ilvl w:val="2"/>
          <w:numId w:val="23"/>
        </w:numPr>
        <w:tabs>
          <w:tab w:val="left" w:pos="1304"/>
        </w:tabs>
        <w:spacing w:before="238" w:line="242" w:lineRule="auto"/>
        <w:ind w:right="131" w:firstLine="542"/>
        <w:rPr>
          <w:sz w:val="24"/>
        </w:rPr>
      </w:pPr>
      <w:r>
        <w:rPr>
          <w:sz w:val="24"/>
        </w:rPr>
        <w:t>У обучающегося будут сформированы следующие базовые исследовательские действия как часть познавательных УУД:</w:t>
      </w:r>
    </w:p>
    <w:p w:rsidR="00BE6665" w:rsidRDefault="00C22BFF">
      <w:pPr>
        <w:pStyle w:val="a3"/>
        <w:spacing w:before="235"/>
        <w:ind w:left="683" w:firstLine="0"/>
        <w:jc w:val="left"/>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BE6665" w:rsidRDefault="00C22BFF">
      <w:pPr>
        <w:pStyle w:val="a3"/>
        <w:spacing w:before="242"/>
        <w:ind w:right="129"/>
      </w:pPr>
      <w:r>
        <w:t>формулировать вопросы, фиксирующие разрыв между реальным и желательным состоянием ситуации, объекта, под руководством педагогического работника самостоятельно устанавливать искомое и данное;</w:t>
      </w:r>
    </w:p>
    <w:p w:rsidR="00BE6665" w:rsidRDefault="00C22BFF">
      <w:pPr>
        <w:pStyle w:val="a3"/>
        <w:spacing w:before="238" w:line="242" w:lineRule="auto"/>
        <w:ind w:right="143"/>
      </w:pPr>
      <w:r>
        <w:t>с использованием заданного алгоритма формулировать гипотезу об истинности собственных суждений и суждений других, аргументировать свою позицию, мнение;</w:t>
      </w:r>
    </w:p>
    <w:p w:rsidR="00BE6665" w:rsidRDefault="00C22BFF">
      <w:pPr>
        <w:pStyle w:val="a3"/>
        <w:spacing w:before="235"/>
        <w:ind w:right="136"/>
      </w:pPr>
      <w:r>
        <w:t>проводить по предложенному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BE6665" w:rsidRDefault="00C22BFF">
      <w:pPr>
        <w:pStyle w:val="a3"/>
        <w:spacing w:before="245" w:line="237" w:lineRule="auto"/>
        <w:ind w:right="146"/>
      </w:pPr>
      <w:r>
        <w:t xml:space="preserve">оценивать на применимость и достоверность информацию, полученную в ходе </w:t>
      </w:r>
      <w:r>
        <w:rPr>
          <w:spacing w:val="-2"/>
        </w:rPr>
        <w:t>исследования;</w:t>
      </w:r>
    </w:p>
    <w:p w:rsidR="00BE6665" w:rsidRDefault="00C22BFF">
      <w:pPr>
        <w:pStyle w:val="a3"/>
        <w:spacing w:before="244"/>
        <w:ind w:right="138"/>
      </w:pPr>
      <w:r>
        <w:t>с использованием заданного алгоритма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BE6665" w:rsidRDefault="00C22BFF">
      <w:pPr>
        <w:pStyle w:val="a3"/>
        <w:spacing w:before="237"/>
        <w:ind w:right="137"/>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E6665" w:rsidRDefault="00C22BFF">
      <w:pPr>
        <w:pStyle w:val="a4"/>
        <w:numPr>
          <w:ilvl w:val="2"/>
          <w:numId w:val="23"/>
        </w:numPr>
        <w:tabs>
          <w:tab w:val="left" w:pos="1271"/>
        </w:tabs>
        <w:spacing w:before="245" w:line="237" w:lineRule="auto"/>
        <w:ind w:right="141" w:firstLine="542"/>
        <w:rPr>
          <w:sz w:val="24"/>
        </w:rPr>
      </w:pPr>
      <w:r>
        <w:rPr>
          <w:sz w:val="24"/>
        </w:rPr>
        <w:t>У</w:t>
      </w:r>
      <w:r>
        <w:rPr>
          <w:spacing w:val="-19"/>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умения</w:t>
      </w:r>
      <w:r>
        <w:rPr>
          <w:spacing w:val="-15"/>
          <w:sz w:val="24"/>
        </w:rPr>
        <w:t xml:space="preserve"> </w:t>
      </w:r>
      <w:r>
        <w:rPr>
          <w:sz w:val="24"/>
        </w:rPr>
        <w:t>работать</w:t>
      </w:r>
      <w:r>
        <w:rPr>
          <w:spacing w:val="-15"/>
          <w:sz w:val="24"/>
        </w:rPr>
        <w:t xml:space="preserve"> </w:t>
      </w:r>
      <w:r>
        <w:rPr>
          <w:sz w:val="24"/>
        </w:rPr>
        <w:t>с</w:t>
      </w:r>
      <w:r>
        <w:rPr>
          <w:spacing w:val="-18"/>
          <w:sz w:val="24"/>
        </w:rPr>
        <w:t xml:space="preserve"> </w:t>
      </w:r>
      <w:r>
        <w:rPr>
          <w:sz w:val="24"/>
        </w:rPr>
        <w:t>информацией</w:t>
      </w:r>
      <w:r>
        <w:rPr>
          <w:spacing w:val="-16"/>
          <w:sz w:val="24"/>
        </w:rPr>
        <w:t xml:space="preserve"> </w:t>
      </w:r>
      <w:r>
        <w:rPr>
          <w:sz w:val="24"/>
        </w:rPr>
        <w:t>как</w:t>
      </w:r>
      <w:r>
        <w:rPr>
          <w:spacing w:val="-15"/>
          <w:sz w:val="24"/>
        </w:rPr>
        <w:t xml:space="preserve"> </w:t>
      </w:r>
      <w:r>
        <w:rPr>
          <w:sz w:val="24"/>
        </w:rPr>
        <w:t>часть познавательных УУД:</w:t>
      </w:r>
    </w:p>
    <w:p w:rsidR="00BE6665" w:rsidRDefault="00C22BFF">
      <w:pPr>
        <w:pStyle w:val="a3"/>
        <w:spacing w:before="244"/>
        <w:ind w:right="140"/>
      </w:pPr>
      <w:r>
        <w:t>применять различные методы, инструменты и запросы при поиске и отборе информации</w:t>
      </w:r>
      <w:r>
        <w:rPr>
          <w:spacing w:val="-15"/>
        </w:rPr>
        <w:t xml:space="preserve"> </w:t>
      </w:r>
      <w:r>
        <w:t>или</w:t>
      </w:r>
      <w:r>
        <w:rPr>
          <w:spacing w:val="-12"/>
        </w:rPr>
        <w:t xml:space="preserve"> </w:t>
      </w:r>
      <w:r>
        <w:t>данных</w:t>
      </w:r>
      <w:r>
        <w:rPr>
          <w:spacing w:val="-15"/>
        </w:rPr>
        <w:t xml:space="preserve"> </w:t>
      </w:r>
      <w:r>
        <w:t>из</w:t>
      </w:r>
      <w:r>
        <w:rPr>
          <w:spacing w:val="-11"/>
        </w:rPr>
        <w:t xml:space="preserve"> </w:t>
      </w:r>
      <w:r>
        <w:t>источников</w:t>
      </w:r>
      <w:r>
        <w:rPr>
          <w:spacing w:val="-10"/>
        </w:rPr>
        <w:t xml:space="preserve"> </w:t>
      </w:r>
      <w:r>
        <w:t>с</w:t>
      </w:r>
      <w:r>
        <w:rPr>
          <w:spacing w:val="-13"/>
        </w:rPr>
        <w:t xml:space="preserve"> </w:t>
      </w:r>
      <w:r>
        <w:t>учетом</w:t>
      </w:r>
      <w:r>
        <w:rPr>
          <w:spacing w:val="-10"/>
        </w:rPr>
        <w:t xml:space="preserve"> </w:t>
      </w:r>
      <w:r>
        <w:t>предложенной</w:t>
      </w:r>
      <w:r>
        <w:rPr>
          <w:spacing w:val="-15"/>
        </w:rPr>
        <w:t xml:space="preserve"> </w:t>
      </w:r>
      <w:r>
        <w:t>учебной</w:t>
      </w:r>
      <w:r>
        <w:rPr>
          <w:spacing w:val="-11"/>
        </w:rPr>
        <w:t xml:space="preserve"> </w:t>
      </w:r>
      <w:r>
        <w:t>задачи</w:t>
      </w:r>
      <w:r>
        <w:rPr>
          <w:spacing w:val="-11"/>
        </w:rPr>
        <w:t xml:space="preserve"> </w:t>
      </w:r>
      <w:r>
        <w:t>и</w:t>
      </w:r>
      <w:r>
        <w:rPr>
          <w:spacing w:val="-15"/>
        </w:rPr>
        <w:t xml:space="preserve"> </w:t>
      </w:r>
      <w:r>
        <w:t xml:space="preserve">заданных </w:t>
      </w:r>
      <w:r>
        <w:rPr>
          <w:spacing w:val="-2"/>
        </w:rPr>
        <w:t>критериев;</w:t>
      </w:r>
    </w:p>
    <w:p w:rsidR="00BE6665" w:rsidRDefault="00C22BFF">
      <w:pPr>
        <w:pStyle w:val="a3"/>
        <w:spacing w:before="238" w:line="242" w:lineRule="auto"/>
        <w:ind w:right="140"/>
      </w:pPr>
      <w:r>
        <w:t>выбирать, анализировать, систематизировать и интерпретировать информацию различных видов и форм представления по заданным критериям;</w:t>
      </w:r>
    </w:p>
    <w:p w:rsidR="00BE6665" w:rsidRDefault="00C22BFF">
      <w:pPr>
        <w:pStyle w:val="a3"/>
        <w:spacing w:before="235" w:line="242" w:lineRule="auto"/>
        <w:ind w:right="145"/>
      </w:pPr>
      <w:r>
        <w:t>находить сходные аргументы (подтверждающие или опровергающие одну и ту же идею, версию) в различных информационных источниках;</w:t>
      </w:r>
    </w:p>
    <w:p w:rsidR="00BE6665" w:rsidRDefault="00C22BFF">
      <w:pPr>
        <w:pStyle w:val="a3"/>
        <w:spacing w:before="235"/>
        <w:ind w:left="683" w:firstLine="0"/>
        <w:jc w:val="left"/>
      </w:pPr>
      <w:r>
        <w:t>выбирать</w:t>
      </w:r>
      <w:r>
        <w:rPr>
          <w:spacing w:val="-8"/>
        </w:rPr>
        <w:t xml:space="preserve"> </w:t>
      </w:r>
      <w:r>
        <w:t>оптимальную</w:t>
      </w:r>
      <w:r>
        <w:rPr>
          <w:spacing w:val="-5"/>
        </w:rPr>
        <w:t xml:space="preserve"> </w:t>
      </w:r>
      <w:r>
        <w:t>форму</w:t>
      </w:r>
      <w:r>
        <w:rPr>
          <w:spacing w:val="-12"/>
        </w:rPr>
        <w:t xml:space="preserve"> </w:t>
      </w:r>
      <w:r>
        <w:t>представления</w:t>
      </w:r>
      <w:r>
        <w:rPr>
          <w:spacing w:val="-2"/>
        </w:rPr>
        <w:t xml:space="preserve"> информации;</w:t>
      </w:r>
    </w:p>
    <w:p w:rsidR="00BE6665" w:rsidRDefault="00C22BFF">
      <w:pPr>
        <w:pStyle w:val="a3"/>
        <w:spacing w:before="244" w:line="237" w:lineRule="auto"/>
        <w:ind w:right="143"/>
      </w:pPr>
      <w:r>
        <w:t>оценивать надежность информации по критериям, предложенным педагогическим работником или сформулированным самостоятельно;</w:t>
      </w:r>
    </w:p>
    <w:p w:rsidR="00BE6665" w:rsidRDefault="00C22BFF">
      <w:pPr>
        <w:pStyle w:val="a3"/>
        <w:spacing w:before="244"/>
        <w:ind w:left="683" w:firstLine="0"/>
        <w:jc w:val="left"/>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BE6665" w:rsidRDefault="00C22BFF">
      <w:pPr>
        <w:pStyle w:val="a4"/>
        <w:numPr>
          <w:ilvl w:val="2"/>
          <w:numId w:val="23"/>
        </w:numPr>
        <w:tabs>
          <w:tab w:val="left" w:pos="1469"/>
          <w:tab w:val="left" w:pos="1882"/>
          <w:tab w:val="left" w:pos="3623"/>
          <w:tab w:val="left" w:pos="4448"/>
          <w:tab w:val="left" w:pos="6227"/>
          <w:tab w:val="left" w:pos="7210"/>
          <w:tab w:val="left" w:pos="8361"/>
          <w:tab w:val="left" w:pos="8942"/>
        </w:tabs>
        <w:spacing w:before="238" w:line="242" w:lineRule="auto"/>
        <w:ind w:right="147" w:firstLine="542"/>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УУД:</w:t>
      </w:r>
    </w:p>
    <w:p w:rsidR="00BE6665" w:rsidRDefault="00BE6665">
      <w:pPr>
        <w:pStyle w:val="a4"/>
        <w:spacing w:line="242" w:lineRule="auto"/>
        <w:jc w:val="left"/>
        <w:rPr>
          <w:sz w:val="24"/>
        </w:rPr>
        <w:sectPr w:rsidR="00BE6665">
          <w:pgSz w:w="11910" w:h="16840"/>
          <w:pgMar w:top="1040" w:right="708" w:bottom="280" w:left="1559" w:header="720" w:footer="720" w:gutter="0"/>
          <w:cols w:space="720"/>
        </w:sectPr>
      </w:pPr>
    </w:p>
    <w:p w:rsidR="00BE6665" w:rsidRDefault="00C22BFF">
      <w:pPr>
        <w:pStyle w:val="a3"/>
        <w:spacing w:before="66" w:line="242" w:lineRule="auto"/>
        <w:ind w:right="143"/>
      </w:pPr>
      <w:r>
        <w:lastRenderedPageBreak/>
        <w:t>воспринимать</w:t>
      </w:r>
      <w:r>
        <w:rPr>
          <w:spacing w:val="-7"/>
        </w:rPr>
        <w:t xml:space="preserve"> </w:t>
      </w:r>
      <w:r>
        <w:t>и</w:t>
      </w:r>
      <w:r>
        <w:rPr>
          <w:spacing w:val="-3"/>
        </w:rPr>
        <w:t xml:space="preserve"> </w:t>
      </w:r>
      <w:r>
        <w:t>формулировать</w:t>
      </w:r>
      <w:r>
        <w:rPr>
          <w:spacing w:val="-7"/>
        </w:rPr>
        <w:t xml:space="preserve"> </w:t>
      </w:r>
      <w:r>
        <w:t>суждения,</w:t>
      </w:r>
      <w:r>
        <w:rPr>
          <w:spacing w:val="-2"/>
        </w:rPr>
        <w:t xml:space="preserve"> </w:t>
      </w:r>
      <w:r>
        <w:t>выражать</w:t>
      </w:r>
      <w:r>
        <w:rPr>
          <w:spacing w:val="-3"/>
        </w:rPr>
        <w:t xml:space="preserve"> </w:t>
      </w:r>
      <w:r>
        <w:t>эмоции</w:t>
      </w:r>
      <w:r>
        <w:rPr>
          <w:spacing w:val="-8"/>
        </w:rPr>
        <w:t xml:space="preserve"> </w:t>
      </w:r>
      <w:r>
        <w:t>в</w:t>
      </w:r>
      <w:r>
        <w:rPr>
          <w:spacing w:val="-7"/>
        </w:rPr>
        <w:t xml:space="preserve"> </w:t>
      </w:r>
      <w:r>
        <w:t>соответствии</w:t>
      </w:r>
      <w:r>
        <w:rPr>
          <w:spacing w:val="-3"/>
        </w:rPr>
        <w:t xml:space="preserve"> </w:t>
      </w:r>
      <w:r>
        <w:t>с</w:t>
      </w:r>
      <w:r>
        <w:rPr>
          <w:spacing w:val="-10"/>
        </w:rPr>
        <w:t xml:space="preserve"> </w:t>
      </w:r>
      <w:r>
        <w:t>целями и условиями общения;</w:t>
      </w:r>
    </w:p>
    <w:p w:rsidR="00BE6665" w:rsidRDefault="00C22BFF">
      <w:pPr>
        <w:pStyle w:val="a3"/>
        <w:spacing w:before="235"/>
        <w:ind w:left="683" w:firstLine="0"/>
        <w:jc w:val="left"/>
      </w:pPr>
      <w:r>
        <w:t>выражать</w:t>
      </w:r>
      <w:r>
        <w:rPr>
          <w:spacing w:val="-5"/>
        </w:rPr>
        <w:t xml:space="preserve"> </w:t>
      </w:r>
      <w:r>
        <w:t>себя (свою</w:t>
      </w:r>
      <w:r>
        <w:rPr>
          <w:spacing w:val="-2"/>
        </w:rPr>
        <w:t xml:space="preserve"> </w:t>
      </w:r>
      <w:r>
        <w:t>точку</w:t>
      </w:r>
      <w:r>
        <w:rPr>
          <w:spacing w:val="-10"/>
        </w:rPr>
        <w:t xml:space="preserve"> </w:t>
      </w:r>
      <w:r>
        <w:t>зрения)</w:t>
      </w:r>
      <w:r>
        <w:rPr>
          <w:spacing w:val="1"/>
        </w:rPr>
        <w:t xml:space="preserve"> </w:t>
      </w:r>
      <w:r>
        <w:t>в</w:t>
      </w:r>
      <w:r>
        <w:rPr>
          <w:spacing w:val="-3"/>
        </w:rPr>
        <w:t xml:space="preserve"> </w:t>
      </w:r>
      <w:r>
        <w:t>устных</w:t>
      </w:r>
      <w:r>
        <w:rPr>
          <w:spacing w:val="-4"/>
        </w:rPr>
        <w:t xml:space="preserve"> </w:t>
      </w:r>
      <w:r>
        <w:rPr>
          <w:spacing w:val="-2"/>
        </w:rPr>
        <w:t>текстах;</w:t>
      </w:r>
    </w:p>
    <w:p w:rsidR="00BE6665" w:rsidRDefault="00C22BFF">
      <w:pPr>
        <w:pStyle w:val="a3"/>
        <w:ind w:right="138"/>
      </w:pPr>
      <w:r>
        <w:t>распознавать</w:t>
      </w:r>
      <w:r>
        <w:rPr>
          <w:spacing w:val="-15"/>
        </w:rPr>
        <w:t xml:space="preserve"> </w:t>
      </w:r>
      <w:r>
        <w:t>невербальные</w:t>
      </w:r>
      <w:r>
        <w:rPr>
          <w:spacing w:val="-15"/>
        </w:rPr>
        <w:t xml:space="preserve"> </w:t>
      </w:r>
      <w:r>
        <w:t>средства</w:t>
      </w:r>
      <w:r>
        <w:rPr>
          <w:spacing w:val="-15"/>
        </w:rPr>
        <w:t xml:space="preserve"> </w:t>
      </w:r>
      <w:r>
        <w:t>общения,</w:t>
      </w:r>
      <w:r>
        <w:rPr>
          <w:spacing w:val="-15"/>
        </w:rPr>
        <w:t xml:space="preserve"> </w:t>
      </w:r>
      <w:r>
        <w:t>понимать</w:t>
      </w:r>
      <w:r>
        <w:rPr>
          <w:spacing w:val="-15"/>
        </w:rPr>
        <w:t xml:space="preserve"> </w:t>
      </w:r>
      <w:r>
        <w:t>значение</w:t>
      </w:r>
      <w:r>
        <w:rPr>
          <w:spacing w:val="-15"/>
        </w:rPr>
        <w:t xml:space="preserve"> </w:t>
      </w:r>
      <w:r>
        <w:t>социальных</w:t>
      </w:r>
      <w:r>
        <w:rPr>
          <w:spacing w:val="-15"/>
        </w:rPr>
        <w:t xml:space="preserve"> </w:t>
      </w:r>
      <w:r>
        <w:t xml:space="preserve">знаков, распознавать предпосылки конфликтных ситуаций и смягчать конфликты, вести </w:t>
      </w:r>
      <w:r>
        <w:rPr>
          <w:spacing w:val="-2"/>
        </w:rPr>
        <w:t>переговоры;</w:t>
      </w:r>
    </w:p>
    <w:p w:rsidR="00BE6665" w:rsidRDefault="00C22BFF">
      <w:pPr>
        <w:pStyle w:val="a3"/>
        <w:spacing w:before="238" w:line="242" w:lineRule="auto"/>
        <w:ind w:right="138"/>
      </w:pPr>
      <w:r>
        <w:t>понимать намерения других, проявлять уважительное отношение к собеседнику и в корректной форме формулировать свои возражения;</w:t>
      </w:r>
    </w:p>
    <w:p w:rsidR="00BE6665" w:rsidRDefault="00C22BFF">
      <w:pPr>
        <w:pStyle w:val="a3"/>
        <w:spacing w:before="235"/>
        <w:ind w:right="144"/>
      </w:pPr>
      <w:r>
        <w:t>в ходе</w:t>
      </w:r>
      <w:r>
        <w:rPr>
          <w:spacing w:val="-2"/>
        </w:rPr>
        <w:t xml:space="preserve"> </w:t>
      </w:r>
      <w:r>
        <w:t>диалога</w:t>
      </w:r>
      <w:r>
        <w:rPr>
          <w:spacing w:val="-7"/>
        </w:rPr>
        <w:t xml:space="preserve"> </w:t>
      </w:r>
      <w:r>
        <w:t>и (или) дискуссии задавать вопросы</w:t>
      </w:r>
      <w:r>
        <w:rPr>
          <w:spacing w:val="-4"/>
        </w:rPr>
        <w:t xml:space="preserve"> </w:t>
      </w:r>
      <w:r>
        <w:t>по существу</w:t>
      </w:r>
      <w:r>
        <w:rPr>
          <w:spacing w:val="-11"/>
        </w:rPr>
        <w:t xml:space="preserve"> </w:t>
      </w:r>
      <w:r>
        <w:t>обсуждаемой темы</w:t>
      </w:r>
      <w:r>
        <w:rPr>
          <w:spacing w:val="-4"/>
        </w:rPr>
        <w:t xml:space="preserve"> </w:t>
      </w:r>
      <w:r>
        <w:t xml:space="preserve">и высказывать идеи, нацеленные на решение задачи и поддержание благожелательности </w:t>
      </w:r>
      <w:r>
        <w:rPr>
          <w:spacing w:val="-2"/>
        </w:rPr>
        <w:t>общения;</w:t>
      </w:r>
    </w:p>
    <w:p w:rsidR="00BE6665" w:rsidRDefault="00C22BFF">
      <w:pPr>
        <w:pStyle w:val="a3"/>
        <w:spacing w:before="244" w:line="237" w:lineRule="auto"/>
        <w:ind w:right="147"/>
      </w:pPr>
      <w:r>
        <w:t>сопоставлять</w:t>
      </w:r>
      <w:r>
        <w:rPr>
          <w:spacing w:val="-7"/>
        </w:rPr>
        <w:t xml:space="preserve"> </w:t>
      </w:r>
      <w:r>
        <w:t>свои</w:t>
      </w:r>
      <w:r>
        <w:rPr>
          <w:spacing w:val="-12"/>
        </w:rPr>
        <w:t xml:space="preserve"> </w:t>
      </w:r>
      <w:r>
        <w:t>суждения</w:t>
      </w:r>
      <w:r>
        <w:rPr>
          <w:spacing w:val="-8"/>
        </w:rPr>
        <w:t xml:space="preserve"> </w:t>
      </w:r>
      <w:r>
        <w:t>с</w:t>
      </w:r>
      <w:r>
        <w:rPr>
          <w:spacing w:val="-9"/>
        </w:rPr>
        <w:t xml:space="preserve"> </w:t>
      </w:r>
      <w:r>
        <w:t>суждениями</w:t>
      </w:r>
      <w:r>
        <w:rPr>
          <w:spacing w:val="-7"/>
        </w:rPr>
        <w:t xml:space="preserve"> </w:t>
      </w:r>
      <w:r>
        <w:t>других</w:t>
      </w:r>
      <w:r>
        <w:rPr>
          <w:spacing w:val="-8"/>
        </w:rPr>
        <w:t xml:space="preserve"> </w:t>
      </w:r>
      <w:r>
        <w:t>участников</w:t>
      </w:r>
      <w:r>
        <w:rPr>
          <w:spacing w:val="-11"/>
        </w:rPr>
        <w:t xml:space="preserve"> </w:t>
      </w:r>
      <w:r>
        <w:t>диалога,</w:t>
      </w:r>
      <w:r>
        <w:rPr>
          <w:spacing w:val="-11"/>
        </w:rPr>
        <w:t xml:space="preserve"> </w:t>
      </w:r>
      <w:r>
        <w:t>обнаруживать различие и сходство позиций;</w:t>
      </w:r>
    </w:p>
    <w:p w:rsidR="00BE6665" w:rsidRDefault="00C22BFF">
      <w:pPr>
        <w:pStyle w:val="a3"/>
        <w:spacing w:before="244"/>
        <w:ind w:left="683" w:firstLine="0"/>
        <w:jc w:val="left"/>
      </w:pPr>
      <w:r>
        <w:t>публично</w:t>
      </w:r>
      <w:r>
        <w:rPr>
          <w:spacing w:val="-6"/>
        </w:rPr>
        <w:t xml:space="preserve"> </w:t>
      </w:r>
      <w:r>
        <w:t>представлять</w:t>
      </w:r>
      <w:r>
        <w:rPr>
          <w:spacing w:val="-7"/>
        </w:rPr>
        <w:t xml:space="preserve"> </w:t>
      </w:r>
      <w:r>
        <w:t>результаты</w:t>
      </w:r>
      <w:r>
        <w:rPr>
          <w:spacing w:val="-5"/>
        </w:rPr>
        <w:t xml:space="preserve"> </w:t>
      </w:r>
      <w:r>
        <w:t>выполненного</w:t>
      </w:r>
      <w:r>
        <w:rPr>
          <w:spacing w:val="-7"/>
        </w:rPr>
        <w:t xml:space="preserve"> </w:t>
      </w:r>
      <w:r>
        <w:t>исследования,</w:t>
      </w:r>
      <w:r>
        <w:rPr>
          <w:spacing w:val="-5"/>
        </w:rPr>
        <w:t xml:space="preserve"> </w:t>
      </w:r>
      <w:r>
        <w:rPr>
          <w:spacing w:val="-2"/>
        </w:rPr>
        <w:t>проекта.</w:t>
      </w:r>
    </w:p>
    <w:p w:rsidR="00BE6665" w:rsidRDefault="00C22BFF">
      <w:pPr>
        <w:pStyle w:val="a4"/>
        <w:numPr>
          <w:ilvl w:val="2"/>
          <w:numId w:val="23"/>
        </w:numPr>
        <w:tabs>
          <w:tab w:val="left" w:pos="1357"/>
        </w:tabs>
        <w:spacing w:before="238" w:line="242" w:lineRule="auto"/>
        <w:ind w:right="143" w:firstLine="542"/>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самоорганизации</w:t>
      </w:r>
      <w:r>
        <w:rPr>
          <w:spacing w:val="40"/>
          <w:sz w:val="24"/>
        </w:rPr>
        <w:t xml:space="preserve"> </w:t>
      </w:r>
      <w:r>
        <w:rPr>
          <w:sz w:val="24"/>
        </w:rPr>
        <w:t>как</w:t>
      </w:r>
      <w:r>
        <w:rPr>
          <w:spacing w:val="40"/>
          <w:sz w:val="24"/>
        </w:rPr>
        <w:t xml:space="preserve"> </w:t>
      </w:r>
      <w:r>
        <w:rPr>
          <w:sz w:val="24"/>
        </w:rPr>
        <w:t>части регулятивных УУД:</w:t>
      </w:r>
    </w:p>
    <w:p w:rsidR="00BE6665" w:rsidRDefault="00C22BFF">
      <w:pPr>
        <w:pStyle w:val="a3"/>
        <w:tabs>
          <w:tab w:val="left" w:pos="2615"/>
          <w:tab w:val="left" w:pos="2937"/>
          <w:tab w:val="left" w:pos="4236"/>
          <w:tab w:val="left" w:pos="5397"/>
          <w:tab w:val="left" w:pos="6567"/>
          <w:tab w:val="left" w:pos="7670"/>
        </w:tabs>
        <w:spacing w:before="44" w:line="518" w:lineRule="exact"/>
        <w:ind w:left="683" w:right="145" w:firstLine="0"/>
        <w:jc w:val="left"/>
      </w:pPr>
      <w:r>
        <w:t>выявлять проблемы для решения в жизненных и учебных ситуациях;</w:t>
      </w:r>
      <w:r>
        <w:rPr>
          <w:spacing w:val="40"/>
        </w:rPr>
        <w:t xml:space="preserve"> </w:t>
      </w:r>
      <w:r>
        <w:rPr>
          <w:spacing w:val="-2"/>
        </w:rPr>
        <w:t>ориентироваться</w:t>
      </w:r>
      <w:r>
        <w:tab/>
      </w:r>
      <w:r>
        <w:rPr>
          <w:spacing w:val="-10"/>
        </w:rPr>
        <w:t>в</w:t>
      </w:r>
      <w:r>
        <w:tab/>
      </w:r>
      <w:r>
        <w:rPr>
          <w:spacing w:val="-2"/>
        </w:rPr>
        <w:t>различных</w:t>
      </w:r>
      <w:r>
        <w:tab/>
      </w:r>
      <w:r>
        <w:rPr>
          <w:spacing w:val="-2"/>
        </w:rPr>
        <w:t>подходах</w:t>
      </w:r>
      <w:r>
        <w:tab/>
      </w:r>
      <w:r>
        <w:rPr>
          <w:spacing w:val="-2"/>
        </w:rPr>
        <w:t>принятия</w:t>
      </w:r>
      <w:r>
        <w:tab/>
      </w:r>
      <w:r>
        <w:rPr>
          <w:spacing w:val="-2"/>
        </w:rPr>
        <w:t>решений</w:t>
      </w:r>
      <w:r>
        <w:tab/>
      </w:r>
      <w:r>
        <w:rPr>
          <w:spacing w:val="-2"/>
        </w:rPr>
        <w:t>(индивидуальное,</w:t>
      </w:r>
    </w:p>
    <w:p w:rsidR="00BE6665" w:rsidRDefault="00C22BFF">
      <w:pPr>
        <w:pStyle w:val="a3"/>
        <w:spacing w:before="0" w:line="222" w:lineRule="exact"/>
        <w:ind w:firstLine="0"/>
        <w:jc w:val="left"/>
      </w:pPr>
      <w:r>
        <w:t>принятие</w:t>
      </w:r>
      <w:r>
        <w:rPr>
          <w:spacing w:val="-5"/>
        </w:rPr>
        <w:t xml:space="preserve"> </w:t>
      </w:r>
      <w:r>
        <w:t>решения</w:t>
      </w:r>
      <w:r>
        <w:rPr>
          <w:spacing w:val="-6"/>
        </w:rPr>
        <w:t xml:space="preserve"> </w:t>
      </w:r>
      <w:r>
        <w:t>в</w:t>
      </w:r>
      <w:r>
        <w:rPr>
          <w:spacing w:val="-4"/>
        </w:rPr>
        <w:t xml:space="preserve"> </w:t>
      </w:r>
      <w:r>
        <w:t>группе,</w:t>
      </w:r>
      <w:r>
        <w:rPr>
          <w:spacing w:val="1"/>
        </w:rPr>
        <w:t xml:space="preserve"> </w:t>
      </w:r>
      <w:r>
        <w:t>принятие</w:t>
      </w:r>
      <w:r>
        <w:rPr>
          <w:spacing w:val="-7"/>
        </w:rPr>
        <w:t xml:space="preserve"> </w:t>
      </w:r>
      <w:r>
        <w:t>решений</w:t>
      </w:r>
      <w:r>
        <w:rPr>
          <w:spacing w:val="-5"/>
        </w:rPr>
        <w:t xml:space="preserve"> </w:t>
      </w:r>
      <w:r>
        <w:t>в</w:t>
      </w:r>
      <w:r>
        <w:rPr>
          <w:spacing w:val="-4"/>
        </w:rPr>
        <w:t xml:space="preserve"> </w:t>
      </w:r>
      <w:r>
        <w:rPr>
          <w:spacing w:val="-2"/>
        </w:rPr>
        <w:t>группе);</w:t>
      </w:r>
    </w:p>
    <w:p w:rsidR="00BE6665" w:rsidRDefault="00C22BFF">
      <w:pPr>
        <w:pStyle w:val="a3"/>
        <w:ind w:right="134"/>
      </w:pPr>
      <w:r>
        <w:t>составлять под руководством педагогического работника алгоритм решения задачи (или</w:t>
      </w:r>
      <w:r>
        <w:rPr>
          <w:spacing w:val="-1"/>
        </w:rPr>
        <w:t xml:space="preserve"> </w:t>
      </w:r>
      <w:r>
        <w:t>его часть),</w:t>
      </w:r>
      <w:r>
        <w:rPr>
          <w:spacing w:val="-5"/>
        </w:rPr>
        <w:t xml:space="preserve"> </w:t>
      </w:r>
      <w:r>
        <w:t>выбирать</w:t>
      </w:r>
      <w:r>
        <w:rPr>
          <w:spacing w:val="-5"/>
        </w:rPr>
        <w:t xml:space="preserve"> </w:t>
      </w:r>
      <w:r>
        <w:t>способ</w:t>
      </w:r>
      <w:r>
        <w:rPr>
          <w:spacing w:val="-4"/>
        </w:rPr>
        <w:t xml:space="preserve"> </w:t>
      </w:r>
      <w:r>
        <w:t>решения</w:t>
      </w:r>
      <w:r>
        <w:rPr>
          <w:spacing w:val="-7"/>
        </w:rPr>
        <w:t xml:space="preserve"> </w:t>
      </w:r>
      <w:r>
        <w:t>учебной</w:t>
      </w:r>
      <w:r>
        <w:rPr>
          <w:spacing w:val="-6"/>
        </w:rPr>
        <w:t xml:space="preserve"> </w:t>
      </w:r>
      <w:r>
        <w:t>задачи</w:t>
      </w:r>
      <w:r>
        <w:rPr>
          <w:spacing w:val="-1"/>
        </w:rPr>
        <w:t xml:space="preserve"> </w:t>
      </w:r>
      <w:r>
        <w:t>с</w:t>
      </w:r>
      <w:r>
        <w:rPr>
          <w:spacing w:val="-3"/>
        </w:rPr>
        <w:t xml:space="preserve"> </w:t>
      </w:r>
      <w:r>
        <w:t>учетом</w:t>
      </w:r>
      <w:r>
        <w:rPr>
          <w:spacing w:val="-1"/>
        </w:rPr>
        <w:t xml:space="preserve"> </w:t>
      </w:r>
      <w:r>
        <w:t>имеющихся</w:t>
      </w:r>
      <w:r>
        <w:rPr>
          <w:spacing w:val="-2"/>
        </w:rPr>
        <w:t xml:space="preserve"> </w:t>
      </w:r>
      <w:r>
        <w:t>ресурсов</w:t>
      </w:r>
      <w:r>
        <w:rPr>
          <w:spacing w:val="-1"/>
        </w:rPr>
        <w:t xml:space="preserve"> </w:t>
      </w:r>
      <w:r>
        <w:t>и собственных возможностей, аргументировать предлагаемые варианты решений;</w:t>
      </w:r>
    </w:p>
    <w:p w:rsidR="00BE6665" w:rsidRDefault="00C22BFF">
      <w:pPr>
        <w:pStyle w:val="a3"/>
        <w:spacing w:before="238"/>
        <w:ind w:right="143"/>
      </w:pP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Pr>
          <w:spacing w:val="-2"/>
        </w:rPr>
        <w:t>объекте;</w:t>
      </w:r>
    </w:p>
    <w:p w:rsidR="00BE6665" w:rsidRDefault="00C22BFF">
      <w:pPr>
        <w:pStyle w:val="a3"/>
        <w:ind w:left="683" w:firstLine="0"/>
        <w:jc w:val="left"/>
      </w:pPr>
      <w:r>
        <w:t>делать выбор</w:t>
      </w:r>
      <w:r>
        <w:rPr>
          <w:spacing w:val="-5"/>
        </w:rPr>
        <w:t xml:space="preserve"> </w:t>
      </w:r>
      <w:r>
        <w:t>и</w:t>
      </w:r>
      <w:r>
        <w:rPr>
          <w:spacing w:val="-4"/>
        </w:rPr>
        <w:t xml:space="preserve"> </w:t>
      </w:r>
      <w:r>
        <w:t>брать</w:t>
      </w:r>
      <w:r>
        <w:rPr>
          <w:spacing w:val="-3"/>
        </w:rPr>
        <w:t xml:space="preserve"> </w:t>
      </w:r>
      <w:r>
        <w:t>ответственность</w:t>
      </w:r>
      <w:r>
        <w:rPr>
          <w:spacing w:val="-3"/>
        </w:rPr>
        <w:t xml:space="preserve"> </w:t>
      </w:r>
      <w:r>
        <w:t>за</w:t>
      </w:r>
      <w:r>
        <w:rPr>
          <w:spacing w:val="-1"/>
        </w:rPr>
        <w:t xml:space="preserve"> </w:t>
      </w:r>
      <w:r>
        <w:rPr>
          <w:spacing w:val="-2"/>
        </w:rPr>
        <w:t>решение.</w:t>
      </w:r>
    </w:p>
    <w:p w:rsidR="00BE6665" w:rsidRDefault="00C22BFF">
      <w:pPr>
        <w:pStyle w:val="a4"/>
        <w:numPr>
          <w:ilvl w:val="2"/>
          <w:numId w:val="23"/>
        </w:numPr>
        <w:tabs>
          <w:tab w:val="left" w:pos="1286"/>
        </w:tabs>
        <w:spacing w:before="47" w:line="518" w:lineRule="exact"/>
        <w:ind w:left="683" w:right="133" w:firstLine="0"/>
        <w:rPr>
          <w:sz w:val="24"/>
        </w:rPr>
      </w:pPr>
      <w:r>
        <w:rPr>
          <w:sz w:val="24"/>
        </w:rPr>
        <w:t>У обучающегося будут сформированы умения совместной деятельности: понимать</w:t>
      </w:r>
      <w:r>
        <w:rPr>
          <w:spacing w:val="34"/>
          <w:sz w:val="24"/>
        </w:rPr>
        <w:t xml:space="preserve"> </w:t>
      </w:r>
      <w:r>
        <w:rPr>
          <w:sz w:val="24"/>
        </w:rPr>
        <w:t>и</w:t>
      </w:r>
      <w:r>
        <w:rPr>
          <w:spacing w:val="38"/>
          <w:sz w:val="24"/>
        </w:rPr>
        <w:t xml:space="preserve"> </w:t>
      </w:r>
      <w:r>
        <w:rPr>
          <w:sz w:val="24"/>
        </w:rPr>
        <w:t>использовать</w:t>
      </w:r>
      <w:r>
        <w:rPr>
          <w:spacing w:val="38"/>
          <w:sz w:val="24"/>
        </w:rPr>
        <w:t xml:space="preserve"> </w:t>
      </w:r>
      <w:r>
        <w:rPr>
          <w:sz w:val="24"/>
        </w:rPr>
        <w:t>преимущества</w:t>
      </w:r>
      <w:r>
        <w:rPr>
          <w:spacing w:val="36"/>
          <w:sz w:val="24"/>
        </w:rPr>
        <w:t xml:space="preserve"> </w:t>
      </w:r>
      <w:r>
        <w:rPr>
          <w:sz w:val="24"/>
        </w:rPr>
        <w:t>командной</w:t>
      </w:r>
      <w:r>
        <w:rPr>
          <w:spacing w:val="33"/>
          <w:sz w:val="24"/>
        </w:rPr>
        <w:t xml:space="preserve"> </w:t>
      </w:r>
      <w:r>
        <w:rPr>
          <w:sz w:val="24"/>
        </w:rPr>
        <w:t>и</w:t>
      </w:r>
      <w:r>
        <w:rPr>
          <w:spacing w:val="38"/>
          <w:sz w:val="24"/>
        </w:rPr>
        <w:t xml:space="preserve"> </w:t>
      </w:r>
      <w:r>
        <w:rPr>
          <w:sz w:val="24"/>
        </w:rPr>
        <w:t>индивидуальной</w:t>
      </w:r>
      <w:r>
        <w:rPr>
          <w:spacing w:val="38"/>
          <w:sz w:val="24"/>
        </w:rPr>
        <w:t xml:space="preserve"> </w:t>
      </w:r>
      <w:r>
        <w:rPr>
          <w:sz w:val="24"/>
        </w:rPr>
        <w:t>работы</w:t>
      </w:r>
      <w:r>
        <w:rPr>
          <w:spacing w:val="39"/>
          <w:sz w:val="24"/>
        </w:rPr>
        <w:t xml:space="preserve"> </w:t>
      </w:r>
      <w:r>
        <w:rPr>
          <w:sz w:val="24"/>
        </w:rPr>
        <w:t>при</w:t>
      </w:r>
    </w:p>
    <w:p w:rsidR="00BE6665" w:rsidRDefault="00C22BFF">
      <w:pPr>
        <w:pStyle w:val="a3"/>
        <w:spacing w:before="0" w:line="222" w:lineRule="exact"/>
        <w:ind w:firstLine="0"/>
        <w:jc w:val="left"/>
      </w:pPr>
      <w:r>
        <w:t>решении</w:t>
      </w:r>
      <w:r>
        <w:rPr>
          <w:spacing w:val="72"/>
        </w:rPr>
        <w:t xml:space="preserve"> </w:t>
      </w:r>
      <w:r>
        <w:t>конкретной</w:t>
      </w:r>
      <w:r>
        <w:rPr>
          <w:spacing w:val="74"/>
        </w:rPr>
        <w:t xml:space="preserve"> </w:t>
      </w:r>
      <w:r>
        <w:t>проблемы,</w:t>
      </w:r>
      <w:r>
        <w:rPr>
          <w:spacing w:val="70"/>
        </w:rPr>
        <w:t xml:space="preserve"> </w:t>
      </w:r>
      <w:r>
        <w:t>обосновывать</w:t>
      </w:r>
      <w:r>
        <w:rPr>
          <w:spacing w:val="79"/>
        </w:rPr>
        <w:t xml:space="preserve"> </w:t>
      </w:r>
      <w:r>
        <w:t>необходимость</w:t>
      </w:r>
      <w:r>
        <w:rPr>
          <w:spacing w:val="74"/>
        </w:rPr>
        <w:t xml:space="preserve"> </w:t>
      </w:r>
      <w:r>
        <w:t>применения</w:t>
      </w:r>
      <w:r>
        <w:rPr>
          <w:spacing w:val="69"/>
        </w:rPr>
        <w:t xml:space="preserve"> </w:t>
      </w:r>
      <w:r>
        <w:rPr>
          <w:spacing w:val="-2"/>
        </w:rPr>
        <w:t>групповых</w:t>
      </w:r>
    </w:p>
    <w:p w:rsidR="00BE6665" w:rsidRDefault="00C22BFF">
      <w:pPr>
        <w:pStyle w:val="a3"/>
        <w:spacing w:before="3"/>
        <w:ind w:firstLine="0"/>
        <w:jc w:val="left"/>
      </w:pPr>
      <w:r>
        <w:t>форм</w:t>
      </w:r>
      <w:r>
        <w:rPr>
          <w:spacing w:val="-6"/>
        </w:rPr>
        <w:t xml:space="preserve"> </w:t>
      </w:r>
      <w:r>
        <w:t>взаимодействия</w:t>
      </w:r>
      <w:r>
        <w:rPr>
          <w:spacing w:val="-6"/>
        </w:rPr>
        <w:t xml:space="preserve"> </w:t>
      </w:r>
      <w:r>
        <w:t>при</w:t>
      </w:r>
      <w:r>
        <w:rPr>
          <w:spacing w:val="-1"/>
        </w:rPr>
        <w:t xml:space="preserve"> </w:t>
      </w:r>
      <w:r>
        <w:t>решении</w:t>
      </w:r>
      <w:r>
        <w:rPr>
          <w:spacing w:val="-5"/>
        </w:rPr>
        <w:t xml:space="preserve"> </w:t>
      </w:r>
      <w:r>
        <w:t>поставленной</w:t>
      </w:r>
      <w:r>
        <w:rPr>
          <w:spacing w:val="-4"/>
        </w:rPr>
        <w:t xml:space="preserve"> </w:t>
      </w:r>
      <w:r>
        <w:rPr>
          <w:spacing w:val="-2"/>
        </w:rPr>
        <w:t>задачи;</w:t>
      </w:r>
    </w:p>
    <w:p w:rsidR="00BE6665" w:rsidRDefault="00C22BFF">
      <w:pPr>
        <w:pStyle w:val="a3"/>
        <w:spacing w:before="238"/>
        <w:ind w:right="14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E6665" w:rsidRDefault="00C22BFF">
      <w:pPr>
        <w:pStyle w:val="a3"/>
        <w:spacing w:before="242"/>
        <w:ind w:right="144"/>
      </w:pPr>
      <w:r>
        <w:t>уметь обобщать мнения нескольких человек, проявлять готовность руководить, выполнять поручения, подчиняться;</w:t>
      </w:r>
    </w:p>
    <w:p w:rsidR="00BE6665" w:rsidRDefault="00C22BFF">
      <w:pPr>
        <w:pStyle w:val="a3"/>
        <w:spacing w:before="241"/>
        <w:ind w:right="132"/>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w:t>
      </w:r>
      <w:r>
        <w:rPr>
          <w:spacing w:val="30"/>
        </w:rPr>
        <w:t xml:space="preserve"> </w:t>
      </w:r>
      <w:r>
        <w:t>членами</w:t>
      </w:r>
      <w:r>
        <w:rPr>
          <w:spacing w:val="40"/>
        </w:rPr>
        <w:t xml:space="preserve"> </w:t>
      </w:r>
      <w:r>
        <w:t>команды,</w:t>
      </w:r>
      <w:r>
        <w:rPr>
          <w:spacing w:val="38"/>
        </w:rPr>
        <w:t xml:space="preserve"> </w:t>
      </w:r>
      <w:r>
        <w:t>участвовать</w:t>
      </w:r>
      <w:r>
        <w:rPr>
          <w:spacing w:val="37"/>
        </w:rPr>
        <w:t xml:space="preserve"> </w:t>
      </w:r>
      <w:r>
        <w:t>в</w:t>
      </w:r>
      <w:r>
        <w:rPr>
          <w:spacing w:val="40"/>
        </w:rPr>
        <w:t xml:space="preserve"> </w:t>
      </w:r>
      <w:r>
        <w:t>групповых</w:t>
      </w:r>
      <w:r>
        <w:rPr>
          <w:spacing w:val="35"/>
        </w:rPr>
        <w:t xml:space="preserve"> </w:t>
      </w:r>
      <w:r>
        <w:t>формах</w:t>
      </w:r>
      <w:r>
        <w:rPr>
          <w:spacing w:val="35"/>
        </w:rPr>
        <w:t xml:space="preserve"> </w:t>
      </w:r>
      <w:r>
        <w:t>работы</w:t>
      </w:r>
      <w:r>
        <w:rPr>
          <w:spacing w:val="38"/>
        </w:rPr>
        <w:t xml:space="preserve"> </w:t>
      </w:r>
      <w:r>
        <w:t>(обсуждения,</w:t>
      </w:r>
      <w:r>
        <w:rPr>
          <w:spacing w:val="40"/>
        </w:rPr>
        <w:t xml:space="preserve"> </w:t>
      </w:r>
      <w:r>
        <w:t>обмен</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мнений,</w:t>
      </w:r>
      <w:r>
        <w:rPr>
          <w:spacing w:val="-1"/>
        </w:rPr>
        <w:t xml:space="preserve"> </w:t>
      </w:r>
      <w:r>
        <w:t>"мозговые</w:t>
      </w:r>
      <w:r>
        <w:rPr>
          <w:spacing w:val="-7"/>
        </w:rPr>
        <w:t xml:space="preserve"> </w:t>
      </w:r>
      <w:r>
        <w:t>штурмы"</w:t>
      </w:r>
      <w:r>
        <w:rPr>
          <w:spacing w:val="-4"/>
        </w:rPr>
        <w:t xml:space="preserve"> </w:t>
      </w:r>
      <w:r>
        <w:t>и</w:t>
      </w:r>
      <w:r>
        <w:rPr>
          <w:spacing w:val="-1"/>
        </w:rPr>
        <w:t xml:space="preserve"> </w:t>
      </w:r>
      <w:r>
        <w:rPr>
          <w:spacing w:val="-2"/>
        </w:rPr>
        <w:t>иные);</w:t>
      </w:r>
    </w:p>
    <w:p w:rsidR="00BE6665" w:rsidRDefault="00C22BFF">
      <w:pPr>
        <w:pStyle w:val="a3"/>
        <w:spacing w:before="245" w:line="237" w:lineRule="auto"/>
        <w:ind w:right="133"/>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E6665" w:rsidRDefault="00C22BFF">
      <w:pPr>
        <w:pStyle w:val="a3"/>
        <w:spacing w:before="244"/>
        <w:ind w:right="136"/>
      </w:pPr>
      <w:r>
        <w:t>оценивать качество своего вклада в общий продукт по заданным критериям;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E6665" w:rsidRDefault="00C22BFF">
      <w:pPr>
        <w:pStyle w:val="a4"/>
        <w:numPr>
          <w:ilvl w:val="2"/>
          <w:numId w:val="23"/>
        </w:numPr>
        <w:tabs>
          <w:tab w:val="left" w:pos="1309"/>
        </w:tabs>
        <w:spacing w:before="240"/>
        <w:ind w:right="146" w:firstLine="542"/>
        <w:rPr>
          <w:sz w:val="24"/>
        </w:rPr>
      </w:pPr>
      <w:r>
        <w:rPr>
          <w:sz w:val="24"/>
        </w:rPr>
        <w:t>У обучающегося будут сформированы умения самоконтроля, эмоционального интеллекта как части регулятивных УУД:</w:t>
      </w:r>
    </w:p>
    <w:p w:rsidR="00BE6665" w:rsidRDefault="00C22BFF">
      <w:pPr>
        <w:pStyle w:val="a3"/>
        <w:spacing w:before="241" w:line="446" w:lineRule="auto"/>
        <w:ind w:left="683" w:right="2119" w:firstLine="0"/>
        <w:jc w:val="left"/>
      </w:pPr>
      <w:r>
        <w:t>владеть</w:t>
      </w:r>
      <w:r>
        <w:rPr>
          <w:spacing w:val="-5"/>
        </w:rPr>
        <w:t xml:space="preserve"> </w:t>
      </w:r>
      <w:r>
        <w:t>способами</w:t>
      </w:r>
      <w:r>
        <w:rPr>
          <w:spacing w:val="-9"/>
        </w:rPr>
        <w:t xml:space="preserve"> </w:t>
      </w:r>
      <w:r>
        <w:t>самоконтроля,</w:t>
      </w:r>
      <w:r>
        <w:rPr>
          <w:spacing w:val="-4"/>
        </w:rPr>
        <w:t xml:space="preserve"> </w:t>
      </w:r>
      <w:r>
        <w:t>самомотивации</w:t>
      </w:r>
      <w:r>
        <w:rPr>
          <w:spacing w:val="-5"/>
        </w:rPr>
        <w:t xml:space="preserve"> </w:t>
      </w:r>
      <w:r>
        <w:t>и</w:t>
      </w:r>
      <w:r>
        <w:rPr>
          <w:spacing w:val="-9"/>
        </w:rPr>
        <w:t xml:space="preserve"> </w:t>
      </w:r>
      <w:r>
        <w:t>рефлексии; давать оценку ситуации и предлагать план ее изменения;</w:t>
      </w:r>
    </w:p>
    <w:p w:rsidR="00BE6665" w:rsidRDefault="00C22BFF">
      <w:pPr>
        <w:pStyle w:val="a3"/>
        <w:spacing w:before="5"/>
        <w:jc w:val="left"/>
      </w:pPr>
      <w:r>
        <w:t>учитывать</w:t>
      </w:r>
      <w:r>
        <w:rPr>
          <w:spacing w:val="-3"/>
        </w:rPr>
        <w:t xml:space="preserve"> </w:t>
      </w:r>
      <w:r>
        <w:t>контекст</w:t>
      </w:r>
      <w:r>
        <w:rPr>
          <w:spacing w:val="-4"/>
        </w:rPr>
        <w:t xml:space="preserve"> </w:t>
      </w:r>
      <w:r>
        <w:t>и</w:t>
      </w:r>
      <w:r>
        <w:rPr>
          <w:spacing w:val="-3"/>
        </w:rPr>
        <w:t xml:space="preserve"> </w:t>
      </w:r>
      <w:r>
        <w:t>предвидеть</w:t>
      </w:r>
      <w:r>
        <w:rPr>
          <w:spacing w:val="-7"/>
        </w:rPr>
        <w:t xml:space="preserve"> </w:t>
      </w:r>
      <w:r>
        <w:t>трудности,</w:t>
      </w:r>
      <w:r>
        <w:rPr>
          <w:spacing w:val="-2"/>
        </w:rPr>
        <w:t xml:space="preserve"> </w:t>
      </w:r>
      <w:r>
        <w:t>которые</w:t>
      </w:r>
      <w:r>
        <w:rPr>
          <w:spacing w:val="-5"/>
        </w:rPr>
        <w:t xml:space="preserve"> </w:t>
      </w:r>
      <w:r>
        <w:t>могут</w:t>
      </w:r>
      <w:r>
        <w:rPr>
          <w:spacing w:val="-4"/>
        </w:rPr>
        <w:t xml:space="preserve"> </w:t>
      </w:r>
      <w:r>
        <w:t>возникнуть</w:t>
      </w:r>
      <w:r>
        <w:rPr>
          <w:spacing w:val="-3"/>
        </w:rPr>
        <w:t xml:space="preserve"> </w:t>
      </w:r>
      <w:r>
        <w:t>при</w:t>
      </w:r>
      <w:r>
        <w:rPr>
          <w:spacing w:val="-3"/>
        </w:rPr>
        <w:t xml:space="preserve"> </w:t>
      </w:r>
      <w:r>
        <w:t>решении учебной задачи, адаптировать решение к меняющимся обстоятельствам;</w:t>
      </w:r>
    </w:p>
    <w:p w:rsidR="00BE6665" w:rsidRDefault="00C22BFF">
      <w:pPr>
        <w:pStyle w:val="a3"/>
        <w:spacing w:line="237" w:lineRule="auto"/>
        <w:ind w:right="136"/>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E6665" w:rsidRDefault="00C22BFF">
      <w:pPr>
        <w:pStyle w:val="a3"/>
        <w:jc w:val="left"/>
      </w:pPr>
      <w:r>
        <w:t>вносить коррективы в</w:t>
      </w:r>
      <w:r>
        <w:rPr>
          <w:spacing w:val="33"/>
        </w:rPr>
        <w:t xml:space="preserve"> </w:t>
      </w:r>
      <w:r>
        <w:t>деятельность на основе новых обстоятельств,</w:t>
      </w:r>
      <w:r>
        <w:rPr>
          <w:spacing w:val="33"/>
        </w:rPr>
        <w:t xml:space="preserve"> </w:t>
      </w:r>
      <w:r>
        <w:t>изменившихся ситуаций, установленных ошибок, возникших трудностей;</w:t>
      </w:r>
    </w:p>
    <w:p w:rsidR="00BE6665" w:rsidRDefault="00C22BFF">
      <w:pPr>
        <w:pStyle w:val="a3"/>
        <w:spacing w:before="241" w:line="448" w:lineRule="auto"/>
        <w:ind w:left="683" w:right="144" w:firstLine="0"/>
        <w:jc w:val="left"/>
      </w:pPr>
      <w:r>
        <w:t>по заданным критериям оценивать соответствие результата цели и условиям; различать,</w:t>
      </w:r>
      <w:r>
        <w:rPr>
          <w:spacing w:val="-7"/>
        </w:rPr>
        <w:t xml:space="preserve"> </w:t>
      </w:r>
      <w:r>
        <w:t>называть</w:t>
      </w:r>
      <w:r>
        <w:rPr>
          <w:spacing w:val="-3"/>
        </w:rPr>
        <w:t xml:space="preserve"> </w:t>
      </w:r>
      <w:r>
        <w:t>и</w:t>
      </w:r>
      <w:r>
        <w:rPr>
          <w:spacing w:val="-8"/>
        </w:rPr>
        <w:t xml:space="preserve"> </w:t>
      </w:r>
      <w:r>
        <w:t>управлять</w:t>
      </w:r>
      <w:r>
        <w:rPr>
          <w:spacing w:val="-4"/>
        </w:rPr>
        <w:t xml:space="preserve"> </w:t>
      </w:r>
      <w:r>
        <w:t>собственными</w:t>
      </w:r>
      <w:r>
        <w:rPr>
          <w:spacing w:val="-8"/>
        </w:rPr>
        <w:t xml:space="preserve"> </w:t>
      </w:r>
      <w:r>
        <w:t>эмоциями</w:t>
      </w:r>
      <w:r>
        <w:rPr>
          <w:spacing w:val="-3"/>
        </w:rPr>
        <w:t xml:space="preserve"> </w:t>
      </w:r>
      <w:r>
        <w:t>и</w:t>
      </w:r>
      <w:r>
        <w:rPr>
          <w:spacing w:val="-8"/>
        </w:rPr>
        <w:t xml:space="preserve"> </w:t>
      </w:r>
      <w:r>
        <w:t>эмоциями</w:t>
      </w:r>
      <w:r>
        <w:rPr>
          <w:spacing w:val="-3"/>
        </w:rPr>
        <w:t xml:space="preserve"> </w:t>
      </w:r>
      <w:r>
        <w:t>других; выявлять и анализировать причины эмоций;</w:t>
      </w:r>
    </w:p>
    <w:p w:rsidR="00BE6665" w:rsidRDefault="00C22BFF">
      <w:pPr>
        <w:pStyle w:val="a3"/>
        <w:spacing w:before="0" w:line="451" w:lineRule="auto"/>
        <w:ind w:left="683" w:firstLine="0"/>
        <w:jc w:val="left"/>
      </w:pPr>
      <w:r>
        <w:t>ставить</w:t>
      </w:r>
      <w:r>
        <w:rPr>
          <w:spacing w:val="-1"/>
        </w:rPr>
        <w:t xml:space="preserve"> </w:t>
      </w:r>
      <w:r>
        <w:t>себя</w:t>
      </w:r>
      <w:r>
        <w:rPr>
          <w:spacing w:val="-2"/>
        </w:rPr>
        <w:t xml:space="preserve"> </w:t>
      </w:r>
      <w:r>
        <w:t>на</w:t>
      </w:r>
      <w:r>
        <w:rPr>
          <w:spacing w:val="-8"/>
        </w:rPr>
        <w:t xml:space="preserve"> </w:t>
      </w:r>
      <w:r>
        <w:t>место другого человека,</w:t>
      </w:r>
      <w:r>
        <w:rPr>
          <w:spacing w:val="-5"/>
        </w:rPr>
        <w:t xml:space="preserve"> </w:t>
      </w:r>
      <w:r>
        <w:t>понимать</w:t>
      </w:r>
      <w:r>
        <w:rPr>
          <w:spacing w:val="-1"/>
        </w:rPr>
        <w:t xml:space="preserve"> </w:t>
      </w:r>
      <w:r>
        <w:t>мотивы</w:t>
      </w:r>
      <w:r>
        <w:rPr>
          <w:spacing w:val="-5"/>
        </w:rPr>
        <w:t xml:space="preserve"> </w:t>
      </w:r>
      <w:r>
        <w:t>и</w:t>
      </w:r>
      <w:r>
        <w:rPr>
          <w:spacing w:val="-6"/>
        </w:rPr>
        <w:t xml:space="preserve"> </w:t>
      </w:r>
      <w:r>
        <w:t>намерения</w:t>
      </w:r>
      <w:r>
        <w:rPr>
          <w:spacing w:val="-7"/>
        </w:rPr>
        <w:t xml:space="preserve"> </w:t>
      </w:r>
      <w:r>
        <w:t>другого; регулировать способ выражения эмоций;</w:t>
      </w:r>
    </w:p>
    <w:p w:rsidR="00BE6665" w:rsidRDefault="00C22BFF">
      <w:pPr>
        <w:pStyle w:val="a3"/>
        <w:spacing w:before="0" w:line="448" w:lineRule="auto"/>
        <w:ind w:left="683" w:right="2119" w:firstLine="0"/>
        <w:jc w:val="left"/>
      </w:pPr>
      <w:r>
        <w:t>осознанно относиться к другому человеку, его мнению; признавать</w:t>
      </w:r>
      <w:r>
        <w:rPr>
          <w:spacing w:val="-3"/>
        </w:rPr>
        <w:t xml:space="preserve"> </w:t>
      </w:r>
      <w:r>
        <w:t>свое</w:t>
      </w:r>
      <w:r>
        <w:rPr>
          <w:spacing w:val="-6"/>
        </w:rPr>
        <w:t xml:space="preserve"> </w:t>
      </w:r>
      <w:r>
        <w:t>право</w:t>
      </w:r>
      <w:r>
        <w:rPr>
          <w:spacing w:val="-1"/>
        </w:rPr>
        <w:t xml:space="preserve"> </w:t>
      </w:r>
      <w:r>
        <w:t>на</w:t>
      </w:r>
      <w:r>
        <w:rPr>
          <w:spacing w:val="-6"/>
        </w:rPr>
        <w:t xml:space="preserve"> </w:t>
      </w:r>
      <w:r>
        <w:t>ошибку</w:t>
      </w:r>
      <w:r>
        <w:rPr>
          <w:spacing w:val="-10"/>
        </w:rPr>
        <w:t xml:space="preserve"> </w:t>
      </w:r>
      <w:r>
        <w:t>и такое</w:t>
      </w:r>
      <w:r>
        <w:rPr>
          <w:spacing w:val="-6"/>
        </w:rPr>
        <w:t xml:space="preserve"> </w:t>
      </w:r>
      <w:r>
        <w:t>же</w:t>
      </w:r>
      <w:r>
        <w:rPr>
          <w:spacing w:val="-2"/>
        </w:rPr>
        <w:t xml:space="preserve"> </w:t>
      </w:r>
      <w:r>
        <w:t>право</w:t>
      </w:r>
      <w:r>
        <w:rPr>
          <w:spacing w:val="-1"/>
        </w:rPr>
        <w:t xml:space="preserve"> </w:t>
      </w:r>
      <w:r>
        <w:t>другого; принимать себя и других, не осуждая;</w:t>
      </w:r>
    </w:p>
    <w:p w:rsidR="00BE6665" w:rsidRDefault="00C22BFF">
      <w:pPr>
        <w:pStyle w:val="a3"/>
        <w:spacing w:before="0"/>
        <w:ind w:left="683" w:firstLine="0"/>
        <w:jc w:val="left"/>
      </w:pPr>
      <w:r>
        <w:t>открытость</w:t>
      </w:r>
      <w:r>
        <w:rPr>
          <w:spacing w:val="-1"/>
        </w:rPr>
        <w:t xml:space="preserve"> </w:t>
      </w:r>
      <w:r>
        <w:t>себе</w:t>
      </w:r>
      <w:r>
        <w:rPr>
          <w:spacing w:val="-2"/>
        </w:rPr>
        <w:t xml:space="preserve"> </w:t>
      </w:r>
      <w:r>
        <w:t>и</w:t>
      </w:r>
      <w:r>
        <w:rPr>
          <w:spacing w:val="1"/>
        </w:rPr>
        <w:t xml:space="preserve"> </w:t>
      </w:r>
      <w:r>
        <w:rPr>
          <w:spacing w:val="-2"/>
        </w:rPr>
        <w:t>другим.</w:t>
      </w:r>
    </w:p>
    <w:p w:rsidR="00BE6665" w:rsidRDefault="00C22BFF">
      <w:pPr>
        <w:pStyle w:val="a4"/>
        <w:numPr>
          <w:ilvl w:val="1"/>
          <w:numId w:val="23"/>
        </w:numPr>
        <w:tabs>
          <w:tab w:val="left" w:pos="1170"/>
        </w:tabs>
        <w:spacing w:before="232" w:line="242" w:lineRule="auto"/>
        <w:ind w:right="135" w:firstLine="542"/>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по</w:t>
      </w:r>
      <w:r>
        <w:rPr>
          <w:spacing w:val="40"/>
          <w:sz w:val="24"/>
        </w:rPr>
        <w:t xml:space="preserve"> </w:t>
      </w:r>
      <w:r>
        <w:rPr>
          <w:sz w:val="24"/>
        </w:rPr>
        <w:t>обществознанию</w:t>
      </w:r>
      <w:r>
        <w:rPr>
          <w:spacing w:val="40"/>
          <w:sz w:val="24"/>
        </w:rPr>
        <w:t xml:space="preserve"> </w:t>
      </w:r>
      <w:r>
        <w:rPr>
          <w:sz w:val="24"/>
        </w:rPr>
        <w:t>на</w:t>
      </w:r>
      <w:r>
        <w:rPr>
          <w:spacing w:val="40"/>
          <w:sz w:val="24"/>
        </w:rPr>
        <w:t xml:space="preserve"> </w:t>
      </w:r>
      <w:r>
        <w:rPr>
          <w:sz w:val="24"/>
        </w:rPr>
        <w:t>уровне основного общего образования должны обеспечивать:</w:t>
      </w:r>
    </w:p>
    <w:p w:rsidR="00BE6665" w:rsidRDefault="00C22BFF">
      <w:pPr>
        <w:pStyle w:val="a3"/>
        <w:spacing w:before="235"/>
        <w:ind w:right="141"/>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w:t>
      </w:r>
      <w:r>
        <w:rPr>
          <w:spacing w:val="-9"/>
        </w:rPr>
        <w:t xml:space="preserve"> </w:t>
      </w:r>
      <w:r>
        <w:t>института,</w:t>
      </w:r>
      <w:r>
        <w:rPr>
          <w:spacing w:val="-5"/>
        </w:rPr>
        <w:t xml:space="preserve"> </w:t>
      </w:r>
      <w:r>
        <w:t>характерных</w:t>
      </w:r>
      <w:r>
        <w:rPr>
          <w:spacing w:val="-14"/>
        </w:rPr>
        <w:t xml:space="preserve"> </w:t>
      </w:r>
      <w:r>
        <w:t>чертах</w:t>
      </w:r>
      <w:r>
        <w:rPr>
          <w:spacing w:val="-14"/>
        </w:rPr>
        <w:t xml:space="preserve"> </w:t>
      </w:r>
      <w:r>
        <w:t>общества;</w:t>
      </w:r>
      <w:r>
        <w:rPr>
          <w:spacing w:val="-13"/>
        </w:rPr>
        <w:t xml:space="preserve"> </w:t>
      </w:r>
      <w:r>
        <w:t>содержании</w:t>
      </w:r>
      <w:r>
        <w:rPr>
          <w:spacing w:val="-13"/>
        </w:rPr>
        <w:t xml:space="preserve"> </w:t>
      </w:r>
      <w:r>
        <w:t>и</w:t>
      </w:r>
      <w:r>
        <w:rPr>
          <w:spacing w:val="-13"/>
        </w:rPr>
        <w:t xml:space="preserve"> </w:t>
      </w:r>
      <w:r>
        <w:t>значении</w:t>
      </w:r>
      <w:r>
        <w:rPr>
          <w:spacing w:val="-13"/>
        </w:rPr>
        <w:t xml:space="preserve"> </w:t>
      </w:r>
      <w:r>
        <w:t>социальных норм,</w:t>
      </w:r>
      <w:r>
        <w:rPr>
          <w:spacing w:val="-2"/>
        </w:rPr>
        <w:t xml:space="preserve"> </w:t>
      </w:r>
      <w:r>
        <w:t>регулирующих</w:t>
      </w:r>
      <w:r>
        <w:rPr>
          <w:spacing w:val="-4"/>
        </w:rPr>
        <w:t xml:space="preserve"> </w:t>
      </w:r>
      <w:r>
        <w:t>общественные</w:t>
      </w:r>
      <w:r>
        <w:rPr>
          <w:spacing w:val="-9"/>
        </w:rPr>
        <w:t xml:space="preserve"> </w:t>
      </w:r>
      <w:r>
        <w:t>отношения,</w:t>
      </w:r>
      <w:r>
        <w:rPr>
          <w:spacing w:val="-2"/>
        </w:rPr>
        <w:t xml:space="preserve"> </w:t>
      </w:r>
      <w:r>
        <w:t>включая правовые</w:t>
      </w:r>
      <w:r>
        <w:rPr>
          <w:spacing w:val="-5"/>
        </w:rPr>
        <w:t xml:space="preserve"> </w:t>
      </w:r>
      <w:r>
        <w:t>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w:t>
      </w:r>
      <w:r>
        <w:rPr>
          <w:spacing w:val="80"/>
        </w:rPr>
        <w:t xml:space="preserve"> </w:t>
      </w:r>
      <w:r>
        <w:t>духовной</w:t>
      </w:r>
      <w:r>
        <w:rPr>
          <w:spacing w:val="80"/>
        </w:rPr>
        <w:t xml:space="preserve"> </w:t>
      </w:r>
      <w:r>
        <w:t>сферах</w:t>
      </w:r>
      <w:r>
        <w:rPr>
          <w:spacing w:val="80"/>
        </w:rPr>
        <w:t xml:space="preserve"> </w:t>
      </w:r>
      <w:r>
        <w:t>жизни</w:t>
      </w:r>
      <w:r>
        <w:rPr>
          <w:spacing w:val="80"/>
        </w:rPr>
        <w:t xml:space="preserve"> </w:t>
      </w:r>
      <w:r>
        <w:t>общества;</w:t>
      </w:r>
      <w:r>
        <w:rPr>
          <w:spacing w:val="80"/>
        </w:rPr>
        <w:t xml:space="preserve"> </w:t>
      </w:r>
      <w:r>
        <w:t>основах</w:t>
      </w:r>
      <w:r>
        <w:rPr>
          <w:spacing w:val="80"/>
        </w:rPr>
        <w:t xml:space="preserve"> </w:t>
      </w:r>
      <w:r>
        <w:t>конституционного</w:t>
      </w:r>
      <w:r>
        <w:rPr>
          <w:spacing w:val="80"/>
        </w:rPr>
        <w:t xml:space="preserve"> </w:t>
      </w:r>
      <w:r>
        <w:t>строя</w:t>
      </w:r>
      <w:r>
        <w:rPr>
          <w:spacing w:val="80"/>
        </w:rPr>
        <w:t xml:space="preserve"> </w:t>
      </w:r>
      <w:r>
        <w:t>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2" w:firstLine="0"/>
      </w:pPr>
      <w:r>
        <w:lastRenderedPageBreak/>
        <w:t>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защита от терроризма и экстремизма;</w:t>
      </w:r>
    </w:p>
    <w:p w:rsidR="00BE6665" w:rsidRDefault="00C22BFF">
      <w:pPr>
        <w:pStyle w:val="a3"/>
        <w:spacing w:before="241"/>
        <w:ind w:right="135"/>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BE6665" w:rsidRDefault="00C22BFF">
      <w:pPr>
        <w:pStyle w:val="a3"/>
        <w:ind w:right="135"/>
      </w:pPr>
      <w:r>
        <w:t>умение приводить примеры (в том числе моделировать ситуации) деятельности людей, социальных</w:t>
      </w:r>
      <w:r>
        <w:rPr>
          <w:spacing w:val="-5"/>
        </w:rPr>
        <w:t xml:space="preserve"> </w:t>
      </w:r>
      <w:r>
        <w:t>объектов,</w:t>
      </w:r>
      <w:r>
        <w:rPr>
          <w:spacing w:val="-3"/>
        </w:rPr>
        <w:t xml:space="preserve"> </w:t>
      </w:r>
      <w:r>
        <w:t>явлений, процессов</w:t>
      </w:r>
      <w:r>
        <w:rPr>
          <w:spacing w:val="-8"/>
        </w:rPr>
        <w:t xml:space="preserve"> </w:t>
      </w:r>
      <w:r>
        <w:t>определенного типа</w:t>
      </w:r>
      <w:r>
        <w:rPr>
          <w:spacing w:val="-1"/>
        </w:rPr>
        <w:t xml:space="preserve"> </w:t>
      </w:r>
      <w:r>
        <w:t>в различных</w:t>
      </w:r>
      <w:r>
        <w:rPr>
          <w:spacing w:val="-5"/>
        </w:rPr>
        <w:t xml:space="preserve"> </w:t>
      </w:r>
      <w:r>
        <w:t>сферах общественной</w:t>
      </w:r>
      <w:r>
        <w:rPr>
          <w:spacing w:val="-15"/>
        </w:rPr>
        <w:t xml:space="preserve"> </w:t>
      </w:r>
      <w:r>
        <w:t>жизни,</w:t>
      </w:r>
      <w:r>
        <w:rPr>
          <w:spacing w:val="-11"/>
        </w:rPr>
        <w:t xml:space="preserve"> </w:t>
      </w:r>
      <w:r>
        <w:t>их</w:t>
      </w:r>
      <w:r>
        <w:rPr>
          <w:spacing w:val="-13"/>
        </w:rPr>
        <w:t xml:space="preserve"> </w:t>
      </w:r>
      <w:r>
        <w:t>структурных</w:t>
      </w:r>
      <w:r>
        <w:rPr>
          <w:spacing w:val="-13"/>
        </w:rPr>
        <w:t xml:space="preserve"> </w:t>
      </w:r>
      <w:r>
        <w:t>элементов</w:t>
      </w:r>
      <w:r>
        <w:rPr>
          <w:spacing w:val="-6"/>
        </w:rPr>
        <w:t xml:space="preserve"> </w:t>
      </w:r>
      <w:r>
        <w:t>и</w:t>
      </w:r>
      <w:r>
        <w:rPr>
          <w:spacing w:val="-8"/>
        </w:rPr>
        <w:t xml:space="preserve"> </w:t>
      </w:r>
      <w:r>
        <w:t>проявлений</w:t>
      </w:r>
      <w:r>
        <w:rPr>
          <w:spacing w:val="-15"/>
        </w:rPr>
        <w:t xml:space="preserve"> </w:t>
      </w:r>
      <w:r>
        <w:t>основных</w:t>
      </w:r>
      <w:r>
        <w:rPr>
          <w:spacing w:val="-13"/>
        </w:rPr>
        <w:t xml:space="preserve"> </w:t>
      </w:r>
      <w:r>
        <w:t>функций;</w:t>
      </w:r>
      <w:r>
        <w:rPr>
          <w:spacing w:val="-13"/>
        </w:rPr>
        <w:t xml:space="preserve"> </w:t>
      </w:r>
      <w:r>
        <w:t xml:space="preserve">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w:t>
      </w:r>
      <w:r>
        <w:rPr>
          <w:spacing w:val="-2"/>
        </w:rPr>
        <w:t>государстве;</w:t>
      </w:r>
    </w:p>
    <w:p w:rsidR="00BE6665" w:rsidRDefault="00C22BFF">
      <w:pPr>
        <w:pStyle w:val="a3"/>
        <w:spacing w:before="238"/>
        <w:ind w:right="145"/>
      </w:pPr>
      <w:r>
        <w:t>умение классифицировать по заданным признакам социальные объекты, явления, процессы,</w:t>
      </w:r>
      <w:r>
        <w:rPr>
          <w:spacing w:val="-15"/>
        </w:rPr>
        <w:t xml:space="preserve"> </w:t>
      </w:r>
      <w:r>
        <w:t>относящиеся</w:t>
      </w:r>
      <w:r>
        <w:rPr>
          <w:spacing w:val="-15"/>
        </w:rPr>
        <w:t xml:space="preserve"> </w:t>
      </w:r>
      <w:r>
        <w:t>к</w:t>
      </w:r>
      <w:r>
        <w:rPr>
          <w:spacing w:val="-15"/>
        </w:rPr>
        <w:t xml:space="preserve"> </w:t>
      </w:r>
      <w:r>
        <w:t>различным</w:t>
      </w:r>
      <w:r>
        <w:rPr>
          <w:spacing w:val="-15"/>
        </w:rPr>
        <w:t xml:space="preserve"> </w:t>
      </w:r>
      <w:r>
        <w:t>сферам</w:t>
      </w:r>
      <w:r>
        <w:rPr>
          <w:spacing w:val="-15"/>
        </w:rPr>
        <w:t xml:space="preserve"> </w:t>
      </w:r>
      <w:r>
        <w:t>общественной</w:t>
      </w:r>
      <w:r>
        <w:rPr>
          <w:spacing w:val="-15"/>
        </w:rPr>
        <w:t xml:space="preserve"> </w:t>
      </w:r>
      <w:r>
        <w:t>жизни,</w:t>
      </w:r>
      <w:r>
        <w:rPr>
          <w:spacing w:val="-15"/>
        </w:rPr>
        <w:t xml:space="preserve"> </w:t>
      </w:r>
      <w:r>
        <w:t>их</w:t>
      </w:r>
      <w:r>
        <w:rPr>
          <w:spacing w:val="-15"/>
        </w:rPr>
        <w:t xml:space="preserve"> </w:t>
      </w:r>
      <w:r>
        <w:t>элементы</w:t>
      </w:r>
      <w:r>
        <w:rPr>
          <w:spacing w:val="-15"/>
        </w:rPr>
        <w:t xml:space="preserve"> </w:t>
      </w:r>
      <w:r>
        <w:t>и</w:t>
      </w:r>
      <w:r>
        <w:rPr>
          <w:spacing w:val="-15"/>
        </w:rPr>
        <w:t xml:space="preserve"> </w:t>
      </w:r>
      <w:r>
        <w:t xml:space="preserve">основные </w:t>
      </w:r>
      <w:r>
        <w:rPr>
          <w:spacing w:val="-2"/>
        </w:rPr>
        <w:t>функции;</w:t>
      </w:r>
    </w:p>
    <w:p w:rsidR="00BE6665" w:rsidRDefault="00C22BFF">
      <w:pPr>
        <w:pStyle w:val="a3"/>
        <w:ind w:right="142"/>
      </w:pPr>
      <w:r>
        <w:t>умение сравнивать (в том числе устанавливать основания для сравнения) на основе заданного алгоритма деятельность людей, социальные объекты, явления, процессы в различных сферах общественной жизни, их элементы и основные функции;</w:t>
      </w:r>
    </w:p>
    <w:p w:rsidR="00BE6665" w:rsidRDefault="00C22BFF">
      <w:pPr>
        <w:pStyle w:val="a3"/>
        <w:spacing w:before="238"/>
        <w:ind w:right="135"/>
      </w:pPr>
      <w:r>
        <w:t xml:space="preserve">умение устанавливать и объяснять взаимосвязь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w:t>
      </w:r>
      <w:r>
        <w:rPr>
          <w:spacing w:val="-2"/>
        </w:rPr>
        <w:t>государстве;</w:t>
      </w:r>
    </w:p>
    <w:p w:rsidR="00BE6665" w:rsidRDefault="00C22BFF">
      <w:pPr>
        <w:pStyle w:val="a3"/>
        <w:ind w:right="138"/>
      </w:pPr>
      <w:r>
        <w:t>умение использовать полученные знания для устного объяснения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w:t>
      </w:r>
      <w:r>
        <w:rPr>
          <w:spacing w:val="-15"/>
        </w:rPr>
        <w:t xml:space="preserve"> </w:t>
      </w:r>
      <w:r>
        <w:t>образования,</w:t>
      </w:r>
      <w:r>
        <w:rPr>
          <w:spacing w:val="-13"/>
        </w:rPr>
        <w:t xml:space="preserve"> </w:t>
      </w:r>
      <w:r>
        <w:t>опасности</w:t>
      </w:r>
      <w:r>
        <w:rPr>
          <w:spacing w:val="-14"/>
        </w:rPr>
        <w:t xml:space="preserve"> </w:t>
      </w:r>
      <w:r>
        <w:t>наркомании</w:t>
      </w:r>
      <w:r>
        <w:rPr>
          <w:spacing w:val="-11"/>
        </w:rPr>
        <w:t xml:space="preserve"> </w:t>
      </w:r>
      <w:r>
        <w:t>и</w:t>
      </w:r>
      <w:r>
        <w:rPr>
          <w:spacing w:val="-14"/>
        </w:rPr>
        <w:t xml:space="preserve"> </w:t>
      </w:r>
      <w:r>
        <w:t>алкоголизма</w:t>
      </w:r>
      <w:r>
        <w:rPr>
          <w:spacing w:val="-13"/>
        </w:rPr>
        <w:t xml:space="preserve"> </w:t>
      </w:r>
      <w:r>
        <w:t>для</w:t>
      </w:r>
      <w:r>
        <w:rPr>
          <w:spacing w:val="-11"/>
        </w:rPr>
        <w:t xml:space="preserve"> </w:t>
      </w:r>
      <w:r>
        <w:t>человека</w:t>
      </w:r>
      <w:r>
        <w:rPr>
          <w:spacing w:val="-13"/>
        </w:rPr>
        <w:t xml:space="preserve"> </w:t>
      </w:r>
      <w:r>
        <w:t>и</w:t>
      </w:r>
      <w:r>
        <w:rPr>
          <w:spacing w:val="-15"/>
        </w:rPr>
        <w:t xml:space="preserve"> </w:t>
      </w:r>
      <w:r>
        <w:t>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BE6665" w:rsidRDefault="00C22BFF">
      <w:pPr>
        <w:pStyle w:val="a3"/>
        <w:spacing w:before="239"/>
        <w:ind w:right="130"/>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BE6665" w:rsidRDefault="00C22BFF">
      <w:pPr>
        <w:pStyle w:val="a3"/>
        <w:ind w:right="143"/>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7"/>
      </w:pPr>
      <w:r>
        <w:lastRenderedPageBreak/>
        <w:t>овладение смысловым чтением текстов обществоведческой тематики, в том числе извлечений</w:t>
      </w:r>
      <w:r>
        <w:rPr>
          <w:spacing w:val="-15"/>
        </w:rPr>
        <w:t xml:space="preserve"> </w:t>
      </w:r>
      <w:r>
        <w:t>из</w:t>
      </w:r>
      <w:r>
        <w:rPr>
          <w:spacing w:val="-15"/>
        </w:rPr>
        <w:t xml:space="preserve"> </w:t>
      </w:r>
      <w:hyperlink r:id="rId21">
        <w:r>
          <w:rPr>
            <w:color w:val="0000FF"/>
          </w:rPr>
          <w:t>Конституции</w:t>
        </w:r>
      </w:hyperlink>
      <w:r>
        <w:rPr>
          <w:color w:val="0000FF"/>
          <w:spacing w:val="-15"/>
        </w:rPr>
        <w:t xml:space="preserve"> </w:t>
      </w:r>
      <w:r>
        <w:t>Российской</w:t>
      </w:r>
      <w:r>
        <w:rPr>
          <w:spacing w:val="-15"/>
        </w:rPr>
        <w:t xml:space="preserve"> </w:t>
      </w:r>
      <w:r>
        <w:t>Федерации</w:t>
      </w:r>
      <w:r>
        <w:rPr>
          <w:spacing w:val="-15"/>
        </w:rPr>
        <w:t xml:space="preserve"> </w:t>
      </w:r>
      <w:r>
        <w:t>и</w:t>
      </w:r>
      <w:r>
        <w:rPr>
          <w:spacing w:val="-15"/>
        </w:rPr>
        <w:t xml:space="preserve"> </w:t>
      </w:r>
      <w:r>
        <w:t>других</w:t>
      </w:r>
      <w:r>
        <w:rPr>
          <w:spacing w:val="-15"/>
        </w:rPr>
        <w:t xml:space="preserve"> </w:t>
      </w:r>
      <w:r>
        <w:t>нормативных</w:t>
      </w:r>
      <w:r>
        <w:rPr>
          <w:spacing w:val="-15"/>
        </w:rPr>
        <w:t xml:space="preserve"> </w:t>
      </w:r>
      <w:r>
        <w:t>правовых</w:t>
      </w:r>
      <w:r>
        <w:rPr>
          <w:spacing w:val="-15"/>
        </w:rPr>
        <w:t xml:space="preserve"> </w:t>
      </w:r>
      <w:r>
        <w:t>актов; умение составлять на их основе план, под руководством педагогического работника преобразовывать текстовую информацию в модели (таблицу, диаграмму, схему) и преобразовывать предложенные модели в текст;</w:t>
      </w:r>
    </w:p>
    <w:p w:rsidR="00BE6665" w:rsidRDefault="00C22BFF">
      <w:pPr>
        <w:pStyle w:val="a3"/>
        <w:spacing w:before="244"/>
        <w:ind w:right="142"/>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учебных</w:t>
      </w:r>
      <w:r>
        <w:rPr>
          <w:spacing w:val="-15"/>
        </w:rPr>
        <w:t xml:space="preserve"> </w:t>
      </w:r>
      <w:r>
        <w:t>материалов)</w:t>
      </w:r>
      <w:r>
        <w:rPr>
          <w:spacing w:val="-15"/>
        </w:rPr>
        <w:t xml:space="preserve"> </w:t>
      </w:r>
      <w:r>
        <w:t>и</w:t>
      </w:r>
      <w:r>
        <w:rPr>
          <w:spacing w:val="-15"/>
        </w:rPr>
        <w:t xml:space="preserve"> </w:t>
      </w:r>
      <w:r>
        <w:t>публикаций</w:t>
      </w:r>
      <w:r>
        <w:rPr>
          <w:spacing w:val="-12"/>
        </w:rPr>
        <w:t xml:space="preserve"> </w:t>
      </w:r>
      <w:r>
        <w:t>средств</w:t>
      </w:r>
      <w:r>
        <w:rPr>
          <w:spacing w:val="-10"/>
        </w:rPr>
        <w:t xml:space="preserve"> </w:t>
      </w:r>
      <w:r>
        <w:t>массовой</w:t>
      </w:r>
      <w:r>
        <w:rPr>
          <w:spacing w:val="-15"/>
        </w:rPr>
        <w:t xml:space="preserve"> </w:t>
      </w:r>
      <w:r>
        <w:t>информации с соблюдением правил информационной безопасности при работе в Интернете;</w:t>
      </w:r>
    </w:p>
    <w:p w:rsidR="00BE6665" w:rsidRDefault="00C22BFF">
      <w:pPr>
        <w:pStyle w:val="a3"/>
        <w:spacing w:before="240"/>
        <w:ind w:right="134"/>
      </w:pPr>
      <w:r>
        <w:t>умение по заданным критериям анализировать, обобщать, систематизировать, конкретизировать</w:t>
      </w:r>
      <w:r>
        <w:rPr>
          <w:spacing w:val="-1"/>
        </w:rPr>
        <w:t xml:space="preserve"> </w:t>
      </w:r>
      <w:r>
        <w:t>и критически</w:t>
      </w:r>
      <w:r>
        <w:rPr>
          <w:spacing w:val="-1"/>
        </w:rPr>
        <w:t xml:space="preserve"> </w:t>
      </w:r>
      <w:r>
        <w:t xml:space="preserve">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rPr>
        <w:t>аргументами;</w:t>
      </w:r>
    </w:p>
    <w:p w:rsidR="00BE6665" w:rsidRDefault="00C22BFF">
      <w:pPr>
        <w:pStyle w:val="a3"/>
        <w:spacing w:before="238"/>
        <w:ind w:right="140"/>
      </w:pPr>
      <w:r>
        <w:t>умение</w:t>
      </w:r>
      <w:r>
        <w:rPr>
          <w:spacing w:val="-9"/>
        </w:rPr>
        <w:t xml:space="preserve"> </w:t>
      </w:r>
      <w:r>
        <w:t>оценивать</w:t>
      </w:r>
      <w:r>
        <w:rPr>
          <w:spacing w:val="-12"/>
        </w:rPr>
        <w:t xml:space="preserve"> </w:t>
      </w:r>
      <w:r>
        <w:t>собственные</w:t>
      </w:r>
      <w:r>
        <w:rPr>
          <w:spacing w:val="-14"/>
        </w:rPr>
        <w:t xml:space="preserve"> </w:t>
      </w:r>
      <w:r>
        <w:t>поступки</w:t>
      </w:r>
      <w:r>
        <w:rPr>
          <w:spacing w:val="-7"/>
        </w:rPr>
        <w:t xml:space="preserve"> </w:t>
      </w:r>
      <w:r>
        <w:t>и</w:t>
      </w:r>
      <w:r>
        <w:rPr>
          <w:spacing w:val="-12"/>
        </w:rPr>
        <w:t xml:space="preserve"> </w:t>
      </w:r>
      <w:r>
        <w:t>поведение</w:t>
      </w:r>
      <w:r>
        <w:rPr>
          <w:spacing w:val="-9"/>
        </w:rPr>
        <w:t xml:space="preserve"> </w:t>
      </w:r>
      <w:r>
        <w:t>других</w:t>
      </w:r>
      <w:r>
        <w:rPr>
          <w:spacing w:val="-13"/>
        </w:rPr>
        <w:t xml:space="preserve"> </w:t>
      </w:r>
      <w:r>
        <w:t>людей</w:t>
      </w:r>
      <w:r>
        <w:rPr>
          <w:spacing w:val="-7"/>
        </w:rPr>
        <w:t xml:space="preserve"> </w:t>
      </w:r>
      <w:r>
        <w:t>с</w:t>
      </w:r>
      <w:r>
        <w:rPr>
          <w:spacing w:val="-9"/>
        </w:rPr>
        <w:t xml:space="preserve"> </w:t>
      </w:r>
      <w:r>
        <w:t>точки</w:t>
      </w:r>
      <w:r>
        <w:rPr>
          <w:spacing w:val="-12"/>
        </w:rPr>
        <w:t xml:space="preserve"> </w:t>
      </w:r>
      <w:r>
        <w:t>зрения</w:t>
      </w:r>
      <w:r>
        <w:rPr>
          <w:spacing w:val="-13"/>
        </w:rPr>
        <w:t xml:space="preserve"> </w:t>
      </w:r>
      <w:r>
        <w:t>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w:t>
      </w:r>
      <w:r>
        <w:rPr>
          <w:spacing w:val="-15"/>
        </w:rPr>
        <w:t xml:space="preserve"> </w:t>
      </w:r>
      <w:r>
        <w:t>применения</w:t>
      </w:r>
      <w:r>
        <w:rPr>
          <w:spacing w:val="-15"/>
        </w:rPr>
        <w:t xml:space="preserve"> </w:t>
      </w:r>
      <w:r>
        <w:t>недобросовестных</w:t>
      </w:r>
      <w:r>
        <w:rPr>
          <w:spacing w:val="-15"/>
        </w:rPr>
        <w:t xml:space="preserve"> </w:t>
      </w:r>
      <w:r>
        <w:t>практик),</w:t>
      </w:r>
      <w:r>
        <w:rPr>
          <w:spacing w:val="-15"/>
        </w:rPr>
        <w:t xml:space="preserve"> </w:t>
      </w:r>
      <w:r>
        <w:t>осознание</w:t>
      </w:r>
      <w:r>
        <w:rPr>
          <w:spacing w:val="-15"/>
        </w:rPr>
        <w:t xml:space="preserve"> </w:t>
      </w:r>
      <w:r>
        <w:t>неприемлемости</w:t>
      </w:r>
      <w:r>
        <w:rPr>
          <w:spacing w:val="-15"/>
        </w:rPr>
        <w:t xml:space="preserve"> </w:t>
      </w:r>
      <w:r>
        <w:t>всех</w:t>
      </w:r>
      <w:r>
        <w:rPr>
          <w:spacing w:val="-15"/>
        </w:rPr>
        <w:t xml:space="preserve"> </w:t>
      </w:r>
      <w:r>
        <w:t>форм антиобщественного поведения;</w:t>
      </w:r>
    </w:p>
    <w:p w:rsidR="00BE6665" w:rsidRDefault="00C22BFF">
      <w:pPr>
        <w:pStyle w:val="a3"/>
        <w:spacing w:before="241"/>
        <w:ind w:right="137"/>
      </w:pPr>
      <w:r>
        <w:t>приобретение</w:t>
      </w:r>
      <w:r>
        <w:rPr>
          <w:spacing w:val="-13"/>
        </w:rPr>
        <w:t xml:space="preserve"> </w:t>
      </w:r>
      <w:r>
        <w:t>опыта</w:t>
      </w:r>
      <w:r>
        <w:rPr>
          <w:spacing w:val="-7"/>
        </w:rPr>
        <w:t xml:space="preserve"> </w:t>
      </w:r>
      <w:r>
        <w:t>использования</w:t>
      </w:r>
      <w:r>
        <w:rPr>
          <w:spacing w:val="-12"/>
        </w:rPr>
        <w:t xml:space="preserve"> </w:t>
      </w:r>
      <w:r>
        <w:t>полученных</w:t>
      </w:r>
      <w:r>
        <w:rPr>
          <w:spacing w:val="-12"/>
        </w:rPr>
        <w:t xml:space="preserve"> </w:t>
      </w:r>
      <w:r>
        <w:t>знаний,</w:t>
      </w:r>
      <w:r>
        <w:rPr>
          <w:spacing w:val="-9"/>
        </w:rPr>
        <w:t xml:space="preserve"> </w:t>
      </w:r>
      <w:r>
        <w:t>включая</w:t>
      </w:r>
      <w:r>
        <w:rPr>
          <w:spacing w:val="-12"/>
        </w:rPr>
        <w:t xml:space="preserve"> </w:t>
      </w:r>
      <w:r>
        <w:t>основы</w:t>
      </w:r>
      <w:r>
        <w:rPr>
          <w:spacing w:val="-10"/>
        </w:rPr>
        <w:t xml:space="preserve"> </w:t>
      </w:r>
      <w:r>
        <w:t>финансовой грамотности, в практической (включая выполнение проектов индивидуально и в группе) деятельности,</w:t>
      </w:r>
      <w:r>
        <w:rPr>
          <w:spacing w:val="-15"/>
        </w:rPr>
        <w:t xml:space="preserve"> </w:t>
      </w:r>
      <w:r>
        <w:t>в</w:t>
      </w:r>
      <w:r>
        <w:rPr>
          <w:spacing w:val="-15"/>
        </w:rPr>
        <w:t xml:space="preserve"> </w:t>
      </w:r>
      <w:r>
        <w:t>повседневной</w:t>
      </w:r>
      <w:r>
        <w:rPr>
          <w:spacing w:val="-15"/>
        </w:rPr>
        <w:t xml:space="preserve"> </w:t>
      </w:r>
      <w:r>
        <w:t>жизни</w:t>
      </w:r>
      <w:r>
        <w:rPr>
          <w:spacing w:val="-11"/>
        </w:rPr>
        <w:t xml:space="preserve"> </w:t>
      </w:r>
      <w:r>
        <w:t>для</w:t>
      </w:r>
      <w:r>
        <w:rPr>
          <w:spacing w:val="-14"/>
        </w:rPr>
        <w:t xml:space="preserve"> </w:t>
      </w:r>
      <w:r>
        <w:t>реализации</w:t>
      </w:r>
      <w:r>
        <w:rPr>
          <w:spacing w:val="-15"/>
        </w:rPr>
        <w:t xml:space="preserve"> </w:t>
      </w:r>
      <w:r>
        <w:t>и</w:t>
      </w:r>
      <w:r>
        <w:rPr>
          <w:spacing w:val="-15"/>
        </w:rPr>
        <w:t xml:space="preserve"> </w:t>
      </w:r>
      <w:r>
        <w:t>защиты</w:t>
      </w:r>
      <w:r>
        <w:rPr>
          <w:spacing w:val="-14"/>
        </w:rPr>
        <w:t xml:space="preserve"> </w:t>
      </w:r>
      <w:r>
        <w:t>прав</w:t>
      </w:r>
      <w:r>
        <w:rPr>
          <w:spacing w:val="-14"/>
        </w:rPr>
        <w:t xml:space="preserve"> </w:t>
      </w:r>
      <w:r>
        <w:t>человека</w:t>
      </w:r>
      <w:r>
        <w:rPr>
          <w:spacing w:val="-12"/>
        </w:rPr>
        <w:t xml:space="preserve"> </w:t>
      </w:r>
      <w:r>
        <w:t>и</w:t>
      </w:r>
      <w:r>
        <w:rPr>
          <w:spacing w:val="-15"/>
        </w:rPr>
        <w:t xml:space="preserve"> </w:t>
      </w:r>
      <w:r>
        <w:t>гражданина, прав потребителя</w:t>
      </w:r>
      <w:r>
        <w:rPr>
          <w:spacing w:val="-1"/>
        </w:rPr>
        <w:t xml:space="preserve"> </w:t>
      </w:r>
      <w:r>
        <w:t>(в том числе</w:t>
      </w:r>
      <w:r>
        <w:rPr>
          <w:spacing w:val="-2"/>
        </w:rPr>
        <w:t xml:space="preserve"> </w:t>
      </w:r>
      <w:r>
        <w:t>потребителя</w:t>
      </w:r>
      <w:r>
        <w:rPr>
          <w:spacing w:val="-1"/>
        </w:rPr>
        <w:t xml:space="preserve"> </w:t>
      </w:r>
      <w:r>
        <w:t>финансовых</w:t>
      </w:r>
      <w:r>
        <w:rPr>
          <w:spacing w:val="-1"/>
        </w:rPr>
        <w:t xml:space="preserve"> </w:t>
      </w:r>
      <w:r>
        <w:t>услуг) и осознанного</w:t>
      </w:r>
      <w:r>
        <w:rPr>
          <w:spacing w:val="-1"/>
        </w:rPr>
        <w:t xml:space="preserve"> </w:t>
      </w:r>
      <w:r>
        <w:t xml:space="preserve">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rPr>
        <w:t>регламентом;</w:t>
      </w:r>
    </w:p>
    <w:p w:rsidR="00BE6665" w:rsidRDefault="00C22BFF">
      <w:pPr>
        <w:pStyle w:val="a3"/>
        <w:spacing w:before="244"/>
        <w:ind w:right="140"/>
      </w:pPr>
      <w:r>
        <w:t>приобретение опыта самостоятельного заполнения формы документов (в том числе электронной)</w:t>
      </w:r>
      <w:r>
        <w:rPr>
          <w:spacing w:val="-15"/>
        </w:rPr>
        <w:t xml:space="preserve"> </w:t>
      </w:r>
      <w:r>
        <w:t>и</w:t>
      </w:r>
      <w:r>
        <w:rPr>
          <w:spacing w:val="-15"/>
        </w:rPr>
        <w:t xml:space="preserve"> </w:t>
      </w:r>
      <w:r>
        <w:t>составления</w:t>
      </w:r>
      <w:r>
        <w:rPr>
          <w:spacing w:val="-15"/>
        </w:rPr>
        <w:t xml:space="preserve"> </w:t>
      </w:r>
      <w:r>
        <w:t>простейших</w:t>
      </w:r>
      <w:r>
        <w:rPr>
          <w:spacing w:val="-15"/>
        </w:rPr>
        <w:t xml:space="preserve"> </w:t>
      </w:r>
      <w:r>
        <w:t>документов</w:t>
      </w:r>
      <w:r>
        <w:rPr>
          <w:spacing w:val="-15"/>
        </w:rPr>
        <w:t xml:space="preserve"> </w:t>
      </w:r>
      <w:r>
        <w:t>(заявления,</w:t>
      </w:r>
      <w:r>
        <w:rPr>
          <w:spacing w:val="-15"/>
        </w:rPr>
        <w:t xml:space="preserve"> </w:t>
      </w:r>
      <w:r>
        <w:t>обращения,</w:t>
      </w:r>
      <w:r>
        <w:rPr>
          <w:spacing w:val="-15"/>
        </w:rPr>
        <w:t xml:space="preserve"> </w:t>
      </w:r>
      <w:r>
        <w:t>доверенности, личного финансового плана, резюме);</w:t>
      </w:r>
    </w:p>
    <w:p w:rsidR="00BE6665" w:rsidRDefault="00C22BFF">
      <w:pPr>
        <w:pStyle w:val="a3"/>
        <w:spacing w:before="237"/>
        <w:ind w:right="135"/>
      </w:pPr>
      <w:r>
        <w:t>приобретение опыта осуществления совместной деятельности, включая взаимодействие</w:t>
      </w:r>
      <w:r>
        <w:rPr>
          <w:spacing w:val="-7"/>
        </w:rPr>
        <w:t xml:space="preserve"> </w:t>
      </w:r>
      <w:r>
        <w:t>с</w:t>
      </w:r>
      <w:r>
        <w:rPr>
          <w:spacing w:val="-2"/>
        </w:rPr>
        <w:t xml:space="preserve"> </w:t>
      </w:r>
      <w:r>
        <w:t>людьми</w:t>
      </w:r>
      <w:r>
        <w:rPr>
          <w:spacing w:val="-5"/>
        </w:rPr>
        <w:t xml:space="preserve"> </w:t>
      </w:r>
      <w:r>
        <w:t>другой</w:t>
      </w:r>
      <w:r>
        <w:rPr>
          <w:spacing w:val="-5"/>
        </w:rPr>
        <w:t xml:space="preserve"> </w:t>
      </w:r>
      <w:r>
        <w:t>культуры, национальной</w:t>
      </w:r>
      <w:r>
        <w:rPr>
          <w:spacing w:val="-5"/>
        </w:rPr>
        <w:t xml:space="preserve"> </w:t>
      </w:r>
      <w:r>
        <w:t>и</w:t>
      </w:r>
      <w:r>
        <w:rPr>
          <w:spacing w:val="-5"/>
        </w:rPr>
        <w:t xml:space="preserve"> </w:t>
      </w:r>
      <w:r>
        <w:t>религиозной</w:t>
      </w:r>
      <w:r>
        <w:rPr>
          <w:spacing w:val="-5"/>
        </w:rPr>
        <w:t xml:space="preserve"> </w:t>
      </w:r>
      <w:r>
        <w:t>принадлежности на</w:t>
      </w:r>
      <w:r>
        <w:rPr>
          <w:spacing w:val="-13"/>
        </w:rPr>
        <w:t xml:space="preserve"> </w:t>
      </w:r>
      <w:r>
        <w:t>основе</w:t>
      </w:r>
      <w:r>
        <w:rPr>
          <w:spacing w:val="-13"/>
        </w:rPr>
        <w:t xml:space="preserve"> </w:t>
      </w:r>
      <w:r>
        <w:t>национальных</w:t>
      </w:r>
      <w:r>
        <w:rPr>
          <w:spacing w:val="-12"/>
        </w:rPr>
        <w:t xml:space="preserve"> </w:t>
      </w:r>
      <w:r>
        <w:t>ценностей</w:t>
      </w:r>
      <w:r>
        <w:rPr>
          <w:spacing w:val="-11"/>
        </w:rPr>
        <w:t xml:space="preserve"> </w:t>
      </w:r>
      <w:r>
        <w:t>современного</w:t>
      </w:r>
      <w:r>
        <w:rPr>
          <w:spacing w:val="-8"/>
        </w:rPr>
        <w:t xml:space="preserve"> </w:t>
      </w:r>
      <w:r>
        <w:t>российского</w:t>
      </w:r>
      <w:r>
        <w:rPr>
          <w:spacing w:val="-8"/>
        </w:rPr>
        <w:t xml:space="preserve"> </w:t>
      </w:r>
      <w:r>
        <w:t>общества</w:t>
      </w:r>
      <w:r>
        <w:rPr>
          <w:spacing w:val="-13"/>
        </w:rPr>
        <w:t xml:space="preserve"> </w:t>
      </w:r>
      <w:r>
        <w:t>(гуманистических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BE6665" w:rsidRDefault="00C22BFF">
      <w:pPr>
        <w:pStyle w:val="a4"/>
        <w:numPr>
          <w:ilvl w:val="1"/>
          <w:numId w:val="23"/>
        </w:numPr>
        <w:tabs>
          <w:tab w:val="left" w:pos="1161"/>
        </w:tabs>
        <w:spacing w:before="245" w:line="237" w:lineRule="auto"/>
        <w:ind w:right="146" w:firstLine="542"/>
        <w:rPr>
          <w:sz w:val="24"/>
        </w:rPr>
      </w:pPr>
      <w:r>
        <w:rPr>
          <w:sz w:val="24"/>
        </w:rPr>
        <w:t>К</w:t>
      </w:r>
      <w:r>
        <w:rPr>
          <w:spacing w:val="40"/>
          <w:sz w:val="24"/>
        </w:rPr>
        <w:t xml:space="preserve"> </w:t>
      </w:r>
      <w:r>
        <w:rPr>
          <w:sz w:val="24"/>
        </w:rPr>
        <w:t>концу</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9</w:t>
      </w:r>
      <w:r>
        <w:rPr>
          <w:spacing w:val="40"/>
          <w:sz w:val="24"/>
        </w:rPr>
        <w:t xml:space="preserve"> </w:t>
      </w:r>
      <w:r>
        <w:rPr>
          <w:sz w:val="24"/>
        </w:rPr>
        <w:t>классе</w:t>
      </w:r>
      <w:r>
        <w:rPr>
          <w:spacing w:val="40"/>
          <w:sz w:val="24"/>
        </w:rPr>
        <w:t xml:space="preserve"> </w:t>
      </w:r>
      <w:r>
        <w:rPr>
          <w:sz w:val="24"/>
        </w:rPr>
        <w:t>обучающийся</w:t>
      </w:r>
      <w:r>
        <w:rPr>
          <w:spacing w:val="40"/>
          <w:sz w:val="24"/>
        </w:rPr>
        <w:t xml:space="preserve"> </w:t>
      </w:r>
      <w:r>
        <w:rPr>
          <w:sz w:val="24"/>
        </w:rPr>
        <w:t>получит</w:t>
      </w:r>
      <w:r>
        <w:rPr>
          <w:spacing w:val="40"/>
          <w:sz w:val="24"/>
        </w:rPr>
        <w:t xml:space="preserve"> </w:t>
      </w:r>
      <w:r>
        <w:rPr>
          <w:sz w:val="24"/>
        </w:rPr>
        <w:t>следующие</w:t>
      </w:r>
      <w:r>
        <w:rPr>
          <w:spacing w:val="40"/>
          <w:sz w:val="24"/>
        </w:rPr>
        <w:t xml:space="preserve"> </w:t>
      </w:r>
      <w:r>
        <w:rPr>
          <w:sz w:val="24"/>
        </w:rPr>
        <w:t>предметные результаты по обществознанию:</w:t>
      </w:r>
    </w:p>
    <w:p w:rsidR="00BE6665" w:rsidRDefault="00C22BFF">
      <w:pPr>
        <w:pStyle w:val="a3"/>
        <w:spacing w:before="244"/>
        <w:ind w:right="140"/>
      </w:pPr>
      <w:r>
        <w:t>применять систему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w:t>
      </w:r>
      <w:r>
        <w:rPr>
          <w:spacing w:val="75"/>
          <w:w w:val="150"/>
        </w:rPr>
        <w:t xml:space="preserve"> </w:t>
      </w:r>
      <w:r>
        <w:t>отношения,</w:t>
      </w:r>
      <w:r>
        <w:rPr>
          <w:spacing w:val="25"/>
        </w:rPr>
        <w:t xml:space="preserve">  </w:t>
      </w:r>
      <w:r>
        <w:t>включая</w:t>
      </w:r>
      <w:r>
        <w:rPr>
          <w:spacing w:val="78"/>
          <w:w w:val="150"/>
        </w:rPr>
        <w:t xml:space="preserve"> </w:t>
      </w:r>
      <w:r>
        <w:t>правовые</w:t>
      </w:r>
      <w:r>
        <w:rPr>
          <w:spacing w:val="78"/>
          <w:w w:val="150"/>
        </w:rPr>
        <w:t xml:space="preserve"> </w:t>
      </w:r>
      <w:r>
        <w:t>нормы,</w:t>
      </w:r>
      <w:r>
        <w:rPr>
          <w:spacing w:val="25"/>
        </w:rPr>
        <w:t xml:space="preserve">  </w:t>
      </w:r>
      <w:r>
        <w:t>регулирующие</w:t>
      </w:r>
      <w:r>
        <w:rPr>
          <w:spacing w:val="77"/>
          <w:w w:val="150"/>
        </w:rPr>
        <w:t xml:space="preserve"> </w:t>
      </w:r>
      <w:r>
        <w:t>типичные</w:t>
      </w:r>
      <w:r>
        <w:rPr>
          <w:spacing w:val="78"/>
          <w:w w:val="150"/>
        </w:rPr>
        <w:t xml:space="preserve"> </w:t>
      </w:r>
      <w:r>
        <w:rPr>
          <w:spacing w:val="-5"/>
        </w:rPr>
        <w:t>для</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7" w:firstLine="0"/>
      </w:pPr>
      <w:r>
        <w:lastRenderedPageBreak/>
        <w:t>несовершеннолетнего</w:t>
      </w:r>
      <w:r>
        <w:rPr>
          <w:spacing w:val="-1"/>
        </w:rPr>
        <w:t xml:space="preserve"> </w:t>
      </w:r>
      <w:r>
        <w:t>и членов его</w:t>
      </w:r>
      <w:r>
        <w:rPr>
          <w:spacing w:val="-1"/>
        </w:rPr>
        <w:t xml:space="preserve"> </w:t>
      </w:r>
      <w:r>
        <w:t>семьи</w:t>
      </w:r>
      <w:r>
        <w:rPr>
          <w:spacing w:val="-10"/>
        </w:rPr>
        <w:t xml:space="preserve"> </w:t>
      </w:r>
      <w:r>
        <w:t>общественные</w:t>
      </w:r>
      <w:r>
        <w:rPr>
          <w:spacing w:val="-7"/>
        </w:rPr>
        <w:t xml:space="preserve"> </w:t>
      </w:r>
      <w:r>
        <w:t>отношения,</w:t>
      </w:r>
      <w:r>
        <w:rPr>
          <w:spacing w:val="-4"/>
        </w:rPr>
        <w:t xml:space="preserve"> </w:t>
      </w:r>
      <w:r>
        <w:t>процессах</w:t>
      </w:r>
      <w:r>
        <w:rPr>
          <w:spacing w:val="-6"/>
        </w:rPr>
        <w:t xml:space="preserve"> </w:t>
      </w:r>
      <w:r>
        <w:t>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w:t>
      </w:r>
      <w:r>
        <w:rPr>
          <w:spacing w:val="-6"/>
        </w:rPr>
        <w:t xml:space="preserve"> </w:t>
      </w:r>
      <w:r>
        <w:t>Федерации,</w:t>
      </w:r>
      <w:r>
        <w:rPr>
          <w:spacing w:val="-5"/>
        </w:rPr>
        <w:t xml:space="preserve"> </w:t>
      </w:r>
      <w:r>
        <w:t>правовом</w:t>
      </w:r>
      <w:r>
        <w:rPr>
          <w:spacing w:val="-5"/>
        </w:rPr>
        <w:t xml:space="preserve"> </w:t>
      </w:r>
      <w:r>
        <w:t>статусе</w:t>
      </w:r>
      <w:r>
        <w:rPr>
          <w:spacing w:val="-3"/>
        </w:rPr>
        <w:t xml:space="preserve"> </w:t>
      </w:r>
      <w:r>
        <w:t>гражданина</w:t>
      </w:r>
      <w:r>
        <w:rPr>
          <w:spacing w:val="-3"/>
        </w:rPr>
        <w:t xml:space="preserve"> </w:t>
      </w:r>
      <w:r>
        <w:t>Российской</w:t>
      </w:r>
      <w:r>
        <w:rPr>
          <w:spacing w:val="-6"/>
        </w:rPr>
        <w:t xml:space="preserve"> </w:t>
      </w:r>
      <w:r>
        <w:t>Федерации</w:t>
      </w:r>
      <w:r>
        <w:rPr>
          <w:spacing w:val="-2"/>
        </w:rPr>
        <w:t xml:space="preserve"> </w:t>
      </w:r>
      <w:r>
        <w:t>(в</w:t>
      </w:r>
      <w:r>
        <w:rPr>
          <w:spacing w:val="-2"/>
        </w:rPr>
        <w:t xml:space="preserve"> </w:t>
      </w:r>
      <w:r>
        <w:t>том</w:t>
      </w:r>
      <w:r>
        <w:rPr>
          <w:spacing w:val="-2"/>
        </w:rPr>
        <w:t xml:space="preserve"> </w:t>
      </w:r>
      <w:r>
        <w:t>числе несовершеннолетнего), системе образования в Российской Федерации; социальной политики,</w:t>
      </w:r>
      <w:r>
        <w:rPr>
          <w:spacing w:val="-8"/>
        </w:rPr>
        <w:t xml:space="preserve"> </w:t>
      </w:r>
      <w:r>
        <w:t>политики</w:t>
      </w:r>
      <w:r>
        <w:rPr>
          <w:spacing w:val="-10"/>
        </w:rPr>
        <w:t xml:space="preserve"> </w:t>
      </w:r>
      <w:r>
        <w:t>в</w:t>
      </w:r>
      <w:r>
        <w:rPr>
          <w:spacing w:val="-5"/>
        </w:rPr>
        <w:t xml:space="preserve"> </w:t>
      </w:r>
      <w:r>
        <w:t>сфере</w:t>
      </w:r>
      <w:r>
        <w:rPr>
          <w:spacing w:val="-8"/>
        </w:rPr>
        <w:t xml:space="preserve"> </w:t>
      </w:r>
      <w:r>
        <w:t>культуры</w:t>
      </w:r>
      <w:r>
        <w:rPr>
          <w:spacing w:val="-5"/>
        </w:rPr>
        <w:t xml:space="preserve"> </w:t>
      </w:r>
      <w:r>
        <w:t>и</w:t>
      </w:r>
      <w:r>
        <w:rPr>
          <w:spacing w:val="-6"/>
        </w:rPr>
        <w:t xml:space="preserve"> </w:t>
      </w:r>
      <w:r>
        <w:t>образования,</w:t>
      </w:r>
      <w:r>
        <w:rPr>
          <w:spacing w:val="-9"/>
        </w:rPr>
        <w:t xml:space="preserve"> </w:t>
      </w:r>
      <w:r>
        <w:t>обеспечении</w:t>
      </w:r>
      <w:r>
        <w:rPr>
          <w:spacing w:val="-6"/>
        </w:rPr>
        <w:t xml:space="preserve"> </w:t>
      </w:r>
      <w:r>
        <w:t>безопасности</w:t>
      </w:r>
      <w:r>
        <w:rPr>
          <w:spacing w:val="-5"/>
        </w:rPr>
        <w:t xml:space="preserve"> </w:t>
      </w:r>
      <w:r>
        <w:t>личности, общества и государства, в том числе защита от терроризма и экстремизма;</w:t>
      </w:r>
    </w:p>
    <w:p w:rsidR="00BE6665" w:rsidRDefault="00C22BFF">
      <w:pPr>
        <w:pStyle w:val="a3"/>
        <w:spacing w:before="244"/>
        <w:ind w:right="127"/>
      </w:pPr>
      <w:r>
        <w:t>характеризовать по заданному алгоритму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BE6665" w:rsidRDefault="00C22BFF">
      <w:pPr>
        <w:pStyle w:val="a3"/>
        <w:spacing w:before="240"/>
        <w:ind w:right="143"/>
      </w:pPr>
      <w:r>
        <w:t>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w:t>
      </w:r>
      <w:r>
        <w:rPr>
          <w:spacing w:val="-15"/>
        </w:rPr>
        <w:t xml:space="preserve"> </w:t>
      </w:r>
      <w:r>
        <w:t>жизни,</w:t>
      </w:r>
      <w:r>
        <w:rPr>
          <w:spacing w:val="-13"/>
        </w:rPr>
        <w:t xml:space="preserve"> </w:t>
      </w:r>
      <w:r>
        <w:t>их</w:t>
      </w:r>
      <w:r>
        <w:rPr>
          <w:spacing w:val="-14"/>
        </w:rPr>
        <w:t xml:space="preserve"> </w:t>
      </w:r>
      <w:r>
        <w:t>структурных</w:t>
      </w:r>
      <w:r>
        <w:rPr>
          <w:spacing w:val="-14"/>
        </w:rPr>
        <w:t xml:space="preserve"> </w:t>
      </w:r>
      <w:r>
        <w:t>элементов</w:t>
      </w:r>
      <w:r>
        <w:rPr>
          <w:spacing w:val="-7"/>
        </w:rPr>
        <w:t xml:space="preserve"> </w:t>
      </w:r>
      <w:r>
        <w:t>и</w:t>
      </w:r>
      <w:r>
        <w:rPr>
          <w:spacing w:val="-9"/>
        </w:rPr>
        <w:t xml:space="preserve"> </w:t>
      </w:r>
      <w:r>
        <w:t>проявлений</w:t>
      </w:r>
      <w:r>
        <w:rPr>
          <w:spacing w:val="-15"/>
        </w:rPr>
        <w:t xml:space="preserve"> </w:t>
      </w:r>
      <w:r>
        <w:t>основных</w:t>
      </w:r>
      <w:r>
        <w:rPr>
          <w:spacing w:val="-14"/>
        </w:rPr>
        <w:t xml:space="preserve"> </w:t>
      </w:r>
      <w:r>
        <w:t>функций;</w:t>
      </w:r>
      <w:r>
        <w:rPr>
          <w:spacing w:val="-14"/>
        </w:rPr>
        <w:t xml:space="preserve"> </w:t>
      </w:r>
      <w:r>
        <w:t xml:space="preserve">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w:t>
      </w:r>
      <w:r>
        <w:rPr>
          <w:spacing w:val="-2"/>
        </w:rPr>
        <w:t>ответственности;</w:t>
      </w:r>
    </w:p>
    <w:p w:rsidR="00BE6665" w:rsidRDefault="00C22BFF">
      <w:pPr>
        <w:pStyle w:val="a3"/>
        <w:spacing w:line="237" w:lineRule="auto"/>
        <w:ind w:right="144"/>
      </w:pPr>
      <w:r>
        <w:t>классифицировать по заданным признакам социальные объекты, явления, процессы, относящиеся</w:t>
      </w:r>
      <w:r>
        <w:rPr>
          <w:spacing w:val="-7"/>
        </w:rPr>
        <w:t xml:space="preserve"> </w:t>
      </w:r>
      <w:r>
        <w:t>к</w:t>
      </w:r>
      <w:r>
        <w:rPr>
          <w:spacing w:val="-13"/>
        </w:rPr>
        <w:t xml:space="preserve"> </w:t>
      </w:r>
      <w:r>
        <w:t>различным</w:t>
      </w:r>
      <w:r>
        <w:rPr>
          <w:spacing w:val="-10"/>
        </w:rPr>
        <w:t xml:space="preserve"> </w:t>
      </w:r>
      <w:r>
        <w:t>сферам</w:t>
      </w:r>
      <w:r>
        <w:rPr>
          <w:spacing w:val="-10"/>
        </w:rPr>
        <w:t xml:space="preserve"> </w:t>
      </w:r>
      <w:r>
        <w:t>общественной</w:t>
      </w:r>
      <w:r>
        <w:rPr>
          <w:spacing w:val="-6"/>
        </w:rPr>
        <w:t xml:space="preserve"> </w:t>
      </w:r>
      <w:r>
        <w:t>жизни,</w:t>
      </w:r>
      <w:r>
        <w:rPr>
          <w:spacing w:val="-9"/>
        </w:rPr>
        <w:t xml:space="preserve"> </w:t>
      </w:r>
      <w:r>
        <w:t>их</w:t>
      </w:r>
      <w:r>
        <w:rPr>
          <w:spacing w:val="-12"/>
        </w:rPr>
        <w:t xml:space="preserve"> </w:t>
      </w:r>
      <w:r>
        <w:t>элементы</w:t>
      </w:r>
      <w:r>
        <w:rPr>
          <w:spacing w:val="-9"/>
        </w:rPr>
        <w:t xml:space="preserve"> </w:t>
      </w:r>
      <w:r>
        <w:t>и</w:t>
      </w:r>
      <w:r>
        <w:rPr>
          <w:spacing w:val="-15"/>
        </w:rPr>
        <w:t xml:space="preserve"> </w:t>
      </w:r>
      <w:r>
        <w:t>основные</w:t>
      </w:r>
      <w:r>
        <w:rPr>
          <w:spacing w:val="-8"/>
        </w:rPr>
        <w:t xml:space="preserve"> </w:t>
      </w:r>
      <w:r>
        <w:t>функции;</w:t>
      </w:r>
    </w:p>
    <w:p w:rsidR="00BE6665" w:rsidRDefault="00C22BFF">
      <w:pPr>
        <w:pStyle w:val="a3"/>
        <w:spacing w:before="244"/>
        <w:ind w:right="141"/>
      </w:pPr>
      <w:r>
        <w:t>сравнивать</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устанавливать</w:t>
      </w:r>
      <w:r>
        <w:rPr>
          <w:spacing w:val="-15"/>
        </w:rPr>
        <w:t xml:space="preserve"> </w:t>
      </w:r>
      <w:r>
        <w:t>основания</w:t>
      </w:r>
      <w:r>
        <w:rPr>
          <w:spacing w:val="-13"/>
        </w:rPr>
        <w:t xml:space="preserve"> </w:t>
      </w:r>
      <w:r>
        <w:t>для</w:t>
      </w:r>
      <w:r>
        <w:rPr>
          <w:spacing w:val="-12"/>
        </w:rPr>
        <w:t xml:space="preserve"> </w:t>
      </w:r>
      <w:r>
        <w:t>сравнения)</w:t>
      </w:r>
      <w:r>
        <w:rPr>
          <w:spacing w:val="-15"/>
        </w:rPr>
        <w:t xml:space="preserve"> </w:t>
      </w:r>
      <w:r>
        <w:t>деятельность</w:t>
      </w:r>
      <w:r>
        <w:rPr>
          <w:spacing w:val="-12"/>
        </w:rPr>
        <w:t xml:space="preserve"> </w:t>
      </w:r>
      <w:r>
        <w:t>людей, социальные объекты, явления, процессы в различных сферах общественной жизни, их элементы и основные функции;</w:t>
      </w:r>
    </w:p>
    <w:p w:rsidR="00BE6665" w:rsidRDefault="00C22BFF">
      <w:pPr>
        <w:pStyle w:val="a3"/>
        <w:spacing w:before="238"/>
        <w:ind w:right="140"/>
      </w:pPr>
      <w:r>
        <w:t>объяснять</w:t>
      </w:r>
      <w:r>
        <w:rPr>
          <w:spacing w:val="-10"/>
        </w:rPr>
        <w:t xml:space="preserve"> </w:t>
      </w:r>
      <w:r>
        <w:t>взаимосвязь</w:t>
      </w:r>
      <w:r>
        <w:rPr>
          <w:spacing w:val="-11"/>
        </w:rPr>
        <w:t xml:space="preserve"> </w:t>
      </w:r>
      <w:r>
        <w:t>социальных</w:t>
      </w:r>
      <w:r>
        <w:rPr>
          <w:spacing w:val="-15"/>
        </w:rPr>
        <w:t xml:space="preserve"> </w:t>
      </w:r>
      <w:r>
        <w:t>объектов,</w:t>
      </w:r>
      <w:r>
        <w:rPr>
          <w:spacing w:val="-5"/>
        </w:rPr>
        <w:t xml:space="preserve"> </w:t>
      </w:r>
      <w:r>
        <w:t>явлений,</w:t>
      </w:r>
      <w:r>
        <w:rPr>
          <w:spacing w:val="-5"/>
        </w:rPr>
        <w:t xml:space="preserve"> </w:t>
      </w:r>
      <w:r>
        <w:t>процессов</w:t>
      </w:r>
      <w:r>
        <w:rPr>
          <w:spacing w:val="-10"/>
        </w:rPr>
        <w:t xml:space="preserve"> </w:t>
      </w:r>
      <w:r>
        <w:t>в</w:t>
      </w:r>
      <w:r>
        <w:rPr>
          <w:spacing w:val="-10"/>
        </w:rPr>
        <w:t xml:space="preserve"> </w:t>
      </w:r>
      <w:r>
        <w:t>различных</w:t>
      </w:r>
      <w:r>
        <w:rPr>
          <w:spacing w:val="-12"/>
        </w:rPr>
        <w:t xml:space="preserve"> </w:t>
      </w:r>
      <w:r>
        <w:t>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BE6665" w:rsidRDefault="00C22BFF">
      <w:pPr>
        <w:pStyle w:val="a3"/>
        <w:spacing w:before="242"/>
        <w:ind w:right="135"/>
      </w:pPr>
      <w:r>
        <w:t>использовать полученные знания для устного объяснения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w:t>
      </w:r>
      <w:r>
        <w:rPr>
          <w:spacing w:val="-15"/>
        </w:rPr>
        <w:t xml:space="preserve"> </w:t>
      </w:r>
      <w:r>
        <w:t>и</w:t>
      </w:r>
      <w:r>
        <w:rPr>
          <w:spacing w:val="-15"/>
        </w:rPr>
        <w:t xml:space="preserve"> </w:t>
      </w:r>
      <w:r>
        <w:t>личной</w:t>
      </w:r>
      <w:r>
        <w:rPr>
          <w:spacing w:val="-15"/>
        </w:rPr>
        <w:t xml:space="preserve"> </w:t>
      </w:r>
      <w:r>
        <w:t>значимости</w:t>
      </w:r>
      <w:r>
        <w:rPr>
          <w:spacing w:val="-15"/>
        </w:rPr>
        <w:t xml:space="preserve"> </w:t>
      </w:r>
      <w:r>
        <w:t>здорового</w:t>
      </w:r>
      <w:r>
        <w:rPr>
          <w:spacing w:val="-15"/>
        </w:rPr>
        <w:t xml:space="preserve"> </w:t>
      </w:r>
      <w:r>
        <w:t>образа</w:t>
      </w:r>
      <w:r>
        <w:rPr>
          <w:spacing w:val="-15"/>
        </w:rPr>
        <w:t xml:space="preserve"> </w:t>
      </w:r>
      <w:r>
        <w:t>жизни,</w:t>
      </w:r>
      <w:r>
        <w:rPr>
          <w:spacing w:val="-15"/>
        </w:rPr>
        <w:t xml:space="preserve"> </w:t>
      </w:r>
      <w:r>
        <w:t>роли</w:t>
      </w:r>
      <w:r>
        <w:rPr>
          <w:spacing w:val="-15"/>
        </w:rPr>
        <w:t xml:space="preserve"> </w:t>
      </w:r>
      <w:r>
        <w:t>непрерывного</w:t>
      </w:r>
      <w:r>
        <w:rPr>
          <w:spacing w:val="-15"/>
        </w:rPr>
        <w:t xml:space="preserve"> </w:t>
      </w:r>
      <w:r>
        <w:t>образования, опасности наркомании и алкоголизма для человека и общества; необходимости правомерного налогового поведения;</w:t>
      </w:r>
    </w:p>
    <w:p w:rsidR="00BE6665" w:rsidRDefault="00C22BFF">
      <w:pPr>
        <w:pStyle w:val="a3"/>
        <w:spacing w:before="241"/>
        <w:ind w:right="138"/>
      </w:pPr>
      <w:r>
        <w:t>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BE6665" w:rsidRDefault="00C22BFF">
      <w:pPr>
        <w:pStyle w:val="a3"/>
        <w:spacing w:before="238"/>
        <w:ind w:right="138"/>
      </w:pPr>
      <w: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E6665" w:rsidRDefault="00C22BFF">
      <w:pPr>
        <w:pStyle w:val="a3"/>
        <w:spacing w:before="241"/>
        <w:ind w:right="138"/>
      </w:pPr>
      <w:r>
        <w:t>владеть смысловым чтением текстов обществоведческой тематики, в том числе извлечений</w:t>
      </w:r>
      <w:r>
        <w:rPr>
          <w:spacing w:val="-15"/>
        </w:rPr>
        <w:t xml:space="preserve"> </w:t>
      </w:r>
      <w:r>
        <w:t>из</w:t>
      </w:r>
      <w:r>
        <w:rPr>
          <w:spacing w:val="-15"/>
        </w:rPr>
        <w:t xml:space="preserve"> </w:t>
      </w:r>
      <w:hyperlink r:id="rId22">
        <w:r>
          <w:rPr>
            <w:color w:val="0000FF"/>
          </w:rPr>
          <w:t>Конституции</w:t>
        </w:r>
      </w:hyperlink>
      <w:r>
        <w:rPr>
          <w:color w:val="0000FF"/>
          <w:spacing w:val="-15"/>
        </w:rPr>
        <w:t xml:space="preserve"> </w:t>
      </w:r>
      <w:r>
        <w:t>Российской</w:t>
      </w:r>
      <w:r>
        <w:rPr>
          <w:spacing w:val="-15"/>
        </w:rPr>
        <w:t xml:space="preserve"> </w:t>
      </w:r>
      <w:r>
        <w:t>Федерации</w:t>
      </w:r>
      <w:r>
        <w:rPr>
          <w:spacing w:val="-15"/>
        </w:rPr>
        <w:t xml:space="preserve"> </w:t>
      </w:r>
      <w:r>
        <w:t>и</w:t>
      </w:r>
      <w:r>
        <w:rPr>
          <w:spacing w:val="-15"/>
        </w:rPr>
        <w:t xml:space="preserve"> </w:t>
      </w:r>
      <w:r>
        <w:t>других</w:t>
      </w:r>
      <w:r>
        <w:rPr>
          <w:spacing w:val="-15"/>
        </w:rPr>
        <w:t xml:space="preserve"> </w:t>
      </w:r>
      <w:r>
        <w:t>нормативных</w:t>
      </w:r>
      <w:r>
        <w:rPr>
          <w:spacing w:val="-15"/>
        </w:rPr>
        <w:t xml:space="preserve"> </w:t>
      </w:r>
      <w:r>
        <w:t>правовых</w:t>
      </w:r>
      <w:r>
        <w:rPr>
          <w:spacing w:val="-15"/>
        </w:rPr>
        <w:t xml:space="preserve"> </w:t>
      </w:r>
      <w:r>
        <w:t>актов; уметь составлять на их основе план, с помощью педагогического работника преобразовывать</w:t>
      </w:r>
      <w:r>
        <w:rPr>
          <w:spacing w:val="79"/>
          <w:w w:val="150"/>
        </w:rPr>
        <w:t xml:space="preserve"> </w:t>
      </w:r>
      <w:r>
        <w:t>текстовую</w:t>
      </w:r>
      <w:r>
        <w:rPr>
          <w:spacing w:val="76"/>
          <w:w w:val="150"/>
        </w:rPr>
        <w:t xml:space="preserve"> </w:t>
      </w:r>
      <w:r>
        <w:t>информацию</w:t>
      </w:r>
      <w:r>
        <w:rPr>
          <w:spacing w:val="76"/>
          <w:w w:val="150"/>
        </w:rPr>
        <w:t xml:space="preserve"> </w:t>
      </w:r>
      <w:r>
        <w:t>в</w:t>
      </w:r>
      <w:r>
        <w:rPr>
          <w:spacing w:val="80"/>
        </w:rPr>
        <w:t xml:space="preserve"> </w:t>
      </w:r>
      <w:r>
        <w:t>модели</w:t>
      </w:r>
      <w:r>
        <w:rPr>
          <w:spacing w:val="80"/>
        </w:rPr>
        <w:t xml:space="preserve"> </w:t>
      </w:r>
      <w:r>
        <w:t>(таблицу,</w:t>
      </w:r>
      <w:r>
        <w:rPr>
          <w:spacing w:val="80"/>
          <w:w w:val="150"/>
        </w:rPr>
        <w:t xml:space="preserve"> </w:t>
      </w:r>
      <w:r>
        <w:t>диаграмму,</w:t>
      </w:r>
      <w:r>
        <w:rPr>
          <w:spacing w:val="80"/>
          <w:w w:val="150"/>
        </w:rPr>
        <w:t xml:space="preserve"> </w:t>
      </w:r>
      <w:r>
        <w:t>схему)</w:t>
      </w:r>
      <w:r>
        <w:rPr>
          <w:spacing w:val="80"/>
          <w:w w:val="150"/>
        </w:rPr>
        <w:t xml:space="preserve"> </w:t>
      </w:r>
      <w:r>
        <w:t>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преобразовывать</w:t>
      </w:r>
      <w:r>
        <w:rPr>
          <w:spacing w:val="-4"/>
        </w:rPr>
        <w:t xml:space="preserve"> </w:t>
      </w:r>
      <w:r>
        <w:t>предложенные</w:t>
      </w:r>
      <w:r>
        <w:rPr>
          <w:spacing w:val="-6"/>
        </w:rPr>
        <w:t xml:space="preserve"> </w:t>
      </w:r>
      <w:r>
        <w:t>модели</w:t>
      </w:r>
      <w:r>
        <w:rPr>
          <w:spacing w:val="-4"/>
        </w:rPr>
        <w:t xml:space="preserve"> </w:t>
      </w:r>
      <w:r>
        <w:t>в</w:t>
      </w:r>
      <w:r>
        <w:rPr>
          <w:spacing w:val="1"/>
        </w:rPr>
        <w:t xml:space="preserve"> </w:t>
      </w:r>
      <w:r>
        <w:rPr>
          <w:spacing w:val="-2"/>
        </w:rPr>
        <w:t>текст;</w:t>
      </w:r>
    </w:p>
    <w:p w:rsidR="00BE6665" w:rsidRDefault="00C22BFF">
      <w:pPr>
        <w:pStyle w:val="a3"/>
        <w:ind w:right="132"/>
      </w:pPr>
      <w: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w:t>
      </w:r>
      <w:r>
        <w:rPr>
          <w:spacing w:val="-15"/>
        </w:rPr>
        <w:t xml:space="preserve"> </w:t>
      </w:r>
      <w:r>
        <w:t>(в</w:t>
      </w:r>
      <w:r>
        <w:rPr>
          <w:spacing w:val="-14"/>
        </w:rPr>
        <w:t xml:space="preserve"> </w:t>
      </w:r>
      <w:r>
        <w:t>том</w:t>
      </w:r>
      <w:r>
        <w:rPr>
          <w:spacing w:val="-14"/>
        </w:rPr>
        <w:t xml:space="preserve"> </w:t>
      </w:r>
      <w:r>
        <w:t>числе</w:t>
      </w:r>
      <w:r>
        <w:rPr>
          <w:spacing w:val="-15"/>
        </w:rPr>
        <w:t xml:space="preserve"> </w:t>
      </w:r>
      <w:r>
        <w:t>учебных</w:t>
      </w:r>
      <w:r>
        <w:rPr>
          <w:spacing w:val="-15"/>
        </w:rPr>
        <w:t xml:space="preserve"> </w:t>
      </w:r>
      <w:r>
        <w:t>материалов)</w:t>
      </w:r>
      <w:r>
        <w:rPr>
          <w:spacing w:val="-14"/>
        </w:rPr>
        <w:t xml:space="preserve"> </w:t>
      </w:r>
      <w:r>
        <w:t>и</w:t>
      </w:r>
      <w:r>
        <w:rPr>
          <w:spacing w:val="-14"/>
        </w:rPr>
        <w:t xml:space="preserve"> </w:t>
      </w:r>
      <w:r>
        <w:t>публикаций</w:t>
      </w:r>
      <w:r>
        <w:rPr>
          <w:spacing w:val="-10"/>
        </w:rPr>
        <w:t xml:space="preserve"> </w:t>
      </w:r>
      <w:r>
        <w:t>средств</w:t>
      </w:r>
      <w:r>
        <w:rPr>
          <w:spacing w:val="-8"/>
        </w:rPr>
        <w:t xml:space="preserve"> </w:t>
      </w:r>
      <w:r>
        <w:t>массовой</w:t>
      </w:r>
      <w:r>
        <w:rPr>
          <w:spacing w:val="-14"/>
        </w:rPr>
        <w:t xml:space="preserve"> </w:t>
      </w:r>
      <w:r>
        <w:t>информации с соблюдением правил информационной безопасности при работе в Интернете;</w:t>
      </w:r>
    </w:p>
    <w:p w:rsidR="00BE6665" w:rsidRDefault="00C22BFF">
      <w:pPr>
        <w:pStyle w:val="a3"/>
        <w:spacing w:before="241"/>
        <w:ind w:right="136"/>
      </w:pPr>
      <w:r>
        <w:t>по заданному алгоритму уметь анализировать, обобщать, систематизировать, конкретизировать</w:t>
      </w:r>
      <w:r>
        <w:rPr>
          <w:spacing w:val="-1"/>
        </w:rPr>
        <w:t xml:space="preserve"> </w:t>
      </w:r>
      <w:r>
        <w:t>и критически</w:t>
      </w:r>
      <w:r>
        <w:rPr>
          <w:spacing w:val="-1"/>
        </w:rPr>
        <w:t xml:space="preserve"> </w:t>
      </w:r>
      <w:r>
        <w:t xml:space="preserve">оценивать социальную информацию, включая экономико-статистическую, из адаптированных источников (в том числе учебных материалов) и публикаций средств массовой информации,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rPr>
        <w:t>аргументами;</w:t>
      </w:r>
    </w:p>
    <w:p w:rsidR="00BE6665" w:rsidRDefault="00C22BFF">
      <w:pPr>
        <w:pStyle w:val="a3"/>
        <w:spacing w:before="238"/>
        <w:ind w:right="136"/>
      </w:pPr>
      <w:r>
        <w:t>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BE6665" w:rsidRDefault="00C22BFF">
      <w:pPr>
        <w:pStyle w:val="a3"/>
        <w:ind w:right="139"/>
      </w:pPr>
      <w: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w:t>
      </w:r>
    </w:p>
    <w:p w:rsidR="00BE6665" w:rsidRDefault="00C22BFF">
      <w:pPr>
        <w:pStyle w:val="a3"/>
        <w:spacing w:before="238" w:line="242" w:lineRule="auto"/>
        <w:ind w:right="141"/>
      </w:pPr>
      <w:r>
        <w:t>самостоятельно</w:t>
      </w:r>
      <w:r>
        <w:rPr>
          <w:spacing w:val="-10"/>
        </w:rPr>
        <w:t xml:space="preserve"> </w:t>
      </w:r>
      <w:r>
        <w:t>заполнять</w:t>
      </w:r>
      <w:r>
        <w:rPr>
          <w:spacing w:val="-7"/>
        </w:rPr>
        <w:t xml:space="preserve"> </w:t>
      </w:r>
      <w:r>
        <w:t>форму</w:t>
      </w:r>
      <w:r>
        <w:rPr>
          <w:spacing w:val="-15"/>
        </w:rPr>
        <w:t xml:space="preserve"> </w:t>
      </w:r>
      <w:r>
        <w:t>документов</w:t>
      </w:r>
      <w:r>
        <w:rPr>
          <w:spacing w:val="-11"/>
        </w:rPr>
        <w:t xml:space="preserve"> </w:t>
      </w:r>
      <w:r>
        <w:t>(в</w:t>
      </w:r>
      <w:r>
        <w:rPr>
          <w:spacing w:val="-7"/>
        </w:rPr>
        <w:t xml:space="preserve"> </w:t>
      </w:r>
      <w:r>
        <w:t>том</w:t>
      </w:r>
      <w:r>
        <w:rPr>
          <w:spacing w:val="-11"/>
        </w:rPr>
        <w:t xml:space="preserve"> </w:t>
      </w:r>
      <w:r>
        <w:t>числе</w:t>
      </w:r>
      <w:r>
        <w:rPr>
          <w:spacing w:val="-9"/>
        </w:rPr>
        <w:t xml:space="preserve"> </w:t>
      </w:r>
      <w:r>
        <w:t>электронную)</w:t>
      </w:r>
      <w:r>
        <w:rPr>
          <w:spacing w:val="-7"/>
        </w:rPr>
        <w:t xml:space="preserve"> </w:t>
      </w:r>
      <w:r>
        <w:t>и</w:t>
      </w:r>
      <w:r>
        <w:rPr>
          <w:spacing w:val="-7"/>
        </w:rPr>
        <w:t xml:space="preserve"> </w:t>
      </w:r>
      <w:r>
        <w:t>составлять простейшие документы (заявления, обращения, личного финансового плана, резюме);</w:t>
      </w:r>
    </w:p>
    <w:p w:rsidR="00BE6665" w:rsidRDefault="00C22BFF">
      <w:pPr>
        <w:pStyle w:val="a3"/>
        <w:spacing w:before="235"/>
        <w:ind w:right="141"/>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BE6665" w:rsidRDefault="00C22BFF">
      <w:pPr>
        <w:pStyle w:val="a4"/>
        <w:numPr>
          <w:ilvl w:val="0"/>
          <w:numId w:val="23"/>
        </w:numPr>
        <w:tabs>
          <w:tab w:val="left" w:pos="1139"/>
          <w:tab w:val="left" w:pos="4350"/>
          <w:tab w:val="left" w:pos="6254"/>
          <w:tab w:val="left" w:pos="7084"/>
          <w:tab w:val="left" w:pos="8945"/>
        </w:tabs>
        <w:spacing w:before="245" w:line="237" w:lineRule="auto"/>
        <w:ind w:right="142" w:firstLine="542"/>
        <w:rPr>
          <w:sz w:val="24"/>
        </w:rPr>
      </w:pPr>
      <w:r>
        <w:rPr>
          <w:spacing w:val="-2"/>
          <w:sz w:val="24"/>
        </w:rPr>
        <w:t>Коррекционно-развивающая</w:t>
      </w:r>
      <w:r>
        <w:rPr>
          <w:sz w:val="24"/>
        </w:rPr>
        <w:tab/>
      </w:r>
      <w:r>
        <w:rPr>
          <w:spacing w:val="-2"/>
          <w:sz w:val="24"/>
        </w:rPr>
        <w:t>направленность</w:t>
      </w:r>
      <w:r>
        <w:rPr>
          <w:sz w:val="24"/>
        </w:rPr>
        <w:tab/>
      </w:r>
      <w:r>
        <w:rPr>
          <w:spacing w:val="-2"/>
          <w:sz w:val="24"/>
        </w:rPr>
        <w:t>курса</w:t>
      </w:r>
      <w:r>
        <w:rPr>
          <w:sz w:val="24"/>
        </w:rPr>
        <w:tab/>
      </w:r>
      <w:r>
        <w:rPr>
          <w:spacing w:val="-2"/>
          <w:sz w:val="24"/>
        </w:rPr>
        <w:t>обеспечивается</w:t>
      </w:r>
      <w:r>
        <w:rPr>
          <w:sz w:val="24"/>
        </w:rPr>
        <w:tab/>
      </w:r>
      <w:r>
        <w:rPr>
          <w:spacing w:val="-2"/>
          <w:sz w:val="24"/>
        </w:rPr>
        <w:t xml:space="preserve">через </w:t>
      </w:r>
      <w:r>
        <w:rPr>
          <w:sz w:val="24"/>
        </w:rPr>
        <w:t>специально организованную работу с текстами, а именно:</w:t>
      </w:r>
    </w:p>
    <w:p w:rsidR="00BE6665" w:rsidRDefault="00C22BFF">
      <w:pPr>
        <w:pStyle w:val="a3"/>
        <w:spacing w:before="246" w:line="237" w:lineRule="auto"/>
        <w:ind w:right="148"/>
      </w:pPr>
      <w:r>
        <w:t>предлагаемый к изучению материал соотносится с личным опытом обучающихся, понятными им жизненными ситуациями;</w:t>
      </w:r>
    </w:p>
    <w:p w:rsidR="00BE6665" w:rsidRDefault="00C22BFF">
      <w:pPr>
        <w:pStyle w:val="a3"/>
        <w:spacing w:before="244"/>
        <w:ind w:right="139"/>
      </w:pPr>
      <w: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w:t>
      </w:r>
      <w:r>
        <w:rPr>
          <w:spacing w:val="-1"/>
        </w:rPr>
        <w:t xml:space="preserve"> </w:t>
      </w:r>
      <w:r>
        <w:t>и</w:t>
      </w:r>
      <w:r>
        <w:rPr>
          <w:spacing w:val="-2"/>
        </w:rPr>
        <w:t xml:space="preserve"> </w:t>
      </w:r>
      <w:r>
        <w:t>потенциально сложные</w:t>
      </w:r>
      <w:r>
        <w:rPr>
          <w:spacing w:val="-4"/>
        </w:rPr>
        <w:t xml:space="preserve"> </w:t>
      </w:r>
      <w:r>
        <w:t>для</w:t>
      </w:r>
      <w:r>
        <w:rPr>
          <w:spacing w:val="-3"/>
        </w:rPr>
        <w:t xml:space="preserve"> </w:t>
      </w:r>
      <w:r>
        <w:t>осмысления</w:t>
      </w:r>
      <w:r>
        <w:rPr>
          <w:spacing w:val="-8"/>
        </w:rPr>
        <w:t xml:space="preserve"> </w:t>
      </w:r>
      <w:r>
        <w:t>обучающимися с ТНР (понятийный словарь, многозначная лексика, фразеологизмы и устойчивые сочетания),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BE6665" w:rsidRDefault="00C22BFF">
      <w:pPr>
        <w:pStyle w:val="a3"/>
        <w:spacing w:before="242" w:line="237" w:lineRule="auto"/>
        <w:ind w:right="141"/>
      </w:pPr>
      <w:r>
        <w:t>используются разнообразные приемы аудирования и чтения текстов, обеспечивается смена видов работы с текстом;</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ind w:right="141"/>
      </w:pPr>
      <w:r>
        <w:lastRenderedPageBreak/>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w:t>
      </w:r>
    </w:p>
    <w:p w:rsidR="00BE6665" w:rsidRDefault="00C22BFF">
      <w:pPr>
        <w:pStyle w:val="a3"/>
        <w:spacing w:before="9" w:line="510" w:lineRule="atLeast"/>
        <w:ind w:left="683" w:right="138" w:firstLine="0"/>
      </w:pPr>
      <w:r>
        <w:t>при необходимости сокращается объем текста или он дробится на смысловые части; при</w:t>
      </w:r>
      <w:r>
        <w:rPr>
          <w:spacing w:val="80"/>
        </w:rPr>
        <w:t xml:space="preserve"> </w:t>
      </w:r>
      <w:r>
        <w:t>необходимости</w:t>
      </w:r>
      <w:r>
        <w:rPr>
          <w:spacing w:val="80"/>
        </w:rPr>
        <w:t xml:space="preserve"> </w:t>
      </w:r>
      <w:r>
        <w:t>осуществляется</w:t>
      </w:r>
      <w:r>
        <w:rPr>
          <w:spacing w:val="80"/>
        </w:rPr>
        <w:t xml:space="preserve"> </w:t>
      </w:r>
      <w:r>
        <w:t>линейное</w:t>
      </w:r>
      <w:r>
        <w:rPr>
          <w:spacing w:val="80"/>
        </w:rPr>
        <w:t xml:space="preserve"> </w:t>
      </w:r>
      <w:r>
        <w:t>переструктурирование</w:t>
      </w:r>
      <w:r>
        <w:rPr>
          <w:spacing w:val="80"/>
        </w:rPr>
        <w:t xml:space="preserve"> </w:t>
      </w:r>
      <w:r>
        <w:t>материала,</w:t>
      </w:r>
    </w:p>
    <w:p w:rsidR="00BE6665" w:rsidRDefault="00C22BFF">
      <w:pPr>
        <w:pStyle w:val="a3"/>
        <w:spacing w:before="7"/>
        <w:ind w:firstLine="0"/>
      </w:pPr>
      <w:r>
        <w:t>выделение</w:t>
      </w:r>
      <w:r>
        <w:rPr>
          <w:spacing w:val="-4"/>
        </w:rPr>
        <w:t xml:space="preserve"> </w:t>
      </w:r>
      <w:r>
        <w:t>временной</w:t>
      </w:r>
      <w:r>
        <w:rPr>
          <w:spacing w:val="-7"/>
        </w:rPr>
        <w:t xml:space="preserve"> </w:t>
      </w:r>
      <w:r>
        <w:t>последовательности,</w:t>
      </w:r>
      <w:r>
        <w:rPr>
          <w:spacing w:val="-6"/>
        </w:rPr>
        <w:t xml:space="preserve"> </w:t>
      </w:r>
      <w:r>
        <w:t>причинно-следственных</w:t>
      </w:r>
      <w:r>
        <w:rPr>
          <w:spacing w:val="-7"/>
        </w:rPr>
        <w:t xml:space="preserve"> </w:t>
      </w:r>
      <w:r>
        <w:rPr>
          <w:spacing w:val="-2"/>
        </w:rPr>
        <w:t>связей;</w:t>
      </w:r>
    </w:p>
    <w:p w:rsidR="00BE6665" w:rsidRDefault="00C22BFF">
      <w:pPr>
        <w:pStyle w:val="a3"/>
        <w:spacing w:before="237"/>
        <w:ind w:right="140"/>
      </w:pPr>
      <w:r>
        <w:t>обеспечивается выделение в</w:t>
      </w:r>
      <w:r>
        <w:rPr>
          <w:spacing w:val="-3"/>
        </w:rPr>
        <w:t xml:space="preserve"> </w:t>
      </w:r>
      <w:r>
        <w:t>тексте семантически значимых, ключевых</w:t>
      </w:r>
      <w:r>
        <w:rPr>
          <w:spacing w:val="-4"/>
        </w:rPr>
        <w:t xml:space="preserve"> </w:t>
      </w:r>
      <w:r>
        <w:t>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w:t>
      </w:r>
    </w:p>
    <w:p w:rsidR="00BE6665" w:rsidRDefault="00C22BFF">
      <w:pPr>
        <w:pStyle w:val="a3"/>
        <w:spacing w:before="241" w:line="242" w:lineRule="auto"/>
        <w:ind w:right="138"/>
      </w:pPr>
      <w:r>
        <w:t>задаются алгоритмы описания социально-экономических явлений и других видов развернутых устных и письменных ответов;</w:t>
      </w:r>
    </w:p>
    <w:p w:rsidR="00BE6665" w:rsidRDefault="00C22BFF">
      <w:pPr>
        <w:pStyle w:val="a3"/>
        <w:spacing w:before="234" w:line="242" w:lineRule="auto"/>
        <w:ind w:right="140"/>
      </w:pPr>
      <w:r>
        <w:t>определяется алгоритм поиска необходимой текстовой информации и представления полученных данных (в том числе в сети Интернет);</w:t>
      </w:r>
    </w:p>
    <w:p w:rsidR="00BE6665" w:rsidRDefault="00C22BFF">
      <w:pPr>
        <w:pStyle w:val="a3"/>
        <w:spacing w:before="235" w:line="242" w:lineRule="auto"/>
        <w:ind w:right="143"/>
      </w:pPr>
      <w:r>
        <w:t>используются средства наглядного моделирования текстового материала (схемы, таблицы, изображения, видеофрагменты);</w:t>
      </w:r>
    </w:p>
    <w:p w:rsidR="00BE6665" w:rsidRDefault="00C22BFF">
      <w:pPr>
        <w:pStyle w:val="a3"/>
        <w:spacing w:before="235" w:line="242" w:lineRule="auto"/>
        <w:ind w:right="136"/>
      </w:pPr>
      <w:r>
        <w:t>привлекаются</w:t>
      </w:r>
      <w:r>
        <w:rPr>
          <w:spacing w:val="-7"/>
        </w:rPr>
        <w:t xml:space="preserve"> </w:t>
      </w:r>
      <w:r>
        <w:t>приемы</w:t>
      </w:r>
      <w:r>
        <w:rPr>
          <w:spacing w:val="-9"/>
        </w:rPr>
        <w:t xml:space="preserve"> </w:t>
      </w:r>
      <w:r>
        <w:t>инсценирования,</w:t>
      </w:r>
      <w:r>
        <w:rPr>
          <w:spacing w:val="-9"/>
        </w:rPr>
        <w:t xml:space="preserve"> </w:t>
      </w:r>
      <w:r>
        <w:t>организуются</w:t>
      </w:r>
      <w:r>
        <w:rPr>
          <w:spacing w:val="-7"/>
        </w:rPr>
        <w:t xml:space="preserve"> </w:t>
      </w:r>
      <w:r>
        <w:t>ролевые</w:t>
      </w:r>
      <w:r>
        <w:rPr>
          <w:spacing w:val="-7"/>
        </w:rPr>
        <w:t xml:space="preserve"> </w:t>
      </w:r>
      <w:r>
        <w:t>и</w:t>
      </w:r>
      <w:r>
        <w:rPr>
          <w:spacing w:val="-10"/>
        </w:rPr>
        <w:t xml:space="preserve"> </w:t>
      </w:r>
      <w:r>
        <w:t>деловые</w:t>
      </w:r>
      <w:r>
        <w:rPr>
          <w:spacing w:val="-7"/>
        </w:rPr>
        <w:t xml:space="preserve"> </w:t>
      </w:r>
      <w:r>
        <w:t>игры</w:t>
      </w:r>
      <w:r>
        <w:rPr>
          <w:spacing w:val="-9"/>
        </w:rPr>
        <w:t xml:space="preserve"> </w:t>
      </w:r>
      <w:r>
        <w:t>(урок-суд, урок-экспертиза);</w:t>
      </w:r>
    </w:p>
    <w:p w:rsidR="00BE6665" w:rsidRDefault="00C22BFF">
      <w:pPr>
        <w:pStyle w:val="a3"/>
        <w:spacing w:before="235"/>
        <w:ind w:right="139"/>
      </w:pPr>
      <w:r>
        <w:t>обсуждение текстового материала включает вопросы и задания, направленные на обеспечение целостного и завершенного представления о рассматриваемом явлении, событии, процессе;</w:t>
      </w:r>
    </w:p>
    <w:p w:rsidR="00BE6665" w:rsidRDefault="00C22BFF">
      <w:pPr>
        <w:pStyle w:val="a3"/>
        <w:spacing w:before="242"/>
        <w:ind w:right="140"/>
      </w:pPr>
      <w: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w:t>
      </w:r>
    </w:p>
    <w:p w:rsidR="00BE6665" w:rsidRDefault="00C22BFF">
      <w:pPr>
        <w:pStyle w:val="a3"/>
        <w:spacing w:before="238"/>
        <w:ind w:left="683" w:firstLine="0"/>
        <w:jc w:val="left"/>
      </w:pPr>
      <w:r>
        <w:t>целенаправленная</w:t>
      </w:r>
      <w:r>
        <w:rPr>
          <w:spacing w:val="-3"/>
        </w:rPr>
        <w:t xml:space="preserve"> </w:t>
      </w:r>
      <w:r>
        <w:t>пропедевтическая</w:t>
      </w:r>
      <w:r>
        <w:rPr>
          <w:spacing w:val="-2"/>
        </w:rPr>
        <w:t xml:space="preserve"> </w:t>
      </w:r>
      <w:r>
        <w:t>работа</w:t>
      </w:r>
      <w:r>
        <w:rPr>
          <w:spacing w:val="-3"/>
        </w:rPr>
        <w:t xml:space="preserve"> </w:t>
      </w:r>
      <w:r>
        <w:t>проводится</w:t>
      </w:r>
      <w:r>
        <w:rPr>
          <w:spacing w:val="-7"/>
        </w:rPr>
        <w:t xml:space="preserve"> </w:t>
      </w:r>
      <w:r>
        <w:t>на</w:t>
      </w:r>
      <w:r>
        <w:rPr>
          <w:spacing w:val="-3"/>
        </w:rPr>
        <w:t xml:space="preserve"> </w:t>
      </w:r>
      <w:r>
        <w:t>уроках</w:t>
      </w:r>
      <w:r>
        <w:rPr>
          <w:spacing w:val="-7"/>
        </w:rPr>
        <w:t xml:space="preserve"> </w:t>
      </w:r>
      <w:r>
        <w:t>развития</w:t>
      </w:r>
      <w:r>
        <w:rPr>
          <w:spacing w:val="-2"/>
        </w:rPr>
        <w:t xml:space="preserve"> речи.</w:t>
      </w:r>
    </w:p>
    <w:p w:rsidR="00BE6665" w:rsidRDefault="00C22BFF">
      <w:pPr>
        <w:pStyle w:val="a3"/>
        <w:ind w:right="141"/>
      </w:pPr>
      <w:r>
        <w:t>На каждом уроке обязательно отводится время на повторение пройденного и проведение физкультминутки.</w:t>
      </w:r>
    </w:p>
    <w:p w:rsidR="00BE6665" w:rsidRDefault="00C22BFF">
      <w:pPr>
        <w:pStyle w:val="a4"/>
        <w:numPr>
          <w:ilvl w:val="0"/>
          <w:numId w:val="23"/>
        </w:numPr>
        <w:tabs>
          <w:tab w:val="left" w:pos="927"/>
        </w:tabs>
        <w:spacing w:before="274"/>
        <w:ind w:left="927" w:hanging="244"/>
        <w:rPr>
          <w:sz w:val="24"/>
        </w:rPr>
      </w:pPr>
      <w:r>
        <w:rPr>
          <w:sz w:val="24"/>
        </w:rPr>
        <w:t>Оценивание</w:t>
      </w:r>
      <w:r>
        <w:rPr>
          <w:spacing w:val="-5"/>
          <w:sz w:val="24"/>
        </w:rPr>
        <w:t xml:space="preserve"> </w:t>
      </w:r>
      <w:r>
        <w:rPr>
          <w:sz w:val="24"/>
        </w:rPr>
        <w:t>результатов</w:t>
      </w:r>
      <w:r>
        <w:rPr>
          <w:spacing w:val="-6"/>
          <w:sz w:val="24"/>
        </w:rPr>
        <w:t xml:space="preserve"> </w:t>
      </w:r>
      <w:r>
        <w:rPr>
          <w:sz w:val="24"/>
        </w:rPr>
        <w:t>освоения</w:t>
      </w:r>
      <w:r>
        <w:rPr>
          <w:spacing w:val="-7"/>
          <w:sz w:val="24"/>
        </w:rPr>
        <w:t xml:space="preserve"> </w:t>
      </w:r>
      <w:r>
        <w:rPr>
          <w:spacing w:val="-2"/>
          <w:sz w:val="24"/>
        </w:rPr>
        <w:t>программы</w:t>
      </w:r>
    </w:p>
    <w:p w:rsidR="00BE6665" w:rsidRDefault="00C22BFF">
      <w:pPr>
        <w:pStyle w:val="a4"/>
        <w:numPr>
          <w:ilvl w:val="1"/>
          <w:numId w:val="23"/>
        </w:numPr>
        <w:tabs>
          <w:tab w:val="left" w:pos="1146"/>
        </w:tabs>
        <w:spacing w:before="242"/>
        <w:ind w:right="127" w:firstLine="542"/>
        <w:jc w:val="both"/>
        <w:rPr>
          <w:sz w:val="24"/>
        </w:rPr>
      </w:pPr>
      <w:r>
        <w:rPr>
          <w:sz w:val="24"/>
        </w:rPr>
        <w:t>При планировании предполагаемых результатов по освоению адаптированных образовательных программ по обществознанию необходимо определять уровень возможностей каждого обучающегося, исходя из структуры нарушения речи и вторичных отклонений, согласно которому</w:t>
      </w:r>
      <w:r>
        <w:rPr>
          <w:spacing w:val="-4"/>
          <w:sz w:val="24"/>
        </w:rPr>
        <w:t xml:space="preserve"> </w:t>
      </w:r>
      <w:r>
        <w:rPr>
          <w:sz w:val="24"/>
        </w:rPr>
        <w:t>использовать определенные критерии оценивания знаний.</w:t>
      </w:r>
    </w:p>
    <w:p w:rsidR="00BE6665" w:rsidRDefault="00C22BFF">
      <w:pPr>
        <w:pStyle w:val="a4"/>
        <w:numPr>
          <w:ilvl w:val="1"/>
          <w:numId w:val="23"/>
        </w:numPr>
        <w:tabs>
          <w:tab w:val="left" w:pos="1141"/>
        </w:tabs>
        <w:spacing w:line="237" w:lineRule="auto"/>
        <w:ind w:right="143" w:firstLine="542"/>
        <w:jc w:val="both"/>
        <w:rPr>
          <w:sz w:val="24"/>
        </w:rPr>
      </w:pPr>
      <w:r>
        <w:rPr>
          <w:sz w:val="24"/>
        </w:rPr>
        <w:t>Оценка обучающихся осуществляется по пятибалльной системе (с измененной шкалой оценивания) по каждому предмету:</w:t>
      </w:r>
    </w:p>
    <w:p w:rsidR="00BE6665" w:rsidRDefault="00C22BFF">
      <w:pPr>
        <w:pStyle w:val="a3"/>
        <w:ind w:left="683" w:firstLine="0"/>
        <w:jc w:val="left"/>
      </w:pPr>
      <w:r>
        <w:t>"5"</w:t>
      </w:r>
      <w:r>
        <w:rPr>
          <w:spacing w:val="-1"/>
        </w:rPr>
        <w:t xml:space="preserve"> </w:t>
      </w:r>
      <w:r>
        <w:t>-</w:t>
      </w:r>
      <w:r>
        <w:rPr>
          <w:spacing w:val="-2"/>
        </w:rPr>
        <w:t xml:space="preserve"> отлично,</w:t>
      </w:r>
    </w:p>
    <w:p w:rsidR="00BE6665" w:rsidRDefault="00C22BFF">
      <w:pPr>
        <w:pStyle w:val="a3"/>
        <w:spacing w:before="239"/>
        <w:ind w:left="683" w:firstLine="0"/>
        <w:jc w:val="left"/>
      </w:pPr>
      <w:r>
        <w:t>"4"</w:t>
      </w:r>
      <w:r>
        <w:rPr>
          <w:spacing w:val="-1"/>
        </w:rPr>
        <w:t xml:space="preserve"> </w:t>
      </w:r>
      <w:r>
        <w:t>-</w:t>
      </w:r>
      <w:r>
        <w:rPr>
          <w:spacing w:val="3"/>
        </w:rPr>
        <w:t xml:space="preserve"> </w:t>
      </w:r>
      <w:r>
        <w:rPr>
          <w:spacing w:val="-2"/>
        </w:rPr>
        <w:t>хорошо,</w:t>
      </w:r>
    </w:p>
    <w:p w:rsidR="00BE6665" w:rsidRDefault="00C22BFF">
      <w:pPr>
        <w:pStyle w:val="a3"/>
        <w:spacing w:before="242"/>
        <w:ind w:left="683" w:firstLine="0"/>
        <w:jc w:val="left"/>
      </w:pPr>
      <w:r>
        <w:t>"3"</w:t>
      </w:r>
      <w:r>
        <w:rPr>
          <w:spacing w:val="-1"/>
        </w:rPr>
        <w:t xml:space="preserve"> </w:t>
      </w:r>
      <w:r>
        <w:t>-</w:t>
      </w:r>
      <w:r>
        <w:rPr>
          <w:spacing w:val="3"/>
        </w:rPr>
        <w:t xml:space="preserve"> </w:t>
      </w:r>
      <w:r>
        <w:rPr>
          <w:spacing w:val="-2"/>
        </w:rPr>
        <w:t>удовлетворительно,</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"2"</w:t>
      </w:r>
      <w:r>
        <w:rPr>
          <w:spacing w:val="-1"/>
        </w:rPr>
        <w:t xml:space="preserve"> </w:t>
      </w:r>
      <w:r>
        <w:t>-</w:t>
      </w:r>
      <w:r>
        <w:rPr>
          <w:spacing w:val="3"/>
        </w:rPr>
        <w:t xml:space="preserve"> </w:t>
      </w:r>
      <w:r>
        <w:rPr>
          <w:spacing w:val="-2"/>
        </w:rPr>
        <w:t>неудовлетворительно.</w:t>
      </w:r>
    </w:p>
    <w:p w:rsidR="00BE6665" w:rsidRDefault="00C22BFF">
      <w:pPr>
        <w:pStyle w:val="a4"/>
        <w:numPr>
          <w:ilvl w:val="1"/>
          <w:numId w:val="23"/>
        </w:numPr>
        <w:tabs>
          <w:tab w:val="left" w:pos="1104"/>
        </w:tabs>
        <w:ind w:left="1104" w:hanging="421"/>
        <w:rPr>
          <w:sz w:val="24"/>
        </w:rPr>
      </w:pPr>
      <w:r>
        <w:rPr>
          <w:sz w:val="24"/>
        </w:rPr>
        <w:t>Итоговая</w:t>
      </w:r>
      <w:r>
        <w:rPr>
          <w:spacing w:val="-13"/>
          <w:sz w:val="24"/>
        </w:rPr>
        <w:t xml:space="preserve"> </w:t>
      </w:r>
      <w:r>
        <w:rPr>
          <w:sz w:val="24"/>
        </w:rPr>
        <w:t>оценка</w:t>
      </w:r>
      <w:r>
        <w:rPr>
          <w:spacing w:val="-3"/>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и</w:t>
      </w:r>
      <w:r>
        <w:rPr>
          <w:spacing w:val="-5"/>
          <w:sz w:val="24"/>
        </w:rPr>
        <w:t xml:space="preserve"> </w:t>
      </w:r>
      <w:r>
        <w:rPr>
          <w:sz w:val="24"/>
        </w:rPr>
        <w:t>навыков</w:t>
      </w:r>
      <w:r>
        <w:rPr>
          <w:spacing w:val="4"/>
          <w:sz w:val="24"/>
        </w:rPr>
        <w:t xml:space="preserve"> </w:t>
      </w:r>
      <w:r>
        <w:rPr>
          <w:spacing w:val="-2"/>
          <w:sz w:val="24"/>
        </w:rPr>
        <w:t>выставляется:</w:t>
      </w:r>
    </w:p>
    <w:p w:rsidR="00BE6665" w:rsidRDefault="00C22BFF">
      <w:pPr>
        <w:pStyle w:val="a3"/>
        <w:spacing w:before="237" w:line="242" w:lineRule="auto"/>
        <w:ind w:right="145"/>
      </w:pPr>
      <w:r>
        <w:t>за</w:t>
      </w:r>
      <w:r>
        <w:rPr>
          <w:spacing w:val="-9"/>
        </w:rPr>
        <w:t xml:space="preserve"> </w:t>
      </w:r>
      <w:r>
        <w:t>каждый</w:t>
      </w:r>
      <w:r>
        <w:rPr>
          <w:spacing w:val="-12"/>
        </w:rPr>
        <w:t xml:space="preserve"> </w:t>
      </w:r>
      <w:r>
        <w:t>учебный</w:t>
      </w:r>
      <w:r>
        <w:rPr>
          <w:spacing w:val="-7"/>
        </w:rPr>
        <w:t xml:space="preserve"> </w:t>
      </w:r>
      <w:r>
        <w:t>период</w:t>
      </w:r>
      <w:r>
        <w:rPr>
          <w:spacing w:val="-14"/>
        </w:rPr>
        <w:t xml:space="preserve"> </w:t>
      </w:r>
      <w:r>
        <w:t>и</w:t>
      </w:r>
      <w:r>
        <w:rPr>
          <w:spacing w:val="-12"/>
        </w:rPr>
        <w:t xml:space="preserve"> </w:t>
      </w:r>
      <w:r>
        <w:t>год</w:t>
      </w:r>
      <w:r>
        <w:rPr>
          <w:spacing w:val="-10"/>
        </w:rPr>
        <w:t xml:space="preserve"> </w:t>
      </w:r>
      <w:r>
        <w:t>знания,</w:t>
      </w:r>
      <w:r>
        <w:rPr>
          <w:spacing w:val="-10"/>
        </w:rPr>
        <w:t xml:space="preserve"> </w:t>
      </w:r>
      <w:r>
        <w:t>умения</w:t>
      </w:r>
      <w:r>
        <w:rPr>
          <w:spacing w:val="-8"/>
        </w:rPr>
        <w:t xml:space="preserve"> </w:t>
      </w:r>
      <w:r>
        <w:t>и</w:t>
      </w:r>
      <w:r>
        <w:rPr>
          <w:spacing w:val="-12"/>
        </w:rPr>
        <w:t xml:space="preserve"> </w:t>
      </w:r>
      <w:r>
        <w:t>навыки</w:t>
      </w:r>
      <w:r>
        <w:rPr>
          <w:spacing w:val="-12"/>
        </w:rPr>
        <w:t xml:space="preserve"> </w:t>
      </w:r>
      <w:r>
        <w:t>обучающихся</w:t>
      </w:r>
      <w:r>
        <w:rPr>
          <w:spacing w:val="-8"/>
        </w:rPr>
        <w:t xml:space="preserve"> </w:t>
      </w:r>
      <w:r>
        <w:t xml:space="preserve">оцениваются </w:t>
      </w:r>
      <w:r>
        <w:rPr>
          <w:spacing w:val="-2"/>
        </w:rPr>
        <w:t>отметкой;</w:t>
      </w:r>
    </w:p>
    <w:p w:rsidR="00BE6665" w:rsidRDefault="00C22BFF">
      <w:pPr>
        <w:pStyle w:val="a3"/>
        <w:spacing w:before="236"/>
        <w:ind w:right="132"/>
      </w:pPr>
      <w:r>
        <w:t>основанием для выставления итоговой оценки знаний служат результаты устного опроса, текущих и итоговых контрольных работ, наблюдений педагога за повседневной работой обучающегося;</w:t>
      </w:r>
    </w:p>
    <w:p w:rsidR="00BE6665" w:rsidRDefault="00C22BFF">
      <w:pPr>
        <w:pStyle w:val="a3"/>
        <w:spacing w:before="242"/>
        <w:ind w:right="127"/>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BE6665" w:rsidRDefault="00C22BFF">
      <w:pPr>
        <w:pStyle w:val="a4"/>
        <w:numPr>
          <w:ilvl w:val="1"/>
          <w:numId w:val="23"/>
        </w:numPr>
        <w:tabs>
          <w:tab w:val="left" w:pos="1199"/>
        </w:tabs>
        <w:spacing w:line="237" w:lineRule="auto"/>
        <w:ind w:right="146" w:firstLine="542"/>
        <w:jc w:val="both"/>
        <w:rPr>
          <w:sz w:val="24"/>
        </w:rPr>
      </w:pPr>
      <w:r>
        <w:rPr>
          <w:sz w:val="24"/>
        </w:rPr>
        <w:t xml:space="preserve">Система оценивания включает в себя две составляющие: качественную и </w:t>
      </w:r>
      <w:r>
        <w:rPr>
          <w:spacing w:val="-2"/>
          <w:sz w:val="24"/>
        </w:rPr>
        <w:t>количественную.</w:t>
      </w:r>
    </w:p>
    <w:p w:rsidR="00BE6665" w:rsidRDefault="00C22BFF">
      <w:pPr>
        <w:pStyle w:val="a3"/>
        <w:spacing w:before="244"/>
        <w:ind w:right="135"/>
      </w:pPr>
      <w:r>
        <w:t>Качественная составляющая обеспечивает всестороннее видение способностей обучающихся, позволяет</w:t>
      </w:r>
      <w:r>
        <w:rPr>
          <w:spacing w:val="-4"/>
        </w:rPr>
        <w:t xml:space="preserve"> </w:t>
      </w:r>
      <w:r>
        <w:t>отражать</w:t>
      </w:r>
      <w:r>
        <w:rPr>
          <w:spacing w:val="-3"/>
        </w:rPr>
        <w:t xml:space="preserve"> </w:t>
      </w:r>
      <w:r>
        <w:t>такие</w:t>
      </w:r>
      <w:r>
        <w:rPr>
          <w:spacing w:val="-5"/>
        </w:rPr>
        <w:t xml:space="preserve"> </w:t>
      </w:r>
      <w:r>
        <w:t>важные характеристики, как</w:t>
      </w:r>
      <w:r>
        <w:rPr>
          <w:spacing w:val="-1"/>
        </w:rPr>
        <w:t xml:space="preserve"> </w:t>
      </w:r>
      <w:r>
        <w:t>коммуникативность, умение работать в группе, отношение к предмету, уровень прилагаемых усилий, индивидуальный стиль мышления.</w:t>
      </w:r>
    </w:p>
    <w:p w:rsidR="00BE6665" w:rsidRDefault="00C22BFF">
      <w:pPr>
        <w:pStyle w:val="a3"/>
        <w:spacing w:before="240"/>
        <w:ind w:right="140"/>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BE6665" w:rsidRDefault="00C22BFF">
      <w:pPr>
        <w:pStyle w:val="a3"/>
        <w:spacing w:before="238"/>
        <w:ind w:right="140"/>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BE6665" w:rsidRDefault="00C22BFF">
      <w:pPr>
        <w:pStyle w:val="a4"/>
        <w:numPr>
          <w:ilvl w:val="1"/>
          <w:numId w:val="23"/>
        </w:numPr>
        <w:tabs>
          <w:tab w:val="left" w:pos="1257"/>
        </w:tabs>
        <w:ind w:right="141" w:firstLine="542"/>
        <w:jc w:val="both"/>
        <w:rPr>
          <w:sz w:val="24"/>
        </w:rPr>
      </w:pPr>
      <w:r>
        <w:rPr>
          <w:sz w:val="24"/>
        </w:rPr>
        <w:t>Результаты обучения демонстрируются обучающимся с использованием доступного ему</w:t>
      </w:r>
      <w:r>
        <w:rPr>
          <w:spacing w:val="-3"/>
          <w:sz w:val="24"/>
        </w:rPr>
        <w:t xml:space="preserve"> </w:t>
      </w:r>
      <w:r>
        <w:rPr>
          <w:sz w:val="24"/>
        </w:rPr>
        <w:t>вида речевой деятельности</w:t>
      </w:r>
      <w:r>
        <w:rPr>
          <w:spacing w:val="-1"/>
          <w:sz w:val="24"/>
        </w:rPr>
        <w:t xml:space="preserve"> </w:t>
      </w:r>
      <w:r>
        <w:rPr>
          <w:sz w:val="24"/>
        </w:rPr>
        <w:t>в соответствии со структурой нарушения. При необходимости возможно увеличение времени на подготовку ответа, применение дополнительных</w:t>
      </w:r>
      <w:r>
        <w:rPr>
          <w:spacing w:val="-8"/>
          <w:sz w:val="24"/>
        </w:rPr>
        <w:t xml:space="preserve"> </w:t>
      </w:r>
      <w:r>
        <w:rPr>
          <w:sz w:val="24"/>
        </w:rPr>
        <w:t>стимулирующих</w:t>
      </w:r>
      <w:r>
        <w:rPr>
          <w:spacing w:val="-8"/>
          <w:sz w:val="24"/>
        </w:rPr>
        <w:t xml:space="preserve"> </w:t>
      </w:r>
      <w:r>
        <w:rPr>
          <w:sz w:val="24"/>
        </w:rPr>
        <w:t>приемов</w:t>
      </w:r>
      <w:r>
        <w:rPr>
          <w:spacing w:val="-6"/>
          <w:sz w:val="24"/>
        </w:rPr>
        <w:t xml:space="preserve"> </w:t>
      </w:r>
      <w:r>
        <w:rPr>
          <w:sz w:val="24"/>
        </w:rPr>
        <w:t>(давать</w:t>
      </w:r>
      <w:r>
        <w:rPr>
          <w:spacing w:val="-2"/>
          <w:sz w:val="24"/>
        </w:rPr>
        <w:t xml:space="preserve"> </w:t>
      </w:r>
      <w:r>
        <w:rPr>
          <w:sz w:val="24"/>
        </w:rPr>
        <w:t>задания</w:t>
      </w:r>
      <w:r>
        <w:rPr>
          <w:spacing w:val="-8"/>
          <w:sz w:val="24"/>
        </w:rPr>
        <w:t xml:space="preserve"> </w:t>
      </w:r>
      <w:r>
        <w:rPr>
          <w:sz w:val="24"/>
        </w:rPr>
        <w:t>поэтапно,</w:t>
      </w:r>
      <w:r>
        <w:rPr>
          <w:spacing w:val="-6"/>
          <w:sz w:val="24"/>
        </w:rPr>
        <w:t xml:space="preserve"> </w:t>
      </w:r>
      <w:r>
        <w:rPr>
          <w:sz w:val="24"/>
        </w:rPr>
        <w:t>поощрять</w:t>
      </w:r>
      <w:r>
        <w:rPr>
          <w:spacing w:val="-6"/>
          <w:sz w:val="24"/>
        </w:rPr>
        <w:t xml:space="preserve"> </w:t>
      </w:r>
      <w:r>
        <w:rPr>
          <w:sz w:val="24"/>
        </w:rPr>
        <w:t>и</w:t>
      </w:r>
      <w:r>
        <w:rPr>
          <w:spacing w:val="-12"/>
          <w:sz w:val="24"/>
        </w:rPr>
        <w:t xml:space="preserve"> </w:t>
      </w:r>
      <w:r>
        <w:rPr>
          <w:sz w:val="24"/>
        </w:rPr>
        <w:t>одобрять обучающихся в ходе выполнения работы).</w:t>
      </w:r>
    </w:p>
    <w:p w:rsidR="00BE6665" w:rsidRDefault="00C22BFF">
      <w:pPr>
        <w:pStyle w:val="a3"/>
        <w:spacing w:before="238" w:line="242" w:lineRule="auto"/>
        <w:ind w:right="144"/>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BE6665" w:rsidRDefault="00C22BFF">
      <w:pPr>
        <w:pStyle w:val="a3"/>
        <w:spacing w:before="235" w:line="242" w:lineRule="auto"/>
        <w:ind w:right="138"/>
      </w:pPr>
      <w:r>
        <w:t>правильность ответа по содержанию, свидетельствующая об осознанности усвоения изученного материала;</w:t>
      </w:r>
    </w:p>
    <w:p w:rsidR="00BE6665" w:rsidRDefault="00C22BFF">
      <w:pPr>
        <w:pStyle w:val="a3"/>
        <w:spacing w:before="235"/>
        <w:ind w:left="683" w:firstLine="0"/>
        <w:jc w:val="left"/>
      </w:pPr>
      <w:r>
        <w:t>полнота</w:t>
      </w:r>
      <w:r>
        <w:rPr>
          <w:spacing w:val="-4"/>
        </w:rPr>
        <w:t xml:space="preserve"> </w:t>
      </w:r>
      <w:r>
        <w:rPr>
          <w:spacing w:val="-2"/>
        </w:rPr>
        <w:t>ответа;</w:t>
      </w:r>
    </w:p>
    <w:p w:rsidR="00BE6665" w:rsidRDefault="00C22BFF">
      <w:pPr>
        <w:pStyle w:val="a3"/>
        <w:spacing w:before="242" w:line="448" w:lineRule="auto"/>
        <w:ind w:left="683" w:right="2472" w:firstLine="0"/>
        <w:jc w:val="left"/>
      </w:pPr>
      <w:r>
        <w:t>умение практически применять свои знания; последовательность</w:t>
      </w:r>
      <w:r>
        <w:rPr>
          <w:spacing w:val="-6"/>
        </w:rPr>
        <w:t xml:space="preserve"> </w:t>
      </w:r>
      <w:r>
        <w:t>изложения</w:t>
      </w:r>
      <w:r>
        <w:rPr>
          <w:spacing w:val="-8"/>
        </w:rPr>
        <w:t xml:space="preserve"> </w:t>
      </w:r>
      <w:r>
        <w:t>и</w:t>
      </w:r>
      <w:r>
        <w:rPr>
          <w:spacing w:val="-2"/>
        </w:rPr>
        <w:t xml:space="preserve"> </w:t>
      </w:r>
      <w:r>
        <w:t>речевое</w:t>
      </w:r>
      <w:r>
        <w:rPr>
          <w:spacing w:val="-13"/>
        </w:rPr>
        <w:t xml:space="preserve"> </w:t>
      </w:r>
      <w:r>
        <w:t>оформление</w:t>
      </w:r>
      <w:r>
        <w:rPr>
          <w:spacing w:val="-8"/>
        </w:rPr>
        <w:t xml:space="preserve"> </w:t>
      </w:r>
      <w:r>
        <w:t>ответа. Критерии для оценивания устных ответов:</w:t>
      </w:r>
    </w:p>
    <w:p w:rsidR="00BE6665" w:rsidRDefault="00C22BFF">
      <w:pPr>
        <w:pStyle w:val="a3"/>
        <w:spacing w:before="0" w:line="242" w:lineRule="auto"/>
        <w:jc w:val="left"/>
      </w:pPr>
      <w:r>
        <w:t>Оценка</w:t>
      </w:r>
      <w:r>
        <w:rPr>
          <w:spacing w:val="40"/>
        </w:rPr>
        <w:t xml:space="preserve"> </w:t>
      </w:r>
      <w:r>
        <w:t>"5"</w:t>
      </w:r>
      <w:r>
        <w:rPr>
          <w:spacing w:val="40"/>
        </w:rPr>
        <w:t xml:space="preserve"> </w:t>
      </w:r>
      <w:r>
        <w:t>ставится</w:t>
      </w:r>
      <w:r>
        <w:rPr>
          <w:spacing w:val="40"/>
        </w:rPr>
        <w:t xml:space="preserve"> </w:t>
      </w:r>
      <w:r>
        <w:t>обучающемуся,</w:t>
      </w:r>
      <w:r>
        <w:rPr>
          <w:spacing w:val="40"/>
        </w:rPr>
        <w:t xml:space="preserve"> </w:t>
      </w:r>
      <w:r>
        <w:t>если</w:t>
      </w:r>
      <w:r>
        <w:rPr>
          <w:spacing w:val="40"/>
        </w:rPr>
        <w:t xml:space="preserve"> </w:t>
      </w:r>
      <w:r>
        <w:t>он</w:t>
      </w:r>
      <w:r>
        <w:rPr>
          <w:spacing w:val="36"/>
        </w:rPr>
        <w:t xml:space="preserve"> </w:t>
      </w:r>
      <w:r>
        <w:t>обнаруживает</w:t>
      </w:r>
      <w:r>
        <w:rPr>
          <w:spacing w:val="40"/>
        </w:rPr>
        <w:t xml:space="preserve"> </w:t>
      </w:r>
      <w:r>
        <w:t>понимание</w:t>
      </w:r>
      <w:r>
        <w:rPr>
          <w:spacing w:val="39"/>
        </w:rPr>
        <w:t xml:space="preserve"> </w:t>
      </w:r>
      <w:r>
        <w:t>материала, может</w:t>
      </w:r>
      <w:r>
        <w:rPr>
          <w:spacing w:val="16"/>
        </w:rPr>
        <w:t xml:space="preserve"> </w:t>
      </w:r>
      <w:r>
        <w:t>с</w:t>
      </w:r>
      <w:r>
        <w:rPr>
          <w:spacing w:val="16"/>
        </w:rPr>
        <w:t xml:space="preserve"> </w:t>
      </w:r>
      <w:r>
        <w:t>помощью</w:t>
      </w:r>
      <w:r>
        <w:rPr>
          <w:spacing w:val="15"/>
        </w:rPr>
        <w:t xml:space="preserve"> </w:t>
      </w:r>
      <w:r>
        <w:t>педагога</w:t>
      </w:r>
      <w:r>
        <w:rPr>
          <w:spacing w:val="17"/>
        </w:rPr>
        <w:t xml:space="preserve"> </w:t>
      </w:r>
      <w:r>
        <w:t>сформулировать,</w:t>
      </w:r>
      <w:r>
        <w:rPr>
          <w:spacing w:val="14"/>
        </w:rPr>
        <w:t xml:space="preserve"> </w:t>
      </w:r>
      <w:r>
        <w:t>обосновать</w:t>
      </w:r>
      <w:r>
        <w:rPr>
          <w:spacing w:val="18"/>
        </w:rPr>
        <w:t xml:space="preserve"> </w:t>
      </w:r>
      <w:r>
        <w:t>самостоятельно</w:t>
      </w:r>
      <w:r>
        <w:rPr>
          <w:spacing w:val="17"/>
        </w:rPr>
        <w:t xml:space="preserve"> </w:t>
      </w:r>
      <w:r>
        <w:t>ответ,</w:t>
      </w:r>
      <w:r>
        <w:rPr>
          <w:spacing w:val="20"/>
        </w:rPr>
        <w:t xml:space="preserve"> </w:t>
      </w:r>
      <w:r>
        <w:rPr>
          <w:spacing w:val="-2"/>
        </w:rPr>
        <w:t>привести</w:t>
      </w:r>
    </w:p>
    <w:p w:rsidR="00BE6665" w:rsidRDefault="00BE6665">
      <w:pPr>
        <w:pStyle w:val="a3"/>
        <w:spacing w:line="242" w:lineRule="auto"/>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необходимые</w:t>
      </w:r>
      <w:r>
        <w:rPr>
          <w:spacing w:val="-12"/>
        </w:rPr>
        <w:t xml:space="preserve"> </w:t>
      </w:r>
      <w:r>
        <w:t>примеры,</w:t>
      </w:r>
      <w:r>
        <w:rPr>
          <w:spacing w:val="-6"/>
        </w:rPr>
        <w:t xml:space="preserve"> </w:t>
      </w:r>
      <w:r>
        <w:t>допускает</w:t>
      </w:r>
      <w:r>
        <w:rPr>
          <w:spacing w:val="-3"/>
        </w:rPr>
        <w:t xml:space="preserve"> </w:t>
      </w:r>
      <w:r>
        <w:t>единичные</w:t>
      </w:r>
      <w:r>
        <w:rPr>
          <w:spacing w:val="-5"/>
        </w:rPr>
        <w:t xml:space="preserve"> </w:t>
      </w:r>
      <w:r>
        <w:t>ошибки,</w:t>
      </w:r>
      <w:r>
        <w:rPr>
          <w:spacing w:val="-2"/>
        </w:rPr>
        <w:t xml:space="preserve"> </w:t>
      </w:r>
      <w:r>
        <w:t>которые</w:t>
      </w:r>
      <w:r>
        <w:rPr>
          <w:spacing w:val="-4"/>
        </w:rPr>
        <w:t xml:space="preserve"> </w:t>
      </w:r>
      <w:r>
        <w:t>сам</w:t>
      </w:r>
      <w:r>
        <w:rPr>
          <w:spacing w:val="-6"/>
        </w:rPr>
        <w:t xml:space="preserve"> </w:t>
      </w:r>
      <w:r>
        <w:rPr>
          <w:spacing w:val="-2"/>
        </w:rPr>
        <w:t>исправляет.</w:t>
      </w:r>
    </w:p>
    <w:p w:rsidR="00BE6665" w:rsidRDefault="00C22BFF">
      <w:pPr>
        <w:pStyle w:val="a3"/>
        <w:ind w:right="139"/>
      </w:pPr>
      <w:r>
        <w:t>Оценка "4" ставится, если обучающийся дает ответ, в целом соответствующий требованиям оценки "5", но допускает неточности и исправляет их с помощью педагога; отмечается аграмматизм.</w:t>
      </w:r>
    </w:p>
    <w:p w:rsidR="00BE6665" w:rsidRDefault="00C22BFF">
      <w:pPr>
        <w:pStyle w:val="a3"/>
        <w:spacing w:before="238"/>
        <w:ind w:right="141"/>
      </w:pPr>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педагога.</w:t>
      </w:r>
    </w:p>
    <w:p w:rsidR="00BE6665" w:rsidRDefault="00C22BFF">
      <w:pPr>
        <w:pStyle w:val="a3"/>
        <w:ind w:right="137"/>
      </w:pPr>
      <w:r>
        <w:t>Оценка</w:t>
      </w:r>
      <w:r>
        <w:rPr>
          <w:spacing w:val="-15"/>
        </w:rPr>
        <w:t xml:space="preserve"> </w:t>
      </w:r>
      <w:r>
        <w:t>письменных</w:t>
      </w:r>
      <w:r>
        <w:rPr>
          <w:spacing w:val="-15"/>
        </w:rPr>
        <w:t xml:space="preserve"> </w:t>
      </w:r>
      <w:r>
        <w:t>работ</w:t>
      </w:r>
      <w:r>
        <w:rPr>
          <w:spacing w:val="-15"/>
        </w:rPr>
        <w:t xml:space="preserve"> </w:t>
      </w:r>
      <w:r>
        <w:t>не</w:t>
      </w:r>
      <w:r>
        <w:rPr>
          <w:spacing w:val="-15"/>
        </w:rPr>
        <w:t xml:space="preserve"> </w:t>
      </w:r>
      <w:r>
        <w:t>снижается</w:t>
      </w:r>
      <w:r>
        <w:rPr>
          <w:spacing w:val="-15"/>
        </w:rPr>
        <w:t xml:space="preserve"> </w:t>
      </w:r>
      <w:r>
        <w:t>за</w:t>
      </w:r>
      <w:r>
        <w:rPr>
          <w:spacing w:val="-15"/>
        </w:rPr>
        <w:t xml:space="preserve"> </w:t>
      </w:r>
      <w:r>
        <w:t>грамматические</w:t>
      </w:r>
      <w:r>
        <w:rPr>
          <w:spacing w:val="-15"/>
        </w:rPr>
        <w:t xml:space="preserve"> </w:t>
      </w:r>
      <w:r>
        <w:t>и</w:t>
      </w:r>
      <w:r>
        <w:rPr>
          <w:spacing w:val="-15"/>
        </w:rPr>
        <w:t xml:space="preserve"> </w:t>
      </w:r>
      <w:r>
        <w:t>дисграфические</w:t>
      </w:r>
      <w:r>
        <w:rPr>
          <w:spacing w:val="-15"/>
        </w:rPr>
        <w:t xml:space="preserve"> </w:t>
      </w:r>
      <w:r>
        <w:t>ошибки. Исключения составляют случаи написания тех слов и словосочетаний, которые широко используются на уроках обществознания.</w:t>
      </w:r>
    </w:p>
    <w:p w:rsidR="00BE6665" w:rsidRDefault="00C22BFF">
      <w:pPr>
        <w:pStyle w:val="a3"/>
        <w:spacing w:before="238"/>
        <w:ind w:right="134"/>
      </w:pPr>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BE6665" w:rsidRDefault="00C22BFF">
      <w:pPr>
        <w:pStyle w:val="a3"/>
        <w:spacing w:before="240"/>
        <w:ind w:right="134"/>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rsidR="00BE6665" w:rsidRDefault="00BE6665">
      <w:pPr>
        <w:pStyle w:val="a3"/>
        <w:spacing w:before="39"/>
        <w:ind w:left="0" w:firstLine="0"/>
        <w:jc w:val="left"/>
      </w:pPr>
    </w:p>
    <w:p w:rsidR="00BE6665" w:rsidRDefault="00C22BFF">
      <w:pPr>
        <w:pStyle w:val="a3"/>
        <w:spacing w:before="0"/>
        <w:ind w:firstLine="0"/>
        <w:jc w:val="left"/>
      </w:pPr>
      <w:bookmarkStart w:id="21" w:name="_bookmark20"/>
      <w:bookmarkEnd w:id="21"/>
      <w:r>
        <w:rPr>
          <w:color w:val="1F4D78"/>
        </w:rPr>
        <w:t>Рабочая</w:t>
      </w:r>
      <w:r>
        <w:rPr>
          <w:color w:val="1F4D78"/>
          <w:spacing w:val="-3"/>
        </w:rPr>
        <w:t xml:space="preserve"> </w:t>
      </w:r>
      <w:r>
        <w:rPr>
          <w:color w:val="1F4D78"/>
        </w:rPr>
        <w:t>программа</w:t>
      </w:r>
      <w:r>
        <w:rPr>
          <w:color w:val="1F4D78"/>
          <w:spacing w:val="-7"/>
        </w:rPr>
        <w:t xml:space="preserve"> </w:t>
      </w:r>
      <w:r>
        <w:rPr>
          <w:color w:val="1F4D78"/>
        </w:rPr>
        <w:t>по</w:t>
      </w:r>
      <w:r>
        <w:rPr>
          <w:color w:val="1F4D78"/>
          <w:spacing w:val="3"/>
        </w:rPr>
        <w:t xml:space="preserve"> </w:t>
      </w:r>
      <w:r>
        <w:rPr>
          <w:color w:val="1F4D78"/>
        </w:rPr>
        <w:t>учебному</w:t>
      </w:r>
      <w:r>
        <w:rPr>
          <w:color w:val="1F4D78"/>
          <w:spacing w:val="-10"/>
        </w:rPr>
        <w:t xml:space="preserve"> </w:t>
      </w:r>
      <w:r>
        <w:rPr>
          <w:color w:val="1F4D78"/>
        </w:rPr>
        <w:t>предмету</w:t>
      </w:r>
      <w:r>
        <w:rPr>
          <w:color w:val="1F4D78"/>
          <w:spacing w:val="-10"/>
        </w:rPr>
        <w:t xml:space="preserve"> </w:t>
      </w:r>
      <w:r>
        <w:rPr>
          <w:color w:val="1F4D78"/>
          <w:spacing w:val="-2"/>
        </w:rPr>
        <w:t>"География".</w:t>
      </w:r>
    </w:p>
    <w:p w:rsidR="00BE6665" w:rsidRDefault="00C22BFF">
      <w:pPr>
        <w:pStyle w:val="a4"/>
        <w:numPr>
          <w:ilvl w:val="0"/>
          <w:numId w:val="22"/>
        </w:numPr>
        <w:tabs>
          <w:tab w:val="left" w:pos="931"/>
        </w:tabs>
        <w:spacing w:before="269" w:line="237" w:lineRule="auto"/>
        <w:ind w:right="139" w:firstLine="542"/>
        <w:jc w:val="both"/>
        <w:rPr>
          <w:sz w:val="24"/>
        </w:rPr>
      </w:pPr>
      <w:r>
        <w:rPr>
          <w:sz w:val="24"/>
        </w:rPr>
        <w:t>Программа по географии</w:t>
      </w:r>
      <w:r>
        <w:rPr>
          <w:spacing w:val="-3"/>
          <w:sz w:val="24"/>
        </w:rPr>
        <w:t xml:space="preserve"> </w:t>
      </w:r>
      <w:r>
        <w:rPr>
          <w:sz w:val="24"/>
        </w:rPr>
        <w:t>включает пояснительную</w:t>
      </w:r>
      <w:r>
        <w:rPr>
          <w:spacing w:val="-1"/>
          <w:sz w:val="24"/>
        </w:rPr>
        <w:t xml:space="preserve"> </w:t>
      </w:r>
      <w:r>
        <w:rPr>
          <w:sz w:val="24"/>
        </w:rPr>
        <w:t>записку, содержание обучения, планируемые результаты освоения программы по географии.</w:t>
      </w:r>
    </w:p>
    <w:p w:rsidR="00BE6665" w:rsidRDefault="00BE6665">
      <w:pPr>
        <w:pStyle w:val="a3"/>
        <w:spacing w:before="1"/>
        <w:ind w:left="0" w:firstLine="0"/>
        <w:jc w:val="left"/>
      </w:pPr>
    </w:p>
    <w:p w:rsidR="00BE6665" w:rsidRDefault="00C22BFF">
      <w:pPr>
        <w:pStyle w:val="a4"/>
        <w:numPr>
          <w:ilvl w:val="0"/>
          <w:numId w:val="22"/>
        </w:numPr>
        <w:tabs>
          <w:tab w:val="left" w:pos="927"/>
        </w:tabs>
        <w:spacing w:before="0"/>
        <w:ind w:left="927" w:hanging="244"/>
        <w:rPr>
          <w:sz w:val="24"/>
        </w:rPr>
      </w:pPr>
      <w:r>
        <w:rPr>
          <w:sz w:val="24"/>
        </w:rPr>
        <w:t>Пояснительная</w:t>
      </w:r>
      <w:r>
        <w:rPr>
          <w:spacing w:val="-9"/>
          <w:sz w:val="24"/>
        </w:rPr>
        <w:t xml:space="preserve"> </w:t>
      </w:r>
      <w:r>
        <w:rPr>
          <w:spacing w:val="-2"/>
          <w:sz w:val="24"/>
        </w:rPr>
        <w:t>записка.</w:t>
      </w:r>
    </w:p>
    <w:p w:rsidR="00BE6665" w:rsidRDefault="00C22BFF">
      <w:pPr>
        <w:pStyle w:val="a4"/>
        <w:numPr>
          <w:ilvl w:val="1"/>
          <w:numId w:val="22"/>
        </w:numPr>
        <w:tabs>
          <w:tab w:val="left" w:pos="1094"/>
        </w:tabs>
        <w:ind w:right="138" w:firstLine="542"/>
        <w:jc w:val="both"/>
        <w:rPr>
          <w:sz w:val="24"/>
        </w:rPr>
      </w:pPr>
      <w:r>
        <w:rPr>
          <w:sz w:val="24"/>
        </w:rPr>
        <w:t>Программа</w:t>
      </w:r>
      <w:r>
        <w:rPr>
          <w:spacing w:val="-15"/>
          <w:sz w:val="24"/>
        </w:rPr>
        <w:t xml:space="preserve"> </w:t>
      </w:r>
      <w:r>
        <w:rPr>
          <w:sz w:val="24"/>
        </w:rPr>
        <w:t>по</w:t>
      </w:r>
      <w:r>
        <w:rPr>
          <w:spacing w:val="-15"/>
          <w:sz w:val="24"/>
        </w:rPr>
        <w:t xml:space="preserve"> </w:t>
      </w:r>
      <w:r>
        <w:rPr>
          <w:sz w:val="24"/>
        </w:rPr>
        <w:t>географии</w:t>
      </w:r>
      <w:r>
        <w:rPr>
          <w:spacing w:val="-15"/>
          <w:sz w:val="24"/>
        </w:rPr>
        <w:t xml:space="preserve"> </w:t>
      </w:r>
      <w:r>
        <w:rPr>
          <w:sz w:val="24"/>
        </w:rPr>
        <w:t>составлена</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требований</w:t>
      </w:r>
      <w:r>
        <w:rPr>
          <w:spacing w:val="-15"/>
          <w:sz w:val="24"/>
        </w:rPr>
        <w:t xml:space="preserve"> </w:t>
      </w:r>
      <w:r>
        <w:rPr>
          <w:sz w:val="24"/>
        </w:rPr>
        <w:t>к</w:t>
      </w:r>
      <w:r>
        <w:rPr>
          <w:spacing w:val="-15"/>
          <w:sz w:val="24"/>
        </w:rPr>
        <w:t xml:space="preserve"> </w:t>
      </w:r>
      <w:r>
        <w:rPr>
          <w:sz w:val="24"/>
        </w:rPr>
        <w:t>результатам</w:t>
      </w:r>
      <w:r>
        <w:rPr>
          <w:spacing w:val="-15"/>
          <w:sz w:val="24"/>
        </w:rPr>
        <w:t xml:space="preserve"> </w:t>
      </w:r>
      <w:r>
        <w:rPr>
          <w:sz w:val="24"/>
        </w:rPr>
        <w:t>освоения ООП</w:t>
      </w:r>
      <w:r>
        <w:rPr>
          <w:spacing w:val="-6"/>
          <w:sz w:val="24"/>
        </w:rPr>
        <w:t xml:space="preserve"> </w:t>
      </w:r>
      <w:r>
        <w:rPr>
          <w:sz w:val="24"/>
        </w:rPr>
        <w:t>ООО,</w:t>
      </w:r>
      <w:r>
        <w:rPr>
          <w:spacing w:val="-9"/>
          <w:sz w:val="24"/>
        </w:rPr>
        <w:t xml:space="preserve"> </w:t>
      </w:r>
      <w:r>
        <w:rPr>
          <w:sz w:val="24"/>
        </w:rPr>
        <w:t>представленных</w:t>
      </w:r>
      <w:r>
        <w:rPr>
          <w:spacing w:val="-15"/>
          <w:sz w:val="24"/>
        </w:rPr>
        <w:t xml:space="preserve"> </w:t>
      </w:r>
      <w:r>
        <w:rPr>
          <w:sz w:val="24"/>
        </w:rPr>
        <w:t>в</w:t>
      </w:r>
      <w:r>
        <w:rPr>
          <w:spacing w:val="-9"/>
          <w:sz w:val="24"/>
        </w:rPr>
        <w:t xml:space="preserve"> </w:t>
      </w:r>
      <w:r>
        <w:rPr>
          <w:sz w:val="24"/>
        </w:rPr>
        <w:t>ФГОС</w:t>
      </w:r>
      <w:r>
        <w:rPr>
          <w:spacing w:val="-12"/>
          <w:sz w:val="24"/>
        </w:rPr>
        <w:t xml:space="preserve"> </w:t>
      </w:r>
      <w:r>
        <w:rPr>
          <w:sz w:val="24"/>
        </w:rPr>
        <w:t>ООО,</w:t>
      </w:r>
      <w:r>
        <w:rPr>
          <w:spacing w:val="-9"/>
          <w:sz w:val="24"/>
        </w:rPr>
        <w:t xml:space="preserve"> </w:t>
      </w:r>
      <w:r>
        <w:rPr>
          <w:sz w:val="24"/>
        </w:rPr>
        <w:t>а</w:t>
      </w:r>
      <w:r>
        <w:rPr>
          <w:spacing w:val="-12"/>
          <w:sz w:val="24"/>
        </w:rPr>
        <w:t xml:space="preserve"> </w:t>
      </w:r>
      <w:r>
        <w:rPr>
          <w:sz w:val="24"/>
        </w:rPr>
        <w:t>также</w:t>
      </w:r>
      <w:r>
        <w:rPr>
          <w:spacing w:val="-7"/>
          <w:sz w:val="24"/>
        </w:rPr>
        <w:t xml:space="preserve"> </w:t>
      </w:r>
      <w:r>
        <w:rPr>
          <w:sz w:val="24"/>
        </w:rPr>
        <w:t>на</w:t>
      </w:r>
      <w:r>
        <w:rPr>
          <w:spacing w:val="-12"/>
          <w:sz w:val="24"/>
        </w:rPr>
        <w:t xml:space="preserve"> </w:t>
      </w:r>
      <w:r>
        <w:rPr>
          <w:sz w:val="24"/>
        </w:rPr>
        <w:t>основе</w:t>
      </w:r>
      <w:r>
        <w:rPr>
          <w:spacing w:val="-12"/>
          <w:sz w:val="24"/>
        </w:rPr>
        <w:t xml:space="preserve"> </w:t>
      </w:r>
      <w:r>
        <w:rPr>
          <w:sz w:val="24"/>
        </w:rPr>
        <w:t>характеристики</w:t>
      </w:r>
      <w:r>
        <w:rPr>
          <w:spacing w:val="-5"/>
          <w:sz w:val="24"/>
        </w:rPr>
        <w:t xml:space="preserve"> </w:t>
      </w:r>
      <w:r>
        <w:rPr>
          <w:sz w:val="24"/>
        </w:rPr>
        <w:t>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BE6665" w:rsidRDefault="00C22BFF">
      <w:pPr>
        <w:pStyle w:val="a4"/>
        <w:numPr>
          <w:ilvl w:val="1"/>
          <w:numId w:val="22"/>
        </w:numPr>
        <w:tabs>
          <w:tab w:val="left" w:pos="1223"/>
        </w:tabs>
        <w:spacing w:before="236"/>
        <w:ind w:right="138" w:firstLine="542"/>
        <w:jc w:val="both"/>
        <w:rPr>
          <w:sz w:val="24"/>
        </w:rPr>
      </w:pPr>
      <w:r>
        <w:rPr>
          <w:sz w:val="24"/>
        </w:rPr>
        <w:t xml:space="preserve">Программа по географии отражает основные требования ФГОС ООО к личностным, метапредметным и предметным результатам освоения образовательных </w:t>
      </w:r>
      <w:r>
        <w:rPr>
          <w:spacing w:val="-2"/>
          <w:sz w:val="24"/>
        </w:rPr>
        <w:t>программ.</w:t>
      </w:r>
    </w:p>
    <w:p w:rsidR="00BE6665" w:rsidRDefault="00C22BFF">
      <w:pPr>
        <w:pStyle w:val="a4"/>
        <w:numPr>
          <w:ilvl w:val="1"/>
          <w:numId w:val="22"/>
        </w:numPr>
        <w:tabs>
          <w:tab w:val="left" w:pos="1146"/>
        </w:tabs>
        <w:ind w:right="134" w:firstLine="542"/>
        <w:jc w:val="both"/>
        <w:rPr>
          <w:sz w:val="24"/>
        </w:rPr>
      </w:pPr>
      <w:r>
        <w:rPr>
          <w:sz w:val="24"/>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w:t>
      </w:r>
      <w:r>
        <w:rPr>
          <w:spacing w:val="-1"/>
          <w:sz w:val="24"/>
        </w:rPr>
        <w:t xml:space="preserve"> </w:t>
      </w:r>
      <w:r>
        <w:rPr>
          <w:sz w:val="24"/>
        </w:rPr>
        <w:t>разделам</w:t>
      </w:r>
      <w:r>
        <w:rPr>
          <w:spacing w:val="-1"/>
          <w:sz w:val="24"/>
        </w:rPr>
        <w:t xml:space="preserve"> </w:t>
      </w:r>
      <w:r>
        <w:rPr>
          <w:sz w:val="24"/>
        </w:rPr>
        <w:t>курса</w:t>
      </w:r>
      <w:r>
        <w:rPr>
          <w:spacing w:val="-3"/>
          <w:sz w:val="24"/>
        </w:rPr>
        <w:t xml:space="preserve"> </w:t>
      </w:r>
      <w:r>
        <w:rPr>
          <w:sz w:val="24"/>
        </w:rPr>
        <w:t>и</w:t>
      </w:r>
      <w:r>
        <w:rPr>
          <w:spacing w:val="-1"/>
          <w:sz w:val="24"/>
        </w:rPr>
        <w:t xml:space="preserve"> </w:t>
      </w:r>
      <w:r>
        <w:rPr>
          <w:sz w:val="24"/>
        </w:rPr>
        <w:t>последовательность</w:t>
      </w:r>
      <w:r>
        <w:rPr>
          <w:spacing w:val="-5"/>
          <w:sz w:val="24"/>
        </w:rPr>
        <w:t xml:space="preserve"> </w:t>
      </w:r>
      <w:r>
        <w:rPr>
          <w:sz w:val="24"/>
        </w:rPr>
        <w:t>их</w:t>
      </w:r>
      <w:r>
        <w:rPr>
          <w:spacing w:val="-7"/>
          <w:sz w:val="24"/>
        </w:rPr>
        <w:t xml:space="preserve"> </w:t>
      </w:r>
      <w:r>
        <w:rPr>
          <w:sz w:val="24"/>
        </w:rPr>
        <w:t>изучения</w:t>
      </w:r>
      <w:r>
        <w:rPr>
          <w:spacing w:val="-2"/>
          <w:sz w:val="24"/>
        </w:rPr>
        <w:t xml:space="preserve"> </w:t>
      </w:r>
      <w:r>
        <w:rPr>
          <w:sz w:val="24"/>
        </w:rPr>
        <w:t>с учетом</w:t>
      </w:r>
      <w:r>
        <w:rPr>
          <w:spacing w:val="-1"/>
          <w:sz w:val="24"/>
        </w:rPr>
        <w:t xml:space="preserve"> </w:t>
      </w:r>
      <w:r>
        <w:rPr>
          <w:sz w:val="24"/>
        </w:rPr>
        <w:t>межпредметных и внутрипредметных связей, логики учебного процесса, возрастных особенностей обучающихся;</w:t>
      </w:r>
      <w:r>
        <w:rPr>
          <w:spacing w:val="-15"/>
          <w:sz w:val="24"/>
        </w:rPr>
        <w:t xml:space="preserve"> </w:t>
      </w:r>
      <w:r>
        <w:rPr>
          <w:sz w:val="24"/>
        </w:rPr>
        <w:t>определяет</w:t>
      </w:r>
      <w:r>
        <w:rPr>
          <w:spacing w:val="-15"/>
          <w:sz w:val="24"/>
        </w:rPr>
        <w:t xml:space="preserve"> </w:t>
      </w:r>
      <w:r>
        <w:rPr>
          <w:sz w:val="24"/>
        </w:rPr>
        <w:t>возможности</w:t>
      </w:r>
      <w:r>
        <w:rPr>
          <w:spacing w:val="-15"/>
          <w:sz w:val="24"/>
        </w:rPr>
        <w:t xml:space="preserve"> </w:t>
      </w:r>
      <w:r>
        <w:rPr>
          <w:sz w:val="24"/>
        </w:rPr>
        <w:t>предмета</w:t>
      </w:r>
      <w:r>
        <w:rPr>
          <w:spacing w:val="-15"/>
          <w:sz w:val="24"/>
        </w:rPr>
        <w:t xml:space="preserve"> </w:t>
      </w:r>
      <w:r>
        <w:rPr>
          <w:sz w:val="24"/>
        </w:rPr>
        <w:t>для</w:t>
      </w:r>
      <w:r>
        <w:rPr>
          <w:spacing w:val="-15"/>
          <w:sz w:val="24"/>
        </w:rPr>
        <w:t xml:space="preserve"> </w:t>
      </w:r>
      <w:r>
        <w:rPr>
          <w:sz w:val="24"/>
        </w:rPr>
        <w:t>реализации</w:t>
      </w:r>
      <w:r>
        <w:rPr>
          <w:spacing w:val="-15"/>
          <w:sz w:val="24"/>
        </w:rPr>
        <w:t xml:space="preserve"> </w:t>
      </w:r>
      <w:r>
        <w:rPr>
          <w:sz w:val="24"/>
        </w:rPr>
        <w:t>требований</w:t>
      </w:r>
      <w:r>
        <w:rPr>
          <w:spacing w:val="-15"/>
          <w:sz w:val="24"/>
        </w:rPr>
        <w:t xml:space="preserve"> </w:t>
      </w:r>
      <w:r>
        <w:rPr>
          <w:sz w:val="24"/>
        </w:rPr>
        <w:t>к</w:t>
      </w:r>
      <w:r>
        <w:rPr>
          <w:spacing w:val="-15"/>
          <w:sz w:val="24"/>
        </w:rPr>
        <w:t xml:space="preserve"> </w:t>
      </w:r>
      <w:r>
        <w:rPr>
          <w:sz w:val="24"/>
        </w:rPr>
        <w:t>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1"/>
          <w:numId w:val="22"/>
        </w:numPr>
        <w:tabs>
          <w:tab w:val="left" w:pos="1252"/>
        </w:tabs>
        <w:spacing w:before="66"/>
        <w:ind w:right="133" w:firstLine="542"/>
        <w:jc w:val="both"/>
        <w:rPr>
          <w:sz w:val="24"/>
        </w:rPr>
      </w:pPr>
      <w:r>
        <w:rPr>
          <w:sz w:val="24"/>
        </w:rPr>
        <w:lastRenderedPageBreak/>
        <w:t xml:space="preserve">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w:t>
      </w:r>
      <w:r>
        <w:rPr>
          <w:spacing w:val="-2"/>
          <w:sz w:val="24"/>
        </w:rPr>
        <w:t>территорий.</w:t>
      </w:r>
    </w:p>
    <w:p w:rsidR="00BE6665" w:rsidRDefault="00C22BFF">
      <w:pPr>
        <w:pStyle w:val="a4"/>
        <w:numPr>
          <w:ilvl w:val="1"/>
          <w:numId w:val="22"/>
        </w:numPr>
        <w:tabs>
          <w:tab w:val="left" w:pos="1118"/>
        </w:tabs>
        <w:spacing w:before="241"/>
        <w:ind w:right="137" w:firstLine="542"/>
        <w:jc w:val="both"/>
        <w:rPr>
          <w:sz w:val="24"/>
        </w:rPr>
      </w:pPr>
      <w:r>
        <w:rPr>
          <w:sz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BE6665" w:rsidRDefault="00C22BFF">
      <w:pPr>
        <w:pStyle w:val="a4"/>
        <w:numPr>
          <w:ilvl w:val="1"/>
          <w:numId w:val="22"/>
        </w:numPr>
        <w:tabs>
          <w:tab w:val="left" w:pos="1103"/>
        </w:tabs>
        <w:spacing w:before="245" w:line="237" w:lineRule="auto"/>
        <w:ind w:right="140" w:firstLine="542"/>
        <w:jc w:val="both"/>
        <w:rPr>
          <w:sz w:val="24"/>
        </w:rPr>
      </w:pPr>
      <w:r>
        <w:rPr>
          <w:sz w:val="24"/>
        </w:rPr>
        <w:t>Изучение</w:t>
      </w:r>
      <w:r>
        <w:rPr>
          <w:spacing w:val="-8"/>
          <w:sz w:val="24"/>
        </w:rPr>
        <w:t xml:space="preserve"> </w:t>
      </w:r>
      <w:r>
        <w:rPr>
          <w:sz w:val="24"/>
        </w:rPr>
        <w:t>географии</w:t>
      </w:r>
      <w:r>
        <w:rPr>
          <w:spacing w:val="-11"/>
          <w:sz w:val="24"/>
        </w:rPr>
        <w:t xml:space="preserve"> </w:t>
      </w:r>
      <w:r>
        <w:rPr>
          <w:sz w:val="24"/>
        </w:rPr>
        <w:t>в</w:t>
      </w:r>
      <w:r>
        <w:rPr>
          <w:spacing w:val="-10"/>
          <w:sz w:val="24"/>
        </w:rPr>
        <w:t xml:space="preserve"> </w:t>
      </w:r>
      <w:r>
        <w:rPr>
          <w:sz w:val="24"/>
        </w:rPr>
        <w:t>общем</w:t>
      </w:r>
      <w:r>
        <w:rPr>
          <w:spacing w:val="-14"/>
          <w:sz w:val="24"/>
        </w:rPr>
        <w:t xml:space="preserve"> </w:t>
      </w:r>
      <w:r>
        <w:rPr>
          <w:sz w:val="24"/>
        </w:rPr>
        <w:t>образовании</w:t>
      </w:r>
      <w:r>
        <w:rPr>
          <w:spacing w:val="-11"/>
          <w:sz w:val="24"/>
        </w:rPr>
        <w:t xml:space="preserve"> </w:t>
      </w:r>
      <w:r>
        <w:rPr>
          <w:sz w:val="24"/>
        </w:rPr>
        <w:t>направлено</w:t>
      </w:r>
      <w:r>
        <w:rPr>
          <w:spacing w:val="-2"/>
          <w:sz w:val="24"/>
        </w:rPr>
        <w:t xml:space="preserve"> </w:t>
      </w:r>
      <w:r>
        <w:rPr>
          <w:sz w:val="24"/>
        </w:rPr>
        <w:t>на</w:t>
      </w:r>
      <w:r>
        <w:rPr>
          <w:spacing w:val="-8"/>
          <w:sz w:val="24"/>
        </w:rPr>
        <w:t xml:space="preserve"> </w:t>
      </w:r>
      <w:r>
        <w:rPr>
          <w:sz w:val="24"/>
        </w:rPr>
        <w:t>достижение</w:t>
      </w:r>
      <w:r>
        <w:rPr>
          <w:spacing w:val="-8"/>
          <w:sz w:val="24"/>
        </w:rPr>
        <w:t xml:space="preserve"> </w:t>
      </w:r>
      <w:r>
        <w:rPr>
          <w:sz w:val="24"/>
        </w:rPr>
        <w:t xml:space="preserve">следующих </w:t>
      </w:r>
      <w:r>
        <w:rPr>
          <w:spacing w:val="-2"/>
          <w:sz w:val="24"/>
        </w:rPr>
        <w:t>целей:</w:t>
      </w:r>
    </w:p>
    <w:p w:rsidR="00BE6665" w:rsidRDefault="00C22BFF">
      <w:pPr>
        <w:pStyle w:val="a3"/>
        <w:spacing w:before="244"/>
        <w:ind w:right="135"/>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BE6665" w:rsidRDefault="00C22BFF">
      <w:pPr>
        <w:pStyle w:val="a3"/>
        <w:spacing w:before="238"/>
        <w:ind w:right="143"/>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w:t>
      </w:r>
      <w:r>
        <w:rPr>
          <w:spacing w:val="-7"/>
        </w:rPr>
        <w:t xml:space="preserve"> </w:t>
      </w:r>
      <w:r>
        <w:t>повседневной</w:t>
      </w:r>
      <w:r>
        <w:rPr>
          <w:spacing w:val="-8"/>
        </w:rPr>
        <w:t xml:space="preserve"> </w:t>
      </w:r>
      <w:r>
        <w:t>жизни</w:t>
      </w:r>
      <w:r>
        <w:rPr>
          <w:spacing w:val="-8"/>
        </w:rPr>
        <w:t xml:space="preserve"> </w:t>
      </w:r>
      <w:r>
        <w:t>с</w:t>
      </w:r>
      <w:r>
        <w:rPr>
          <w:spacing w:val="-10"/>
        </w:rPr>
        <w:t xml:space="preserve"> </w:t>
      </w:r>
      <w:r>
        <w:t>использованием</w:t>
      </w:r>
      <w:r>
        <w:rPr>
          <w:spacing w:val="-7"/>
        </w:rPr>
        <w:t xml:space="preserve"> </w:t>
      </w:r>
      <w:r>
        <w:t>географических</w:t>
      </w:r>
      <w:r>
        <w:rPr>
          <w:spacing w:val="-9"/>
        </w:rPr>
        <w:t xml:space="preserve"> </w:t>
      </w:r>
      <w:r>
        <w:t>знаний,</w:t>
      </w:r>
      <w:r>
        <w:rPr>
          <w:spacing w:val="-3"/>
        </w:rPr>
        <w:t xml:space="preserve"> </w:t>
      </w:r>
      <w:r>
        <w:t>самостоятельного приобретения новых знаний;</w:t>
      </w:r>
    </w:p>
    <w:p w:rsidR="00BE6665" w:rsidRDefault="00C22BFF">
      <w:pPr>
        <w:pStyle w:val="a3"/>
        <w:spacing w:before="240"/>
        <w:ind w:right="138"/>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w:t>
      </w:r>
      <w:r>
        <w:rPr>
          <w:spacing w:val="-15"/>
        </w:rPr>
        <w:t xml:space="preserve"> </w:t>
      </w:r>
      <w:r>
        <w:t>различных</w:t>
      </w:r>
      <w:r>
        <w:rPr>
          <w:spacing w:val="-15"/>
        </w:rPr>
        <w:t xml:space="preserve"> </w:t>
      </w:r>
      <w:r>
        <w:t>источников</w:t>
      </w:r>
      <w:r>
        <w:rPr>
          <w:spacing w:val="-15"/>
        </w:rPr>
        <w:t xml:space="preserve"> </w:t>
      </w:r>
      <w:r>
        <w:t>географической</w:t>
      </w:r>
      <w:r>
        <w:rPr>
          <w:spacing w:val="-15"/>
        </w:rPr>
        <w:t xml:space="preserve"> </w:t>
      </w:r>
      <w:r>
        <w:t>информации,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ресурсов</w:t>
      </w:r>
      <w:r>
        <w:rPr>
          <w:spacing w:val="-15"/>
        </w:rPr>
        <w:t xml:space="preserve"> </w:t>
      </w:r>
      <w:r>
        <w:t>сети Интернет, для описания, характеристики, объяснения и оценки разнообразных географических явлений и процессов, жизненных ситуаций;</w:t>
      </w:r>
    </w:p>
    <w:p w:rsidR="00BE6665" w:rsidRDefault="00C22BFF">
      <w:pPr>
        <w:pStyle w:val="a3"/>
        <w:spacing w:before="241"/>
        <w:ind w:right="138"/>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BE6665" w:rsidRDefault="00C22BFF">
      <w:pPr>
        <w:pStyle w:val="a3"/>
        <w:ind w:right="143"/>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BE6665" w:rsidRDefault="00C22BFF">
      <w:pPr>
        <w:pStyle w:val="a4"/>
        <w:numPr>
          <w:ilvl w:val="1"/>
          <w:numId w:val="22"/>
        </w:numPr>
        <w:tabs>
          <w:tab w:val="left" w:pos="1194"/>
        </w:tabs>
        <w:spacing w:before="238"/>
        <w:ind w:right="142" w:firstLine="542"/>
        <w:jc w:val="both"/>
        <w:rPr>
          <w:sz w:val="24"/>
        </w:rPr>
      </w:pPr>
      <w:r>
        <w:rPr>
          <w:sz w:val="24"/>
        </w:rPr>
        <w:t>Освоение содержания географии на уровне основного общего образования происходит</w:t>
      </w:r>
      <w:r>
        <w:rPr>
          <w:spacing w:val="-2"/>
          <w:sz w:val="24"/>
        </w:rPr>
        <w:t xml:space="preserve"> </w:t>
      </w:r>
      <w:r>
        <w:rPr>
          <w:sz w:val="24"/>
        </w:rPr>
        <w:t>с</w:t>
      </w:r>
      <w:r>
        <w:rPr>
          <w:spacing w:val="-7"/>
          <w:sz w:val="24"/>
        </w:rPr>
        <w:t xml:space="preserve"> </w:t>
      </w:r>
      <w:r>
        <w:rPr>
          <w:sz w:val="24"/>
        </w:rPr>
        <w:t>опорой</w:t>
      </w:r>
      <w:r>
        <w:rPr>
          <w:spacing w:val="-1"/>
          <w:sz w:val="24"/>
        </w:rPr>
        <w:t xml:space="preserve"> </w:t>
      </w:r>
      <w:r>
        <w:rPr>
          <w:sz w:val="24"/>
        </w:rPr>
        <w:t>на</w:t>
      </w:r>
      <w:r>
        <w:rPr>
          <w:spacing w:val="-7"/>
          <w:sz w:val="24"/>
        </w:rPr>
        <w:t xml:space="preserve"> </w:t>
      </w:r>
      <w:r>
        <w:rPr>
          <w:sz w:val="24"/>
        </w:rPr>
        <w:t>географические</w:t>
      </w:r>
      <w:r>
        <w:rPr>
          <w:spacing w:val="-3"/>
          <w:sz w:val="24"/>
        </w:rPr>
        <w:t xml:space="preserve"> </w:t>
      </w:r>
      <w:r>
        <w:rPr>
          <w:sz w:val="24"/>
        </w:rPr>
        <w:t>знания</w:t>
      </w:r>
      <w:r>
        <w:rPr>
          <w:spacing w:val="-6"/>
          <w:sz w:val="24"/>
        </w:rPr>
        <w:t xml:space="preserve"> </w:t>
      </w:r>
      <w:r>
        <w:rPr>
          <w:sz w:val="24"/>
        </w:rPr>
        <w:t>и</w:t>
      </w:r>
      <w:r>
        <w:rPr>
          <w:spacing w:val="-1"/>
          <w:sz w:val="24"/>
        </w:rPr>
        <w:t xml:space="preserve"> </w:t>
      </w:r>
      <w:r>
        <w:rPr>
          <w:sz w:val="24"/>
        </w:rPr>
        <w:t>умения, сформированные</w:t>
      </w:r>
      <w:r>
        <w:rPr>
          <w:spacing w:val="-7"/>
          <w:sz w:val="24"/>
        </w:rPr>
        <w:t xml:space="preserve"> </w:t>
      </w:r>
      <w:r>
        <w:rPr>
          <w:sz w:val="24"/>
        </w:rPr>
        <w:t>ранее</w:t>
      </w:r>
      <w:r>
        <w:rPr>
          <w:spacing w:val="-3"/>
          <w:sz w:val="24"/>
        </w:rPr>
        <w:t xml:space="preserve"> </w:t>
      </w:r>
      <w:r>
        <w:rPr>
          <w:sz w:val="24"/>
        </w:rPr>
        <w:t>в</w:t>
      </w:r>
      <w:r>
        <w:rPr>
          <w:spacing w:val="-5"/>
          <w:sz w:val="24"/>
        </w:rPr>
        <w:t xml:space="preserve"> </w:t>
      </w:r>
      <w:r>
        <w:rPr>
          <w:sz w:val="24"/>
        </w:rPr>
        <w:t>рамках учебного предмета "Окружающий мир".</w:t>
      </w:r>
    </w:p>
    <w:p w:rsidR="00BE6665" w:rsidRDefault="00C22BFF">
      <w:pPr>
        <w:pStyle w:val="a4"/>
        <w:numPr>
          <w:ilvl w:val="0"/>
          <w:numId w:val="22"/>
        </w:numPr>
        <w:tabs>
          <w:tab w:val="left" w:pos="927"/>
        </w:tabs>
        <w:ind w:left="927" w:hanging="244"/>
        <w:rPr>
          <w:sz w:val="24"/>
        </w:rPr>
      </w:pPr>
      <w:r>
        <w:rPr>
          <w:sz w:val="24"/>
        </w:rPr>
        <w:t>Содержание</w:t>
      </w:r>
      <w:r>
        <w:rPr>
          <w:spacing w:val="-10"/>
          <w:sz w:val="24"/>
        </w:rPr>
        <w:t xml:space="preserve"> </w:t>
      </w:r>
      <w:r>
        <w:rPr>
          <w:sz w:val="24"/>
        </w:rPr>
        <w:t>обучения</w:t>
      </w:r>
      <w:r>
        <w:rPr>
          <w:spacing w:val="-1"/>
          <w:sz w:val="24"/>
        </w:rPr>
        <w:t xml:space="preserve"> </w:t>
      </w:r>
      <w:r>
        <w:rPr>
          <w:sz w:val="24"/>
        </w:rPr>
        <w:t>соответствует</w:t>
      </w:r>
      <w:r>
        <w:rPr>
          <w:spacing w:val="-4"/>
          <w:sz w:val="24"/>
        </w:rPr>
        <w:t xml:space="preserve"> </w:t>
      </w:r>
      <w:r>
        <w:rPr>
          <w:sz w:val="24"/>
        </w:rPr>
        <w:t>содержанию</w:t>
      </w:r>
      <w:r>
        <w:rPr>
          <w:spacing w:val="-5"/>
          <w:sz w:val="24"/>
        </w:rPr>
        <w:t xml:space="preserve"> </w:t>
      </w:r>
      <w:r>
        <w:rPr>
          <w:sz w:val="24"/>
        </w:rPr>
        <w:t>обучения</w:t>
      </w:r>
      <w:r>
        <w:rPr>
          <w:spacing w:val="-4"/>
          <w:sz w:val="24"/>
        </w:rPr>
        <w:t xml:space="preserve"> </w:t>
      </w:r>
      <w:r>
        <w:rPr>
          <w:sz w:val="24"/>
        </w:rPr>
        <w:t>по</w:t>
      </w:r>
      <w:r>
        <w:rPr>
          <w:spacing w:val="-4"/>
          <w:sz w:val="24"/>
        </w:rPr>
        <w:t xml:space="preserve"> </w:t>
      </w:r>
      <w:r>
        <w:rPr>
          <w:sz w:val="24"/>
        </w:rPr>
        <w:t>ФООП</w:t>
      </w:r>
      <w:r>
        <w:rPr>
          <w:spacing w:val="-4"/>
          <w:sz w:val="24"/>
        </w:rPr>
        <w:t xml:space="preserve"> ООО.</w:t>
      </w:r>
    </w:p>
    <w:p w:rsidR="00BE6665" w:rsidRDefault="00C22BFF">
      <w:pPr>
        <w:pStyle w:val="a4"/>
        <w:numPr>
          <w:ilvl w:val="1"/>
          <w:numId w:val="22"/>
        </w:numPr>
        <w:tabs>
          <w:tab w:val="left" w:pos="1146"/>
        </w:tabs>
        <w:spacing w:before="238"/>
        <w:ind w:right="140" w:firstLine="542"/>
        <w:jc w:val="both"/>
        <w:rPr>
          <w:sz w:val="24"/>
        </w:rPr>
      </w:pPr>
      <w:r>
        <w:rPr>
          <w:sz w:val="24"/>
        </w:rPr>
        <w:t>При выборе образовательной организацией модели обучения, включающей 10 класс,</w:t>
      </w:r>
      <w:r>
        <w:rPr>
          <w:spacing w:val="-12"/>
          <w:sz w:val="24"/>
        </w:rPr>
        <w:t xml:space="preserve"> </w:t>
      </w:r>
      <w:r>
        <w:rPr>
          <w:sz w:val="24"/>
        </w:rPr>
        <w:t>в</w:t>
      </w:r>
      <w:r>
        <w:rPr>
          <w:spacing w:val="-13"/>
          <w:sz w:val="24"/>
        </w:rPr>
        <w:t xml:space="preserve"> </w:t>
      </w:r>
      <w:r>
        <w:rPr>
          <w:sz w:val="24"/>
        </w:rPr>
        <w:t>первом</w:t>
      </w:r>
      <w:r>
        <w:rPr>
          <w:spacing w:val="-14"/>
          <w:sz w:val="24"/>
        </w:rPr>
        <w:t xml:space="preserve"> </w:t>
      </w:r>
      <w:r>
        <w:rPr>
          <w:sz w:val="24"/>
        </w:rPr>
        <w:t>полугодии</w:t>
      </w:r>
      <w:r>
        <w:rPr>
          <w:spacing w:val="-15"/>
          <w:sz w:val="24"/>
        </w:rPr>
        <w:t xml:space="preserve"> </w:t>
      </w:r>
      <w:r>
        <w:rPr>
          <w:sz w:val="24"/>
        </w:rPr>
        <w:t>отводится</w:t>
      </w:r>
      <w:r>
        <w:rPr>
          <w:spacing w:val="-15"/>
          <w:sz w:val="24"/>
        </w:rPr>
        <w:t xml:space="preserve"> </w:t>
      </w:r>
      <w:r>
        <w:rPr>
          <w:sz w:val="24"/>
        </w:rPr>
        <w:t>время</w:t>
      </w:r>
      <w:r>
        <w:rPr>
          <w:spacing w:val="-15"/>
          <w:sz w:val="24"/>
        </w:rPr>
        <w:t xml:space="preserve"> </w:t>
      </w:r>
      <w:r>
        <w:rPr>
          <w:sz w:val="24"/>
        </w:rPr>
        <w:t>на</w:t>
      </w:r>
      <w:r>
        <w:rPr>
          <w:spacing w:val="-15"/>
          <w:sz w:val="24"/>
        </w:rPr>
        <w:t xml:space="preserve"> </w:t>
      </w:r>
      <w:r>
        <w:rPr>
          <w:sz w:val="24"/>
        </w:rPr>
        <w:t>изучение</w:t>
      </w:r>
      <w:r>
        <w:rPr>
          <w:spacing w:val="-12"/>
          <w:sz w:val="24"/>
        </w:rPr>
        <w:t xml:space="preserve"> </w:t>
      </w:r>
      <w:r>
        <w:rPr>
          <w:sz w:val="24"/>
        </w:rPr>
        <w:t>наиболее</w:t>
      </w:r>
      <w:r>
        <w:rPr>
          <w:spacing w:val="-12"/>
          <w:sz w:val="24"/>
        </w:rPr>
        <w:t xml:space="preserve"> </w:t>
      </w:r>
      <w:r>
        <w:rPr>
          <w:sz w:val="24"/>
        </w:rPr>
        <w:t>сложных</w:t>
      </w:r>
      <w:r>
        <w:rPr>
          <w:spacing w:val="-15"/>
          <w:sz w:val="24"/>
        </w:rPr>
        <w:t xml:space="preserve"> </w:t>
      </w:r>
      <w:r>
        <w:rPr>
          <w:sz w:val="24"/>
        </w:rPr>
        <w:t>тем</w:t>
      </w:r>
      <w:r>
        <w:rPr>
          <w:spacing w:val="-14"/>
          <w:sz w:val="24"/>
        </w:rPr>
        <w:t xml:space="preserve"> </w:t>
      </w:r>
      <w:r>
        <w:rPr>
          <w:sz w:val="24"/>
        </w:rPr>
        <w:t>9</w:t>
      </w:r>
      <w:r>
        <w:rPr>
          <w:spacing w:val="-15"/>
          <w:sz w:val="24"/>
        </w:rPr>
        <w:t xml:space="preserve"> </w:t>
      </w:r>
      <w:r>
        <w:rPr>
          <w:sz w:val="24"/>
        </w:rPr>
        <w:t>класса</w:t>
      </w:r>
      <w:r>
        <w:rPr>
          <w:spacing w:val="-12"/>
          <w:sz w:val="24"/>
        </w:rPr>
        <w:t xml:space="preserve"> </w:t>
      </w:r>
      <w:r>
        <w:rPr>
          <w:sz w:val="24"/>
        </w:rPr>
        <w:t>для данного состава обучающихся по выбору учителя. Второе полугодие 10 класса отводится на повторение и систематизацию всего курса в целом.</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0"/>
          <w:numId w:val="22"/>
        </w:numPr>
        <w:tabs>
          <w:tab w:val="left" w:pos="927"/>
        </w:tabs>
        <w:spacing w:before="65"/>
        <w:ind w:left="927" w:hanging="244"/>
        <w:rPr>
          <w:sz w:val="24"/>
        </w:rPr>
      </w:pPr>
      <w:r>
        <w:rPr>
          <w:sz w:val="24"/>
        </w:rPr>
        <w:lastRenderedPageBreak/>
        <w:t>Коррекционно-развивающая</w:t>
      </w:r>
      <w:r>
        <w:rPr>
          <w:spacing w:val="-12"/>
          <w:sz w:val="24"/>
        </w:rPr>
        <w:t xml:space="preserve"> </w:t>
      </w:r>
      <w:r>
        <w:rPr>
          <w:sz w:val="24"/>
        </w:rPr>
        <w:t>направленность</w:t>
      </w:r>
      <w:r>
        <w:rPr>
          <w:spacing w:val="-15"/>
          <w:sz w:val="24"/>
        </w:rPr>
        <w:t xml:space="preserve"> </w:t>
      </w:r>
      <w:r>
        <w:rPr>
          <w:spacing w:val="-2"/>
          <w:sz w:val="24"/>
        </w:rPr>
        <w:t>обучения.</w:t>
      </w:r>
    </w:p>
    <w:p w:rsidR="00BE6665" w:rsidRDefault="00C22BFF">
      <w:pPr>
        <w:pStyle w:val="a4"/>
        <w:numPr>
          <w:ilvl w:val="1"/>
          <w:numId w:val="22"/>
        </w:numPr>
        <w:tabs>
          <w:tab w:val="left" w:pos="1103"/>
        </w:tabs>
        <w:spacing w:before="237"/>
        <w:ind w:right="140" w:firstLine="542"/>
        <w:jc w:val="both"/>
        <w:rPr>
          <w:sz w:val="24"/>
        </w:rPr>
      </w:pPr>
      <w:r>
        <w:rPr>
          <w:sz w:val="24"/>
        </w:rPr>
        <w:t>В</w:t>
      </w:r>
      <w:r>
        <w:rPr>
          <w:spacing w:val="-11"/>
          <w:sz w:val="24"/>
        </w:rPr>
        <w:t xml:space="preserve"> </w:t>
      </w:r>
      <w:r>
        <w:rPr>
          <w:sz w:val="24"/>
        </w:rPr>
        <w:t>учебном</w:t>
      </w:r>
      <w:r>
        <w:rPr>
          <w:spacing w:val="-7"/>
          <w:sz w:val="24"/>
        </w:rPr>
        <w:t xml:space="preserve"> </w:t>
      </w:r>
      <w:r>
        <w:rPr>
          <w:sz w:val="24"/>
        </w:rPr>
        <w:t>процессе</w:t>
      </w:r>
      <w:r>
        <w:rPr>
          <w:spacing w:val="-10"/>
          <w:sz w:val="24"/>
        </w:rPr>
        <w:t xml:space="preserve"> </w:t>
      </w:r>
      <w:r>
        <w:rPr>
          <w:sz w:val="24"/>
        </w:rPr>
        <w:t>учитываются</w:t>
      </w:r>
      <w:r>
        <w:rPr>
          <w:spacing w:val="-9"/>
          <w:sz w:val="24"/>
        </w:rPr>
        <w:t xml:space="preserve"> </w:t>
      </w:r>
      <w:r>
        <w:rPr>
          <w:sz w:val="24"/>
        </w:rPr>
        <w:t>особенности</w:t>
      </w:r>
      <w:r>
        <w:rPr>
          <w:spacing w:val="-7"/>
          <w:sz w:val="24"/>
        </w:rPr>
        <w:t xml:space="preserve"> </w:t>
      </w:r>
      <w:r>
        <w:rPr>
          <w:sz w:val="24"/>
        </w:rPr>
        <w:t>речевого</w:t>
      </w:r>
      <w:r>
        <w:rPr>
          <w:spacing w:val="-5"/>
          <w:sz w:val="24"/>
        </w:rPr>
        <w:t xml:space="preserve"> </w:t>
      </w:r>
      <w:r>
        <w:rPr>
          <w:sz w:val="24"/>
        </w:rPr>
        <w:t>и</w:t>
      </w:r>
      <w:r>
        <w:rPr>
          <w:spacing w:val="-8"/>
          <w:sz w:val="24"/>
        </w:rPr>
        <w:t xml:space="preserve"> </w:t>
      </w:r>
      <w:r>
        <w:rPr>
          <w:sz w:val="24"/>
        </w:rPr>
        <w:t>психического</w:t>
      </w:r>
      <w:r>
        <w:rPr>
          <w:spacing w:val="-9"/>
          <w:sz w:val="24"/>
        </w:rPr>
        <w:t xml:space="preserve"> </w:t>
      </w:r>
      <w:r>
        <w:rPr>
          <w:sz w:val="24"/>
        </w:rPr>
        <w:t>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BE6665" w:rsidRDefault="00C22BFF">
      <w:pPr>
        <w:pStyle w:val="a4"/>
        <w:numPr>
          <w:ilvl w:val="1"/>
          <w:numId w:val="22"/>
        </w:numPr>
        <w:tabs>
          <w:tab w:val="left" w:pos="1175"/>
        </w:tabs>
        <w:spacing w:before="244"/>
        <w:ind w:right="138" w:firstLine="542"/>
        <w:jc w:val="both"/>
        <w:rPr>
          <w:sz w:val="24"/>
        </w:rPr>
      </w:pPr>
      <w:r>
        <w:rPr>
          <w:sz w:val="24"/>
        </w:rPr>
        <w:t>Большое внимание отводится практическим работам. Это дает возможность формировать у</w:t>
      </w:r>
      <w:r>
        <w:rPr>
          <w:spacing w:val="-5"/>
          <w:sz w:val="24"/>
        </w:rPr>
        <w:t xml:space="preserve"> </w:t>
      </w:r>
      <w:r>
        <w:rPr>
          <w:sz w:val="24"/>
        </w:rPr>
        <w:t>обучающихся специальные предметные умения. Часть</w:t>
      </w:r>
      <w:r>
        <w:rPr>
          <w:spacing w:val="-1"/>
          <w:sz w:val="24"/>
        </w:rPr>
        <w:t xml:space="preserve"> </w:t>
      </w:r>
      <w:r>
        <w:rPr>
          <w:sz w:val="24"/>
        </w:rPr>
        <w:t>практических</w:t>
      </w:r>
      <w:r>
        <w:rPr>
          <w:spacing w:val="-1"/>
          <w:sz w:val="24"/>
        </w:rPr>
        <w:t xml:space="preserve"> </w:t>
      </w:r>
      <w:r>
        <w:rPr>
          <w:sz w:val="24"/>
        </w:rPr>
        <w:t>работ проводятся</w:t>
      </w:r>
      <w:r>
        <w:rPr>
          <w:spacing w:val="-3"/>
          <w:sz w:val="24"/>
        </w:rPr>
        <w:t xml:space="preserve"> </w:t>
      </w:r>
      <w:r>
        <w:rPr>
          <w:sz w:val="24"/>
        </w:rPr>
        <w:t>как</w:t>
      </w:r>
      <w:r>
        <w:rPr>
          <w:spacing w:val="-4"/>
          <w:sz w:val="24"/>
        </w:rPr>
        <w:t xml:space="preserve"> </w:t>
      </w:r>
      <w:r>
        <w:rPr>
          <w:sz w:val="24"/>
        </w:rPr>
        <w:t>обучающие,</w:t>
      </w:r>
      <w:r>
        <w:rPr>
          <w:spacing w:val="-1"/>
          <w:sz w:val="24"/>
        </w:rPr>
        <w:t xml:space="preserve"> </w:t>
      </w:r>
      <w:r>
        <w:rPr>
          <w:sz w:val="24"/>
        </w:rPr>
        <w:t>то есть</w:t>
      </w:r>
      <w:r>
        <w:rPr>
          <w:spacing w:val="-5"/>
          <w:sz w:val="24"/>
        </w:rPr>
        <w:t xml:space="preserve"> </w:t>
      </w:r>
      <w:r>
        <w:rPr>
          <w:sz w:val="24"/>
        </w:rPr>
        <w:t>направлены</w:t>
      </w:r>
      <w:r>
        <w:rPr>
          <w:spacing w:val="-2"/>
          <w:sz w:val="24"/>
        </w:rPr>
        <w:t xml:space="preserve"> </w:t>
      </w:r>
      <w:r>
        <w:rPr>
          <w:sz w:val="24"/>
        </w:rPr>
        <w:t>на</w:t>
      </w:r>
      <w:r>
        <w:rPr>
          <w:spacing w:val="-3"/>
          <w:sz w:val="24"/>
        </w:rPr>
        <w:t xml:space="preserve"> </w:t>
      </w:r>
      <w:r>
        <w:rPr>
          <w:sz w:val="24"/>
        </w:rPr>
        <w:t>формирование</w:t>
      </w:r>
      <w:r>
        <w:rPr>
          <w:spacing w:val="-3"/>
          <w:sz w:val="24"/>
        </w:rPr>
        <w:t xml:space="preserve"> </w:t>
      </w:r>
      <w:r>
        <w:rPr>
          <w:sz w:val="24"/>
        </w:rPr>
        <w:t>первоначальных</w:t>
      </w:r>
      <w:r>
        <w:rPr>
          <w:spacing w:val="-2"/>
          <w:sz w:val="24"/>
        </w:rPr>
        <w:t xml:space="preserve"> </w:t>
      </w:r>
      <w:r>
        <w:rPr>
          <w:sz w:val="24"/>
        </w:rPr>
        <w:t xml:space="preserve">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w:t>
      </w:r>
      <w:r>
        <w:rPr>
          <w:spacing w:val="-2"/>
          <w:sz w:val="24"/>
        </w:rPr>
        <w:t>сформированности.</w:t>
      </w:r>
    </w:p>
    <w:p w:rsidR="00BE6665" w:rsidRDefault="00C22BFF">
      <w:pPr>
        <w:pStyle w:val="a3"/>
        <w:spacing w:before="240"/>
        <w:ind w:right="144"/>
      </w:pPr>
      <w:r>
        <w:t>Практические</w:t>
      </w:r>
      <w:r>
        <w:rPr>
          <w:spacing w:val="-15"/>
        </w:rPr>
        <w:t xml:space="preserve"> </w:t>
      </w:r>
      <w:r>
        <w:t>работы</w:t>
      </w:r>
      <w:r>
        <w:rPr>
          <w:spacing w:val="-11"/>
        </w:rPr>
        <w:t xml:space="preserve"> </w:t>
      </w:r>
      <w:r>
        <w:t>способствуют</w:t>
      </w:r>
      <w:r>
        <w:rPr>
          <w:spacing w:val="-13"/>
        </w:rPr>
        <w:t xml:space="preserve"> </w:t>
      </w:r>
      <w:r>
        <w:t>формированию</w:t>
      </w:r>
      <w:r>
        <w:rPr>
          <w:spacing w:val="-15"/>
        </w:rPr>
        <w:t xml:space="preserve"> </w:t>
      </w:r>
      <w:r>
        <w:t>географических</w:t>
      </w:r>
      <w:r>
        <w:rPr>
          <w:spacing w:val="-14"/>
        </w:rPr>
        <w:t xml:space="preserve"> </w:t>
      </w:r>
      <w:r>
        <w:t>умений</w:t>
      </w:r>
      <w:r>
        <w:rPr>
          <w:spacing w:val="-13"/>
        </w:rPr>
        <w:t xml:space="preserve"> </w:t>
      </w:r>
      <w:r>
        <w:t>в</w:t>
      </w:r>
      <w:r>
        <w:rPr>
          <w:spacing w:val="-12"/>
        </w:rPr>
        <w:t xml:space="preserve"> </w:t>
      </w:r>
      <w:r>
        <w:t>ходе</w:t>
      </w:r>
      <w:r>
        <w:rPr>
          <w:spacing w:val="-15"/>
        </w:rPr>
        <w:t xml:space="preserve"> </w:t>
      </w:r>
      <w:r>
        <w:t>их выполнения.</w:t>
      </w:r>
      <w:r>
        <w:rPr>
          <w:spacing w:val="-10"/>
        </w:rPr>
        <w:t xml:space="preserve"> </w:t>
      </w:r>
      <w:r>
        <w:t>Учитель</w:t>
      </w:r>
      <w:r>
        <w:rPr>
          <w:spacing w:val="-15"/>
        </w:rPr>
        <w:t xml:space="preserve"> </w:t>
      </w:r>
      <w:r>
        <w:t>имеет</w:t>
      </w:r>
      <w:r>
        <w:rPr>
          <w:spacing w:val="-11"/>
        </w:rPr>
        <w:t xml:space="preserve"> </w:t>
      </w:r>
      <w:r>
        <w:t>право</w:t>
      </w:r>
      <w:r>
        <w:rPr>
          <w:spacing w:val="-12"/>
        </w:rPr>
        <w:t xml:space="preserve"> </w:t>
      </w:r>
      <w:r>
        <w:t>выбирать</w:t>
      </w:r>
      <w:r>
        <w:rPr>
          <w:spacing w:val="-10"/>
        </w:rPr>
        <w:t xml:space="preserve"> </w:t>
      </w:r>
      <w:r>
        <w:t>количество</w:t>
      </w:r>
      <w:r>
        <w:rPr>
          <w:spacing w:val="-12"/>
        </w:rPr>
        <w:t xml:space="preserve"> </w:t>
      </w:r>
      <w:r>
        <w:t>и</w:t>
      </w:r>
      <w:r>
        <w:rPr>
          <w:spacing w:val="-11"/>
        </w:rPr>
        <w:t xml:space="preserve"> </w:t>
      </w:r>
      <w:r>
        <w:t>характер</w:t>
      </w:r>
      <w:r>
        <w:rPr>
          <w:spacing w:val="-12"/>
        </w:rPr>
        <w:t xml:space="preserve"> </w:t>
      </w:r>
      <w:r>
        <w:t>практических</w:t>
      </w:r>
      <w:r>
        <w:rPr>
          <w:spacing w:val="-15"/>
        </w:rPr>
        <w:t xml:space="preserve"> </w:t>
      </w:r>
      <w:r>
        <w:t>работ</w:t>
      </w:r>
      <w:r>
        <w:rPr>
          <w:spacing w:val="-11"/>
        </w:rPr>
        <w:t xml:space="preserve"> </w:t>
      </w:r>
      <w:r>
        <w:t>для достижения планируемых результатов.</w:t>
      </w:r>
    </w:p>
    <w:p w:rsidR="00BE6665" w:rsidRDefault="00C22BFF">
      <w:pPr>
        <w:pStyle w:val="a4"/>
        <w:numPr>
          <w:ilvl w:val="1"/>
          <w:numId w:val="22"/>
        </w:numPr>
        <w:tabs>
          <w:tab w:val="left" w:pos="1218"/>
        </w:tabs>
        <w:spacing w:before="238" w:line="242" w:lineRule="auto"/>
        <w:ind w:right="135" w:firstLine="542"/>
        <w:jc w:val="both"/>
        <w:rPr>
          <w:sz w:val="24"/>
        </w:rPr>
      </w:pPr>
      <w:r>
        <w:rPr>
          <w:sz w:val="24"/>
        </w:rPr>
        <w:t>Адаптация программы для обучающихся с тяжелыми нарушениями речи заключается в следующем:</w:t>
      </w:r>
    </w:p>
    <w:p w:rsidR="00BE6665" w:rsidRDefault="00C22BFF">
      <w:pPr>
        <w:pStyle w:val="a3"/>
        <w:spacing w:before="235" w:line="242" w:lineRule="auto"/>
        <w:ind w:right="142"/>
      </w:pPr>
      <w: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rsidR="00BE6665" w:rsidRDefault="00C22BFF">
      <w:pPr>
        <w:pStyle w:val="a3"/>
        <w:spacing w:before="235" w:line="242" w:lineRule="auto"/>
        <w:ind w:right="129"/>
      </w:pPr>
      <w:r>
        <w:t>индивидуализация обучения (помощь обучающимся, использование индивидуализированных раздаточных материалов и другое);</w:t>
      </w:r>
    </w:p>
    <w:p w:rsidR="00BE6665" w:rsidRDefault="00C22BFF">
      <w:pPr>
        <w:pStyle w:val="a3"/>
        <w:spacing w:before="234" w:line="242" w:lineRule="auto"/>
        <w:ind w:right="141"/>
      </w:pPr>
      <w:r>
        <w:t>специальный отбор материала для урока и домашних заданий (уменьшение объема аналогичных заданий и подбор разноплановых заданий).</w:t>
      </w:r>
    </w:p>
    <w:p w:rsidR="00BE6665" w:rsidRDefault="00C22BFF">
      <w:pPr>
        <w:pStyle w:val="a4"/>
        <w:numPr>
          <w:ilvl w:val="0"/>
          <w:numId w:val="22"/>
        </w:numPr>
        <w:tabs>
          <w:tab w:val="left" w:pos="993"/>
        </w:tabs>
        <w:spacing w:before="235" w:line="242" w:lineRule="auto"/>
        <w:ind w:right="130" w:firstLine="542"/>
        <w:jc w:val="both"/>
        <w:rPr>
          <w:sz w:val="24"/>
        </w:rPr>
      </w:pPr>
      <w:r>
        <w:rPr>
          <w:sz w:val="24"/>
        </w:rPr>
        <w:t>Планируемые результаты освоения учебного предмета "География" на уровне основного общего образования соответствуют ФООП ООО.</w:t>
      </w:r>
    </w:p>
    <w:p w:rsidR="00BE6665" w:rsidRDefault="00C22BFF">
      <w:pPr>
        <w:pStyle w:val="a4"/>
        <w:numPr>
          <w:ilvl w:val="1"/>
          <w:numId w:val="22"/>
        </w:numPr>
        <w:tabs>
          <w:tab w:val="left" w:pos="1132"/>
        </w:tabs>
        <w:spacing w:before="235"/>
        <w:ind w:right="137" w:firstLine="542"/>
        <w:jc w:val="both"/>
        <w:rPr>
          <w:sz w:val="24"/>
        </w:rPr>
      </w:pPr>
      <w:r>
        <w:rPr>
          <w:sz w:val="24"/>
        </w:rPr>
        <w:t>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w:t>
      </w:r>
      <w:r>
        <w:rPr>
          <w:spacing w:val="-2"/>
          <w:sz w:val="24"/>
        </w:rPr>
        <w:t xml:space="preserve"> </w:t>
      </w:r>
      <w:r>
        <w:rPr>
          <w:sz w:val="24"/>
        </w:rPr>
        <w:t>анализа</w:t>
      </w:r>
      <w:r>
        <w:rPr>
          <w:spacing w:val="-9"/>
          <w:sz w:val="24"/>
        </w:rPr>
        <w:t xml:space="preserve"> </w:t>
      </w:r>
      <w:r>
        <w:rPr>
          <w:sz w:val="24"/>
        </w:rPr>
        <w:t>материала</w:t>
      </w:r>
      <w:r>
        <w:rPr>
          <w:spacing w:val="-4"/>
          <w:sz w:val="24"/>
        </w:rPr>
        <w:t xml:space="preserve"> </w:t>
      </w:r>
      <w:r>
        <w:rPr>
          <w:sz w:val="24"/>
        </w:rPr>
        <w:t>учебника</w:t>
      </w:r>
      <w:r>
        <w:rPr>
          <w:spacing w:val="-4"/>
          <w:sz w:val="24"/>
        </w:rPr>
        <w:t xml:space="preserve"> </w:t>
      </w:r>
      <w:r>
        <w:rPr>
          <w:sz w:val="24"/>
        </w:rPr>
        <w:t>и</w:t>
      </w:r>
      <w:r>
        <w:rPr>
          <w:spacing w:val="-2"/>
          <w:sz w:val="24"/>
        </w:rPr>
        <w:t xml:space="preserve"> </w:t>
      </w:r>
      <w:r>
        <w:rPr>
          <w:sz w:val="24"/>
        </w:rPr>
        <w:t>других</w:t>
      </w:r>
      <w:r>
        <w:rPr>
          <w:spacing w:val="-8"/>
          <w:sz w:val="24"/>
        </w:rPr>
        <w:t xml:space="preserve"> </w:t>
      </w:r>
      <w:r>
        <w:rPr>
          <w:sz w:val="24"/>
        </w:rPr>
        <w:t>дополнительных</w:t>
      </w:r>
      <w:r>
        <w:rPr>
          <w:spacing w:val="-8"/>
          <w:sz w:val="24"/>
        </w:rPr>
        <w:t xml:space="preserve"> </w:t>
      </w:r>
      <w:r>
        <w:rPr>
          <w:sz w:val="24"/>
        </w:rPr>
        <w:t>материалов,</w:t>
      </w:r>
      <w:r>
        <w:rPr>
          <w:spacing w:val="-6"/>
          <w:sz w:val="24"/>
        </w:rPr>
        <w:t xml:space="preserve"> </w:t>
      </w:r>
      <w:r>
        <w:rPr>
          <w:sz w:val="24"/>
        </w:rPr>
        <w:t>поэтапную отработку</w:t>
      </w:r>
      <w:r>
        <w:rPr>
          <w:spacing w:val="-15"/>
          <w:sz w:val="24"/>
        </w:rPr>
        <w:t xml:space="preserve"> </w:t>
      </w:r>
      <w:r>
        <w:rPr>
          <w:sz w:val="24"/>
        </w:rPr>
        <w:t>географической</w:t>
      </w:r>
      <w:r>
        <w:rPr>
          <w:spacing w:val="-15"/>
          <w:sz w:val="24"/>
        </w:rPr>
        <w:t xml:space="preserve"> </w:t>
      </w:r>
      <w:r>
        <w:rPr>
          <w:sz w:val="24"/>
        </w:rPr>
        <w:t>терминологии,</w:t>
      </w:r>
      <w:r>
        <w:rPr>
          <w:spacing w:val="-15"/>
          <w:sz w:val="24"/>
        </w:rPr>
        <w:t xml:space="preserve"> </w:t>
      </w:r>
      <w:r>
        <w:rPr>
          <w:sz w:val="24"/>
        </w:rPr>
        <w:t>предварительного</w:t>
      </w:r>
      <w:r>
        <w:rPr>
          <w:spacing w:val="-15"/>
          <w:sz w:val="24"/>
        </w:rPr>
        <w:t xml:space="preserve"> </w:t>
      </w:r>
      <w:r>
        <w:rPr>
          <w:sz w:val="24"/>
        </w:rPr>
        <w:t>анализа,</w:t>
      </w:r>
      <w:r>
        <w:rPr>
          <w:spacing w:val="-15"/>
          <w:sz w:val="24"/>
        </w:rPr>
        <w:t xml:space="preserve"> </w:t>
      </w:r>
      <w:r>
        <w:rPr>
          <w:sz w:val="24"/>
        </w:rPr>
        <w:t>коллективную</w:t>
      </w:r>
      <w:r>
        <w:rPr>
          <w:spacing w:val="-14"/>
          <w:sz w:val="24"/>
        </w:rPr>
        <w:t xml:space="preserve"> </w:t>
      </w:r>
      <w:r>
        <w:rPr>
          <w:sz w:val="24"/>
        </w:rPr>
        <w:t>работу при создании презентаций, рефератов, особенно на начальных этапах обучения на уровне основной школы.</w:t>
      </w:r>
    </w:p>
    <w:p w:rsidR="00BE6665" w:rsidRDefault="00BE6665">
      <w:pPr>
        <w:pStyle w:val="a3"/>
        <w:spacing w:before="0"/>
        <w:ind w:left="0" w:firstLine="0"/>
        <w:jc w:val="left"/>
      </w:pPr>
    </w:p>
    <w:p w:rsidR="00BE6665" w:rsidRDefault="00C22BFF">
      <w:pPr>
        <w:pStyle w:val="a4"/>
        <w:numPr>
          <w:ilvl w:val="0"/>
          <w:numId w:val="22"/>
        </w:numPr>
        <w:tabs>
          <w:tab w:val="left" w:pos="927"/>
        </w:tabs>
        <w:spacing w:before="1"/>
        <w:ind w:left="927" w:hanging="244"/>
        <w:rPr>
          <w:sz w:val="24"/>
        </w:rPr>
      </w:pPr>
      <w:r>
        <w:rPr>
          <w:sz w:val="24"/>
        </w:rPr>
        <w:t>Оценивание</w:t>
      </w:r>
      <w:r>
        <w:rPr>
          <w:spacing w:val="-5"/>
          <w:sz w:val="24"/>
        </w:rPr>
        <w:t xml:space="preserve"> </w:t>
      </w:r>
      <w:r>
        <w:rPr>
          <w:sz w:val="24"/>
        </w:rPr>
        <w:t>результатов</w:t>
      </w:r>
      <w:r>
        <w:rPr>
          <w:spacing w:val="-6"/>
          <w:sz w:val="24"/>
        </w:rPr>
        <w:t xml:space="preserve"> </w:t>
      </w:r>
      <w:r>
        <w:rPr>
          <w:sz w:val="24"/>
        </w:rPr>
        <w:t>освоения</w:t>
      </w:r>
      <w:r>
        <w:rPr>
          <w:spacing w:val="-7"/>
          <w:sz w:val="24"/>
        </w:rPr>
        <w:t xml:space="preserve"> </w:t>
      </w:r>
      <w:r>
        <w:rPr>
          <w:spacing w:val="-2"/>
          <w:sz w:val="24"/>
        </w:rPr>
        <w:t>программы.</w:t>
      </w:r>
    </w:p>
    <w:p w:rsidR="00BE6665" w:rsidRDefault="00C22BFF">
      <w:pPr>
        <w:pStyle w:val="a4"/>
        <w:numPr>
          <w:ilvl w:val="1"/>
          <w:numId w:val="22"/>
        </w:numPr>
        <w:tabs>
          <w:tab w:val="left" w:pos="1170"/>
        </w:tabs>
        <w:spacing w:before="242"/>
        <w:ind w:right="144" w:firstLine="542"/>
        <w:jc w:val="both"/>
        <w:rPr>
          <w:sz w:val="24"/>
        </w:rPr>
      </w:pPr>
      <w:r>
        <w:rPr>
          <w:sz w:val="24"/>
        </w:rPr>
        <w:t>Устный опрос является одним из методов учета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BE6665" w:rsidRDefault="00C22BFF">
      <w:pPr>
        <w:pStyle w:val="a3"/>
        <w:spacing w:before="238" w:line="242" w:lineRule="auto"/>
        <w:ind w:right="142"/>
      </w:pPr>
      <w:r>
        <w:t xml:space="preserve">правильность ответа по содержанию, свидетельствующая об усвоении изученного </w:t>
      </w:r>
      <w:r>
        <w:rPr>
          <w:spacing w:val="-2"/>
        </w:rPr>
        <w:t>материала;</w:t>
      </w:r>
    </w:p>
    <w:p w:rsidR="00BE6665" w:rsidRDefault="00C22BFF">
      <w:pPr>
        <w:pStyle w:val="a3"/>
        <w:spacing w:before="235"/>
        <w:ind w:left="683" w:firstLine="0"/>
        <w:jc w:val="left"/>
      </w:pPr>
      <w:r>
        <w:t>полнота</w:t>
      </w:r>
      <w:r>
        <w:rPr>
          <w:spacing w:val="-4"/>
        </w:rPr>
        <w:t xml:space="preserve"> </w:t>
      </w:r>
      <w:r>
        <w:rPr>
          <w:spacing w:val="-2"/>
        </w:rPr>
        <w:t>ответа;</w:t>
      </w:r>
    </w:p>
    <w:p w:rsidR="00BE6665" w:rsidRDefault="00C22BFF">
      <w:pPr>
        <w:pStyle w:val="a3"/>
        <w:ind w:left="683" w:firstLine="0"/>
        <w:jc w:val="left"/>
      </w:pPr>
      <w:r>
        <w:t>умение</w:t>
      </w:r>
      <w:r>
        <w:rPr>
          <w:spacing w:val="-6"/>
        </w:rPr>
        <w:t xml:space="preserve"> </w:t>
      </w:r>
      <w:r>
        <w:t>практически</w:t>
      </w:r>
      <w:r>
        <w:rPr>
          <w:spacing w:val="-1"/>
        </w:rPr>
        <w:t xml:space="preserve"> </w:t>
      </w:r>
      <w:r>
        <w:t>применять</w:t>
      </w:r>
      <w:r>
        <w:rPr>
          <w:spacing w:val="-5"/>
        </w:rPr>
        <w:t xml:space="preserve"> </w:t>
      </w:r>
      <w:r>
        <w:t>свои</w:t>
      </w:r>
      <w:r>
        <w:rPr>
          <w:spacing w:val="-5"/>
        </w:rPr>
        <w:t xml:space="preserve"> </w:t>
      </w:r>
      <w:r>
        <w:rPr>
          <w:spacing w:val="-2"/>
        </w:rPr>
        <w:t>знания;</w:t>
      </w:r>
    </w:p>
    <w:p w:rsidR="00BE6665" w:rsidRDefault="00BE6665">
      <w:pPr>
        <w:pStyle w:val="a3"/>
        <w:jc w:val="left"/>
        <w:sectPr w:rsidR="00BE6665">
          <w:pgSz w:w="11910" w:h="16840"/>
          <w:pgMar w:top="1320" w:right="708" w:bottom="280" w:left="1559" w:header="720" w:footer="720" w:gutter="0"/>
          <w:cols w:space="720"/>
        </w:sectPr>
      </w:pPr>
    </w:p>
    <w:p w:rsidR="00BE6665" w:rsidRDefault="00C22BFF">
      <w:pPr>
        <w:pStyle w:val="a3"/>
        <w:spacing w:before="66"/>
        <w:ind w:left="683" w:firstLine="0"/>
        <w:jc w:val="left"/>
      </w:pPr>
      <w:r>
        <w:lastRenderedPageBreak/>
        <w:t>последовательность</w:t>
      </w:r>
      <w:r>
        <w:rPr>
          <w:spacing w:val="-6"/>
        </w:rPr>
        <w:t xml:space="preserve"> </w:t>
      </w:r>
      <w:r>
        <w:t>изложения</w:t>
      </w:r>
      <w:r>
        <w:rPr>
          <w:spacing w:val="-6"/>
        </w:rPr>
        <w:t xml:space="preserve"> </w:t>
      </w:r>
      <w:r>
        <w:t>и речевое</w:t>
      </w:r>
      <w:r>
        <w:rPr>
          <w:spacing w:val="-11"/>
        </w:rPr>
        <w:t xml:space="preserve"> </w:t>
      </w:r>
      <w:r>
        <w:t>оформление</w:t>
      </w:r>
      <w:r>
        <w:rPr>
          <w:spacing w:val="-6"/>
        </w:rPr>
        <w:t xml:space="preserve"> </w:t>
      </w:r>
      <w:r>
        <w:rPr>
          <w:spacing w:val="-2"/>
        </w:rPr>
        <w:t>ответа.</w:t>
      </w:r>
    </w:p>
    <w:p w:rsidR="00BE6665" w:rsidRDefault="00C22BFF">
      <w:pPr>
        <w:pStyle w:val="a3"/>
        <w:ind w:right="142"/>
      </w:pPr>
      <w: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BE6665" w:rsidRDefault="00C22BFF">
      <w:pPr>
        <w:pStyle w:val="a3"/>
        <w:spacing w:before="238" w:line="242" w:lineRule="auto"/>
        <w:ind w:right="140"/>
      </w:pPr>
      <w:r>
        <w:t>Оценка</w:t>
      </w:r>
      <w:r>
        <w:rPr>
          <w:spacing w:val="-8"/>
        </w:rPr>
        <w:t xml:space="preserve"> </w:t>
      </w:r>
      <w:r>
        <w:t>"4"</w:t>
      </w:r>
      <w:r>
        <w:rPr>
          <w:spacing w:val="-9"/>
        </w:rPr>
        <w:t xml:space="preserve"> </w:t>
      </w:r>
      <w:r>
        <w:t>ставится,</w:t>
      </w:r>
      <w:r>
        <w:rPr>
          <w:spacing w:val="-5"/>
        </w:rPr>
        <w:t xml:space="preserve"> </w:t>
      </w:r>
      <w:r>
        <w:t>если</w:t>
      </w:r>
      <w:r>
        <w:rPr>
          <w:spacing w:val="-6"/>
        </w:rPr>
        <w:t xml:space="preserve"> </w:t>
      </w:r>
      <w:r>
        <w:t>обучающийся</w:t>
      </w:r>
      <w:r>
        <w:rPr>
          <w:spacing w:val="-7"/>
        </w:rPr>
        <w:t xml:space="preserve"> </w:t>
      </w:r>
      <w:r>
        <w:t>дает</w:t>
      </w:r>
      <w:r>
        <w:rPr>
          <w:spacing w:val="-6"/>
        </w:rPr>
        <w:t xml:space="preserve"> </w:t>
      </w:r>
      <w:r>
        <w:t>ответ,</w:t>
      </w:r>
      <w:r>
        <w:rPr>
          <w:spacing w:val="-4"/>
        </w:rPr>
        <w:t xml:space="preserve"> </w:t>
      </w:r>
      <w:r>
        <w:t>в</w:t>
      </w:r>
      <w:r>
        <w:rPr>
          <w:spacing w:val="-10"/>
        </w:rPr>
        <w:t xml:space="preserve"> </w:t>
      </w:r>
      <w:r>
        <w:t>целом</w:t>
      </w:r>
      <w:r>
        <w:rPr>
          <w:spacing w:val="-5"/>
        </w:rPr>
        <w:t xml:space="preserve"> </w:t>
      </w:r>
      <w:r>
        <w:t>соответствующий</w:t>
      </w:r>
      <w:r>
        <w:rPr>
          <w:spacing w:val="-6"/>
        </w:rPr>
        <w:t xml:space="preserve"> </w:t>
      </w:r>
      <w:r>
        <w:t>оценке "5",</w:t>
      </w:r>
      <w:r>
        <w:rPr>
          <w:spacing w:val="-15"/>
        </w:rPr>
        <w:t xml:space="preserve"> </w:t>
      </w:r>
      <w:r>
        <w:t>но</w:t>
      </w:r>
      <w:r>
        <w:rPr>
          <w:spacing w:val="-15"/>
        </w:rPr>
        <w:t xml:space="preserve"> </w:t>
      </w:r>
      <w:r>
        <w:t>допускает</w:t>
      </w:r>
      <w:r>
        <w:rPr>
          <w:spacing w:val="-15"/>
        </w:rPr>
        <w:t xml:space="preserve"> </w:t>
      </w:r>
      <w:r>
        <w:t>неточности</w:t>
      </w:r>
      <w:r>
        <w:rPr>
          <w:spacing w:val="-15"/>
        </w:rPr>
        <w:t xml:space="preserve"> </w:t>
      </w:r>
      <w:r>
        <w:t>и</w:t>
      </w:r>
      <w:r>
        <w:rPr>
          <w:spacing w:val="-16"/>
        </w:rPr>
        <w:t xml:space="preserve"> </w:t>
      </w:r>
      <w:r>
        <w:t>исправляет</w:t>
      </w:r>
      <w:r>
        <w:rPr>
          <w:spacing w:val="-17"/>
        </w:rPr>
        <w:t xml:space="preserve"> </w:t>
      </w:r>
      <w:r>
        <w:t>их</w:t>
      </w:r>
      <w:r>
        <w:rPr>
          <w:spacing w:val="-17"/>
        </w:rPr>
        <w:t xml:space="preserve"> </w:t>
      </w:r>
      <w:r>
        <w:t>с</w:t>
      </w:r>
      <w:r>
        <w:rPr>
          <w:spacing w:val="-15"/>
        </w:rPr>
        <w:t xml:space="preserve"> </w:t>
      </w:r>
      <w:r>
        <w:t>помощью</w:t>
      </w:r>
      <w:r>
        <w:rPr>
          <w:spacing w:val="-15"/>
        </w:rPr>
        <w:t xml:space="preserve"> </w:t>
      </w:r>
      <w:r>
        <w:t>учителя;</w:t>
      </w:r>
      <w:r>
        <w:rPr>
          <w:spacing w:val="-17"/>
        </w:rPr>
        <w:t xml:space="preserve"> </w:t>
      </w:r>
      <w:r>
        <w:t>отмечается</w:t>
      </w:r>
      <w:r>
        <w:rPr>
          <w:spacing w:val="-15"/>
        </w:rPr>
        <w:t xml:space="preserve"> </w:t>
      </w:r>
      <w:r>
        <w:t>аграмматизм.</w:t>
      </w:r>
    </w:p>
    <w:p w:rsidR="00BE6665" w:rsidRDefault="00C22BFF">
      <w:pPr>
        <w:pStyle w:val="a3"/>
        <w:spacing w:before="235"/>
        <w:ind w:right="139"/>
      </w:pPr>
      <w: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BE6665" w:rsidRDefault="00C22BFF">
      <w:pPr>
        <w:pStyle w:val="a3"/>
        <w:ind w:right="138"/>
      </w:pPr>
      <w:r>
        <w:t>Оценка</w:t>
      </w:r>
      <w:r>
        <w:rPr>
          <w:spacing w:val="-7"/>
        </w:rPr>
        <w:t xml:space="preserve"> </w:t>
      </w:r>
      <w:r>
        <w:t>"2"</w:t>
      </w:r>
      <w:r>
        <w:rPr>
          <w:spacing w:val="-8"/>
        </w:rPr>
        <w:t xml:space="preserve"> </w:t>
      </w:r>
      <w:r>
        <w:t>ставится,</w:t>
      </w:r>
      <w:r>
        <w:rPr>
          <w:spacing w:val="-9"/>
        </w:rPr>
        <w:t xml:space="preserve"> </w:t>
      </w:r>
      <w:r>
        <w:t>если</w:t>
      </w:r>
      <w:r>
        <w:rPr>
          <w:spacing w:val="-10"/>
        </w:rPr>
        <w:t xml:space="preserve"> </w:t>
      </w:r>
      <w:r>
        <w:t>обучающийся</w:t>
      </w:r>
      <w:r>
        <w:rPr>
          <w:spacing w:val="-6"/>
        </w:rPr>
        <w:t xml:space="preserve"> </w:t>
      </w:r>
      <w:r>
        <w:t>не</w:t>
      </w:r>
      <w:r>
        <w:rPr>
          <w:spacing w:val="-12"/>
        </w:rPr>
        <w:t xml:space="preserve"> </w:t>
      </w:r>
      <w:r>
        <w:t>усвоил</w:t>
      </w:r>
      <w:r>
        <w:rPr>
          <w:spacing w:val="-10"/>
        </w:rPr>
        <w:t xml:space="preserve"> </w:t>
      </w:r>
      <w:r>
        <w:t>и</w:t>
      </w:r>
      <w:r>
        <w:rPr>
          <w:spacing w:val="-10"/>
        </w:rPr>
        <w:t xml:space="preserve"> </w:t>
      </w:r>
      <w:r>
        <w:t>не</w:t>
      </w:r>
      <w:r>
        <w:rPr>
          <w:spacing w:val="-12"/>
        </w:rPr>
        <w:t xml:space="preserve"> </w:t>
      </w:r>
      <w:r>
        <w:t>раскрыл</w:t>
      </w:r>
      <w:r>
        <w:rPr>
          <w:spacing w:val="-10"/>
        </w:rPr>
        <w:t xml:space="preserve"> </w:t>
      </w:r>
      <w:r>
        <w:t>основное</w:t>
      </w:r>
      <w:r>
        <w:rPr>
          <w:spacing w:val="-7"/>
        </w:rPr>
        <w:t xml:space="preserve"> </w:t>
      </w:r>
      <w:r>
        <w:t>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BE6665" w:rsidRDefault="00C22BFF">
      <w:pPr>
        <w:pStyle w:val="a4"/>
        <w:numPr>
          <w:ilvl w:val="1"/>
          <w:numId w:val="22"/>
        </w:numPr>
        <w:tabs>
          <w:tab w:val="left" w:pos="1104"/>
        </w:tabs>
        <w:spacing w:before="237" w:line="451" w:lineRule="auto"/>
        <w:ind w:left="683" w:right="1573" w:firstLine="0"/>
        <w:jc w:val="both"/>
        <w:rPr>
          <w:sz w:val="24"/>
        </w:rPr>
      </w:pPr>
      <w:r>
        <w:rPr>
          <w:sz w:val="24"/>
        </w:rPr>
        <w:t>Нормы</w:t>
      </w:r>
      <w:r>
        <w:rPr>
          <w:spacing w:val="-10"/>
          <w:sz w:val="24"/>
        </w:rPr>
        <w:t xml:space="preserve"> </w:t>
      </w:r>
      <w:r>
        <w:rPr>
          <w:sz w:val="24"/>
        </w:rPr>
        <w:t>оценок</w:t>
      </w:r>
      <w:r>
        <w:rPr>
          <w:spacing w:val="-5"/>
          <w:sz w:val="24"/>
        </w:rPr>
        <w:t xml:space="preserve"> </w:t>
      </w:r>
      <w:r>
        <w:rPr>
          <w:sz w:val="24"/>
        </w:rPr>
        <w:t>самостоятельных</w:t>
      </w:r>
      <w:r>
        <w:rPr>
          <w:spacing w:val="-8"/>
          <w:sz w:val="24"/>
        </w:rPr>
        <w:t xml:space="preserve"> </w:t>
      </w:r>
      <w:r>
        <w:rPr>
          <w:sz w:val="24"/>
        </w:rPr>
        <w:t>письменных</w:t>
      </w:r>
      <w:r>
        <w:rPr>
          <w:spacing w:val="-8"/>
          <w:sz w:val="24"/>
        </w:rPr>
        <w:t xml:space="preserve"> </w:t>
      </w:r>
      <w:r>
        <w:rPr>
          <w:sz w:val="24"/>
        </w:rPr>
        <w:t>и</w:t>
      </w:r>
      <w:r>
        <w:rPr>
          <w:spacing w:val="-2"/>
          <w:sz w:val="24"/>
        </w:rPr>
        <w:t xml:space="preserve"> </w:t>
      </w:r>
      <w:r>
        <w:rPr>
          <w:sz w:val="24"/>
        </w:rPr>
        <w:t>контрольных</w:t>
      </w:r>
      <w:r>
        <w:rPr>
          <w:spacing w:val="-8"/>
          <w:sz w:val="24"/>
        </w:rPr>
        <w:t xml:space="preserve"> </w:t>
      </w:r>
      <w:r>
        <w:rPr>
          <w:sz w:val="24"/>
        </w:rPr>
        <w:t>работ. Оценка "5" ставится, если обучающийся:</w:t>
      </w:r>
    </w:p>
    <w:p w:rsidR="00BE6665" w:rsidRDefault="00C22BFF">
      <w:pPr>
        <w:pStyle w:val="a4"/>
        <w:numPr>
          <w:ilvl w:val="0"/>
          <w:numId w:val="21"/>
        </w:numPr>
        <w:tabs>
          <w:tab w:val="left" w:pos="945"/>
        </w:tabs>
        <w:spacing w:before="0" w:line="271" w:lineRule="exact"/>
        <w:ind w:left="945" w:hanging="262"/>
        <w:jc w:val="both"/>
        <w:rPr>
          <w:sz w:val="24"/>
        </w:rPr>
      </w:pPr>
      <w:r>
        <w:rPr>
          <w:sz w:val="24"/>
        </w:rPr>
        <w:t>выполнил</w:t>
      </w:r>
      <w:r>
        <w:rPr>
          <w:spacing w:val="-1"/>
          <w:sz w:val="24"/>
        </w:rPr>
        <w:t xml:space="preserve"> </w:t>
      </w:r>
      <w:r>
        <w:rPr>
          <w:sz w:val="24"/>
        </w:rPr>
        <w:t>работу</w:t>
      </w:r>
      <w:r>
        <w:rPr>
          <w:spacing w:val="-8"/>
          <w:sz w:val="24"/>
        </w:rPr>
        <w:t xml:space="preserve"> </w:t>
      </w:r>
      <w:r>
        <w:rPr>
          <w:sz w:val="24"/>
        </w:rPr>
        <w:t>без ошибок</w:t>
      </w:r>
      <w:r>
        <w:rPr>
          <w:spacing w:val="-2"/>
          <w:sz w:val="24"/>
        </w:rPr>
        <w:t xml:space="preserve"> </w:t>
      </w:r>
      <w:r>
        <w:rPr>
          <w:sz w:val="24"/>
        </w:rPr>
        <w:t>и</w:t>
      </w:r>
      <w:r>
        <w:rPr>
          <w:spacing w:val="-3"/>
          <w:sz w:val="24"/>
        </w:rPr>
        <w:t xml:space="preserve"> </w:t>
      </w:r>
      <w:r>
        <w:rPr>
          <w:spacing w:val="-2"/>
          <w:sz w:val="24"/>
        </w:rPr>
        <w:t>недочетов;</w:t>
      </w:r>
    </w:p>
    <w:p w:rsidR="00BE6665" w:rsidRDefault="00C22BFF">
      <w:pPr>
        <w:pStyle w:val="a4"/>
        <w:numPr>
          <w:ilvl w:val="0"/>
          <w:numId w:val="21"/>
        </w:numPr>
        <w:tabs>
          <w:tab w:val="left" w:pos="945"/>
        </w:tabs>
        <w:ind w:left="945" w:hanging="262"/>
        <w:jc w:val="both"/>
        <w:rPr>
          <w:sz w:val="24"/>
        </w:rPr>
      </w:pPr>
      <w:r>
        <w:rPr>
          <w:sz w:val="24"/>
        </w:rPr>
        <w:t>допустил</w:t>
      </w:r>
      <w:r>
        <w:rPr>
          <w:spacing w:val="-4"/>
          <w:sz w:val="24"/>
        </w:rPr>
        <w:t xml:space="preserve"> </w:t>
      </w:r>
      <w:r>
        <w:rPr>
          <w:sz w:val="24"/>
        </w:rPr>
        <w:t>не</w:t>
      </w:r>
      <w:r>
        <w:rPr>
          <w:spacing w:val="-4"/>
          <w:sz w:val="24"/>
        </w:rPr>
        <w:t xml:space="preserve"> </w:t>
      </w:r>
      <w:r>
        <w:rPr>
          <w:sz w:val="24"/>
        </w:rPr>
        <w:t>более</w:t>
      </w:r>
      <w:r>
        <w:rPr>
          <w:spacing w:val="-5"/>
          <w:sz w:val="24"/>
        </w:rPr>
        <w:t xml:space="preserve"> </w:t>
      </w:r>
      <w:r>
        <w:rPr>
          <w:sz w:val="24"/>
        </w:rPr>
        <w:t>двух</w:t>
      </w:r>
      <w:r>
        <w:rPr>
          <w:spacing w:val="-7"/>
          <w:sz w:val="24"/>
        </w:rPr>
        <w:t xml:space="preserve"> </w:t>
      </w:r>
      <w:r>
        <w:rPr>
          <w:spacing w:val="-2"/>
          <w:sz w:val="24"/>
        </w:rPr>
        <w:t>недочетов.</w:t>
      </w:r>
    </w:p>
    <w:p w:rsidR="00BE6665" w:rsidRDefault="00C22BFF">
      <w:pPr>
        <w:pStyle w:val="a3"/>
        <w:spacing w:before="238"/>
        <w:ind w:left="683" w:firstLine="0"/>
        <w:jc w:val="left"/>
      </w:pPr>
      <w:r>
        <w:t>Оценка</w:t>
      </w:r>
      <w:r>
        <w:rPr>
          <w:spacing w:val="6"/>
        </w:rPr>
        <w:t xml:space="preserve"> </w:t>
      </w:r>
      <w:r>
        <w:t>"4"</w:t>
      </w:r>
      <w:r>
        <w:rPr>
          <w:spacing w:val="5"/>
        </w:rPr>
        <w:t xml:space="preserve"> </w:t>
      </w:r>
      <w:r>
        <w:t>ставится,</w:t>
      </w:r>
      <w:r>
        <w:rPr>
          <w:spacing w:val="9"/>
        </w:rPr>
        <w:t xml:space="preserve"> </w:t>
      </w:r>
      <w:r>
        <w:t>если</w:t>
      </w:r>
      <w:r>
        <w:rPr>
          <w:spacing w:val="4"/>
        </w:rPr>
        <w:t xml:space="preserve"> </w:t>
      </w:r>
      <w:r>
        <w:t>обучающийся</w:t>
      </w:r>
      <w:r>
        <w:rPr>
          <w:spacing w:val="7"/>
        </w:rPr>
        <w:t xml:space="preserve"> </w:t>
      </w:r>
      <w:r>
        <w:t>выполнил</w:t>
      </w:r>
      <w:r>
        <w:rPr>
          <w:spacing w:val="8"/>
        </w:rPr>
        <w:t xml:space="preserve"> </w:t>
      </w:r>
      <w:r>
        <w:t>работу</w:t>
      </w:r>
      <w:r>
        <w:rPr>
          <w:spacing w:val="-1"/>
        </w:rPr>
        <w:t xml:space="preserve"> </w:t>
      </w:r>
      <w:r>
        <w:t>полностью,</w:t>
      </w:r>
      <w:r>
        <w:rPr>
          <w:spacing w:val="5"/>
        </w:rPr>
        <w:t xml:space="preserve"> </w:t>
      </w:r>
      <w:r>
        <w:t>но</w:t>
      </w:r>
      <w:r>
        <w:rPr>
          <w:spacing w:val="12"/>
        </w:rPr>
        <w:t xml:space="preserve"> </w:t>
      </w:r>
      <w:r>
        <w:t>допустил</w:t>
      </w:r>
      <w:r>
        <w:rPr>
          <w:spacing w:val="8"/>
        </w:rPr>
        <w:t xml:space="preserve"> </w:t>
      </w:r>
      <w:r>
        <w:rPr>
          <w:spacing w:val="-10"/>
        </w:rPr>
        <w:t>в</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2"/>
        <w:ind w:firstLine="0"/>
        <w:jc w:val="left"/>
      </w:pPr>
      <w:r>
        <w:rPr>
          <w:spacing w:val="-4"/>
        </w:rPr>
        <w:lastRenderedPageBreak/>
        <w:t>ней:</w:t>
      </w:r>
    </w:p>
    <w:p w:rsidR="00BE6665" w:rsidRDefault="00C22BFF">
      <w:pPr>
        <w:pStyle w:val="a3"/>
        <w:spacing w:before="240"/>
        <w:ind w:left="0" w:firstLine="0"/>
        <w:jc w:val="left"/>
      </w:pPr>
      <w:r>
        <w:br w:type="column"/>
      </w:r>
    </w:p>
    <w:p w:rsidR="00BE6665" w:rsidRDefault="00C22BFF">
      <w:pPr>
        <w:pStyle w:val="a4"/>
        <w:numPr>
          <w:ilvl w:val="0"/>
          <w:numId w:val="20"/>
        </w:numPr>
        <w:tabs>
          <w:tab w:val="left" w:pos="333"/>
        </w:tabs>
        <w:spacing w:before="0"/>
        <w:ind w:left="333" w:hanging="262"/>
        <w:rPr>
          <w:sz w:val="24"/>
        </w:rPr>
      </w:pPr>
      <w:r>
        <w:rPr>
          <w:sz w:val="24"/>
        </w:rPr>
        <w:t>не</w:t>
      </w:r>
      <w:r>
        <w:rPr>
          <w:spacing w:val="-3"/>
          <w:sz w:val="24"/>
        </w:rPr>
        <w:t xml:space="preserve"> </w:t>
      </w:r>
      <w:r>
        <w:rPr>
          <w:sz w:val="24"/>
        </w:rPr>
        <w:t>более</w:t>
      </w:r>
      <w:r>
        <w:rPr>
          <w:spacing w:val="-1"/>
          <w:sz w:val="24"/>
        </w:rPr>
        <w:t xml:space="preserve"> </w:t>
      </w:r>
      <w:r>
        <w:rPr>
          <w:sz w:val="24"/>
        </w:rPr>
        <w:t>двух</w:t>
      </w:r>
      <w:r>
        <w:rPr>
          <w:spacing w:val="-5"/>
          <w:sz w:val="24"/>
        </w:rPr>
        <w:t xml:space="preserve"> </w:t>
      </w:r>
      <w:r>
        <w:rPr>
          <w:sz w:val="24"/>
        </w:rPr>
        <w:t>негрубых</w:t>
      </w:r>
      <w:r>
        <w:rPr>
          <w:spacing w:val="-4"/>
          <w:sz w:val="24"/>
        </w:rPr>
        <w:t xml:space="preserve"> </w:t>
      </w:r>
      <w:r>
        <w:rPr>
          <w:sz w:val="24"/>
        </w:rPr>
        <w:t>ошибок</w:t>
      </w:r>
      <w:r>
        <w:rPr>
          <w:spacing w:val="-2"/>
          <w:sz w:val="24"/>
        </w:rPr>
        <w:t xml:space="preserve"> </w:t>
      </w:r>
      <w:r>
        <w:rPr>
          <w:sz w:val="24"/>
        </w:rPr>
        <w:t>и</w:t>
      </w:r>
      <w:r>
        <w:rPr>
          <w:spacing w:val="-9"/>
          <w:sz w:val="24"/>
        </w:rPr>
        <w:t xml:space="preserve"> </w:t>
      </w:r>
      <w:r>
        <w:rPr>
          <w:sz w:val="24"/>
        </w:rPr>
        <w:t>одного</w:t>
      </w:r>
      <w:r>
        <w:rPr>
          <w:spacing w:val="1"/>
          <w:sz w:val="24"/>
        </w:rPr>
        <w:t xml:space="preserve"> </w:t>
      </w:r>
      <w:r>
        <w:rPr>
          <w:spacing w:val="-2"/>
          <w:sz w:val="24"/>
        </w:rPr>
        <w:t>недочета;</w:t>
      </w:r>
    </w:p>
    <w:p w:rsidR="00BE6665" w:rsidRDefault="00C22BFF">
      <w:pPr>
        <w:pStyle w:val="a4"/>
        <w:numPr>
          <w:ilvl w:val="0"/>
          <w:numId w:val="20"/>
        </w:numPr>
        <w:tabs>
          <w:tab w:val="left" w:pos="333"/>
        </w:tabs>
        <w:spacing w:before="242"/>
        <w:ind w:left="333" w:hanging="262"/>
        <w:rPr>
          <w:sz w:val="24"/>
        </w:rPr>
      </w:pPr>
      <w:r>
        <w:rPr>
          <w:sz w:val="24"/>
        </w:rPr>
        <w:t>или</w:t>
      </w:r>
      <w:r>
        <w:rPr>
          <w:spacing w:val="-4"/>
          <w:sz w:val="24"/>
        </w:rPr>
        <w:t xml:space="preserve"> </w:t>
      </w:r>
      <w:r>
        <w:rPr>
          <w:sz w:val="24"/>
        </w:rPr>
        <w:t>не</w:t>
      </w:r>
      <w:r>
        <w:rPr>
          <w:spacing w:val="-1"/>
          <w:sz w:val="24"/>
        </w:rPr>
        <w:t xml:space="preserve"> </w:t>
      </w:r>
      <w:r>
        <w:rPr>
          <w:sz w:val="24"/>
        </w:rPr>
        <w:t>более четырех</w:t>
      </w:r>
      <w:r>
        <w:rPr>
          <w:spacing w:val="-4"/>
          <w:sz w:val="24"/>
        </w:rPr>
        <w:t xml:space="preserve"> </w:t>
      </w:r>
      <w:r>
        <w:rPr>
          <w:spacing w:val="-2"/>
          <w:sz w:val="24"/>
        </w:rPr>
        <w:t>недочетов.</w:t>
      </w:r>
    </w:p>
    <w:p w:rsidR="00BE6665" w:rsidRDefault="00C22BFF">
      <w:pPr>
        <w:pStyle w:val="a3"/>
        <w:spacing w:before="238"/>
        <w:ind w:left="71" w:firstLine="0"/>
        <w:jc w:val="left"/>
      </w:pPr>
      <w:r>
        <w:t>Оценка</w:t>
      </w:r>
      <w:r>
        <w:rPr>
          <w:spacing w:val="43"/>
        </w:rPr>
        <w:t xml:space="preserve"> </w:t>
      </w:r>
      <w:r>
        <w:t>"3"</w:t>
      </w:r>
      <w:r>
        <w:rPr>
          <w:spacing w:val="44"/>
        </w:rPr>
        <w:t xml:space="preserve"> </w:t>
      </w:r>
      <w:r>
        <w:t>ставится,</w:t>
      </w:r>
      <w:r>
        <w:rPr>
          <w:spacing w:val="44"/>
        </w:rPr>
        <w:t xml:space="preserve"> </w:t>
      </w:r>
      <w:r>
        <w:t>если</w:t>
      </w:r>
      <w:r>
        <w:rPr>
          <w:spacing w:val="38"/>
        </w:rPr>
        <w:t xml:space="preserve"> </w:t>
      </w:r>
      <w:r>
        <w:t>обучающийся</w:t>
      </w:r>
      <w:r>
        <w:rPr>
          <w:spacing w:val="46"/>
        </w:rPr>
        <w:t xml:space="preserve"> </w:t>
      </w:r>
      <w:r>
        <w:t>правильно</w:t>
      </w:r>
      <w:r>
        <w:rPr>
          <w:spacing w:val="47"/>
        </w:rPr>
        <w:t xml:space="preserve"> </w:t>
      </w:r>
      <w:r>
        <w:t>выполнил</w:t>
      </w:r>
      <w:r>
        <w:rPr>
          <w:spacing w:val="41"/>
        </w:rPr>
        <w:t xml:space="preserve"> </w:t>
      </w:r>
      <w:r>
        <w:t>не</w:t>
      </w:r>
      <w:r>
        <w:rPr>
          <w:spacing w:val="41"/>
        </w:rPr>
        <w:t xml:space="preserve"> </w:t>
      </w:r>
      <w:r>
        <w:t>менее</w:t>
      </w:r>
      <w:r>
        <w:rPr>
          <w:spacing w:val="41"/>
        </w:rPr>
        <w:t xml:space="preserve"> </w:t>
      </w:r>
      <w:r>
        <w:rPr>
          <w:spacing w:val="-2"/>
        </w:rPr>
        <w:t>половины</w:t>
      </w:r>
    </w:p>
    <w:p w:rsidR="00BE6665" w:rsidRDefault="00BE6665">
      <w:pPr>
        <w:pStyle w:val="a3"/>
        <w:jc w:val="left"/>
        <w:sectPr w:rsidR="00BE6665">
          <w:type w:val="continuous"/>
          <w:pgSz w:w="11910" w:h="16840"/>
          <w:pgMar w:top="1040" w:right="708" w:bottom="280" w:left="1559" w:header="720" w:footer="720" w:gutter="0"/>
          <w:cols w:num="2" w:space="720" w:equalWidth="0">
            <w:col w:w="572" w:space="40"/>
            <w:col w:w="9031"/>
          </w:cols>
        </w:sectPr>
      </w:pPr>
    </w:p>
    <w:p w:rsidR="00BE6665" w:rsidRDefault="00C22BFF">
      <w:pPr>
        <w:pStyle w:val="a3"/>
        <w:spacing w:before="3"/>
        <w:ind w:firstLine="0"/>
        <w:jc w:val="left"/>
      </w:pPr>
      <w:r>
        <w:rPr>
          <w:spacing w:val="-2"/>
        </w:rPr>
        <w:lastRenderedPageBreak/>
        <w:t>работы</w:t>
      </w:r>
    </w:p>
    <w:p w:rsidR="00BE6665" w:rsidRDefault="00C22BFF">
      <w:pPr>
        <w:pStyle w:val="a3"/>
        <w:spacing w:before="237"/>
        <w:ind w:left="683" w:firstLine="0"/>
        <w:jc w:val="left"/>
      </w:pPr>
      <w:r>
        <w:t>Оценка</w:t>
      </w:r>
      <w:r>
        <w:rPr>
          <w:spacing w:val="-2"/>
        </w:rPr>
        <w:t xml:space="preserve"> </w:t>
      </w:r>
      <w:r>
        <w:t>"2"</w:t>
      </w:r>
      <w:r>
        <w:rPr>
          <w:spacing w:val="-3"/>
        </w:rPr>
        <w:t xml:space="preserve"> </w:t>
      </w:r>
      <w:r>
        <w:t>ставится,</w:t>
      </w:r>
      <w:r>
        <w:rPr>
          <w:spacing w:val="1"/>
        </w:rPr>
        <w:t xml:space="preserve"> </w:t>
      </w:r>
      <w:r>
        <w:t>если</w:t>
      </w:r>
      <w:r>
        <w:rPr>
          <w:spacing w:val="-8"/>
        </w:rPr>
        <w:t xml:space="preserve"> </w:t>
      </w:r>
      <w:r>
        <w:rPr>
          <w:spacing w:val="-2"/>
        </w:rPr>
        <w:t>обучающийся:</w:t>
      </w:r>
    </w:p>
    <w:p w:rsidR="00BE6665" w:rsidRDefault="00C22BFF">
      <w:pPr>
        <w:pStyle w:val="a4"/>
        <w:numPr>
          <w:ilvl w:val="1"/>
          <w:numId w:val="20"/>
        </w:numPr>
        <w:tabs>
          <w:tab w:val="left" w:pos="978"/>
        </w:tabs>
        <w:spacing w:before="245" w:line="237" w:lineRule="auto"/>
        <w:ind w:right="143" w:firstLine="542"/>
        <w:rPr>
          <w:sz w:val="24"/>
        </w:rPr>
      </w:pPr>
      <w:r>
        <w:rPr>
          <w:sz w:val="24"/>
        </w:rPr>
        <w:t>допустил</w:t>
      </w:r>
      <w:r>
        <w:rPr>
          <w:spacing w:val="31"/>
          <w:sz w:val="24"/>
        </w:rPr>
        <w:t xml:space="preserve"> </w:t>
      </w:r>
      <w:r>
        <w:rPr>
          <w:sz w:val="24"/>
        </w:rPr>
        <w:t>число ошибок и недочетов,</w:t>
      </w:r>
      <w:r>
        <w:rPr>
          <w:spacing w:val="28"/>
          <w:sz w:val="24"/>
        </w:rPr>
        <w:t xml:space="preserve"> </w:t>
      </w:r>
      <w:r>
        <w:rPr>
          <w:sz w:val="24"/>
        </w:rPr>
        <w:t>превосходящее</w:t>
      </w:r>
      <w:r>
        <w:rPr>
          <w:spacing w:val="29"/>
          <w:sz w:val="24"/>
        </w:rPr>
        <w:t xml:space="preserve"> </w:t>
      </w:r>
      <w:r>
        <w:rPr>
          <w:sz w:val="24"/>
        </w:rPr>
        <w:t>норму,</w:t>
      </w:r>
      <w:r>
        <w:rPr>
          <w:spacing w:val="32"/>
          <w:sz w:val="24"/>
        </w:rPr>
        <w:t xml:space="preserve"> </w:t>
      </w:r>
      <w:r>
        <w:rPr>
          <w:sz w:val="24"/>
        </w:rPr>
        <w:t>при</w:t>
      </w:r>
      <w:r>
        <w:rPr>
          <w:spacing w:val="31"/>
          <w:sz w:val="24"/>
        </w:rPr>
        <w:t xml:space="preserve"> </w:t>
      </w:r>
      <w:r>
        <w:rPr>
          <w:sz w:val="24"/>
        </w:rPr>
        <w:t>которой может быть выставлена оценка "3";</w:t>
      </w:r>
    </w:p>
    <w:p w:rsidR="00BE6665" w:rsidRDefault="00C22BFF">
      <w:pPr>
        <w:pStyle w:val="a4"/>
        <w:numPr>
          <w:ilvl w:val="1"/>
          <w:numId w:val="20"/>
        </w:numPr>
        <w:tabs>
          <w:tab w:val="left" w:pos="945"/>
        </w:tabs>
        <w:spacing w:before="244"/>
        <w:ind w:left="945" w:hanging="262"/>
        <w:rPr>
          <w:sz w:val="24"/>
        </w:rPr>
      </w:pPr>
      <w:r>
        <w:rPr>
          <w:sz w:val="24"/>
        </w:rPr>
        <w:t>или</w:t>
      </w:r>
      <w:r>
        <w:rPr>
          <w:spacing w:val="-9"/>
          <w:sz w:val="24"/>
        </w:rPr>
        <w:t xml:space="preserve"> </w:t>
      </w:r>
      <w:r>
        <w:rPr>
          <w:sz w:val="24"/>
        </w:rPr>
        <w:t>если</w:t>
      </w:r>
      <w:r>
        <w:rPr>
          <w:spacing w:val="-7"/>
          <w:sz w:val="24"/>
        </w:rPr>
        <w:t xml:space="preserve"> </w:t>
      </w:r>
      <w:r>
        <w:rPr>
          <w:sz w:val="24"/>
        </w:rPr>
        <w:t>правильно</w:t>
      </w:r>
      <w:r>
        <w:rPr>
          <w:spacing w:val="1"/>
          <w:sz w:val="24"/>
        </w:rPr>
        <w:t xml:space="preserve"> </w:t>
      </w:r>
      <w:r>
        <w:rPr>
          <w:sz w:val="24"/>
        </w:rPr>
        <w:t>выполнил</w:t>
      </w:r>
      <w:r>
        <w:rPr>
          <w:spacing w:val="-8"/>
          <w:sz w:val="24"/>
        </w:rPr>
        <w:t xml:space="preserve"> </w:t>
      </w:r>
      <w:r>
        <w:rPr>
          <w:sz w:val="24"/>
        </w:rPr>
        <w:t>менее</w:t>
      </w:r>
      <w:r>
        <w:rPr>
          <w:spacing w:val="-3"/>
          <w:sz w:val="24"/>
        </w:rPr>
        <w:t xml:space="preserve"> </w:t>
      </w:r>
      <w:r>
        <w:rPr>
          <w:sz w:val="24"/>
        </w:rPr>
        <w:t>половины</w:t>
      </w:r>
      <w:r>
        <w:rPr>
          <w:spacing w:val="-2"/>
          <w:sz w:val="24"/>
        </w:rPr>
        <w:t xml:space="preserve"> работы.</w:t>
      </w:r>
    </w:p>
    <w:p w:rsidR="00BE6665" w:rsidRDefault="00C22BFF">
      <w:pPr>
        <w:pStyle w:val="a3"/>
        <w:tabs>
          <w:tab w:val="left" w:pos="1671"/>
          <w:tab w:val="left" w:pos="1983"/>
          <w:tab w:val="left" w:pos="3138"/>
          <w:tab w:val="left" w:pos="4371"/>
          <w:tab w:val="left" w:pos="4817"/>
          <w:tab w:val="left" w:pos="5935"/>
          <w:tab w:val="left" w:pos="7618"/>
          <w:tab w:val="left" w:pos="8160"/>
          <w:tab w:val="left" w:pos="9269"/>
        </w:tabs>
        <w:spacing w:before="237" w:line="242" w:lineRule="auto"/>
        <w:ind w:right="129"/>
        <w:jc w:val="left"/>
      </w:pPr>
      <w:r>
        <w:rPr>
          <w:spacing w:val="-2"/>
        </w:rPr>
        <w:t>Оценки</w:t>
      </w:r>
      <w:r>
        <w:tab/>
      </w:r>
      <w:r>
        <w:rPr>
          <w:spacing w:val="-10"/>
        </w:rPr>
        <w:t>с</w:t>
      </w:r>
      <w:r>
        <w:tab/>
      </w:r>
      <w:r>
        <w:rPr>
          <w:spacing w:val="-2"/>
        </w:rPr>
        <w:t>анализом</w:t>
      </w:r>
      <w:r>
        <w:tab/>
      </w:r>
      <w:r>
        <w:rPr>
          <w:spacing w:val="-2"/>
        </w:rPr>
        <w:t>доводятся</w:t>
      </w:r>
      <w:r>
        <w:tab/>
      </w:r>
      <w:r>
        <w:rPr>
          <w:spacing w:val="-6"/>
        </w:rPr>
        <w:t>до</w:t>
      </w:r>
      <w:r>
        <w:tab/>
      </w:r>
      <w:r>
        <w:rPr>
          <w:spacing w:val="-2"/>
        </w:rPr>
        <w:t>сведения</w:t>
      </w:r>
      <w:r>
        <w:tab/>
      </w:r>
      <w:r>
        <w:rPr>
          <w:spacing w:val="-2"/>
        </w:rPr>
        <w:t>обучающихся,</w:t>
      </w:r>
      <w:r>
        <w:tab/>
      </w:r>
      <w:r>
        <w:rPr>
          <w:spacing w:val="-4"/>
        </w:rPr>
        <w:t>как</w:t>
      </w:r>
      <w:r>
        <w:tab/>
      </w:r>
      <w:r>
        <w:rPr>
          <w:spacing w:val="-2"/>
        </w:rPr>
        <w:t>правило,</w:t>
      </w:r>
      <w:r>
        <w:tab/>
      </w:r>
      <w:r>
        <w:rPr>
          <w:spacing w:val="-6"/>
        </w:rPr>
        <w:t xml:space="preserve">на </w:t>
      </w:r>
      <w:r>
        <w:t>последующем уроке, предусматривается работа над ошибками, устранение пробелов.</w:t>
      </w:r>
    </w:p>
    <w:p w:rsidR="00BE6665" w:rsidRDefault="00C22BFF">
      <w:pPr>
        <w:pStyle w:val="a4"/>
        <w:numPr>
          <w:ilvl w:val="1"/>
          <w:numId w:val="22"/>
        </w:numPr>
        <w:tabs>
          <w:tab w:val="left" w:pos="1104"/>
        </w:tabs>
        <w:spacing w:before="235"/>
        <w:ind w:left="1104" w:hanging="421"/>
        <w:rPr>
          <w:sz w:val="24"/>
        </w:rPr>
      </w:pPr>
      <w:r>
        <w:rPr>
          <w:sz w:val="24"/>
        </w:rPr>
        <w:t>Нормы</w:t>
      </w:r>
      <w:r>
        <w:rPr>
          <w:spacing w:val="-9"/>
          <w:sz w:val="24"/>
        </w:rPr>
        <w:t xml:space="preserve"> </w:t>
      </w:r>
      <w:r>
        <w:rPr>
          <w:sz w:val="24"/>
        </w:rPr>
        <w:t>оценок</w:t>
      </w:r>
      <w:r>
        <w:rPr>
          <w:spacing w:val="-6"/>
          <w:sz w:val="24"/>
        </w:rPr>
        <w:t xml:space="preserve"> </w:t>
      </w:r>
      <w:r>
        <w:rPr>
          <w:sz w:val="24"/>
        </w:rPr>
        <w:t>выполнения</w:t>
      </w:r>
      <w:r>
        <w:rPr>
          <w:spacing w:val="-5"/>
          <w:sz w:val="24"/>
        </w:rPr>
        <w:t xml:space="preserve"> </w:t>
      </w:r>
      <w:r>
        <w:rPr>
          <w:sz w:val="24"/>
        </w:rPr>
        <w:t>практических</w:t>
      </w:r>
      <w:r>
        <w:rPr>
          <w:spacing w:val="-5"/>
          <w:sz w:val="24"/>
        </w:rPr>
        <w:t xml:space="preserve"> </w:t>
      </w:r>
      <w:r>
        <w:rPr>
          <w:spacing w:val="-2"/>
          <w:sz w:val="24"/>
        </w:rPr>
        <w:t>работ.</w:t>
      </w:r>
    </w:p>
    <w:p w:rsidR="00BE6665" w:rsidRDefault="00C22BFF">
      <w:pPr>
        <w:pStyle w:val="a3"/>
        <w:spacing w:line="446" w:lineRule="auto"/>
        <w:ind w:left="683" w:right="714" w:firstLine="0"/>
        <w:jc w:val="left"/>
      </w:pPr>
      <w:r>
        <w:t>"5"</w:t>
      </w:r>
      <w:r>
        <w:rPr>
          <w:spacing w:val="-5"/>
        </w:rPr>
        <w:t xml:space="preserve"> </w:t>
      </w:r>
      <w:r>
        <w:t>-</w:t>
      </w:r>
      <w:r>
        <w:rPr>
          <w:spacing w:val="-1"/>
        </w:rPr>
        <w:t xml:space="preserve"> </w:t>
      </w:r>
      <w:r>
        <w:t>правильно даны</w:t>
      </w:r>
      <w:r>
        <w:rPr>
          <w:spacing w:val="-10"/>
        </w:rPr>
        <w:t xml:space="preserve"> </w:t>
      </w:r>
      <w:r>
        <w:t>ответы</w:t>
      </w:r>
      <w:r>
        <w:rPr>
          <w:spacing w:val="-2"/>
        </w:rPr>
        <w:t xml:space="preserve"> </w:t>
      </w:r>
      <w:r>
        <w:t>по</w:t>
      </w:r>
      <w:r>
        <w:rPr>
          <w:spacing w:val="-3"/>
        </w:rPr>
        <w:t xml:space="preserve"> </w:t>
      </w:r>
      <w:r>
        <w:t>содержанию,</w:t>
      </w:r>
      <w:r>
        <w:rPr>
          <w:spacing w:val="-6"/>
        </w:rPr>
        <w:t xml:space="preserve"> </w:t>
      </w:r>
      <w:r>
        <w:t>нет</w:t>
      </w:r>
      <w:r>
        <w:rPr>
          <w:spacing w:val="-3"/>
        </w:rPr>
        <w:t xml:space="preserve"> </w:t>
      </w:r>
      <w:r>
        <w:t>погрешностей</w:t>
      </w:r>
      <w:r>
        <w:rPr>
          <w:spacing w:val="-7"/>
        </w:rPr>
        <w:t xml:space="preserve"> </w:t>
      </w:r>
      <w:r>
        <w:t>в</w:t>
      </w:r>
      <w:r>
        <w:rPr>
          <w:spacing w:val="-6"/>
        </w:rPr>
        <w:t xml:space="preserve"> </w:t>
      </w:r>
      <w:r>
        <w:t>оформлении; "4" - погрешности в оформлении, несущественные недочеты по содержанию;</w:t>
      </w:r>
    </w:p>
    <w:p w:rsidR="00BE6665" w:rsidRDefault="00C22BFF">
      <w:pPr>
        <w:pStyle w:val="a3"/>
        <w:spacing w:before="8" w:line="237" w:lineRule="auto"/>
        <w:ind w:right="144"/>
        <w:jc w:val="left"/>
      </w:pPr>
      <w:r>
        <w:t>"3" - погрешности в раскрытии сути вопроса,</w:t>
      </w:r>
      <w:r>
        <w:rPr>
          <w:spacing w:val="-1"/>
        </w:rPr>
        <w:t xml:space="preserve"> </w:t>
      </w:r>
      <w:r>
        <w:t>неточности</w:t>
      </w:r>
      <w:r>
        <w:rPr>
          <w:spacing w:val="-1"/>
        </w:rPr>
        <w:t xml:space="preserve"> </w:t>
      </w:r>
      <w:r>
        <w:t>в измерениях, небрежность в оформлении;</w:t>
      </w:r>
    </w:p>
    <w:p w:rsidR="00BE6665" w:rsidRDefault="00C22BFF">
      <w:pPr>
        <w:pStyle w:val="a3"/>
        <w:ind w:left="683" w:firstLine="0"/>
        <w:jc w:val="left"/>
      </w:pPr>
      <w:r>
        <w:t>"2"</w:t>
      </w:r>
      <w:r>
        <w:rPr>
          <w:spacing w:val="-6"/>
        </w:rPr>
        <w:t xml:space="preserve"> </w:t>
      </w:r>
      <w:r>
        <w:t>-</w:t>
      </w:r>
      <w:r>
        <w:rPr>
          <w:spacing w:val="1"/>
        </w:rPr>
        <w:t xml:space="preserve"> </w:t>
      </w:r>
      <w:r>
        <w:t>серьезные</w:t>
      </w:r>
      <w:r>
        <w:rPr>
          <w:spacing w:val="-7"/>
        </w:rPr>
        <w:t xml:space="preserve"> </w:t>
      </w:r>
      <w:r>
        <w:t>ошибки по</w:t>
      </w:r>
      <w:r>
        <w:rPr>
          <w:spacing w:val="-1"/>
        </w:rPr>
        <w:t xml:space="preserve"> </w:t>
      </w:r>
      <w:r>
        <w:t>содержанию,</w:t>
      </w:r>
      <w:r>
        <w:rPr>
          <w:spacing w:val="-8"/>
        </w:rPr>
        <w:t xml:space="preserve"> </w:t>
      </w:r>
      <w:r>
        <w:t>отсутствие</w:t>
      </w:r>
      <w:r>
        <w:rPr>
          <w:spacing w:val="-2"/>
        </w:rPr>
        <w:t xml:space="preserve"> </w:t>
      </w:r>
      <w:r>
        <w:t>навыков</w:t>
      </w:r>
      <w:r>
        <w:rPr>
          <w:spacing w:val="-8"/>
        </w:rPr>
        <w:t xml:space="preserve"> </w:t>
      </w:r>
      <w:r>
        <w:rPr>
          <w:spacing w:val="-2"/>
        </w:rPr>
        <w:t>оформления;</w:t>
      </w:r>
    </w:p>
    <w:p w:rsidR="00BE6665" w:rsidRDefault="00BE6665">
      <w:pPr>
        <w:pStyle w:val="a3"/>
        <w:jc w:val="left"/>
        <w:sectPr w:rsidR="00BE6665">
          <w:type w:val="continuous"/>
          <w:pgSz w:w="11910" w:h="16840"/>
          <w:pgMar w:top="1040" w:right="708" w:bottom="280" w:left="1559" w:header="720" w:footer="720" w:gutter="0"/>
          <w:cols w:space="720"/>
        </w:sectPr>
      </w:pPr>
    </w:p>
    <w:p w:rsidR="00BE6665" w:rsidRDefault="00C22BFF">
      <w:pPr>
        <w:pStyle w:val="a4"/>
        <w:numPr>
          <w:ilvl w:val="1"/>
          <w:numId w:val="22"/>
        </w:numPr>
        <w:tabs>
          <w:tab w:val="left" w:pos="1104"/>
        </w:tabs>
        <w:spacing w:before="66"/>
        <w:ind w:left="1104" w:hanging="421"/>
        <w:rPr>
          <w:sz w:val="24"/>
        </w:rPr>
      </w:pPr>
      <w:r>
        <w:rPr>
          <w:sz w:val="24"/>
        </w:rPr>
        <w:lastRenderedPageBreak/>
        <w:t>Оценка</w:t>
      </w:r>
      <w:r>
        <w:rPr>
          <w:spacing w:val="-4"/>
          <w:sz w:val="24"/>
        </w:rPr>
        <w:t xml:space="preserve"> </w:t>
      </w:r>
      <w:r>
        <w:rPr>
          <w:sz w:val="24"/>
        </w:rPr>
        <w:t>тестовых</w:t>
      </w:r>
      <w:r>
        <w:rPr>
          <w:spacing w:val="-5"/>
          <w:sz w:val="24"/>
        </w:rPr>
        <w:t xml:space="preserve"> </w:t>
      </w:r>
      <w:r>
        <w:rPr>
          <w:spacing w:val="-2"/>
          <w:sz w:val="24"/>
        </w:rPr>
        <w:t>работ.</w:t>
      </w:r>
    </w:p>
    <w:p w:rsidR="00BE6665" w:rsidRDefault="00C22BFF">
      <w:pPr>
        <w:pStyle w:val="a3"/>
        <w:ind w:left="683" w:firstLine="0"/>
        <w:jc w:val="left"/>
      </w:pPr>
      <w:r>
        <w:t>77</w:t>
      </w:r>
      <w:r>
        <w:rPr>
          <w:spacing w:val="-3"/>
        </w:rPr>
        <w:t xml:space="preserve"> </w:t>
      </w:r>
      <w:r>
        <w:t>-</w:t>
      </w:r>
      <w:r>
        <w:rPr>
          <w:spacing w:val="2"/>
        </w:rPr>
        <w:t xml:space="preserve"> </w:t>
      </w:r>
      <w:r>
        <w:t>100%</w:t>
      </w:r>
      <w:r>
        <w:rPr>
          <w:spacing w:val="1"/>
        </w:rPr>
        <w:t xml:space="preserve"> </w:t>
      </w:r>
      <w:r>
        <w:t>правильных</w:t>
      </w:r>
      <w:r>
        <w:rPr>
          <w:spacing w:val="-5"/>
        </w:rPr>
        <w:t xml:space="preserve"> </w:t>
      </w:r>
      <w:r>
        <w:t>ответов</w:t>
      </w:r>
      <w:r>
        <w:rPr>
          <w:spacing w:val="1"/>
        </w:rPr>
        <w:t xml:space="preserve"> </w:t>
      </w:r>
      <w:r>
        <w:t>-</w:t>
      </w:r>
      <w:r>
        <w:rPr>
          <w:spacing w:val="-8"/>
        </w:rPr>
        <w:t xml:space="preserve"> </w:t>
      </w:r>
      <w:r>
        <w:t>оценка</w:t>
      </w:r>
      <w:r>
        <w:rPr>
          <w:spacing w:val="-1"/>
        </w:rPr>
        <w:t xml:space="preserve"> </w:t>
      </w:r>
      <w:r>
        <w:rPr>
          <w:spacing w:val="-5"/>
        </w:rPr>
        <w:t>"5"</w:t>
      </w:r>
    </w:p>
    <w:p w:rsidR="00BE6665" w:rsidRDefault="00C22BFF">
      <w:pPr>
        <w:pStyle w:val="a3"/>
        <w:spacing w:before="237"/>
        <w:ind w:left="683" w:firstLine="0"/>
        <w:jc w:val="left"/>
      </w:pPr>
      <w:r>
        <w:t>52</w:t>
      </w:r>
      <w:r>
        <w:rPr>
          <w:spacing w:val="-3"/>
        </w:rPr>
        <w:t xml:space="preserve"> </w:t>
      </w:r>
      <w:r>
        <w:t>-</w:t>
      </w:r>
      <w:r>
        <w:rPr>
          <w:spacing w:val="2"/>
        </w:rPr>
        <w:t xml:space="preserve"> </w:t>
      </w:r>
      <w:r>
        <w:t>76%</w:t>
      </w:r>
      <w:r>
        <w:rPr>
          <w:spacing w:val="1"/>
        </w:rPr>
        <w:t xml:space="preserve"> </w:t>
      </w:r>
      <w:r>
        <w:t>правильных</w:t>
      </w:r>
      <w:r>
        <w:rPr>
          <w:spacing w:val="-5"/>
        </w:rPr>
        <w:t xml:space="preserve"> </w:t>
      </w:r>
      <w:r>
        <w:t>ответов -</w:t>
      </w:r>
      <w:r>
        <w:rPr>
          <w:spacing w:val="-8"/>
        </w:rPr>
        <w:t xml:space="preserve"> </w:t>
      </w:r>
      <w:r>
        <w:t>оценка</w:t>
      </w:r>
      <w:r>
        <w:rPr>
          <w:spacing w:val="-1"/>
        </w:rPr>
        <w:t xml:space="preserve"> </w:t>
      </w:r>
      <w:r>
        <w:rPr>
          <w:spacing w:val="-5"/>
        </w:rPr>
        <w:t>"4"</w:t>
      </w:r>
    </w:p>
    <w:p w:rsidR="00BE6665" w:rsidRDefault="00C22BFF">
      <w:pPr>
        <w:pStyle w:val="a3"/>
        <w:spacing w:before="244"/>
        <w:ind w:left="683" w:firstLine="0"/>
        <w:jc w:val="left"/>
      </w:pPr>
      <w:r>
        <w:t>27</w:t>
      </w:r>
      <w:r>
        <w:rPr>
          <w:spacing w:val="-3"/>
        </w:rPr>
        <w:t xml:space="preserve"> </w:t>
      </w:r>
      <w:r>
        <w:t>-</w:t>
      </w:r>
      <w:r>
        <w:rPr>
          <w:spacing w:val="2"/>
        </w:rPr>
        <w:t xml:space="preserve"> </w:t>
      </w:r>
      <w:r>
        <w:t>51%</w:t>
      </w:r>
      <w:r>
        <w:rPr>
          <w:spacing w:val="1"/>
        </w:rPr>
        <w:t xml:space="preserve"> </w:t>
      </w:r>
      <w:r>
        <w:t>правильных</w:t>
      </w:r>
      <w:r>
        <w:rPr>
          <w:spacing w:val="-5"/>
        </w:rPr>
        <w:t xml:space="preserve"> </w:t>
      </w:r>
      <w:r>
        <w:t>ответов -</w:t>
      </w:r>
      <w:r>
        <w:rPr>
          <w:spacing w:val="-8"/>
        </w:rPr>
        <w:t xml:space="preserve"> </w:t>
      </w:r>
      <w:r>
        <w:t>оценка</w:t>
      </w:r>
      <w:r>
        <w:rPr>
          <w:spacing w:val="-1"/>
        </w:rPr>
        <w:t xml:space="preserve"> </w:t>
      </w:r>
      <w:r>
        <w:rPr>
          <w:spacing w:val="-5"/>
        </w:rPr>
        <w:t>"3"</w:t>
      </w:r>
    </w:p>
    <w:p w:rsidR="00BE6665" w:rsidRDefault="00C22BFF">
      <w:pPr>
        <w:pStyle w:val="a3"/>
        <w:spacing w:before="237"/>
        <w:ind w:left="683" w:firstLine="0"/>
        <w:jc w:val="left"/>
      </w:pPr>
      <w:r>
        <w:t>0</w:t>
      </w:r>
      <w:r>
        <w:rPr>
          <w:spacing w:val="-1"/>
        </w:rPr>
        <w:t xml:space="preserve"> </w:t>
      </w:r>
      <w:r>
        <w:t>-</w:t>
      </w:r>
      <w:r>
        <w:rPr>
          <w:spacing w:val="2"/>
        </w:rPr>
        <w:t xml:space="preserve"> </w:t>
      </w:r>
      <w:r>
        <w:t>26%</w:t>
      </w:r>
      <w:r>
        <w:rPr>
          <w:spacing w:val="1"/>
        </w:rPr>
        <w:t xml:space="preserve"> </w:t>
      </w:r>
      <w:r>
        <w:t>правильных</w:t>
      </w:r>
      <w:r>
        <w:rPr>
          <w:spacing w:val="-5"/>
        </w:rPr>
        <w:t xml:space="preserve"> </w:t>
      </w:r>
      <w:r>
        <w:t>ответов -</w:t>
      </w:r>
      <w:r>
        <w:rPr>
          <w:spacing w:val="-8"/>
        </w:rPr>
        <w:t xml:space="preserve"> </w:t>
      </w:r>
      <w:r>
        <w:t>оценка</w:t>
      </w:r>
      <w:r>
        <w:rPr>
          <w:spacing w:val="-1"/>
        </w:rPr>
        <w:t xml:space="preserve"> </w:t>
      </w:r>
      <w:r>
        <w:rPr>
          <w:spacing w:val="-5"/>
        </w:rPr>
        <w:t>"2"</w:t>
      </w:r>
    </w:p>
    <w:p w:rsidR="00BE6665" w:rsidRDefault="00BE6665">
      <w:pPr>
        <w:pStyle w:val="a3"/>
        <w:spacing w:before="38"/>
        <w:ind w:left="0" w:firstLine="0"/>
        <w:jc w:val="left"/>
      </w:pPr>
    </w:p>
    <w:p w:rsidR="00BE6665" w:rsidRDefault="00C22BFF">
      <w:pPr>
        <w:pStyle w:val="a3"/>
        <w:spacing w:before="1"/>
        <w:ind w:firstLine="0"/>
        <w:jc w:val="left"/>
      </w:pPr>
      <w:bookmarkStart w:id="22" w:name="_bookmark21"/>
      <w:bookmarkEnd w:id="22"/>
      <w:r>
        <w:rPr>
          <w:color w:val="1F4D78"/>
        </w:rPr>
        <w:t>Рабочая</w:t>
      </w:r>
      <w:r>
        <w:rPr>
          <w:color w:val="1F4D78"/>
          <w:spacing w:val="-3"/>
        </w:rPr>
        <w:t xml:space="preserve"> </w:t>
      </w:r>
      <w:r>
        <w:rPr>
          <w:color w:val="1F4D78"/>
        </w:rPr>
        <w:t>программа</w:t>
      </w:r>
      <w:r>
        <w:rPr>
          <w:color w:val="1F4D78"/>
          <w:spacing w:val="-6"/>
        </w:rPr>
        <w:t xml:space="preserve"> </w:t>
      </w:r>
      <w:r>
        <w:rPr>
          <w:color w:val="1F4D78"/>
        </w:rPr>
        <w:t>по</w:t>
      </w:r>
      <w:r>
        <w:rPr>
          <w:color w:val="1F4D78"/>
          <w:spacing w:val="4"/>
        </w:rPr>
        <w:t xml:space="preserve"> </w:t>
      </w:r>
      <w:r>
        <w:rPr>
          <w:color w:val="1F4D78"/>
        </w:rPr>
        <w:t>учебному</w:t>
      </w:r>
      <w:r>
        <w:rPr>
          <w:color w:val="1F4D78"/>
          <w:spacing w:val="-10"/>
        </w:rPr>
        <w:t xml:space="preserve"> </w:t>
      </w:r>
      <w:r>
        <w:rPr>
          <w:color w:val="1F4D78"/>
        </w:rPr>
        <w:t>предмету</w:t>
      </w:r>
      <w:r>
        <w:rPr>
          <w:color w:val="1F4D78"/>
          <w:spacing w:val="-10"/>
        </w:rPr>
        <w:t xml:space="preserve"> </w:t>
      </w:r>
      <w:r>
        <w:rPr>
          <w:color w:val="1F4D78"/>
        </w:rPr>
        <w:t>"Основы</w:t>
      </w:r>
      <w:r>
        <w:rPr>
          <w:color w:val="1F4D78"/>
          <w:spacing w:val="-4"/>
        </w:rPr>
        <w:t xml:space="preserve"> </w:t>
      </w:r>
      <w:r>
        <w:rPr>
          <w:color w:val="1F4D78"/>
        </w:rPr>
        <w:t>безопасности</w:t>
      </w:r>
      <w:r>
        <w:rPr>
          <w:color w:val="1F4D78"/>
          <w:spacing w:val="1"/>
        </w:rPr>
        <w:t xml:space="preserve"> </w:t>
      </w:r>
      <w:r>
        <w:rPr>
          <w:color w:val="1F4D78"/>
        </w:rPr>
        <w:t>и</w:t>
      </w:r>
      <w:r>
        <w:rPr>
          <w:color w:val="1F4D78"/>
          <w:spacing w:val="-4"/>
        </w:rPr>
        <w:t xml:space="preserve"> </w:t>
      </w:r>
      <w:r>
        <w:rPr>
          <w:color w:val="1F4D78"/>
        </w:rPr>
        <w:t>защиты</w:t>
      </w:r>
      <w:r>
        <w:rPr>
          <w:color w:val="1F4D78"/>
          <w:spacing w:val="-2"/>
        </w:rPr>
        <w:t xml:space="preserve"> Родины".</w:t>
      </w:r>
    </w:p>
    <w:p w:rsidR="00BE6665" w:rsidRDefault="00C22BFF">
      <w:pPr>
        <w:pStyle w:val="a4"/>
        <w:numPr>
          <w:ilvl w:val="0"/>
          <w:numId w:val="19"/>
        </w:numPr>
        <w:tabs>
          <w:tab w:val="left" w:pos="1046"/>
        </w:tabs>
        <w:spacing w:before="269" w:line="237" w:lineRule="auto"/>
        <w:ind w:right="135" w:firstLine="542"/>
        <w:jc w:val="both"/>
        <w:rPr>
          <w:sz w:val="24"/>
        </w:rPr>
      </w:pPr>
      <w:r>
        <w:rPr>
          <w:sz w:val="24"/>
        </w:rPr>
        <w:t>Программа ОБЗР включает пояснительную записку, содержание обучения, планируемые результаты освоения программы по ОБЗР.</w:t>
      </w:r>
    </w:p>
    <w:p w:rsidR="00BE6665" w:rsidRDefault="00BE6665">
      <w:pPr>
        <w:pStyle w:val="a3"/>
        <w:spacing w:before="0"/>
        <w:ind w:left="0" w:firstLine="0"/>
        <w:jc w:val="left"/>
      </w:pPr>
    </w:p>
    <w:p w:rsidR="00BE6665" w:rsidRDefault="00C22BFF">
      <w:pPr>
        <w:pStyle w:val="a4"/>
        <w:numPr>
          <w:ilvl w:val="0"/>
          <w:numId w:val="19"/>
        </w:numPr>
        <w:tabs>
          <w:tab w:val="left" w:pos="927"/>
        </w:tabs>
        <w:spacing w:before="1"/>
        <w:ind w:left="927" w:hanging="244"/>
        <w:rPr>
          <w:sz w:val="24"/>
        </w:rPr>
      </w:pPr>
      <w:r>
        <w:rPr>
          <w:sz w:val="24"/>
        </w:rPr>
        <w:t>Пояснительная</w:t>
      </w:r>
      <w:r>
        <w:rPr>
          <w:spacing w:val="-9"/>
          <w:sz w:val="24"/>
        </w:rPr>
        <w:t xml:space="preserve"> </w:t>
      </w:r>
      <w:r>
        <w:rPr>
          <w:spacing w:val="-2"/>
          <w:sz w:val="24"/>
        </w:rPr>
        <w:t>записка.</w:t>
      </w:r>
    </w:p>
    <w:p w:rsidR="00BE6665" w:rsidRDefault="00C22BFF">
      <w:pPr>
        <w:pStyle w:val="a4"/>
        <w:numPr>
          <w:ilvl w:val="1"/>
          <w:numId w:val="19"/>
        </w:numPr>
        <w:tabs>
          <w:tab w:val="left" w:pos="1166"/>
        </w:tabs>
        <w:spacing w:before="242"/>
        <w:ind w:right="136" w:firstLine="542"/>
        <w:jc w:val="both"/>
        <w:rPr>
          <w:sz w:val="24"/>
        </w:rPr>
      </w:pPr>
      <w:r>
        <w:rPr>
          <w:sz w:val="24"/>
        </w:rPr>
        <w:t>Программа ОБЗР разработана на основе требований к результатам освоения адаптированной программы основного общего образования, представленных в федеральном государственном</w:t>
      </w:r>
      <w:r>
        <w:rPr>
          <w:spacing w:val="-10"/>
          <w:sz w:val="24"/>
        </w:rPr>
        <w:t xml:space="preserve"> </w:t>
      </w:r>
      <w:r>
        <w:rPr>
          <w:sz w:val="24"/>
        </w:rPr>
        <w:t>образовательном</w:t>
      </w:r>
      <w:r>
        <w:rPr>
          <w:spacing w:val="-2"/>
          <w:sz w:val="24"/>
        </w:rPr>
        <w:t xml:space="preserve"> </w:t>
      </w:r>
      <w:r>
        <w:rPr>
          <w:sz w:val="24"/>
        </w:rPr>
        <w:t>стандарте</w:t>
      </w:r>
      <w:r>
        <w:rPr>
          <w:spacing w:val="-3"/>
          <w:sz w:val="24"/>
        </w:rPr>
        <w:t xml:space="preserve"> </w:t>
      </w:r>
      <w:r>
        <w:rPr>
          <w:sz w:val="24"/>
        </w:rPr>
        <w:t>основного</w:t>
      </w:r>
      <w:r>
        <w:rPr>
          <w:spacing w:val="-7"/>
          <w:sz w:val="24"/>
        </w:rPr>
        <w:t xml:space="preserve"> </w:t>
      </w:r>
      <w:r>
        <w:rPr>
          <w:sz w:val="24"/>
        </w:rPr>
        <w:t>общего</w:t>
      </w:r>
      <w:r>
        <w:rPr>
          <w:spacing w:val="-3"/>
          <w:sz w:val="24"/>
        </w:rPr>
        <w:t xml:space="preserve"> </w:t>
      </w:r>
      <w:r>
        <w:rPr>
          <w:sz w:val="24"/>
        </w:rPr>
        <w:t>образования, федеральной рабочей программе воспитания, и предусматривает непосредственное применение при реализации адаптированной образовательной программы основного общего образования для обучающихся с ограниченными возможностями здоровья.</w:t>
      </w:r>
    </w:p>
    <w:p w:rsidR="00BE6665" w:rsidRDefault="00C22BFF">
      <w:pPr>
        <w:pStyle w:val="a4"/>
        <w:numPr>
          <w:ilvl w:val="1"/>
          <w:numId w:val="19"/>
        </w:numPr>
        <w:tabs>
          <w:tab w:val="left" w:pos="1146"/>
        </w:tabs>
        <w:spacing w:before="241"/>
        <w:ind w:right="143" w:firstLine="542"/>
        <w:jc w:val="both"/>
        <w:rPr>
          <w:sz w:val="24"/>
        </w:rPr>
      </w:pPr>
      <w:r>
        <w:rPr>
          <w:sz w:val="24"/>
        </w:rPr>
        <w:t>Программа ОБЗР позволит педагогу построить освоение содержания в логике последовательного нарастания факторов опасности от</w:t>
      </w:r>
      <w:r>
        <w:rPr>
          <w:spacing w:val="-2"/>
          <w:sz w:val="24"/>
        </w:rPr>
        <w:t xml:space="preserve"> </w:t>
      </w:r>
      <w:r>
        <w:rPr>
          <w:sz w:val="24"/>
        </w:rPr>
        <w:t>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BE6665" w:rsidRDefault="00C22BFF">
      <w:pPr>
        <w:pStyle w:val="a4"/>
        <w:numPr>
          <w:ilvl w:val="1"/>
          <w:numId w:val="19"/>
        </w:numPr>
        <w:tabs>
          <w:tab w:val="left" w:pos="1104"/>
        </w:tabs>
        <w:spacing w:before="238"/>
        <w:ind w:left="1104" w:hanging="421"/>
        <w:rPr>
          <w:sz w:val="24"/>
        </w:rPr>
      </w:pPr>
      <w:r>
        <w:rPr>
          <w:sz w:val="24"/>
        </w:rPr>
        <w:t>Программа</w:t>
      </w:r>
      <w:r>
        <w:rPr>
          <w:spacing w:val="-6"/>
          <w:sz w:val="24"/>
        </w:rPr>
        <w:t xml:space="preserve"> </w:t>
      </w:r>
      <w:r>
        <w:rPr>
          <w:sz w:val="24"/>
        </w:rPr>
        <w:t>ОБЗР</w:t>
      </w:r>
      <w:r>
        <w:rPr>
          <w:spacing w:val="-8"/>
          <w:sz w:val="24"/>
        </w:rPr>
        <w:t xml:space="preserve"> </w:t>
      </w:r>
      <w:r>
        <w:rPr>
          <w:spacing w:val="-2"/>
          <w:sz w:val="24"/>
        </w:rPr>
        <w:t>обеспечивает:</w:t>
      </w:r>
    </w:p>
    <w:p w:rsidR="00BE6665" w:rsidRDefault="00C22BFF">
      <w:pPr>
        <w:pStyle w:val="a3"/>
        <w:ind w:right="132"/>
      </w:pPr>
      <w: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w:t>
      </w:r>
      <w:r>
        <w:rPr>
          <w:spacing w:val="-2"/>
        </w:rPr>
        <w:t>поведения;</w:t>
      </w:r>
    </w:p>
    <w:p w:rsidR="00BE6665" w:rsidRDefault="00C22BFF">
      <w:pPr>
        <w:pStyle w:val="a3"/>
        <w:spacing w:before="237"/>
        <w:ind w:right="142"/>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BE6665" w:rsidRDefault="00C22BFF">
      <w:pPr>
        <w:pStyle w:val="a3"/>
        <w:spacing w:before="239" w:line="242" w:lineRule="auto"/>
        <w:ind w:right="144"/>
      </w:pPr>
      <w:r>
        <w:t>возможность выработки и закрепления у обучающихся умений и навыков, необходимых для последующей жизни;</w:t>
      </w:r>
    </w:p>
    <w:p w:rsidR="00BE6665" w:rsidRDefault="00C22BFF">
      <w:pPr>
        <w:pStyle w:val="a3"/>
        <w:spacing w:before="235" w:line="242" w:lineRule="auto"/>
        <w:ind w:right="140"/>
      </w:pPr>
      <w:r>
        <w:t>выработку</w:t>
      </w:r>
      <w:r>
        <w:rPr>
          <w:spacing w:val="-15"/>
        </w:rPr>
        <w:t xml:space="preserve"> </w:t>
      </w:r>
      <w:r>
        <w:t>практико-ориентированных</w:t>
      </w:r>
      <w:r>
        <w:rPr>
          <w:spacing w:val="-15"/>
        </w:rPr>
        <w:t xml:space="preserve"> </w:t>
      </w:r>
      <w:r>
        <w:t>компетенций,</w:t>
      </w:r>
      <w:r>
        <w:rPr>
          <w:spacing w:val="-15"/>
        </w:rPr>
        <w:t xml:space="preserve"> </w:t>
      </w:r>
      <w:r>
        <w:t>соответствующих</w:t>
      </w:r>
      <w:r>
        <w:rPr>
          <w:spacing w:val="-15"/>
        </w:rPr>
        <w:t xml:space="preserve"> </w:t>
      </w:r>
      <w:r>
        <w:t xml:space="preserve">потребностям </w:t>
      </w:r>
      <w:r>
        <w:rPr>
          <w:spacing w:val="-2"/>
        </w:rPr>
        <w:t>современности;</w:t>
      </w:r>
    </w:p>
    <w:p w:rsidR="00BE6665" w:rsidRDefault="00C22BFF">
      <w:pPr>
        <w:pStyle w:val="a3"/>
        <w:spacing w:before="234" w:line="242" w:lineRule="auto"/>
        <w:ind w:right="137"/>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BE6665" w:rsidRDefault="00C22BFF">
      <w:pPr>
        <w:pStyle w:val="a4"/>
        <w:numPr>
          <w:ilvl w:val="1"/>
          <w:numId w:val="19"/>
        </w:numPr>
        <w:tabs>
          <w:tab w:val="left" w:pos="1094"/>
        </w:tabs>
        <w:spacing w:before="235"/>
        <w:ind w:right="140" w:firstLine="542"/>
        <w:jc w:val="both"/>
        <w:rPr>
          <w:sz w:val="24"/>
        </w:rPr>
      </w:pPr>
      <w:r>
        <w:rPr>
          <w:sz w:val="24"/>
        </w:rPr>
        <w:t>В</w:t>
      </w:r>
      <w:r>
        <w:rPr>
          <w:spacing w:val="-15"/>
          <w:sz w:val="24"/>
        </w:rPr>
        <w:t xml:space="preserve"> </w:t>
      </w:r>
      <w:r>
        <w:rPr>
          <w:sz w:val="24"/>
        </w:rPr>
        <w:t>программе</w:t>
      </w:r>
      <w:r>
        <w:rPr>
          <w:spacing w:val="-15"/>
          <w:sz w:val="24"/>
        </w:rPr>
        <w:t xml:space="preserve"> </w:t>
      </w:r>
      <w:r>
        <w:rPr>
          <w:sz w:val="24"/>
        </w:rPr>
        <w:t>ОБЗР</w:t>
      </w:r>
      <w:r>
        <w:rPr>
          <w:spacing w:val="-15"/>
          <w:sz w:val="24"/>
        </w:rPr>
        <w:t xml:space="preserve"> </w:t>
      </w:r>
      <w:r>
        <w:rPr>
          <w:sz w:val="24"/>
        </w:rPr>
        <w:t>содержание</w:t>
      </w:r>
      <w:r>
        <w:rPr>
          <w:spacing w:val="-15"/>
          <w:sz w:val="24"/>
        </w:rPr>
        <w:t xml:space="preserve"> </w:t>
      </w:r>
      <w:r>
        <w:rPr>
          <w:sz w:val="24"/>
        </w:rPr>
        <w:t>учебного</w:t>
      </w:r>
      <w:r>
        <w:rPr>
          <w:spacing w:val="-15"/>
          <w:sz w:val="24"/>
        </w:rPr>
        <w:t xml:space="preserve"> </w:t>
      </w:r>
      <w:r>
        <w:rPr>
          <w:sz w:val="24"/>
        </w:rPr>
        <w:t>предмета</w:t>
      </w:r>
      <w:r>
        <w:rPr>
          <w:spacing w:val="-15"/>
          <w:sz w:val="24"/>
        </w:rPr>
        <w:t xml:space="preserve"> </w:t>
      </w:r>
      <w:r>
        <w:rPr>
          <w:sz w:val="24"/>
        </w:rPr>
        <w:t>ОБЗР</w:t>
      </w:r>
      <w:r>
        <w:rPr>
          <w:spacing w:val="-15"/>
          <w:sz w:val="24"/>
        </w:rPr>
        <w:t xml:space="preserve"> </w:t>
      </w:r>
      <w:r>
        <w:rPr>
          <w:sz w:val="24"/>
        </w:rPr>
        <w:t>структурно</w:t>
      </w:r>
      <w:r>
        <w:rPr>
          <w:spacing w:val="-15"/>
          <w:sz w:val="24"/>
        </w:rPr>
        <w:t xml:space="preserve"> </w:t>
      </w:r>
      <w:r>
        <w:rPr>
          <w:sz w:val="24"/>
        </w:rPr>
        <w:t>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line="451" w:lineRule="auto"/>
        <w:ind w:left="683" w:firstLine="0"/>
        <w:jc w:val="left"/>
      </w:pPr>
      <w:r>
        <w:lastRenderedPageBreak/>
        <w:t>модуль</w:t>
      </w:r>
      <w:r>
        <w:rPr>
          <w:spacing w:val="-1"/>
        </w:rPr>
        <w:t xml:space="preserve"> </w:t>
      </w:r>
      <w:r>
        <w:t>N</w:t>
      </w:r>
      <w:r>
        <w:rPr>
          <w:spacing w:val="-3"/>
        </w:rPr>
        <w:t xml:space="preserve"> </w:t>
      </w:r>
      <w:r>
        <w:t>1</w:t>
      </w:r>
      <w:r>
        <w:rPr>
          <w:spacing w:val="-2"/>
        </w:rPr>
        <w:t xml:space="preserve"> </w:t>
      </w:r>
      <w:r>
        <w:t>"Безопасное</w:t>
      </w:r>
      <w:r>
        <w:rPr>
          <w:spacing w:val="-3"/>
        </w:rPr>
        <w:t xml:space="preserve"> </w:t>
      </w:r>
      <w:r>
        <w:t>и</w:t>
      </w:r>
      <w:r>
        <w:rPr>
          <w:spacing w:val="-6"/>
        </w:rPr>
        <w:t xml:space="preserve"> </w:t>
      </w:r>
      <w:r>
        <w:t>устойчивое</w:t>
      </w:r>
      <w:r>
        <w:rPr>
          <w:spacing w:val="-8"/>
        </w:rPr>
        <w:t xml:space="preserve"> </w:t>
      </w:r>
      <w:r>
        <w:t>развитие</w:t>
      </w:r>
      <w:r>
        <w:rPr>
          <w:spacing w:val="-8"/>
        </w:rPr>
        <w:t xml:space="preserve"> </w:t>
      </w:r>
      <w:r>
        <w:t>личности,</w:t>
      </w:r>
      <w:r>
        <w:rPr>
          <w:spacing w:val="-9"/>
        </w:rPr>
        <w:t xml:space="preserve"> </w:t>
      </w:r>
      <w:r>
        <w:t>общества,</w:t>
      </w:r>
      <w:r>
        <w:rPr>
          <w:spacing w:val="-5"/>
        </w:rPr>
        <w:t xml:space="preserve"> </w:t>
      </w:r>
      <w:r>
        <w:t>государства"; модуль N 2 "Военная подготовка. Основы военных знаний";</w:t>
      </w:r>
    </w:p>
    <w:p w:rsidR="00BE6665" w:rsidRDefault="00C22BFF">
      <w:pPr>
        <w:pStyle w:val="a3"/>
        <w:spacing w:before="0" w:line="451" w:lineRule="auto"/>
        <w:ind w:left="683" w:firstLine="0"/>
        <w:jc w:val="left"/>
      </w:pPr>
      <w:r>
        <w:t>модуль</w:t>
      </w:r>
      <w:r>
        <w:rPr>
          <w:spacing w:val="-4"/>
        </w:rPr>
        <w:t xml:space="preserve"> </w:t>
      </w:r>
      <w:r>
        <w:t>N</w:t>
      </w:r>
      <w:r>
        <w:rPr>
          <w:spacing w:val="-6"/>
        </w:rPr>
        <w:t xml:space="preserve"> </w:t>
      </w:r>
      <w:r>
        <w:t>3</w:t>
      </w:r>
      <w:r>
        <w:rPr>
          <w:spacing w:val="-5"/>
        </w:rPr>
        <w:t xml:space="preserve"> </w:t>
      </w:r>
      <w:r>
        <w:t>"Культура</w:t>
      </w:r>
      <w:r>
        <w:rPr>
          <w:spacing w:val="-6"/>
        </w:rPr>
        <w:t xml:space="preserve"> </w:t>
      </w:r>
      <w:r>
        <w:t>безопасности</w:t>
      </w:r>
      <w:r>
        <w:rPr>
          <w:spacing w:val="-4"/>
        </w:rPr>
        <w:t xml:space="preserve"> </w:t>
      </w:r>
      <w:r>
        <w:t>жизнедеятельности</w:t>
      </w:r>
      <w:r>
        <w:rPr>
          <w:spacing w:val="-4"/>
        </w:rPr>
        <w:t xml:space="preserve"> </w:t>
      </w:r>
      <w:r>
        <w:t>в</w:t>
      </w:r>
      <w:r>
        <w:rPr>
          <w:spacing w:val="-8"/>
        </w:rPr>
        <w:t xml:space="preserve"> </w:t>
      </w:r>
      <w:r>
        <w:t>современном</w:t>
      </w:r>
      <w:r>
        <w:rPr>
          <w:spacing w:val="-8"/>
        </w:rPr>
        <w:t xml:space="preserve"> </w:t>
      </w:r>
      <w:r>
        <w:t>обществе"; модуль N 4 "Безопасность в быту";</w:t>
      </w:r>
    </w:p>
    <w:p w:rsidR="00BE6665" w:rsidRDefault="00C22BFF">
      <w:pPr>
        <w:pStyle w:val="a3"/>
        <w:spacing w:before="0" w:line="271" w:lineRule="exact"/>
        <w:ind w:left="683" w:firstLine="0"/>
        <w:jc w:val="left"/>
      </w:pPr>
      <w:r>
        <w:t>модуль</w:t>
      </w:r>
      <w:r>
        <w:rPr>
          <w:spacing w:val="-1"/>
        </w:rPr>
        <w:t xml:space="preserve"> </w:t>
      </w:r>
      <w:r>
        <w:t>N</w:t>
      </w:r>
      <w:r>
        <w:rPr>
          <w:spacing w:val="-2"/>
        </w:rPr>
        <w:t xml:space="preserve"> </w:t>
      </w:r>
      <w:r>
        <w:t>5</w:t>
      </w:r>
      <w:r>
        <w:rPr>
          <w:spacing w:val="-1"/>
        </w:rPr>
        <w:t xml:space="preserve"> </w:t>
      </w:r>
      <w:r>
        <w:t>"Безопасность</w:t>
      </w:r>
      <w:r>
        <w:rPr>
          <w:spacing w:val="-3"/>
        </w:rPr>
        <w:t xml:space="preserve"> </w:t>
      </w:r>
      <w:r>
        <w:t>на</w:t>
      </w:r>
      <w:r>
        <w:rPr>
          <w:spacing w:val="-2"/>
        </w:rPr>
        <w:t xml:space="preserve"> транспорте";</w:t>
      </w:r>
    </w:p>
    <w:p w:rsidR="00BE6665" w:rsidRDefault="00C22BFF">
      <w:pPr>
        <w:pStyle w:val="a3"/>
        <w:spacing w:before="237" w:line="446" w:lineRule="auto"/>
        <w:ind w:left="683" w:right="2975" w:firstLine="0"/>
        <w:jc w:val="left"/>
      </w:pPr>
      <w:r>
        <w:t>модуль</w:t>
      </w:r>
      <w:r>
        <w:rPr>
          <w:spacing w:val="-5"/>
        </w:rPr>
        <w:t xml:space="preserve"> </w:t>
      </w:r>
      <w:r>
        <w:t>N</w:t>
      </w:r>
      <w:r>
        <w:rPr>
          <w:spacing w:val="-7"/>
        </w:rPr>
        <w:t xml:space="preserve"> </w:t>
      </w:r>
      <w:r>
        <w:t>6</w:t>
      </w:r>
      <w:r>
        <w:rPr>
          <w:spacing w:val="-6"/>
        </w:rPr>
        <w:t xml:space="preserve"> </w:t>
      </w:r>
      <w:r>
        <w:t>"Безопасность</w:t>
      </w:r>
      <w:r>
        <w:rPr>
          <w:spacing w:val="-8"/>
        </w:rPr>
        <w:t xml:space="preserve"> </w:t>
      </w:r>
      <w:r>
        <w:t>в</w:t>
      </w:r>
      <w:r>
        <w:rPr>
          <w:spacing w:val="-8"/>
        </w:rPr>
        <w:t xml:space="preserve"> </w:t>
      </w:r>
      <w:r>
        <w:t>общественных</w:t>
      </w:r>
      <w:r>
        <w:rPr>
          <w:spacing w:val="-10"/>
        </w:rPr>
        <w:t xml:space="preserve"> </w:t>
      </w:r>
      <w:r>
        <w:t>местах"; модуль N 7 "Безопасность в природной среде";</w:t>
      </w:r>
    </w:p>
    <w:p w:rsidR="00BE6665" w:rsidRDefault="00C22BFF">
      <w:pPr>
        <w:pStyle w:val="a3"/>
        <w:spacing w:before="6" w:line="446" w:lineRule="auto"/>
        <w:ind w:left="683" w:right="1429" w:firstLine="0"/>
        <w:jc w:val="left"/>
      </w:pPr>
      <w:r>
        <w:t>модуль</w:t>
      </w:r>
      <w:r>
        <w:rPr>
          <w:spacing w:val="-3"/>
        </w:rPr>
        <w:t xml:space="preserve"> </w:t>
      </w:r>
      <w:r>
        <w:t>N</w:t>
      </w:r>
      <w:r>
        <w:rPr>
          <w:spacing w:val="-4"/>
        </w:rPr>
        <w:t xml:space="preserve"> </w:t>
      </w:r>
      <w:r>
        <w:t>8</w:t>
      </w:r>
      <w:r>
        <w:rPr>
          <w:spacing w:val="-4"/>
        </w:rPr>
        <w:t xml:space="preserve"> </w:t>
      </w:r>
      <w:r>
        <w:t>"Основы</w:t>
      </w:r>
      <w:r>
        <w:rPr>
          <w:spacing w:val="-6"/>
        </w:rPr>
        <w:t xml:space="preserve"> </w:t>
      </w:r>
      <w:r>
        <w:t>медицинских</w:t>
      </w:r>
      <w:r>
        <w:rPr>
          <w:spacing w:val="-8"/>
        </w:rPr>
        <w:t xml:space="preserve"> </w:t>
      </w:r>
      <w:r>
        <w:t>знаний.</w:t>
      </w:r>
      <w:r>
        <w:rPr>
          <w:spacing w:val="-6"/>
        </w:rPr>
        <w:t xml:space="preserve"> </w:t>
      </w:r>
      <w:r>
        <w:t>Оказание</w:t>
      </w:r>
      <w:r>
        <w:rPr>
          <w:spacing w:val="-4"/>
        </w:rPr>
        <w:t xml:space="preserve"> </w:t>
      </w:r>
      <w:r>
        <w:t>первой</w:t>
      </w:r>
      <w:r>
        <w:rPr>
          <w:spacing w:val="-3"/>
        </w:rPr>
        <w:t xml:space="preserve"> </w:t>
      </w:r>
      <w:r>
        <w:t>помощи"; модуль N 9 "Безопасность в социуме";</w:t>
      </w:r>
    </w:p>
    <w:p w:rsidR="00BE6665" w:rsidRDefault="00C22BFF">
      <w:pPr>
        <w:pStyle w:val="a3"/>
        <w:spacing w:before="6" w:line="446" w:lineRule="auto"/>
        <w:ind w:left="683" w:right="1791" w:firstLine="0"/>
        <w:jc w:val="left"/>
      </w:pPr>
      <w:r>
        <w:t>модуль N 10 "Безопасность в информационном пространстве"; модуль</w:t>
      </w:r>
      <w:r>
        <w:rPr>
          <w:spacing w:val="-4"/>
        </w:rPr>
        <w:t xml:space="preserve"> </w:t>
      </w:r>
      <w:r>
        <w:t>N</w:t>
      </w:r>
      <w:r>
        <w:rPr>
          <w:spacing w:val="-6"/>
        </w:rPr>
        <w:t xml:space="preserve"> </w:t>
      </w:r>
      <w:r>
        <w:t>11</w:t>
      </w:r>
      <w:r>
        <w:rPr>
          <w:spacing w:val="-5"/>
        </w:rPr>
        <w:t xml:space="preserve"> </w:t>
      </w:r>
      <w:r>
        <w:t>"Основы</w:t>
      </w:r>
      <w:r>
        <w:rPr>
          <w:spacing w:val="-8"/>
        </w:rPr>
        <w:t xml:space="preserve"> </w:t>
      </w:r>
      <w:r>
        <w:t>противодействия</w:t>
      </w:r>
      <w:r>
        <w:rPr>
          <w:spacing w:val="-5"/>
        </w:rPr>
        <w:t xml:space="preserve"> </w:t>
      </w:r>
      <w:r>
        <w:t>экстремизму</w:t>
      </w:r>
      <w:r>
        <w:rPr>
          <w:spacing w:val="-14"/>
        </w:rPr>
        <w:t xml:space="preserve"> </w:t>
      </w:r>
      <w:r>
        <w:t>и</w:t>
      </w:r>
      <w:r>
        <w:rPr>
          <w:spacing w:val="-4"/>
        </w:rPr>
        <w:t xml:space="preserve"> </w:t>
      </w:r>
      <w:r>
        <w:t>терроризму".</w:t>
      </w:r>
    </w:p>
    <w:p w:rsidR="00BE6665" w:rsidRDefault="00C22BFF">
      <w:pPr>
        <w:pStyle w:val="a4"/>
        <w:numPr>
          <w:ilvl w:val="1"/>
          <w:numId w:val="19"/>
        </w:numPr>
        <w:tabs>
          <w:tab w:val="left" w:pos="1108"/>
        </w:tabs>
        <w:spacing w:before="5"/>
        <w:ind w:right="135" w:firstLine="542"/>
        <w:jc w:val="both"/>
        <w:rPr>
          <w:sz w:val="24"/>
        </w:rPr>
      </w:pPr>
      <w:r>
        <w:rPr>
          <w:sz w:val="24"/>
        </w:rPr>
        <w:t>В</w:t>
      </w:r>
      <w:r>
        <w:rPr>
          <w:spacing w:val="-9"/>
          <w:sz w:val="24"/>
        </w:rPr>
        <w:t xml:space="preserve"> </w:t>
      </w:r>
      <w:r>
        <w:rPr>
          <w:sz w:val="24"/>
        </w:rPr>
        <w:t>целях</w:t>
      </w:r>
      <w:r>
        <w:rPr>
          <w:spacing w:val="-7"/>
          <w:sz w:val="24"/>
        </w:rPr>
        <w:t xml:space="preserve"> </w:t>
      </w:r>
      <w:r>
        <w:rPr>
          <w:sz w:val="24"/>
        </w:rPr>
        <w:t>обеспечения</w:t>
      </w:r>
      <w:r>
        <w:rPr>
          <w:spacing w:val="-3"/>
          <w:sz w:val="24"/>
        </w:rPr>
        <w:t xml:space="preserve"> </w:t>
      </w:r>
      <w:r>
        <w:rPr>
          <w:sz w:val="24"/>
        </w:rPr>
        <w:t>системного</w:t>
      </w:r>
      <w:r>
        <w:rPr>
          <w:spacing w:val="-3"/>
          <w:sz w:val="24"/>
        </w:rPr>
        <w:t xml:space="preserve"> </w:t>
      </w:r>
      <w:r>
        <w:rPr>
          <w:sz w:val="24"/>
        </w:rPr>
        <w:t>подхода</w:t>
      </w:r>
      <w:r>
        <w:rPr>
          <w:spacing w:val="-4"/>
          <w:sz w:val="24"/>
        </w:rPr>
        <w:t xml:space="preserve"> </w:t>
      </w:r>
      <w:r>
        <w:rPr>
          <w:sz w:val="24"/>
        </w:rPr>
        <w:t>в</w:t>
      </w:r>
      <w:r>
        <w:rPr>
          <w:spacing w:val="-2"/>
          <w:sz w:val="24"/>
        </w:rPr>
        <w:t xml:space="preserve"> </w:t>
      </w:r>
      <w:r>
        <w:rPr>
          <w:sz w:val="24"/>
        </w:rPr>
        <w:t>изучении учебного</w:t>
      </w:r>
      <w:r>
        <w:rPr>
          <w:spacing w:val="-3"/>
          <w:sz w:val="24"/>
        </w:rPr>
        <w:t xml:space="preserve"> </w:t>
      </w:r>
      <w:r>
        <w:rPr>
          <w:sz w:val="24"/>
        </w:rPr>
        <w:t>предмета</w:t>
      </w:r>
      <w:r>
        <w:rPr>
          <w:spacing w:val="-4"/>
          <w:sz w:val="24"/>
        </w:rPr>
        <w:t xml:space="preserve"> </w:t>
      </w:r>
      <w:r>
        <w:rPr>
          <w:sz w:val="24"/>
        </w:rPr>
        <w:t>ОБЗР</w:t>
      </w:r>
      <w:r>
        <w:rPr>
          <w:spacing w:val="-6"/>
          <w:sz w:val="24"/>
        </w:rPr>
        <w:t xml:space="preserve"> </w:t>
      </w:r>
      <w:r>
        <w:rPr>
          <w:sz w:val="24"/>
        </w:rPr>
        <w:t>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BE6665" w:rsidRDefault="00C22BFF">
      <w:pPr>
        <w:pStyle w:val="a4"/>
        <w:numPr>
          <w:ilvl w:val="1"/>
          <w:numId w:val="19"/>
        </w:numPr>
        <w:tabs>
          <w:tab w:val="left" w:pos="1103"/>
        </w:tabs>
        <w:spacing w:before="238" w:line="242" w:lineRule="auto"/>
        <w:ind w:right="141" w:firstLine="542"/>
        <w:rPr>
          <w:sz w:val="24"/>
        </w:rPr>
      </w:pPr>
      <w:r>
        <w:rPr>
          <w:sz w:val="24"/>
        </w:rPr>
        <w:t>Учебный</w:t>
      </w:r>
      <w:r>
        <w:rPr>
          <w:spacing w:val="-12"/>
          <w:sz w:val="24"/>
        </w:rPr>
        <w:t xml:space="preserve"> </w:t>
      </w:r>
      <w:r>
        <w:rPr>
          <w:sz w:val="24"/>
        </w:rPr>
        <w:t>материал</w:t>
      </w:r>
      <w:r>
        <w:rPr>
          <w:spacing w:val="-8"/>
          <w:sz w:val="24"/>
        </w:rPr>
        <w:t xml:space="preserve"> </w:t>
      </w:r>
      <w:r>
        <w:rPr>
          <w:sz w:val="24"/>
        </w:rPr>
        <w:t>систематизирован</w:t>
      </w:r>
      <w:r>
        <w:rPr>
          <w:spacing w:val="-7"/>
          <w:sz w:val="24"/>
        </w:rPr>
        <w:t xml:space="preserve"> </w:t>
      </w:r>
      <w:r>
        <w:rPr>
          <w:sz w:val="24"/>
        </w:rPr>
        <w:t>по</w:t>
      </w:r>
      <w:r>
        <w:rPr>
          <w:spacing w:val="-8"/>
          <w:sz w:val="24"/>
        </w:rPr>
        <w:t xml:space="preserve"> </w:t>
      </w:r>
      <w:r>
        <w:rPr>
          <w:sz w:val="24"/>
        </w:rPr>
        <w:t>сферам</w:t>
      </w:r>
      <w:r>
        <w:rPr>
          <w:spacing w:val="-6"/>
          <w:sz w:val="24"/>
        </w:rPr>
        <w:t xml:space="preserve"> </w:t>
      </w:r>
      <w:r>
        <w:rPr>
          <w:sz w:val="24"/>
        </w:rPr>
        <w:t>возможных</w:t>
      </w:r>
      <w:r>
        <w:rPr>
          <w:spacing w:val="-13"/>
          <w:sz w:val="24"/>
        </w:rPr>
        <w:t xml:space="preserve"> </w:t>
      </w:r>
      <w:r>
        <w:rPr>
          <w:sz w:val="24"/>
        </w:rPr>
        <w:t>проявлений</w:t>
      </w:r>
      <w:r>
        <w:rPr>
          <w:spacing w:val="-7"/>
          <w:sz w:val="24"/>
        </w:rPr>
        <w:t xml:space="preserve"> </w:t>
      </w:r>
      <w:r>
        <w:rPr>
          <w:sz w:val="24"/>
        </w:rPr>
        <w:t>рисков</w:t>
      </w:r>
      <w:r>
        <w:rPr>
          <w:spacing w:val="-11"/>
          <w:sz w:val="24"/>
        </w:rPr>
        <w:t xml:space="preserve"> </w:t>
      </w:r>
      <w:r>
        <w:rPr>
          <w:sz w:val="24"/>
        </w:rPr>
        <w:t xml:space="preserve">и </w:t>
      </w:r>
      <w:r>
        <w:rPr>
          <w:spacing w:val="-2"/>
          <w:sz w:val="24"/>
        </w:rPr>
        <w:t>опасностей:</w:t>
      </w:r>
    </w:p>
    <w:p w:rsidR="00BE6665" w:rsidRDefault="00C22BFF">
      <w:pPr>
        <w:pStyle w:val="a3"/>
        <w:spacing w:before="235" w:line="448" w:lineRule="auto"/>
        <w:ind w:left="683" w:right="5089" w:firstLine="0"/>
        <w:jc w:val="left"/>
      </w:pPr>
      <w:r>
        <w:t>помещения и бытовые условия;</w:t>
      </w:r>
      <w:r>
        <w:rPr>
          <w:spacing w:val="40"/>
        </w:rPr>
        <w:t xml:space="preserve"> </w:t>
      </w:r>
      <w:r>
        <w:t>улица и общественные места; природные условия; коммуникационные связи и каналы; физическое и психическое здоровье; социальное</w:t>
      </w:r>
      <w:r>
        <w:rPr>
          <w:spacing w:val="-13"/>
        </w:rPr>
        <w:t xml:space="preserve"> </w:t>
      </w:r>
      <w:r>
        <w:t>взаимодействие</w:t>
      </w:r>
      <w:r>
        <w:rPr>
          <w:spacing w:val="-15"/>
        </w:rPr>
        <w:t xml:space="preserve"> </w:t>
      </w:r>
      <w:r>
        <w:t>и</w:t>
      </w:r>
      <w:r>
        <w:rPr>
          <w:spacing w:val="-11"/>
        </w:rPr>
        <w:t xml:space="preserve"> </w:t>
      </w:r>
      <w:r>
        <w:t>другие.</w:t>
      </w:r>
    </w:p>
    <w:p w:rsidR="00BE6665" w:rsidRDefault="00C22BFF">
      <w:pPr>
        <w:pStyle w:val="a4"/>
        <w:numPr>
          <w:ilvl w:val="1"/>
          <w:numId w:val="19"/>
        </w:numPr>
        <w:tabs>
          <w:tab w:val="left" w:pos="1099"/>
        </w:tabs>
        <w:spacing w:before="0"/>
        <w:ind w:right="132" w:firstLine="542"/>
        <w:jc w:val="both"/>
        <w:rPr>
          <w:sz w:val="24"/>
        </w:rPr>
      </w:pPr>
      <w:r>
        <w:rPr>
          <w:sz w:val="24"/>
        </w:rPr>
        <w:t>Программой</w:t>
      </w:r>
      <w:r>
        <w:rPr>
          <w:spacing w:val="-15"/>
          <w:sz w:val="24"/>
        </w:rPr>
        <w:t xml:space="preserve"> </w:t>
      </w:r>
      <w:r>
        <w:rPr>
          <w:sz w:val="24"/>
        </w:rPr>
        <w:t>ОБЗР</w:t>
      </w:r>
      <w:r>
        <w:rPr>
          <w:spacing w:val="-14"/>
          <w:sz w:val="24"/>
        </w:rPr>
        <w:t xml:space="preserve"> </w:t>
      </w:r>
      <w:r>
        <w:rPr>
          <w:sz w:val="24"/>
        </w:rPr>
        <w:t>предусматривается</w:t>
      </w:r>
      <w:r>
        <w:rPr>
          <w:spacing w:val="-11"/>
          <w:sz w:val="24"/>
        </w:rPr>
        <w:t xml:space="preserve"> </w:t>
      </w:r>
      <w:r>
        <w:rPr>
          <w:sz w:val="24"/>
        </w:rPr>
        <w:t>использование</w:t>
      </w:r>
      <w:r>
        <w:rPr>
          <w:spacing w:val="-15"/>
          <w:sz w:val="24"/>
        </w:rPr>
        <w:t xml:space="preserve"> </w:t>
      </w:r>
      <w:r>
        <w:rPr>
          <w:sz w:val="24"/>
        </w:rPr>
        <w:t>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BE6665" w:rsidRDefault="00C22BFF">
      <w:pPr>
        <w:pStyle w:val="a4"/>
        <w:numPr>
          <w:ilvl w:val="1"/>
          <w:numId w:val="19"/>
        </w:numPr>
        <w:tabs>
          <w:tab w:val="left" w:pos="1238"/>
        </w:tabs>
        <w:spacing w:before="241"/>
        <w:ind w:right="132" w:firstLine="542"/>
        <w:jc w:val="both"/>
        <w:rPr>
          <w:sz w:val="24"/>
        </w:rPr>
      </w:pPr>
      <w:r>
        <w:rPr>
          <w:sz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right="134" w:firstLine="0"/>
      </w:pPr>
      <w:r>
        <w:lastRenderedPageBreak/>
        <w:t>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BE6665" w:rsidRDefault="00C22BFF">
      <w:pPr>
        <w:pStyle w:val="a3"/>
        <w:ind w:right="133"/>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w:t>
      </w:r>
      <w:r>
        <w:rPr>
          <w:spacing w:val="-15"/>
        </w:rPr>
        <w:t xml:space="preserve"> </w:t>
      </w:r>
      <w:r>
        <w:t>навыками</w:t>
      </w:r>
      <w:r>
        <w:rPr>
          <w:spacing w:val="-15"/>
        </w:rPr>
        <w:t xml:space="preserve"> </w:t>
      </w:r>
      <w:r>
        <w:t>и</w:t>
      </w:r>
      <w:r>
        <w:rPr>
          <w:spacing w:val="-15"/>
        </w:rPr>
        <w:t xml:space="preserve"> </w:t>
      </w:r>
      <w:r>
        <w:t>компетенцией</w:t>
      </w:r>
      <w:r>
        <w:rPr>
          <w:spacing w:val="-15"/>
        </w:rPr>
        <w:t xml:space="preserve"> </w:t>
      </w:r>
      <w:r>
        <w:t>для</w:t>
      </w:r>
      <w:r>
        <w:rPr>
          <w:spacing w:val="-15"/>
        </w:rPr>
        <w:t xml:space="preserve"> </w:t>
      </w:r>
      <w:r>
        <w:t>обеспечения</w:t>
      </w:r>
      <w:r>
        <w:rPr>
          <w:spacing w:val="-15"/>
        </w:rPr>
        <w:t xml:space="preserve"> </w:t>
      </w:r>
      <w:r>
        <w:t>безопасности</w:t>
      </w:r>
      <w:r>
        <w:rPr>
          <w:spacing w:val="-15"/>
        </w:rPr>
        <w:t xml:space="preserve"> </w:t>
      </w:r>
      <w:r>
        <w:t>в</w:t>
      </w:r>
      <w:r>
        <w:rPr>
          <w:spacing w:val="-15"/>
        </w:rPr>
        <w:t xml:space="preserve"> </w:t>
      </w:r>
      <w:r>
        <w:t>повседневной</w:t>
      </w:r>
      <w:r>
        <w:rPr>
          <w:spacing w:val="-15"/>
        </w:rPr>
        <w:t xml:space="preserve"> </w:t>
      </w:r>
      <w:r>
        <w:t xml:space="preserve">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hyperlink r:id="rId23">
        <w:r>
          <w:rPr>
            <w:color w:val="0000FF"/>
          </w:rPr>
          <w:t>Стратегия</w:t>
        </w:r>
      </w:hyperlink>
      <w:r>
        <w:rPr>
          <w:color w:val="0000FF"/>
        </w:rPr>
        <w:t xml:space="preserve"> </w:t>
      </w:r>
      <w:r>
        <w:t xml:space="preserve">национальной безопасности Российской Федерации, утвержденная Указом Президента Российской Федерации от 2 июля 2021 г. N 400, </w:t>
      </w:r>
      <w:hyperlink r:id="rId24">
        <w:r>
          <w:rPr>
            <w:color w:val="0000FF"/>
          </w:rPr>
          <w:t>Доктрина</w:t>
        </w:r>
      </w:hyperlink>
      <w:r>
        <w:rPr>
          <w:color w:val="0000FF"/>
        </w:rPr>
        <w:t xml:space="preserve"> </w:t>
      </w:r>
      <w:r>
        <w:t>информационной безопасности Российской Федерации, утвержденная Указом Президента</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5</w:t>
      </w:r>
      <w:r>
        <w:rPr>
          <w:spacing w:val="-15"/>
        </w:rPr>
        <w:t xml:space="preserve"> </w:t>
      </w:r>
      <w:r>
        <w:t>декабря</w:t>
      </w:r>
      <w:r>
        <w:rPr>
          <w:spacing w:val="-15"/>
        </w:rPr>
        <w:t xml:space="preserve"> </w:t>
      </w:r>
      <w:r>
        <w:t>2016</w:t>
      </w:r>
      <w:r>
        <w:rPr>
          <w:spacing w:val="-15"/>
        </w:rPr>
        <w:t xml:space="preserve"> </w:t>
      </w:r>
      <w:r>
        <w:t>г.</w:t>
      </w:r>
      <w:r>
        <w:rPr>
          <w:spacing w:val="-15"/>
        </w:rPr>
        <w:t xml:space="preserve"> </w:t>
      </w:r>
      <w:r>
        <w:t>N</w:t>
      </w:r>
      <w:r>
        <w:rPr>
          <w:spacing w:val="-15"/>
        </w:rPr>
        <w:t xml:space="preserve"> </w:t>
      </w:r>
      <w:r>
        <w:t>646,</w:t>
      </w:r>
      <w:r>
        <w:rPr>
          <w:spacing w:val="-15"/>
        </w:rPr>
        <w:t xml:space="preserve"> </w:t>
      </w:r>
      <w:r>
        <w:t>Национальные</w:t>
      </w:r>
      <w:r>
        <w:rPr>
          <w:spacing w:val="-15"/>
        </w:rPr>
        <w:t xml:space="preserve"> </w:t>
      </w:r>
      <w:r>
        <w:t>цели</w:t>
      </w:r>
      <w:r>
        <w:rPr>
          <w:spacing w:val="-15"/>
        </w:rPr>
        <w:t xml:space="preserve"> </w:t>
      </w:r>
      <w:r>
        <w:t xml:space="preserve">развития Российской Федерации на период до 2030 года, утвержденные </w:t>
      </w:r>
      <w:hyperlink r:id="rId25">
        <w:r>
          <w:rPr>
            <w:color w:val="0000FF"/>
          </w:rPr>
          <w:t>Указом</w:t>
        </w:r>
      </w:hyperlink>
      <w:r>
        <w:rPr>
          <w:color w:val="0000FF"/>
        </w:rPr>
        <w:t xml:space="preserve"> </w:t>
      </w:r>
      <w:r>
        <w:t xml:space="preserve">Президента Российской Федерации от 21 июля 2020 г. N 474, государственная </w:t>
      </w:r>
      <w:hyperlink r:id="rId26">
        <w:r>
          <w:rPr>
            <w:color w:val="0000FF"/>
          </w:rPr>
          <w:t>программа</w:t>
        </w:r>
      </w:hyperlink>
      <w:r>
        <w:rPr>
          <w:color w:val="0000FF"/>
        </w:rPr>
        <w:t xml:space="preserve"> </w:t>
      </w:r>
      <w:r>
        <w:t>Российской Федерации "Развитие образования", утвержденная постановлением Правительства Российской Федерации от 26 декабря 2017 г. N 1642.</w:t>
      </w:r>
    </w:p>
    <w:p w:rsidR="00BE6665" w:rsidRDefault="00C22BFF">
      <w:pPr>
        <w:pStyle w:val="a4"/>
        <w:numPr>
          <w:ilvl w:val="1"/>
          <w:numId w:val="19"/>
        </w:numPr>
        <w:tabs>
          <w:tab w:val="left" w:pos="1290"/>
        </w:tabs>
        <w:spacing w:before="242"/>
        <w:ind w:right="137" w:firstLine="542"/>
        <w:jc w:val="both"/>
        <w:rPr>
          <w:sz w:val="24"/>
        </w:rPr>
      </w:pPr>
      <w:r>
        <w:rPr>
          <w:sz w:val="24"/>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w:t>
      </w:r>
      <w:r>
        <w:rPr>
          <w:spacing w:val="-3"/>
          <w:sz w:val="24"/>
        </w:rPr>
        <w:t xml:space="preserve"> </w:t>
      </w:r>
      <w:r>
        <w:rPr>
          <w:sz w:val="24"/>
        </w:rPr>
        <w:t>безопасности</w:t>
      </w:r>
      <w:r>
        <w:rPr>
          <w:spacing w:val="-2"/>
          <w:sz w:val="24"/>
        </w:rPr>
        <w:t xml:space="preserve"> </w:t>
      </w:r>
      <w:r>
        <w:rPr>
          <w:sz w:val="24"/>
        </w:rPr>
        <w:t>личности,</w:t>
      </w:r>
      <w:r>
        <w:rPr>
          <w:spacing w:val="-5"/>
          <w:sz w:val="24"/>
        </w:rPr>
        <w:t xml:space="preserve"> </w:t>
      </w:r>
      <w:r>
        <w:rPr>
          <w:sz w:val="24"/>
        </w:rPr>
        <w:t>общества</w:t>
      </w:r>
      <w:r>
        <w:rPr>
          <w:spacing w:val="-8"/>
          <w:sz w:val="24"/>
        </w:rPr>
        <w:t xml:space="preserve"> </w:t>
      </w:r>
      <w:r>
        <w:rPr>
          <w:sz w:val="24"/>
        </w:rPr>
        <w:t>и</w:t>
      </w:r>
      <w:r>
        <w:rPr>
          <w:spacing w:val="-2"/>
          <w:sz w:val="24"/>
        </w:rPr>
        <w:t xml:space="preserve"> </w:t>
      </w:r>
      <w:r>
        <w:rPr>
          <w:sz w:val="24"/>
        </w:rPr>
        <w:t>государства,</w:t>
      </w:r>
      <w:r>
        <w:rPr>
          <w:spacing w:val="-1"/>
          <w:sz w:val="24"/>
        </w:rPr>
        <w:t xml:space="preserve"> </w:t>
      </w:r>
      <w:r>
        <w:rPr>
          <w:sz w:val="24"/>
        </w:rPr>
        <w:t>а</w:t>
      </w:r>
      <w:r>
        <w:rPr>
          <w:spacing w:val="-4"/>
          <w:sz w:val="24"/>
        </w:rPr>
        <w:t xml:space="preserve"> </w:t>
      </w:r>
      <w:r>
        <w:rPr>
          <w:sz w:val="24"/>
        </w:rPr>
        <w:t>также</w:t>
      </w:r>
      <w:r>
        <w:rPr>
          <w:spacing w:val="-4"/>
          <w:sz w:val="24"/>
        </w:rPr>
        <w:t xml:space="preserve"> </w:t>
      </w:r>
      <w:r>
        <w:rPr>
          <w:sz w:val="24"/>
        </w:rPr>
        <w:t>актуализировать</w:t>
      </w:r>
      <w:r>
        <w:rPr>
          <w:spacing w:val="-2"/>
          <w:sz w:val="24"/>
        </w:rPr>
        <w:t xml:space="preserve"> </w:t>
      </w:r>
      <w:r>
        <w:rPr>
          <w:sz w:val="24"/>
        </w:rPr>
        <w:t>для обучающихся</w:t>
      </w:r>
      <w:r>
        <w:rPr>
          <w:spacing w:val="-9"/>
          <w:sz w:val="24"/>
        </w:rPr>
        <w:t xml:space="preserve"> </w:t>
      </w:r>
      <w:r>
        <w:rPr>
          <w:sz w:val="24"/>
        </w:rPr>
        <w:t>построение</w:t>
      </w:r>
      <w:r>
        <w:rPr>
          <w:spacing w:val="-14"/>
          <w:sz w:val="24"/>
        </w:rPr>
        <w:t xml:space="preserve"> </w:t>
      </w:r>
      <w:r>
        <w:rPr>
          <w:sz w:val="24"/>
        </w:rPr>
        <w:t>модели</w:t>
      </w:r>
      <w:r>
        <w:rPr>
          <w:spacing w:val="-11"/>
          <w:sz w:val="24"/>
        </w:rPr>
        <w:t xml:space="preserve"> </w:t>
      </w:r>
      <w:r>
        <w:rPr>
          <w:sz w:val="24"/>
        </w:rPr>
        <w:t>индивидуального</w:t>
      </w:r>
      <w:r>
        <w:rPr>
          <w:spacing w:val="-9"/>
          <w:sz w:val="24"/>
        </w:rPr>
        <w:t xml:space="preserve"> </w:t>
      </w:r>
      <w:r>
        <w:rPr>
          <w:sz w:val="24"/>
        </w:rPr>
        <w:t>безопасного</w:t>
      </w:r>
      <w:r>
        <w:rPr>
          <w:spacing w:val="-9"/>
          <w:sz w:val="24"/>
        </w:rPr>
        <w:t xml:space="preserve"> </w:t>
      </w:r>
      <w:r>
        <w:rPr>
          <w:sz w:val="24"/>
        </w:rPr>
        <w:t>поведения</w:t>
      </w:r>
      <w:r>
        <w:rPr>
          <w:spacing w:val="-13"/>
          <w:sz w:val="24"/>
        </w:rPr>
        <w:t xml:space="preserve"> </w:t>
      </w:r>
      <w:r>
        <w:rPr>
          <w:sz w:val="24"/>
        </w:rPr>
        <w:t>в</w:t>
      </w:r>
      <w:r>
        <w:rPr>
          <w:spacing w:val="-15"/>
          <w:sz w:val="24"/>
        </w:rPr>
        <w:t xml:space="preserve"> </w:t>
      </w:r>
      <w:r>
        <w:rPr>
          <w:sz w:val="24"/>
        </w:rPr>
        <w:t>повседневной жизни, сформировать у них базовый уровень культуры безопасности жизнедеятельности.</w:t>
      </w:r>
    </w:p>
    <w:p w:rsidR="00BE6665" w:rsidRDefault="00C22BFF">
      <w:pPr>
        <w:pStyle w:val="a4"/>
        <w:numPr>
          <w:ilvl w:val="1"/>
          <w:numId w:val="19"/>
        </w:numPr>
        <w:tabs>
          <w:tab w:val="left" w:pos="1242"/>
        </w:tabs>
        <w:spacing w:before="238" w:line="242" w:lineRule="auto"/>
        <w:ind w:right="138" w:firstLine="542"/>
        <w:jc w:val="both"/>
        <w:rPr>
          <w:sz w:val="24"/>
        </w:rPr>
      </w:pPr>
      <w:r>
        <w:rPr>
          <w:sz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BE6665" w:rsidRDefault="00C22BFF">
      <w:pPr>
        <w:pStyle w:val="a4"/>
        <w:numPr>
          <w:ilvl w:val="1"/>
          <w:numId w:val="19"/>
        </w:numPr>
        <w:tabs>
          <w:tab w:val="left" w:pos="1233"/>
        </w:tabs>
        <w:spacing w:before="235"/>
        <w:ind w:right="141" w:firstLine="542"/>
        <w:jc w:val="both"/>
        <w:rPr>
          <w:sz w:val="24"/>
        </w:rPr>
      </w:pPr>
      <w:r>
        <w:rPr>
          <w:sz w:val="24"/>
        </w:rPr>
        <w:t>Изучение ОБЗР направлено на</w:t>
      </w:r>
      <w:r>
        <w:rPr>
          <w:spacing w:val="-4"/>
          <w:sz w:val="24"/>
        </w:rPr>
        <w:t xml:space="preserve"> </w:t>
      </w:r>
      <w:r>
        <w:rPr>
          <w:sz w:val="24"/>
        </w:rPr>
        <w:t>обеспечение формирования готовности к защите Отечества</w:t>
      </w:r>
      <w:r>
        <w:rPr>
          <w:spacing w:val="-6"/>
          <w:sz w:val="24"/>
        </w:rPr>
        <w:t xml:space="preserve"> </w:t>
      </w:r>
      <w:r>
        <w:rPr>
          <w:sz w:val="24"/>
        </w:rPr>
        <w:t>и</w:t>
      </w:r>
      <w:r>
        <w:rPr>
          <w:spacing w:val="-4"/>
          <w:sz w:val="24"/>
        </w:rPr>
        <w:t xml:space="preserve"> </w:t>
      </w:r>
      <w:r>
        <w:rPr>
          <w:sz w:val="24"/>
        </w:rPr>
        <w:t>базового</w:t>
      </w:r>
      <w:r>
        <w:rPr>
          <w:spacing w:val="-1"/>
          <w:sz w:val="24"/>
        </w:rPr>
        <w:t xml:space="preserve"> </w:t>
      </w:r>
      <w:r>
        <w:rPr>
          <w:sz w:val="24"/>
        </w:rPr>
        <w:t>уровня</w:t>
      </w:r>
      <w:r>
        <w:rPr>
          <w:spacing w:val="-9"/>
          <w:sz w:val="24"/>
        </w:rPr>
        <w:t xml:space="preserve"> </w:t>
      </w:r>
      <w:r>
        <w:rPr>
          <w:sz w:val="24"/>
        </w:rPr>
        <w:t>культуры</w:t>
      </w:r>
      <w:r>
        <w:rPr>
          <w:spacing w:val="-4"/>
          <w:sz w:val="24"/>
        </w:rPr>
        <w:t xml:space="preserve"> </w:t>
      </w:r>
      <w:r>
        <w:rPr>
          <w:sz w:val="24"/>
        </w:rPr>
        <w:t>безопасности</w:t>
      </w:r>
      <w:r>
        <w:rPr>
          <w:spacing w:val="-12"/>
          <w:sz w:val="24"/>
        </w:rPr>
        <w:t xml:space="preserve"> </w:t>
      </w:r>
      <w:r>
        <w:rPr>
          <w:sz w:val="24"/>
        </w:rPr>
        <w:t>жизнедеятельности,</w:t>
      </w:r>
      <w:r>
        <w:rPr>
          <w:spacing w:val="-3"/>
          <w:sz w:val="24"/>
        </w:rPr>
        <w:t xml:space="preserve"> </w:t>
      </w:r>
      <w:r>
        <w:rPr>
          <w:sz w:val="24"/>
        </w:rPr>
        <w:t>что</w:t>
      </w:r>
      <w:r>
        <w:rPr>
          <w:spacing w:val="-5"/>
          <w:sz w:val="24"/>
        </w:rPr>
        <w:t xml:space="preserve"> </w:t>
      </w:r>
      <w:r>
        <w:rPr>
          <w:sz w:val="24"/>
        </w:rPr>
        <w:t xml:space="preserve">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w:t>
      </w:r>
      <w:r>
        <w:rPr>
          <w:spacing w:val="-2"/>
          <w:sz w:val="24"/>
        </w:rPr>
        <w:t>безопасности.</w:t>
      </w:r>
    </w:p>
    <w:p w:rsidR="00BE6665" w:rsidRDefault="00C22BFF">
      <w:pPr>
        <w:pStyle w:val="a4"/>
        <w:numPr>
          <w:ilvl w:val="1"/>
          <w:numId w:val="19"/>
        </w:numPr>
        <w:tabs>
          <w:tab w:val="left" w:pos="1305"/>
        </w:tabs>
        <w:spacing w:before="244"/>
        <w:ind w:right="139" w:firstLine="542"/>
        <w:jc w:val="both"/>
        <w:rPr>
          <w:sz w:val="24"/>
        </w:rPr>
      </w:pPr>
      <w:r>
        <w:rPr>
          <w:sz w:val="24"/>
        </w:rPr>
        <w:t>Целью изучения ОБЗР на уровне основного общего образования является формирование</w:t>
      </w:r>
      <w:r>
        <w:rPr>
          <w:spacing w:val="-15"/>
          <w:sz w:val="24"/>
        </w:rPr>
        <w:t xml:space="preserve"> </w:t>
      </w:r>
      <w:r>
        <w:rPr>
          <w:sz w:val="24"/>
        </w:rPr>
        <w:t>у</w:t>
      </w:r>
      <w:r>
        <w:rPr>
          <w:spacing w:val="-15"/>
          <w:sz w:val="24"/>
        </w:rPr>
        <w:t xml:space="preserve"> </w:t>
      </w:r>
      <w:r>
        <w:rPr>
          <w:sz w:val="24"/>
        </w:rPr>
        <w:t>обучающихся</w:t>
      </w:r>
      <w:r>
        <w:rPr>
          <w:spacing w:val="-13"/>
          <w:sz w:val="24"/>
        </w:rPr>
        <w:t xml:space="preserve"> </w:t>
      </w:r>
      <w:r>
        <w:rPr>
          <w:sz w:val="24"/>
        </w:rPr>
        <w:t>готовности</w:t>
      </w:r>
      <w:r>
        <w:rPr>
          <w:spacing w:val="-14"/>
          <w:sz w:val="24"/>
        </w:rPr>
        <w:t xml:space="preserve"> </w:t>
      </w:r>
      <w:r>
        <w:rPr>
          <w:sz w:val="24"/>
        </w:rPr>
        <w:t>к</w:t>
      </w:r>
      <w:r>
        <w:rPr>
          <w:spacing w:val="-12"/>
          <w:sz w:val="24"/>
        </w:rPr>
        <w:t xml:space="preserve"> </w:t>
      </w:r>
      <w:r>
        <w:rPr>
          <w:sz w:val="24"/>
        </w:rPr>
        <w:t>выполнению</w:t>
      </w:r>
      <w:r>
        <w:rPr>
          <w:spacing w:val="-15"/>
          <w:sz w:val="24"/>
        </w:rPr>
        <w:t xml:space="preserve"> </w:t>
      </w:r>
      <w:r>
        <w:rPr>
          <w:sz w:val="24"/>
        </w:rPr>
        <w:t>обязанности</w:t>
      </w:r>
      <w:r>
        <w:rPr>
          <w:spacing w:val="-14"/>
          <w:sz w:val="24"/>
        </w:rPr>
        <w:t xml:space="preserve"> </w:t>
      </w:r>
      <w:r>
        <w:rPr>
          <w:sz w:val="24"/>
        </w:rPr>
        <w:t>по</w:t>
      </w:r>
      <w:r>
        <w:rPr>
          <w:spacing w:val="-11"/>
          <w:sz w:val="24"/>
        </w:rPr>
        <w:t xml:space="preserve"> </w:t>
      </w:r>
      <w:r>
        <w:rPr>
          <w:sz w:val="24"/>
        </w:rPr>
        <w:t>защите</w:t>
      </w:r>
      <w:r>
        <w:rPr>
          <w:spacing w:val="-11"/>
          <w:sz w:val="24"/>
        </w:rPr>
        <w:t xml:space="preserve"> </w:t>
      </w:r>
      <w:r>
        <w:rPr>
          <w:sz w:val="24"/>
        </w:rPr>
        <w:t>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E6665" w:rsidRDefault="00C22BFF">
      <w:pPr>
        <w:pStyle w:val="a3"/>
        <w:spacing w:line="237" w:lineRule="auto"/>
        <w:ind w:right="132"/>
      </w:pPr>
      <w:r>
        <w:t>способность построения модели индивидуального безопасного поведения на основе понимания</w:t>
      </w:r>
      <w:r>
        <w:rPr>
          <w:spacing w:val="80"/>
          <w:w w:val="150"/>
        </w:rPr>
        <w:t xml:space="preserve"> </w:t>
      </w:r>
      <w:r>
        <w:t>необходимости</w:t>
      </w:r>
      <w:r>
        <w:rPr>
          <w:spacing w:val="80"/>
          <w:w w:val="150"/>
        </w:rPr>
        <w:t xml:space="preserve"> </w:t>
      </w:r>
      <w:r>
        <w:t>ведения</w:t>
      </w:r>
      <w:r>
        <w:rPr>
          <w:spacing w:val="80"/>
          <w:w w:val="150"/>
        </w:rPr>
        <w:t xml:space="preserve"> </w:t>
      </w:r>
      <w:r>
        <w:t>здорового</w:t>
      </w:r>
      <w:r>
        <w:rPr>
          <w:spacing w:val="80"/>
          <w:w w:val="150"/>
        </w:rPr>
        <w:t xml:space="preserve"> </w:t>
      </w:r>
      <w:r>
        <w:t>образа</w:t>
      </w:r>
      <w:r>
        <w:rPr>
          <w:spacing w:val="80"/>
          <w:w w:val="150"/>
        </w:rPr>
        <w:t xml:space="preserve"> </w:t>
      </w:r>
      <w:r>
        <w:t>жизни,</w:t>
      </w:r>
      <w:r>
        <w:rPr>
          <w:spacing w:val="80"/>
          <w:w w:val="150"/>
        </w:rPr>
        <w:t xml:space="preserve"> </w:t>
      </w:r>
      <w:r>
        <w:t>причин,</w:t>
      </w:r>
      <w:r>
        <w:rPr>
          <w:spacing w:val="80"/>
          <w:w w:val="150"/>
        </w:rPr>
        <w:t xml:space="preserve"> </w:t>
      </w:r>
      <w:r>
        <w:t>механизмов</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ind w:right="136" w:firstLine="0"/>
      </w:pPr>
      <w:r>
        <w:lastRenderedPageBreak/>
        <w:t>возникновения и возможных последствий различных опасных и чрезвычайных ситуаций, знаний</w:t>
      </w:r>
      <w:r>
        <w:rPr>
          <w:spacing w:val="-11"/>
        </w:rPr>
        <w:t xml:space="preserve"> </w:t>
      </w:r>
      <w:r>
        <w:t>и</w:t>
      </w:r>
      <w:r>
        <w:rPr>
          <w:spacing w:val="-11"/>
        </w:rPr>
        <w:t xml:space="preserve"> </w:t>
      </w:r>
      <w:r>
        <w:t>умений</w:t>
      </w:r>
      <w:r>
        <w:rPr>
          <w:spacing w:val="-6"/>
        </w:rPr>
        <w:t xml:space="preserve"> </w:t>
      </w:r>
      <w:r>
        <w:t>применять</w:t>
      </w:r>
      <w:r>
        <w:rPr>
          <w:spacing w:val="-10"/>
        </w:rPr>
        <w:t xml:space="preserve"> </w:t>
      </w:r>
      <w:r>
        <w:t>необходимые</w:t>
      </w:r>
      <w:r>
        <w:rPr>
          <w:spacing w:val="-13"/>
        </w:rPr>
        <w:t xml:space="preserve"> </w:t>
      </w:r>
      <w:r>
        <w:t>средства</w:t>
      </w:r>
      <w:r>
        <w:rPr>
          <w:spacing w:val="-8"/>
        </w:rPr>
        <w:t xml:space="preserve"> </w:t>
      </w:r>
      <w:r>
        <w:t>и</w:t>
      </w:r>
      <w:r>
        <w:rPr>
          <w:spacing w:val="-11"/>
        </w:rPr>
        <w:t xml:space="preserve"> </w:t>
      </w:r>
      <w:r>
        <w:t>приемы</w:t>
      </w:r>
      <w:r>
        <w:rPr>
          <w:spacing w:val="-5"/>
        </w:rPr>
        <w:t xml:space="preserve"> </w:t>
      </w:r>
      <w:r>
        <w:t>рационального</w:t>
      </w:r>
      <w:r>
        <w:rPr>
          <w:spacing w:val="-7"/>
        </w:rPr>
        <w:t xml:space="preserve"> </w:t>
      </w:r>
      <w:r>
        <w:t>и</w:t>
      </w:r>
      <w:r>
        <w:rPr>
          <w:spacing w:val="-6"/>
        </w:rPr>
        <w:t xml:space="preserve"> </w:t>
      </w:r>
      <w:r>
        <w:t>безопасного поведения при их проявлении;</w:t>
      </w:r>
    </w:p>
    <w:p w:rsidR="00BE6665" w:rsidRDefault="00C22BFF">
      <w:pPr>
        <w:pStyle w:val="a3"/>
        <w:ind w:right="140"/>
      </w:pPr>
      <w:r>
        <w:t>сформированность активной жизненной</w:t>
      </w:r>
      <w:r>
        <w:rPr>
          <w:spacing w:val="-1"/>
        </w:rPr>
        <w:t xml:space="preserve"> </w:t>
      </w:r>
      <w:r>
        <w:t xml:space="preserve">позиции, осознанное понимание значимости личного безопасного поведения в интересах безопасности личности, общества и </w:t>
      </w:r>
      <w:r>
        <w:rPr>
          <w:spacing w:val="-2"/>
        </w:rPr>
        <w:t>государства;</w:t>
      </w:r>
    </w:p>
    <w:p w:rsidR="00BE6665" w:rsidRDefault="00C22BFF">
      <w:pPr>
        <w:pStyle w:val="a3"/>
        <w:spacing w:before="238"/>
        <w:ind w:right="133"/>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E6665" w:rsidRDefault="00C22BFF">
      <w:pPr>
        <w:pStyle w:val="a4"/>
        <w:numPr>
          <w:ilvl w:val="1"/>
          <w:numId w:val="19"/>
        </w:numPr>
        <w:tabs>
          <w:tab w:val="left" w:pos="1401"/>
        </w:tabs>
        <w:ind w:right="138" w:firstLine="542"/>
        <w:jc w:val="both"/>
        <w:rPr>
          <w:sz w:val="24"/>
        </w:rPr>
      </w:pPr>
      <w:r>
        <w:rPr>
          <w:sz w:val="24"/>
        </w:rPr>
        <w:t>В целях обеспечения индивидуальных потребностей обучающихся в формировании</w:t>
      </w:r>
      <w:r>
        <w:rPr>
          <w:spacing w:val="-6"/>
          <w:sz w:val="24"/>
        </w:rPr>
        <w:t xml:space="preserve"> </w:t>
      </w:r>
      <w:r>
        <w:rPr>
          <w:sz w:val="24"/>
        </w:rPr>
        <w:t>культуры</w:t>
      </w:r>
      <w:r>
        <w:rPr>
          <w:spacing w:val="-1"/>
          <w:sz w:val="24"/>
        </w:rPr>
        <w:t xml:space="preserve"> </w:t>
      </w:r>
      <w:r>
        <w:rPr>
          <w:sz w:val="24"/>
        </w:rPr>
        <w:t>безопасности жизнедеятельности</w:t>
      </w:r>
      <w:r>
        <w:rPr>
          <w:spacing w:val="-1"/>
          <w:sz w:val="24"/>
        </w:rPr>
        <w:t xml:space="preserve"> </w:t>
      </w:r>
      <w:r>
        <w:rPr>
          <w:sz w:val="24"/>
        </w:rPr>
        <w:t>на</w:t>
      </w:r>
      <w:r>
        <w:rPr>
          <w:spacing w:val="-12"/>
          <w:sz w:val="24"/>
        </w:rPr>
        <w:t xml:space="preserve"> </w:t>
      </w:r>
      <w:r>
        <w:rPr>
          <w:sz w:val="24"/>
        </w:rPr>
        <w:t>основе</w:t>
      </w:r>
      <w:r>
        <w:rPr>
          <w:spacing w:val="-3"/>
          <w:sz w:val="24"/>
        </w:rPr>
        <w:t xml:space="preserve"> </w:t>
      </w:r>
      <w:r>
        <w:rPr>
          <w:sz w:val="24"/>
        </w:rPr>
        <w:t>расширения</w:t>
      </w:r>
      <w:r>
        <w:rPr>
          <w:spacing w:val="-7"/>
          <w:sz w:val="24"/>
        </w:rPr>
        <w:t xml:space="preserve"> </w:t>
      </w:r>
      <w:r>
        <w:rPr>
          <w:sz w:val="24"/>
        </w:rPr>
        <w:t>знаний</w:t>
      </w:r>
      <w:r>
        <w:rPr>
          <w:spacing w:val="-6"/>
          <w:sz w:val="24"/>
        </w:rPr>
        <w:t xml:space="preserve"> </w:t>
      </w:r>
      <w:r>
        <w:rPr>
          <w:sz w:val="24"/>
        </w:rPr>
        <w:t>и умений, углубленного понимания значимости безопасного поведения в условиях опасных и чрезвычайных</w:t>
      </w:r>
      <w:r>
        <w:rPr>
          <w:spacing w:val="-1"/>
          <w:sz w:val="24"/>
        </w:rPr>
        <w:t xml:space="preserve"> </w:t>
      </w:r>
      <w:r>
        <w:rPr>
          <w:sz w:val="24"/>
        </w:rPr>
        <w:t>ситуаций для личности, общества и государства, ОБЗР может</w:t>
      </w:r>
      <w:r>
        <w:rPr>
          <w:spacing w:val="-1"/>
          <w:sz w:val="24"/>
        </w:rPr>
        <w:t xml:space="preserve"> </w:t>
      </w:r>
      <w:r>
        <w:rPr>
          <w:sz w:val="24"/>
        </w:rPr>
        <w:t>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BE6665" w:rsidRDefault="00C22BFF">
      <w:pPr>
        <w:pStyle w:val="a3"/>
        <w:spacing w:before="241"/>
        <w:ind w:right="133"/>
      </w:pPr>
      <w:r>
        <w:t>Общее число часов, рекомендованных для изучения ОБЗР в 8 - 9 классах, составляет 68 часов, по 1</w:t>
      </w:r>
      <w:r>
        <w:rPr>
          <w:spacing w:val="-1"/>
        </w:rPr>
        <w:t xml:space="preserve"> </w:t>
      </w:r>
      <w:r>
        <w:t>часу</w:t>
      </w:r>
      <w:r>
        <w:rPr>
          <w:spacing w:val="-6"/>
        </w:rPr>
        <w:t xml:space="preserve"> </w:t>
      </w:r>
      <w:r>
        <w:t>в неделю за</w:t>
      </w:r>
      <w:r>
        <w:rPr>
          <w:spacing w:val="-2"/>
        </w:rPr>
        <w:t xml:space="preserve"> </w:t>
      </w:r>
      <w:r>
        <w:t>счет</w:t>
      </w:r>
      <w:r>
        <w:rPr>
          <w:spacing w:val="-5"/>
        </w:rPr>
        <w:t xml:space="preserve"> </w:t>
      </w:r>
      <w:r>
        <w:t>обязательной части учебного плана</w:t>
      </w:r>
      <w:r>
        <w:rPr>
          <w:spacing w:val="-6"/>
        </w:rPr>
        <w:t xml:space="preserve"> </w:t>
      </w:r>
      <w:r>
        <w:t>основного</w:t>
      </w:r>
      <w:r>
        <w:rPr>
          <w:spacing w:val="-1"/>
        </w:rPr>
        <w:t xml:space="preserve"> </w:t>
      </w:r>
      <w:r>
        <w:t xml:space="preserve">общего </w:t>
      </w:r>
      <w:r>
        <w:rPr>
          <w:spacing w:val="-2"/>
        </w:rPr>
        <w:t>образования.</w:t>
      </w:r>
    </w:p>
    <w:p w:rsidR="00BE6665" w:rsidRDefault="00C22BFF">
      <w:pPr>
        <w:pStyle w:val="a3"/>
        <w:spacing w:before="237"/>
        <w:ind w:right="138"/>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BE6665" w:rsidRDefault="00BE6665">
      <w:pPr>
        <w:pStyle w:val="a3"/>
        <w:spacing w:before="3"/>
        <w:ind w:left="0" w:firstLine="0"/>
        <w:jc w:val="left"/>
      </w:pPr>
    </w:p>
    <w:p w:rsidR="00BE6665" w:rsidRDefault="00C22BFF">
      <w:pPr>
        <w:pStyle w:val="a4"/>
        <w:numPr>
          <w:ilvl w:val="0"/>
          <w:numId w:val="19"/>
        </w:numPr>
        <w:tabs>
          <w:tab w:val="left" w:pos="927"/>
        </w:tabs>
        <w:spacing w:before="0"/>
        <w:ind w:left="927" w:hanging="244"/>
        <w:rPr>
          <w:sz w:val="24"/>
        </w:rPr>
      </w:pPr>
      <w:r>
        <w:rPr>
          <w:sz w:val="24"/>
        </w:rPr>
        <w:t>Содержание</w:t>
      </w:r>
      <w:r>
        <w:rPr>
          <w:spacing w:val="-11"/>
          <w:sz w:val="24"/>
        </w:rPr>
        <w:t xml:space="preserve"> </w:t>
      </w:r>
      <w:r>
        <w:rPr>
          <w:spacing w:val="-2"/>
          <w:sz w:val="24"/>
        </w:rPr>
        <w:t>обучения:</w:t>
      </w:r>
    </w:p>
    <w:p w:rsidR="00BE6665" w:rsidRDefault="00C22BFF">
      <w:pPr>
        <w:pStyle w:val="a4"/>
        <w:numPr>
          <w:ilvl w:val="1"/>
          <w:numId w:val="19"/>
        </w:numPr>
        <w:tabs>
          <w:tab w:val="left" w:pos="1095"/>
          <w:tab w:val="left" w:pos="2745"/>
          <w:tab w:val="left" w:pos="3901"/>
          <w:tab w:val="left" w:pos="4236"/>
          <w:tab w:val="left" w:pos="5545"/>
          <w:tab w:val="left" w:pos="7262"/>
          <w:tab w:val="left" w:pos="8221"/>
        </w:tabs>
        <w:spacing w:before="48" w:line="518" w:lineRule="exact"/>
        <w:ind w:left="683" w:right="147" w:firstLine="0"/>
        <w:rPr>
          <w:sz w:val="24"/>
        </w:rPr>
      </w:pPr>
      <w:r>
        <w:rPr>
          <w:sz w:val="24"/>
        </w:rPr>
        <w:t>Модуль</w:t>
      </w:r>
      <w:r>
        <w:rPr>
          <w:spacing w:val="-15"/>
          <w:sz w:val="24"/>
        </w:rPr>
        <w:t xml:space="preserve"> </w:t>
      </w:r>
      <w:r>
        <w:rPr>
          <w:sz w:val="24"/>
        </w:rPr>
        <w:t>N</w:t>
      </w:r>
      <w:r>
        <w:rPr>
          <w:spacing w:val="-15"/>
          <w:sz w:val="24"/>
        </w:rPr>
        <w:t xml:space="preserve"> </w:t>
      </w:r>
      <w:r>
        <w:rPr>
          <w:sz w:val="24"/>
        </w:rPr>
        <w:t>1</w:t>
      </w:r>
      <w:r>
        <w:rPr>
          <w:spacing w:val="-15"/>
          <w:sz w:val="24"/>
        </w:rPr>
        <w:t xml:space="preserve"> </w:t>
      </w:r>
      <w:r>
        <w:rPr>
          <w:sz w:val="24"/>
        </w:rPr>
        <w:t>"Безопасное</w:t>
      </w:r>
      <w:r>
        <w:rPr>
          <w:spacing w:val="-15"/>
          <w:sz w:val="24"/>
        </w:rPr>
        <w:t xml:space="preserve"> </w:t>
      </w:r>
      <w:r>
        <w:rPr>
          <w:sz w:val="24"/>
        </w:rPr>
        <w:t>и</w:t>
      </w:r>
      <w:r>
        <w:rPr>
          <w:spacing w:val="-15"/>
          <w:sz w:val="24"/>
        </w:rPr>
        <w:t xml:space="preserve"> </w:t>
      </w:r>
      <w:r>
        <w:rPr>
          <w:sz w:val="24"/>
        </w:rPr>
        <w:t>устойчивое</w:t>
      </w:r>
      <w:r>
        <w:rPr>
          <w:spacing w:val="-15"/>
          <w:sz w:val="24"/>
        </w:rPr>
        <w:t xml:space="preserve"> </w:t>
      </w:r>
      <w:r>
        <w:rPr>
          <w:sz w:val="24"/>
        </w:rPr>
        <w:t>развитие</w:t>
      </w:r>
      <w:r>
        <w:rPr>
          <w:spacing w:val="-15"/>
          <w:sz w:val="24"/>
        </w:rPr>
        <w:t xml:space="preserve"> </w:t>
      </w:r>
      <w:r>
        <w:rPr>
          <w:sz w:val="24"/>
        </w:rPr>
        <w:t>личности,</w:t>
      </w:r>
      <w:r>
        <w:rPr>
          <w:spacing w:val="-15"/>
          <w:sz w:val="24"/>
        </w:rPr>
        <w:t xml:space="preserve"> </w:t>
      </w:r>
      <w:r>
        <w:rPr>
          <w:sz w:val="24"/>
        </w:rPr>
        <w:t>общества,</w:t>
      </w:r>
      <w:r>
        <w:rPr>
          <w:spacing w:val="-15"/>
          <w:sz w:val="24"/>
        </w:rPr>
        <w:t xml:space="preserve"> </w:t>
      </w:r>
      <w:r>
        <w:rPr>
          <w:sz w:val="24"/>
        </w:rPr>
        <w:t xml:space="preserve">государства": </w:t>
      </w:r>
      <w:r>
        <w:rPr>
          <w:spacing w:val="-2"/>
          <w:sz w:val="24"/>
        </w:rPr>
        <w:t>фундаментальные</w:t>
      </w:r>
      <w:r>
        <w:rPr>
          <w:sz w:val="24"/>
        </w:rPr>
        <w:tab/>
      </w:r>
      <w:r>
        <w:rPr>
          <w:spacing w:val="-2"/>
          <w:sz w:val="24"/>
        </w:rPr>
        <w:t>ценности</w:t>
      </w:r>
      <w:r>
        <w:rPr>
          <w:sz w:val="24"/>
        </w:rPr>
        <w:tab/>
      </w:r>
      <w:r>
        <w:rPr>
          <w:spacing w:val="-10"/>
          <w:sz w:val="24"/>
        </w:rPr>
        <w:t>и</w:t>
      </w:r>
      <w:r>
        <w:rPr>
          <w:sz w:val="24"/>
        </w:rPr>
        <w:tab/>
      </w:r>
      <w:r>
        <w:rPr>
          <w:spacing w:val="-2"/>
          <w:sz w:val="24"/>
        </w:rPr>
        <w:t>принципы,</w:t>
      </w:r>
      <w:r>
        <w:rPr>
          <w:sz w:val="24"/>
        </w:rPr>
        <w:tab/>
      </w:r>
      <w:r>
        <w:rPr>
          <w:spacing w:val="-2"/>
          <w:sz w:val="24"/>
        </w:rPr>
        <w:t>формирующие</w:t>
      </w:r>
      <w:r>
        <w:rPr>
          <w:sz w:val="24"/>
        </w:rPr>
        <w:tab/>
      </w:r>
      <w:r>
        <w:rPr>
          <w:spacing w:val="-2"/>
          <w:sz w:val="24"/>
        </w:rPr>
        <w:t>основы</w:t>
      </w:r>
      <w:r>
        <w:rPr>
          <w:sz w:val="24"/>
        </w:rPr>
        <w:tab/>
      </w:r>
      <w:r>
        <w:rPr>
          <w:spacing w:val="-2"/>
          <w:sz w:val="24"/>
        </w:rPr>
        <w:t>российского</w:t>
      </w:r>
    </w:p>
    <w:p w:rsidR="00BE6665" w:rsidRDefault="00C22BFF">
      <w:pPr>
        <w:pStyle w:val="a3"/>
        <w:spacing w:before="0" w:line="222" w:lineRule="exact"/>
        <w:ind w:firstLine="0"/>
      </w:pPr>
      <w:r>
        <w:t>общества,</w:t>
      </w:r>
      <w:r>
        <w:rPr>
          <w:spacing w:val="-3"/>
        </w:rPr>
        <w:t xml:space="preserve"> </w:t>
      </w:r>
      <w:r>
        <w:t>безопасности</w:t>
      </w:r>
      <w:r>
        <w:rPr>
          <w:spacing w:val="-6"/>
        </w:rPr>
        <w:t xml:space="preserve"> </w:t>
      </w:r>
      <w:r>
        <w:t>страны,</w:t>
      </w:r>
      <w:r>
        <w:rPr>
          <w:spacing w:val="-5"/>
        </w:rPr>
        <w:t xml:space="preserve"> </w:t>
      </w:r>
      <w:r>
        <w:t>закрепленные</w:t>
      </w:r>
      <w:r>
        <w:rPr>
          <w:spacing w:val="-9"/>
        </w:rPr>
        <w:t xml:space="preserve"> </w:t>
      </w:r>
      <w:r>
        <w:t xml:space="preserve">в </w:t>
      </w:r>
      <w:hyperlink r:id="rId27">
        <w:r>
          <w:rPr>
            <w:color w:val="0000FF"/>
          </w:rPr>
          <w:t>Конституции</w:t>
        </w:r>
      </w:hyperlink>
      <w:r>
        <w:rPr>
          <w:color w:val="0000FF"/>
          <w:spacing w:val="1"/>
        </w:rPr>
        <w:t xml:space="preserve"> </w:t>
      </w:r>
      <w:r>
        <w:t>Российской</w:t>
      </w:r>
      <w:r>
        <w:rPr>
          <w:spacing w:val="-11"/>
        </w:rPr>
        <w:t xml:space="preserve"> </w:t>
      </w:r>
      <w:r>
        <w:rPr>
          <w:spacing w:val="-2"/>
        </w:rPr>
        <w:t>Федерации;</w:t>
      </w:r>
    </w:p>
    <w:p w:rsidR="00BE6665" w:rsidRDefault="00C22BFF">
      <w:pPr>
        <w:pStyle w:val="a3"/>
        <w:spacing w:before="245" w:line="237" w:lineRule="auto"/>
        <w:ind w:right="143"/>
      </w:pPr>
      <w:r>
        <w:t>стратегия национальной безопасности, национальные интересы и угрозы национальной безопасности;</w:t>
      </w:r>
    </w:p>
    <w:p w:rsidR="00BE6665" w:rsidRDefault="00C22BFF">
      <w:pPr>
        <w:pStyle w:val="a3"/>
        <w:spacing w:before="244"/>
        <w:ind w:left="683" w:firstLine="0"/>
        <w:jc w:val="left"/>
      </w:pPr>
      <w:r>
        <w:t>чрезвычайные</w:t>
      </w:r>
      <w:r>
        <w:rPr>
          <w:spacing w:val="-12"/>
        </w:rPr>
        <w:t xml:space="preserve"> </w:t>
      </w:r>
      <w:r>
        <w:t>ситуации</w:t>
      </w:r>
      <w:r>
        <w:rPr>
          <w:spacing w:val="-4"/>
        </w:rPr>
        <w:t xml:space="preserve"> </w:t>
      </w:r>
      <w:r>
        <w:t>природного,</w:t>
      </w:r>
      <w:r>
        <w:rPr>
          <w:spacing w:val="-7"/>
        </w:rPr>
        <w:t xml:space="preserve"> </w:t>
      </w:r>
      <w:r>
        <w:t>техногенного</w:t>
      </w:r>
      <w:r>
        <w:rPr>
          <w:spacing w:val="-9"/>
        </w:rPr>
        <w:t xml:space="preserve"> </w:t>
      </w:r>
      <w:r>
        <w:t>и</w:t>
      </w:r>
      <w:r>
        <w:rPr>
          <w:spacing w:val="-3"/>
        </w:rPr>
        <w:t xml:space="preserve"> </w:t>
      </w:r>
      <w:r>
        <w:t>биолого-социального</w:t>
      </w:r>
      <w:r>
        <w:rPr>
          <w:spacing w:val="-4"/>
        </w:rPr>
        <w:t xml:space="preserve"> </w:t>
      </w:r>
      <w:r>
        <w:rPr>
          <w:spacing w:val="-2"/>
        </w:rPr>
        <w:t>характера;</w:t>
      </w:r>
    </w:p>
    <w:p w:rsidR="00BE6665" w:rsidRDefault="00C22BFF">
      <w:pPr>
        <w:pStyle w:val="a3"/>
        <w:spacing w:before="237"/>
        <w:ind w:right="145"/>
      </w:pPr>
      <w: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BE6665" w:rsidRDefault="00C22BFF">
      <w:pPr>
        <w:pStyle w:val="a3"/>
        <w:ind w:left="683" w:firstLine="0"/>
        <w:jc w:val="left"/>
      </w:pPr>
      <w:r>
        <w:t>история</w:t>
      </w:r>
      <w:r>
        <w:rPr>
          <w:spacing w:val="-7"/>
        </w:rPr>
        <w:t xml:space="preserve"> </w:t>
      </w:r>
      <w:r>
        <w:t>развития</w:t>
      </w:r>
      <w:r>
        <w:rPr>
          <w:spacing w:val="-5"/>
        </w:rPr>
        <w:t xml:space="preserve"> </w:t>
      </w:r>
      <w:r>
        <w:t>гражданской</w:t>
      </w:r>
      <w:r>
        <w:rPr>
          <w:spacing w:val="-4"/>
        </w:rPr>
        <w:t xml:space="preserve"> </w:t>
      </w:r>
      <w:r>
        <w:t>обороны</w:t>
      </w:r>
      <w:r>
        <w:rPr>
          <w:spacing w:val="-2"/>
        </w:rPr>
        <w:t xml:space="preserve"> России;</w:t>
      </w:r>
    </w:p>
    <w:p w:rsidR="00BE6665" w:rsidRDefault="00C22BFF">
      <w:pPr>
        <w:pStyle w:val="a3"/>
        <w:spacing w:before="238"/>
        <w:ind w:left="683" w:firstLine="0"/>
        <w:jc w:val="left"/>
      </w:pPr>
      <w:r>
        <w:t>сигнал</w:t>
      </w:r>
      <w:r>
        <w:rPr>
          <w:spacing w:val="-5"/>
        </w:rPr>
        <w:t xml:space="preserve"> </w:t>
      </w:r>
      <w:r>
        <w:t>"Внимание</w:t>
      </w:r>
      <w:r>
        <w:rPr>
          <w:spacing w:val="-3"/>
        </w:rPr>
        <w:t xml:space="preserve"> </w:t>
      </w:r>
      <w:r>
        <w:t>всем!",</w:t>
      </w:r>
      <w:r>
        <w:rPr>
          <w:spacing w:val="-1"/>
        </w:rPr>
        <w:t xml:space="preserve"> </w:t>
      </w:r>
      <w:r>
        <w:t>порядок</w:t>
      </w:r>
      <w:r>
        <w:rPr>
          <w:spacing w:val="-4"/>
        </w:rPr>
        <w:t xml:space="preserve"> </w:t>
      </w:r>
      <w:r>
        <w:t>действий</w:t>
      </w:r>
      <w:r>
        <w:rPr>
          <w:spacing w:val="-2"/>
        </w:rPr>
        <w:t xml:space="preserve"> </w:t>
      </w:r>
      <w:r>
        <w:t>населения</w:t>
      </w:r>
      <w:r>
        <w:rPr>
          <w:spacing w:val="-2"/>
        </w:rPr>
        <w:t xml:space="preserve"> </w:t>
      </w:r>
      <w:r>
        <w:t>при</w:t>
      </w:r>
      <w:r>
        <w:rPr>
          <w:spacing w:val="-2"/>
        </w:rPr>
        <w:t xml:space="preserve"> </w:t>
      </w:r>
      <w:r>
        <w:t>его</w:t>
      </w:r>
      <w:r>
        <w:rPr>
          <w:spacing w:val="-2"/>
        </w:rPr>
        <w:t xml:space="preserve"> получении;</w:t>
      </w:r>
    </w:p>
    <w:p w:rsidR="00BE6665" w:rsidRDefault="00C22BFF">
      <w:pPr>
        <w:pStyle w:val="a3"/>
        <w:spacing w:before="244" w:line="237" w:lineRule="auto"/>
        <w:ind w:right="141"/>
      </w:pPr>
      <w:r>
        <w:t>средства индивидуальной и коллективной защиты населения, порядок пользования фильтрующим противогазом;</w:t>
      </w:r>
    </w:p>
    <w:p w:rsidR="00BE6665" w:rsidRDefault="00C22BFF">
      <w:pPr>
        <w:pStyle w:val="a3"/>
        <w:spacing w:before="247" w:line="237" w:lineRule="auto"/>
        <w:ind w:right="141"/>
      </w:pPr>
      <w:r>
        <w:t>эвакуация</w:t>
      </w:r>
      <w:r>
        <w:rPr>
          <w:spacing w:val="-15"/>
        </w:rPr>
        <w:t xml:space="preserve"> </w:t>
      </w:r>
      <w:r>
        <w:t>населения</w:t>
      </w:r>
      <w:r>
        <w:rPr>
          <w:spacing w:val="-15"/>
        </w:rPr>
        <w:t xml:space="preserve"> </w:t>
      </w:r>
      <w:r>
        <w:t>в</w:t>
      </w:r>
      <w:r>
        <w:rPr>
          <w:spacing w:val="-15"/>
        </w:rPr>
        <w:t xml:space="preserve"> </w:t>
      </w:r>
      <w:r>
        <w:t>условиях</w:t>
      </w:r>
      <w:r>
        <w:rPr>
          <w:spacing w:val="-15"/>
        </w:rPr>
        <w:t xml:space="preserve"> </w:t>
      </w:r>
      <w:r>
        <w:t>чрезвычайных</w:t>
      </w:r>
      <w:r>
        <w:rPr>
          <w:spacing w:val="-15"/>
        </w:rPr>
        <w:t xml:space="preserve"> </w:t>
      </w:r>
      <w:r>
        <w:t>ситуаций,</w:t>
      </w:r>
      <w:r>
        <w:rPr>
          <w:spacing w:val="-15"/>
        </w:rPr>
        <w:t xml:space="preserve"> </w:t>
      </w:r>
      <w:r>
        <w:t>порядок</w:t>
      </w:r>
      <w:r>
        <w:rPr>
          <w:spacing w:val="-15"/>
        </w:rPr>
        <w:t xml:space="preserve"> </w:t>
      </w:r>
      <w:r>
        <w:t>действий</w:t>
      </w:r>
      <w:r>
        <w:rPr>
          <w:spacing w:val="-15"/>
        </w:rPr>
        <w:t xml:space="preserve"> </w:t>
      </w:r>
      <w:r>
        <w:t>населения при объявлении эвакуации;</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line="242" w:lineRule="auto"/>
        <w:ind w:right="139"/>
      </w:pPr>
      <w:r>
        <w:lastRenderedPageBreak/>
        <w:t>современная армия, воинская обязанность и военная служба, добровольная и обязательная подготовка к службе в армии.</w:t>
      </w:r>
    </w:p>
    <w:p w:rsidR="00BE6665" w:rsidRDefault="00C22BFF">
      <w:pPr>
        <w:pStyle w:val="a4"/>
        <w:numPr>
          <w:ilvl w:val="1"/>
          <w:numId w:val="19"/>
        </w:numPr>
        <w:tabs>
          <w:tab w:val="left" w:pos="1104"/>
        </w:tabs>
        <w:spacing w:before="235"/>
        <w:ind w:left="1104" w:hanging="421"/>
        <w:rPr>
          <w:sz w:val="24"/>
        </w:rPr>
      </w:pPr>
      <w:r>
        <w:rPr>
          <w:sz w:val="24"/>
        </w:rPr>
        <w:t>Модуль</w:t>
      </w:r>
      <w:r>
        <w:rPr>
          <w:spacing w:val="-3"/>
          <w:sz w:val="24"/>
        </w:rPr>
        <w:t xml:space="preserve"> </w:t>
      </w:r>
      <w:r>
        <w:rPr>
          <w:sz w:val="24"/>
        </w:rPr>
        <w:t>N</w:t>
      </w:r>
      <w:r>
        <w:rPr>
          <w:spacing w:val="-3"/>
          <w:sz w:val="24"/>
        </w:rPr>
        <w:t xml:space="preserve"> </w:t>
      </w:r>
      <w:r>
        <w:rPr>
          <w:sz w:val="24"/>
        </w:rPr>
        <w:t>2</w:t>
      </w:r>
      <w:r>
        <w:rPr>
          <w:spacing w:val="-1"/>
          <w:sz w:val="24"/>
        </w:rPr>
        <w:t xml:space="preserve"> </w:t>
      </w:r>
      <w:r>
        <w:rPr>
          <w:sz w:val="24"/>
        </w:rPr>
        <w:t>"Военная</w:t>
      </w:r>
      <w:r>
        <w:rPr>
          <w:spacing w:val="-2"/>
          <w:sz w:val="24"/>
        </w:rPr>
        <w:t xml:space="preserve"> </w:t>
      </w:r>
      <w:r>
        <w:rPr>
          <w:sz w:val="24"/>
        </w:rPr>
        <w:t>подготовка.</w:t>
      </w:r>
      <w:r>
        <w:rPr>
          <w:spacing w:val="-4"/>
          <w:sz w:val="24"/>
        </w:rPr>
        <w:t xml:space="preserve"> </w:t>
      </w:r>
      <w:r>
        <w:rPr>
          <w:sz w:val="24"/>
        </w:rPr>
        <w:t>Основы</w:t>
      </w:r>
      <w:r>
        <w:rPr>
          <w:spacing w:val="-9"/>
          <w:sz w:val="24"/>
        </w:rPr>
        <w:t xml:space="preserve"> </w:t>
      </w:r>
      <w:r>
        <w:rPr>
          <w:sz w:val="24"/>
        </w:rPr>
        <w:t>военных</w:t>
      </w:r>
      <w:r>
        <w:rPr>
          <w:spacing w:val="-6"/>
          <w:sz w:val="24"/>
        </w:rPr>
        <w:t xml:space="preserve"> </w:t>
      </w:r>
      <w:r>
        <w:rPr>
          <w:spacing w:val="-2"/>
          <w:sz w:val="24"/>
        </w:rPr>
        <w:t>знаний":</w:t>
      </w:r>
    </w:p>
    <w:p w:rsidR="00BE6665" w:rsidRDefault="00C22BFF">
      <w:pPr>
        <w:pStyle w:val="a3"/>
        <w:spacing w:line="448" w:lineRule="auto"/>
        <w:ind w:left="683" w:right="714" w:firstLine="0"/>
        <w:jc w:val="left"/>
      </w:pPr>
      <w:r>
        <w:t>история</w:t>
      </w:r>
      <w:r>
        <w:rPr>
          <w:spacing w:val="-7"/>
        </w:rPr>
        <w:t xml:space="preserve"> </w:t>
      </w:r>
      <w:r>
        <w:t>возникновения</w:t>
      </w:r>
      <w:r>
        <w:rPr>
          <w:spacing w:val="-7"/>
        </w:rPr>
        <w:t xml:space="preserve"> </w:t>
      </w:r>
      <w:r>
        <w:t>и</w:t>
      </w:r>
      <w:r>
        <w:rPr>
          <w:spacing w:val="-1"/>
        </w:rPr>
        <w:t xml:space="preserve"> </w:t>
      </w:r>
      <w:r>
        <w:t>развития</w:t>
      </w:r>
      <w:r>
        <w:rPr>
          <w:spacing w:val="-7"/>
        </w:rPr>
        <w:t xml:space="preserve"> </w:t>
      </w:r>
      <w:r>
        <w:t>Вооруженных</w:t>
      </w:r>
      <w:r>
        <w:rPr>
          <w:spacing w:val="-7"/>
        </w:rPr>
        <w:t xml:space="preserve"> </w:t>
      </w:r>
      <w:r>
        <w:t>Сил</w:t>
      </w:r>
      <w:r>
        <w:rPr>
          <w:spacing w:val="-2"/>
        </w:rPr>
        <w:t xml:space="preserve"> </w:t>
      </w:r>
      <w:r>
        <w:t>Российской</w:t>
      </w:r>
      <w:r>
        <w:rPr>
          <w:spacing w:val="-6"/>
        </w:rPr>
        <w:t xml:space="preserve"> </w:t>
      </w:r>
      <w:r>
        <w:t>Федерации; этапы становления современных Вооруженных Сил Российской Федерации; основные направления подготовки к военной службе;</w:t>
      </w:r>
    </w:p>
    <w:p w:rsidR="00BE6665" w:rsidRDefault="00C22BFF">
      <w:pPr>
        <w:pStyle w:val="a3"/>
        <w:spacing w:before="0" w:line="273" w:lineRule="exact"/>
        <w:ind w:left="683" w:firstLine="0"/>
        <w:jc w:val="left"/>
      </w:pPr>
      <w:r>
        <w:t>организационная</w:t>
      </w:r>
      <w:r>
        <w:rPr>
          <w:spacing w:val="-6"/>
        </w:rPr>
        <w:t xml:space="preserve"> </w:t>
      </w:r>
      <w:r>
        <w:t>структура</w:t>
      </w:r>
      <w:r>
        <w:rPr>
          <w:spacing w:val="-4"/>
        </w:rPr>
        <w:t xml:space="preserve"> </w:t>
      </w:r>
      <w:r>
        <w:t>Вооруженных</w:t>
      </w:r>
      <w:r>
        <w:rPr>
          <w:spacing w:val="-8"/>
        </w:rPr>
        <w:t xml:space="preserve"> </w:t>
      </w:r>
      <w:r>
        <w:t>Сил</w:t>
      </w:r>
      <w:r>
        <w:rPr>
          <w:spacing w:val="-3"/>
        </w:rPr>
        <w:t xml:space="preserve"> </w:t>
      </w:r>
      <w:r>
        <w:t>Российской</w:t>
      </w:r>
      <w:r>
        <w:rPr>
          <w:spacing w:val="-7"/>
        </w:rPr>
        <w:t xml:space="preserve"> </w:t>
      </w:r>
      <w:r>
        <w:rPr>
          <w:spacing w:val="-2"/>
        </w:rPr>
        <w:t>Федерации;</w:t>
      </w:r>
    </w:p>
    <w:p w:rsidR="00BE6665" w:rsidRDefault="00C22BFF">
      <w:pPr>
        <w:pStyle w:val="a3"/>
        <w:spacing w:line="448" w:lineRule="auto"/>
        <w:ind w:left="683" w:right="144" w:firstLine="0"/>
        <w:jc w:val="left"/>
      </w:pPr>
      <w:r>
        <w:t>функции</w:t>
      </w:r>
      <w:r>
        <w:rPr>
          <w:spacing w:val="-2"/>
        </w:rPr>
        <w:t xml:space="preserve"> </w:t>
      </w:r>
      <w:r>
        <w:t>и</w:t>
      </w:r>
      <w:r>
        <w:rPr>
          <w:spacing w:val="-7"/>
        </w:rPr>
        <w:t xml:space="preserve"> </w:t>
      </w:r>
      <w:r>
        <w:t>основные</w:t>
      </w:r>
      <w:r>
        <w:rPr>
          <w:spacing w:val="-4"/>
        </w:rPr>
        <w:t xml:space="preserve"> </w:t>
      </w:r>
      <w:r>
        <w:t>задачи</w:t>
      </w:r>
      <w:r>
        <w:rPr>
          <w:spacing w:val="-2"/>
        </w:rPr>
        <w:t xml:space="preserve"> </w:t>
      </w:r>
      <w:r>
        <w:t>современных</w:t>
      </w:r>
      <w:r>
        <w:rPr>
          <w:spacing w:val="-8"/>
        </w:rPr>
        <w:t xml:space="preserve"> </w:t>
      </w:r>
      <w:r>
        <w:t>Вооруженных</w:t>
      </w:r>
      <w:r>
        <w:rPr>
          <w:spacing w:val="-8"/>
        </w:rPr>
        <w:t xml:space="preserve"> </w:t>
      </w:r>
      <w:r>
        <w:t>Сил</w:t>
      </w:r>
      <w:r>
        <w:rPr>
          <w:spacing w:val="-3"/>
        </w:rPr>
        <w:t xml:space="preserve"> </w:t>
      </w:r>
      <w:r>
        <w:t>Российской</w:t>
      </w:r>
      <w:r>
        <w:rPr>
          <w:spacing w:val="-7"/>
        </w:rPr>
        <w:t xml:space="preserve"> </w:t>
      </w:r>
      <w:r>
        <w:t>Федерации; особенности видов и родов войск Вооруженных Сил Российской Федерации; воинские символы современных Вооруженных Сил Российской Федерации;</w:t>
      </w:r>
    </w:p>
    <w:p w:rsidR="00BE6665" w:rsidRDefault="00C22BFF">
      <w:pPr>
        <w:pStyle w:val="a3"/>
        <w:spacing w:before="0"/>
        <w:ind w:right="138"/>
      </w:pPr>
      <w: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BE6665" w:rsidRDefault="00C22BFF">
      <w:pPr>
        <w:pStyle w:val="a3"/>
        <w:spacing w:before="238" w:line="242" w:lineRule="auto"/>
        <w:ind w:right="139"/>
      </w:pPr>
      <w:r>
        <w:t>организационно-штатная структура и боевые возможности отделения, задачи отделения в различных видах боя;</w:t>
      </w:r>
    </w:p>
    <w:p w:rsidR="00BE6665" w:rsidRDefault="00C22BFF">
      <w:pPr>
        <w:pStyle w:val="a3"/>
        <w:spacing w:before="235" w:line="242" w:lineRule="auto"/>
        <w:jc w:val="left"/>
      </w:pPr>
      <w:r>
        <w:t>состав,</w:t>
      </w:r>
      <w:r>
        <w:rPr>
          <w:spacing w:val="80"/>
        </w:rPr>
        <w:t xml:space="preserve"> </w:t>
      </w:r>
      <w:r>
        <w:t>назначение,</w:t>
      </w:r>
      <w:r>
        <w:rPr>
          <w:spacing w:val="80"/>
        </w:rPr>
        <w:t xml:space="preserve"> </w:t>
      </w:r>
      <w:r>
        <w:t>характеристики,</w:t>
      </w:r>
      <w:r>
        <w:rPr>
          <w:spacing w:val="80"/>
        </w:rPr>
        <w:t xml:space="preserve"> </w:t>
      </w:r>
      <w:r>
        <w:t>порядок</w:t>
      </w:r>
      <w:r>
        <w:rPr>
          <w:spacing w:val="80"/>
        </w:rPr>
        <w:t xml:space="preserve"> </w:t>
      </w:r>
      <w:r>
        <w:t>размещения</w:t>
      </w:r>
      <w:r>
        <w:rPr>
          <w:spacing w:val="80"/>
        </w:rPr>
        <w:t xml:space="preserve"> </w:t>
      </w:r>
      <w:r>
        <w:t>современных</w:t>
      </w:r>
      <w:r>
        <w:rPr>
          <w:spacing w:val="80"/>
        </w:rPr>
        <w:t xml:space="preserve"> </w:t>
      </w:r>
      <w:r>
        <w:t>средств индивидуальной бронезащиты и экипировки военнослужащего;</w:t>
      </w:r>
    </w:p>
    <w:p w:rsidR="00BE6665" w:rsidRDefault="00C22BFF">
      <w:pPr>
        <w:pStyle w:val="a3"/>
        <w:spacing w:before="234" w:line="451" w:lineRule="auto"/>
        <w:ind w:left="683" w:right="144" w:firstLine="0"/>
        <w:jc w:val="left"/>
      </w:pPr>
      <w:r>
        <w:t>виды,</w:t>
      </w:r>
      <w:r>
        <w:rPr>
          <w:spacing w:val="-5"/>
        </w:rPr>
        <w:t xml:space="preserve"> </w:t>
      </w:r>
      <w:r>
        <w:t>назначение</w:t>
      </w:r>
      <w:r>
        <w:rPr>
          <w:spacing w:val="-8"/>
        </w:rPr>
        <w:t xml:space="preserve"> </w:t>
      </w:r>
      <w:r>
        <w:t>и</w:t>
      </w:r>
      <w:r>
        <w:rPr>
          <w:spacing w:val="-1"/>
        </w:rPr>
        <w:t xml:space="preserve"> </w:t>
      </w:r>
      <w:r>
        <w:t>тактико-технические</w:t>
      </w:r>
      <w:r>
        <w:rPr>
          <w:spacing w:val="-3"/>
        </w:rPr>
        <w:t xml:space="preserve"> </w:t>
      </w:r>
      <w:r>
        <w:t>характеристики</w:t>
      </w:r>
      <w:r>
        <w:rPr>
          <w:spacing w:val="-6"/>
        </w:rPr>
        <w:t xml:space="preserve"> </w:t>
      </w:r>
      <w:r>
        <w:t>основных</w:t>
      </w:r>
      <w:r>
        <w:rPr>
          <w:spacing w:val="-7"/>
        </w:rPr>
        <w:t xml:space="preserve"> </w:t>
      </w:r>
      <w:r>
        <w:t>видов</w:t>
      </w:r>
      <w:r>
        <w:rPr>
          <w:spacing w:val="-10"/>
        </w:rPr>
        <w:t xml:space="preserve"> </w:t>
      </w:r>
      <w:r>
        <w:t>оружия; история создания общевоинских уставов;</w:t>
      </w:r>
    </w:p>
    <w:p w:rsidR="00BE6665" w:rsidRDefault="00C22BFF">
      <w:pPr>
        <w:pStyle w:val="a3"/>
        <w:spacing w:before="0" w:line="271" w:lineRule="exact"/>
        <w:ind w:left="683" w:firstLine="0"/>
        <w:jc w:val="left"/>
      </w:pPr>
      <w:r>
        <w:t>этапы</w:t>
      </w:r>
      <w:r>
        <w:rPr>
          <w:spacing w:val="-4"/>
        </w:rPr>
        <w:t xml:space="preserve"> </w:t>
      </w:r>
      <w:r>
        <w:t>становления</w:t>
      </w:r>
      <w:r>
        <w:rPr>
          <w:spacing w:val="-7"/>
        </w:rPr>
        <w:t xml:space="preserve"> </w:t>
      </w:r>
      <w:r>
        <w:t>современных</w:t>
      </w:r>
      <w:r>
        <w:rPr>
          <w:spacing w:val="-12"/>
        </w:rPr>
        <w:t xml:space="preserve"> </w:t>
      </w:r>
      <w:r>
        <w:t>общевоинских</w:t>
      </w:r>
      <w:r>
        <w:rPr>
          <w:spacing w:val="-2"/>
        </w:rPr>
        <w:t xml:space="preserve"> уставов;</w:t>
      </w:r>
    </w:p>
    <w:p w:rsidR="00BE6665" w:rsidRDefault="00C22BFF">
      <w:pPr>
        <w:pStyle w:val="a3"/>
        <w:spacing w:before="245" w:line="237" w:lineRule="auto"/>
        <w:jc w:val="left"/>
      </w:pPr>
      <w:r>
        <w:t>общевоинские</w:t>
      </w:r>
      <w:r>
        <w:rPr>
          <w:spacing w:val="80"/>
        </w:rPr>
        <w:t xml:space="preserve"> </w:t>
      </w:r>
      <w:r>
        <w:t>уставы</w:t>
      </w:r>
      <w:r>
        <w:rPr>
          <w:spacing w:val="80"/>
        </w:rPr>
        <w:t xml:space="preserve"> </w:t>
      </w:r>
      <w:r>
        <w:t>Вооруженных</w:t>
      </w:r>
      <w:r>
        <w:rPr>
          <w:spacing w:val="80"/>
        </w:rPr>
        <w:t xml:space="preserve"> </w:t>
      </w:r>
      <w:r>
        <w:t>Сил</w:t>
      </w:r>
      <w:r>
        <w:rPr>
          <w:spacing w:val="80"/>
        </w:rPr>
        <w:t xml:space="preserve"> </w:t>
      </w:r>
      <w:r>
        <w:t>Российской</w:t>
      </w:r>
      <w:r>
        <w:rPr>
          <w:spacing w:val="80"/>
        </w:rPr>
        <w:t xml:space="preserve"> </w:t>
      </w:r>
      <w:r>
        <w:t>Федерации,</w:t>
      </w:r>
      <w:r>
        <w:rPr>
          <w:spacing w:val="80"/>
        </w:rPr>
        <w:t xml:space="preserve"> </w:t>
      </w:r>
      <w:r>
        <w:t>их</w:t>
      </w:r>
      <w:r>
        <w:rPr>
          <w:spacing w:val="80"/>
        </w:rPr>
        <w:t xml:space="preserve"> </w:t>
      </w:r>
      <w:r>
        <w:t>состав</w:t>
      </w:r>
      <w:r>
        <w:rPr>
          <w:spacing w:val="80"/>
        </w:rPr>
        <w:t xml:space="preserve"> </w:t>
      </w:r>
      <w:r>
        <w:t>и основные понятия, определяющие повседневную жизнедеятельность войск;</w:t>
      </w:r>
    </w:p>
    <w:p w:rsidR="00BE6665" w:rsidRDefault="00C22BFF">
      <w:pPr>
        <w:pStyle w:val="a3"/>
        <w:spacing w:before="244"/>
        <w:ind w:left="683" w:firstLine="0"/>
        <w:jc w:val="left"/>
      </w:pPr>
      <w:r>
        <w:t xml:space="preserve">сущность </w:t>
      </w:r>
      <w:r>
        <w:rPr>
          <w:spacing w:val="-2"/>
        </w:rPr>
        <w:t>единоначалия;</w:t>
      </w:r>
    </w:p>
    <w:p w:rsidR="00BE6665" w:rsidRDefault="00C22BFF">
      <w:pPr>
        <w:pStyle w:val="a3"/>
        <w:spacing w:before="238" w:line="451" w:lineRule="auto"/>
        <w:ind w:left="683" w:right="4003" w:firstLine="0"/>
        <w:jc w:val="left"/>
      </w:pPr>
      <w:r>
        <w:t>командиры</w:t>
      </w:r>
      <w:r>
        <w:rPr>
          <w:spacing w:val="-12"/>
        </w:rPr>
        <w:t xml:space="preserve"> </w:t>
      </w:r>
      <w:r>
        <w:t>(начальники)</w:t>
      </w:r>
      <w:r>
        <w:rPr>
          <w:spacing w:val="-12"/>
        </w:rPr>
        <w:t xml:space="preserve"> </w:t>
      </w:r>
      <w:r>
        <w:t>и</w:t>
      </w:r>
      <w:r>
        <w:rPr>
          <w:spacing w:val="-9"/>
        </w:rPr>
        <w:t xml:space="preserve"> </w:t>
      </w:r>
      <w:r>
        <w:t>подчиненные; старшие и младшие;</w:t>
      </w:r>
    </w:p>
    <w:p w:rsidR="00BE6665" w:rsidRDefault="00C22BFF">
      <w:pPr>
        <w:pStyle w:val="a3"/>
        <w:spacing w:before="0" w:line="242" w:lineRule="auto"/>
        <w:jc w:val="left"/>
      </w:pPr>
      <w:r>
        <w:t>приказ (приказание), порядок его отдачи и выполнения; воинские звания и военная</w:t>
      </w:r>
      <w:r>
        <w:rPr>
          <w:spacing w:val="40"/>
        </w:rPr>
        <w:t xml:space="preserve"> </w:t>
      </w:r>
      <w:r>
        <w:t>форма одежды;</w:t>
      </w:r>
    </w:p>
    <w:p w:rsidR="00BE6665" w:rsidRDefault="00C22BFF">
      <w:pPr>
        <w:pStyle w:val="a3"/>
        <w:spacing w:before="229"/>
        <w:ind w:left="683" w:firstLine="0"/>
        <w:jc w:val="left"/>
      </w:pPr>
      <w:r>
        <w:t>воинская</w:t>
      </w:r>
      <w:r>
        <w:rPr>
          <w:spacing w:val="-2"/>
        </w:rPr>
        <w:t xml:space="preserve"> </w:t>
      </w:r>
      <w:r>
        <w:t>дисциплина, ее</w:t>
      </w:r>
      <w:r>
        <w:rPr>
          <w:spacing w:val="-7"/>
        </w:rPr>
        <w:t xml:space="preserve"> </w:t>
      </w:r>
      <w:r>
        <w:t>сущность</w:t>
      </w:r>
      <w:r>
        <w:rPr>
          <w:spacing w:val="-5"/>
        </w:rPr>
        <w:t xml:space="preserve"> </w:t>
      </w:r>
      <w:r>
        <w:t>и</w:t>
      </w:r>
      <w:r>
        <w:rPr>
          <w:spacing w:val="-5"/>
        </w:rPr>
        <w:t xml:space="preserve"> </w:t>
      </w:r>
      <w:r>
        <w:rPr>
          <w:spacing w:val="-2"/>
        </w:rPr>
        <w:t>значение;</w:t>
      </w:r>
    </w:p>
    <w:p w:rsidR="00BE6665" w:rsidRDefault="00C22BFF">
      <w:pPr>
        <w:pStyle w:val="a3"/>
        <w:spacing w:before="242" w:line="446" w:lineRule="auto"/>
        <w:ind w:left="683" w:firstLine="0"/>
        <w:jc w:val="left"/>
      </w:pPr>
      <w:r>
        <w:t>обязанности</w:t>
      </w:r>
      <w:r>
        <w:rPr>
          <w:spacing w:val="-7"/>
        </w:rPr>
        <w:t xml:space="preserve"> </w:t>
      </w:r>
      <w:r>
        <w:t>военнослужащих</w:t>
      </w:r>
      <w:r>
        <w:rPr>
          <w:spacing w:val="-9"/>
        </w:rPr>
        <w:t xml:space="preserve"> </w:t>
      </w:r>
      <w:r>
        <w:t>по</w:t>
      </w:r>
      <w:r>
        <w:rPr>
          <w:spacing w:val="-4"/>
        </w:rPr>
        <w:t xml:space="preserve"> </w:t>
      </w:r>
      <w:r>
        <w:t>соблюдению</w:t>
      </w:r>
      <w:r>
        <w:rPr>
          <w:spacing w:val="-6"/>
        </w:rPr>
        <w:t xml:space="preserve"> </w:t>
      </w:r>
      <w:r>
        <w:t>требований</w:t>
      </w:r>
      <w:r>
        <w:rPr>
          <w:spacing w:val="-8"/>
        </w:rPr>
        <w:t xml:space="preserve"> </w:t>
      </w:r>
      <w:r>
        <w:t>воинской</w:t>
      </w:r>
      <w:r>
        <w:rPr>
          <w:spacing w:val="-3"/>
        </w:rPr>
        <w:t xml:space="preserve"> </w:t>
      </w:r>
      <w:r>
        <w:t>дисциплины; способы достижения воинской дисциплины;</w:t>
      </w:r>
    </w:p>
    <w:p w:rsidR="00BE6665" w:rsidRDefault="00C22BFF">
      <w:pPr>
        <w:pStyle w:val="a3"/>
        <w:spacing w:before="6"/>
        <w:ind w:left="683" w:firstLine="0"/>
        <w:jc w:val="left"/>
      </w:pPr>
      <w:r>
        <w:t>положения</w:t>
      </w:r>
      <w:r>
        <w:rPr>
          <w:spacing w:val="-4"/>
        </w:rPr>
        <w:t xml:space="preserve"> </w:t>
      </w:r>
      <w:hyperlink r:id="rId28">
        <w:r>
          <w:rPr>
            <w:color w:val="0000FF"/>
          </w:rPr>
          <w:t>Строевого</w:t>
        </w:r>
        <w:r>
          <w:rPr>
            <w:color w:val="0000FF"/>
            <w:spacing w:val="-1"/>
          </w:rPr>
          <w:t xml:space="preserve"> </w:t>
        </w:r>
        <w:r>
          <w:rPr>
            <w:color w:val="0000FF"/>
            <w:spacing w:val="-2"/>
          </w:rPr>
          <w:t>устава</w:t>
        </w:r>
        <w:r>
          <w:rPr>
            <w:spacing w:val="-2"/>
          </w:rPr>
          <w:t>;</w:t>
        </w:r>
      </w:hyperlink>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451" w:lineRule="auto"/>
        <w:ind w:left="683" w:right="2119" w:firstLine="0"/>
        <w:jc w:val="left"/>
      </w:pPr>
      <w:r>
        <w:lastRenderedPageBreak/>
        <w:t>обязанности</w:t>
      </w:r>
      <w:r>
        <w:rPr>
          <w:spacing w:val="-6"/>
        </w:rPr>
        <w:t xml:space="preserve"> </w:t>
      </w:r>
      <w:r>
        <w:t>военнослужащих</w:t>
      </w:r>
      <w:r>
        <w:rPr>
          <w:spacing w:val="-8"/>
        </w:rPr>
        <w:t xml:space="preserve"> </w:t>
      </w:r>
      <w:r>
        <w:t>перед</w:t>
      </w:r>
      <w:r>
        <w:rPr>
          <w:spacing w:val="-5"/>
        </w:rPr>
        <w:t xml:space="preserve"> </w:t>
      </w:r>
      <w:r>
        <w:t>построением</w:t>
      </w:r>
      <w:r>
        <w:rPr>
          <w:spacing w:val="-2"/>
        </w:rPr>
        <w:t xml:space="preserve"> </w:t>
      </w:r>
      <w:r>
        <w:t>и</w:t>
      </w:r>
      <w:r>
        <w:rPr>
          <w:spacing w:val="-7"/>
        </w:rPr>
        <w:t xml:space="preserve"> </w:t>
      </w:r>
      <w:r>
        <w:t>в</w:t>
      </w:r>
      <w:r>
        <w:rPr>
          <w:spacing w:val="-2"/>
        </w:rPr>
        <w:t xml:space="preserve"> </w:t>
      </w:r>
      <w:r>
        <w:t>строю; строевые приемы и движения без оружия.</w:t>
      </w:r>
    </w:p>
    <w:p w:rsidR="00BE6665" w:rsidRDefault="00C22BFF">
      <w:pPr>
        <w:pStyle w:val="a4"/>
        <w:numPr>
          <w:ilvl w:val="1"/>
          <w:numId w:val="19"/>
        </w:numPr>
        <w:tabs>
          <w:tab w:val="left" w:pos="1228"/>
        </w:tabs>
        <w:spacing w:before="0" w:line="242" w:lineRule="auto"/>
        <w:ind w:right="142" w:firstLine="542"/>
        <w:rPr>
          <w:sz w:val="24"/>
        </w:rPr>
      </w:pPr>
      <w:r>
        <w:rPr>
          <w:sz w:val="24"/>
        </w:rPr>
        <w:t>Модуль</w:t>
      </w:r>
      <w:r>
        <w:rPr>
          <w:spacing w:val="80"/>
          <w:sz w:val="24"/>
        </w:rPr>
        <w:t xml:space="preserve"> </w:t>
      </w:r>
      <w:r>
        <w:rPr>
          <w:sz w:val="24"/>
        </w:rPr>
        <w:t>N</w:t>
      </w:r>
      <w:r>
        <w:rPr>
          <w:spacing w:val="80"/>
          <w:sz w:val="24"/>
        </w:rPr>
        <w:t xml:space="preserve"> </w:t>
      </w:r>
      <w:r>
        <w:rPr>
          <w:sz w:val="24"/>
        </w:rPr>
        <w:t>3</w:t>
      </w:r>
      <w:r>
        <w:rPr>
          <w:spacing w:val="80"/>
          <w:sz w:val="24"/>
        </w:rPr>
        <w:t xml:space="preserve"> </w:t>
      </w:r>
      <w:r>
        <w:rPr>
          <w:sz w:val="24"/>
        </w:rPr>
        <w:t>"Культура</w:t>
      </w:r>
      <w:r>
        <w:rPr>
          <w:spacing w:val="80"/>
          <w:sz w:val="24"/>
        </w:rPr>
        <w:t xml:space="preserve"> </w:t>
      </w:r>
      <w:r>
        <w:rPr>
          <w:sz w:val="24"/>
        </w:rPr>
        <w:t>безопасности</w:t>
      </w:r>
      <w:r>
        <w:rPr>
          <w:spacing w:val="80"/>
          <w:sz w:val="24"/>
        </w:rPr>
        <w:t xml:space="preserve"> </w:t>
      </w:r>
      <w:r>
        <w:rPr>
          <w:sz w:val="24"/>
        </w:rPr>
        <w:t>жизнедеятельности</w:t>
      </w:r>
      <w:r>
        <w:rPr>
          <w:spacing w:val="80"/>
          <w:sz w:val="24"/>
        </w:rPr>
        <w:t xml:space="preserve"> </w:t>
      </w:r>
      <w:r>
        <w:rPr>
          <w:sz w:val="24"/>
        </w:rPr>
        <w:t>в</w:t>
      </w:r>
      <w:r>
        <w:rPr>
          <w:spacing w:val="80"/>
          <w:sz w:val="24"/>
        </w:rPr>
        <w:t xml:space="preserve"> </w:t>
      </w:r>
      <w:r>
        <w:rPr>
          <w:sz w:val="24"/>
        </w:rPr>
        <w:t>современном</w:t>
      </w:r>
      <w:r>
        <w:rPr>
          <w:spacing w:val="80"/>
          <w:sz w:val="24"/>
        </w:rPr>
        <w:t xml:space="preserve"> </w:t>
      </w:r>
      <w:r>
        <w:rPr>
          <w:spacing w:val="-2"/>
          <w:sz w:val="24"/>
        </w:rPr>
        <w:t>обществе":</w:t>
      </w:r>
    </w:p>
    <w:p w:rsidR="00BE6665" w:rsidRDefault="00C22BFF">
      <w:pPr>
        <w:pStyle w:val="a3"/>
        <w:spacing w:before="230"/>
        <w:ind w:left="683" w:firstLine="0"/>
        <w:jc w:val="left"/>
      </w:pPr>
      <w:r>
        <w:t>безопасность</w:t>
      </w:r>
      <w:r>
        <w:rPr>
          <w:spacing w:val="-8"/>
        </w:rPr>
        <w:t xml:space="preserve"> </w:t>
      </w:r>
      <w:r>
        <w:t>жизнедеятельности:</w:t>
      </w:r>
      <w:r>
        <w:rPr>
          <w:spacing w:val="-3"/>
        </w:rPr>
        <w:t xml:space="preserve"> </w:t>
      </w:r>
      <w:r>
        <w:t>ключевые</w:t>
      </w:r>
      <w:r>
        <w:rPr>
          <w:spacing w:val="-9"/>
        </w:rPr>
        <w:t xml:space="preserve"> </w:t>
      </w:r>
      <w:r>
        <w:t>понятия</w:t>
      </w:r>
      <w:r>
        <w:rPr>
          <w:spacing w:val="-3"/>
        </w:rPr>
        <w:t xml:space="preserve"> </w:t>
      </w:r>
      <w:r>
        <w:t>и</w:t>
      </w:r>
      <w:r>
        <w:rPr>
          <w:spacing w:val="-7"/>
        </w:rPr>
        <w:t xml:space="preserve"> </w:t>
      </w:r>
      <w:r>
        <w:t>значение</w:t>
      </w:r>
      <w:r>
        <w:rPr>
          <w:spacing w:val="-8"/>
        </w:rPr>
        <w:t xml:space="preserve"> </w:t>
      </w:r>
      <w:r>
        <w:t>для</w:t>
      </w:r>
      <w:r>
        <w:rPr>
          <w:spacing w:val="-3"/>
        </w:rPr>
        <w:t xml:space="preserve"> </w:t>
      </w:r>
      <w:r>
        <w:rPr>
          <w:spacing w:val="-2"/>
        </w:rPr>
        <w:t>человека;</w:t>
      </w:r>
    </w:p>
    <w:p w:rsidR="00BE6665" w:rsidRDefault="00C22BFF">
      <w:pPr>
        <w:pStyle w:val="a3"/>
        <w:tabs>
          <w:tab w:val="left" w:pos="1551"/>
          <w:tab w:val="left" w:pos="2616"/>
          <w:tab w:val="left" w:pos="4122"/>
          <w:tab w:val="left" w:pos="5945"/>
          <w:tab w:val="left" w:pos="6895"/>
          <w:tab w:val="left" w:pos="8123"/>
        </w:tabs>
        <w:spacing w:before="245" w:line="237" w:lineRule="auto"/>
        <w:ind w:right="136"/>
        <w:jc w:val="left"/>
      </w:pP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"культура</w:t>
      </w:r>
      <w:r>
        <w:tab/>
      </w:r>
      <w:r>
        <w:rPr>
          <w:spacing w:val="-2"/>
        </w:rPr>
        <w:t>безопасности жизнедеятельности";</w:t>
      </w:r>
    </w:p>
    <w:p w:rsidR="00BE6665" w:rsidRDefault="00C22BFF">
      <w:pPr>
        <w:pStyle w:val="a3"/>
        <w:spacing w:line="446" w:lineRule="auto"/>
        <w:ind w:left="683" w:right="2975" w:firstLine="0"/>
        <w:jc w:val="left"/>
      </w:pPr>
      <w:r>
        <w:t>источники</w:t>
      </w:r>
      <w:r>
        <w:rPr>
          <w:spacing w:val="-3"/>
        </w:rPr>
        <w:t xml:space="preserve"> </w:t>
      </w:r>
      <w:r>
        <w:t>и</w:t>
      </w:r>
      <w:r>
        <w:rPr>
          <w:spacing w:val="-8"/>
        </w:rPr>
        <w:t xml:space="preserve"> </w:t>
      </w:r>
      <w:r>
        <w:t>факторы</w:t>
      </w:r>
      <w:r>
        <w:rPr>
          <w:spacing w:val="-11"/>
        </w:rPr>
        <w:t xml:space="preserve"> </w:t>
      </w:r>
      <w:r>
        <w:t>опасности,</w:t>
      </w:r>
      <w:r>
        <w:rPr>
          <w:spacing w:val="-7"/>
        </w:rPr>
        <w:t xml:space="preserve"> </w:t>
      </w:r>
      <w:r>
        <w:t>их</w:t>
      </w:r>
      <w:r>
        <w:rPr>
          <w:spacing w:val="-8"/>
        </w:rPr>
        <w:t xml:space="preserve"> </w:t>
      </w:r>
      <w:r>
        <w:t>классификация; общие принципы безопасного поведения;</w:t>
      </w:r>
    </w:p>
    <w:p w:rsidR="00BE6665" w:rsidRDefault="00C22BFF">
      <w:pPr>
        <w:pStyle w:val="a3"/>
        <w:spacing w:before="8" w:line="237" w:lineRule="auto"/>
        <w:jc w:val="left"/>
      </w:pPr>
      <w:r>
        <w:t>понятия</w:t>
      </w:r>
      <w:r>
        <w:rPr>
          <w:spacing w:val="80"/>
        </w:rPr>
        <w:t xml:space="preserve"> </w:t>
      </w:r>
      <w:r>
        <w:t>опасной</w:t>
      </w:r>
      <w:r>
        <w:rPr>
          <w:spacing w:val="80"/>
        </w:rPr>
        <w:t xml:space="preserve"> </w:t>
      </w:r>
      <w:r>
        <w:t>и</w:t>
      </w:r>
      <w:r>
        <w:rPr>
          <w:spacing w:val="80"/>
          <w:w w:val="150"/>
        </w:rPr>
        <w:t xml:space="preserve"> </w:t>
      </w:r>
      <w:r>
        <w:t>чрезвычайной</w:t>
      </w:r>
      <w:r>
        <w:rPr>
          <w:spacing w:val="80"/>
        </w:rPr>
        <w:t xml:space="preserve"> </w:t>
      </w:r>
      <w:r>
        <w:t>ситуаций,</w:t>
      </w:r>
      <w:r>
        <w:rPr>
          <w:spacing w:val="80"/>
          <w:w w:val="150"/>
        </w:rPr>
        <w:t xml:space="preserve"> </w:t>
      </w:r>
      <w:r>
        <w:t>сходство</w:t>
      </w:r>
      <w:r>
        <w:rPr>
          <w:spacing w:val="80"/>
          <w:w w:val="150"/>
        </w:rPr>
        <w:t xml:space="preserve"> </w:t>
      </w:r>
      <w:r>
        <w:t>и</w:t>
      </w:r>
      <w:r>
        <w:rPr>
          <w:spacing w:val="80"/>
          <w:w w:val="150"/>
        </w:rPr>
        <w:t xml:space="preserve"> </w:t>
      </w:r>
      <w:r>
        <w:t>различия</w:t>
      </w:r>
      <w:r>
        <w:rPr>
          <w:spacing w:val="80"/>
        </w:rPr>
        <w:t xml:space="preserve"> </w:t>
      </w:r>
      <w:r>
        <w:t>опасной</w:t>
      </w:r>
      <w:r>
        <w:rPr>
          <w:spacing w:val="80"/>
        </w:rPr>
        <w:t xml:space="preserve"> </w:t>
      </w:r>
      <w:r>
        <w:t>и чрезвычайной ситуаций;</w:t>
      </w:r>
    </w:p>
    <w:p w:rsidR="00BE6665" w:rsidRDefault="00C22BFF">
      <w:pPr>
        <w:pStyle w:val="a3"/>
        <w:spacing w:before="246" w:line="237" w:lineRule="auto"/>
        <w:jc w:val="left"/>
      </w:pPr>
      <w:r>
        <w:t>механизм перерастания повседневной ситуации в чрезвычайную ситуацию, правила поведения в опасных и чрезвычайных ситуациях.</w:t>
      </w:r>
    </w:p>
    <w:p w:rsidR="00BE6665" w:rsidRDefault="00C22BFF">
      <w:pPr>
        <w:pStyle w:val="a4"/>
        <w:numPr>
          <w:ilvl w:val="1"/>
          <w:numId w:val="19"/>
        </w:numPr>
        <w:tabs>
          <w:tab w:val="left" w:pos="1104"/>
        </w:tabs>
        <w:ind w:left="1104" w:hanging="421"/>
        <w:rPr>
          <w:sz w:val="24"/>
        </w:rPr>
      </w:pPr>
      <w:r>
        <w:rPr>
          <w:sz w:val="24"/>
        </w:rPr>
        <w:t>Модуль</w:t>
      </w:r>
      <w:r>
        <w:rPr>
          <w:spacing w:val="-1"/>
          <w:sz w:val="24"/>
        </w:rPr>
        <w:t xml:space="preserve"> </w:t>
      </w:r>
      <w:r>
        <w:rPr>
          <w:sz w:val="24"/>
        </w:rPr>
        <w:t>N</w:t>
      </w:r>
      <w:r>
        <w:rPr>
          <w:spacing w:val="-3"/>
          <w:sz w:val="24"/>
        </w:rPr>
        <w:t xml:space="preserve"> </w:t>
      </w:r>
      <w:r>
        <w:rPr>
          <w:sz w:val="24"/>
        </w:rPr>
        <w:t>4</w:t>
      </w:r>
      <w:r>
        <w:rPr>
          <w:spacing w:val="-2"/>
          <w:sz w:val="24"/>
        </w:rPr>
        <w:t xml:space="preserve"> </w:t>
      </w:r>
      <w:r>
        <w:rPr>
          <w:sz w:val="24"/>
        </w:rPr>
        <w:t>"Безопасность</w:t>
      </w:r>
      <w:r>
        <w:rPr>
          <w:spacing w:val="-2"/>
          <w:sz w:val="24"/>
        </w:rPr>
        <w:t xml:space="preserve"> </w:t>
      </w:r>
      <w:r>
        <w:rPr>
          <w:sz w:val="24"/>
        </w:rPr>
        <w:t>в</w:t>
      </w:r>
      <w:r>
        <w:rPr>
          <w:spacing w:val="-4"/>
          <w:sz w:val="24"/>
        </w:rPr>
        <w:t xml:space="preserve"> </w:t>
      </w:r>
      <w:r>
        <w:rPr>
          <w:spacing w:val="-2"/>
          <w:sz w:val="24"/>
        </w:rPr>
        <w:t>быту":</w:t>
      </w:r>
    </w:p>
    <w:p w:rsidR="00BE6665" w:rsidRDefault="00C22BFF">
      <w:pPr>
        <w:pStyle w:val="a3"/>
        <w:spacing w:before="238"/>
        <w:ind w:left="683" w:firstLine="0"/>
        <w:jc w:val="left"/>
      </w:pPr>
      <w:r>
        <w:t>основные</w:t>
      </w:r>
      <w:r>
        <w:rPr>
          <w:spacing w:val="-6"/>
        </w:rPr>
        <w:t xml:space="preserve"> </w:t>
      </w:r>
      <w:r>
        <w:t>источники</w:t>
      </w:r>
      <w:r>
        <w:rPr>
          <w:spacing w:val="-4"/>
        </w:rPr>
        <w:t xml:space="preserve"> </w:t>
      </w:r>
      <w:r>
        <w:t>опасности</w:t>
      </w:r>
      <w:r>
        <w:rPr>
          <w:spacing w:val="-2"/>
        </w:rPr>
        <w:t xml:space="preserve"> </w:t>
      </w:r>
      <w:r>
        <w:t>в</w:t>
      </w:r>
      <w:r>
        <w:rPr>
          <w:spacing w:val="1"/>
        </w:rPr>
        <w:t xml:space="preserve"> </w:t>
      </w:r>
      <w:r>
        <w:t>быту</w:t>
      </w:r>
      <w:r>
        <w:rPr>
          <w:spacing w:val="-8"/>
        </w:rPr>
        <w:t xml:space="preserve"> </w:t>
      </w:r>
      <w:r>
        <w:t>и</w:t>
      </w:r>
      <w:r>
        <w:rPr>
          <w:spacing w:val="1"/>
        </w:rPr>
        <w:t xml:space="preserve"> </w:t>
      </w:r>
      <w:r>
        <w:t>их</w:t>
      </w:r>
      <w:r>
        <w:rPr>
          <w:spacing w:val="-4"/>
        </w:rPr>
        <w:t xml:space="preserve"> </w:t>
      </w:r>
      <w:r>
        <w:rPr>
          <w:spacing w:val="-2"/>
        </w:rPr>
        <w:t>классификация;</w:t>
      </w:r>
    </w:p>
    <w:p w:rsidR="00BE6665" w:rsidRDefault="00C22BFF">
      <w:pPr>
        <w:pStyle w:val="a3"/>
        <w:spacing w:line="446" w:lineRule="auto"/>
        <w:ind w:left="683" w:right="1429" w:firstLine="0"/>
        <w:jc w:val="left"/>
      </w:pPr>
      <w:r>
        <w:t>защита</w:t>
      </w:r>
      <w:r>
        <w:rPr>
          <w:spacing w:val="-7"/>
        </w:rPr>
        <w:t xml:space="preserve"> </w:t>
      </w:r>
      <w:r>
        <w:t>прав</w:t>
      </w:r>
      <w:r>
        <w:rPr>
          <w:spacing w:val="-1"/>
        </w:rPr>
        <w:t xml:space="preserve"> </w:t>
      </w:r>
      <w:r>
        <w:t>потребителя, сроки</w:t>
      </w:r>
      <w:r>
        <w:rPr>
          <w:spacing w:val="-6"/>
        </w:rPr>
        <w:t xml:space="preserve"> </w:t>
      </w:r>
      <w:r>
        <w:t>годности</w:t>
      </w:r>
      <w:r>
        <w:rPr>
          <w:spacing w:val="-5"/>
        </w:rPr>
        <w:t xml:space="preserve"> </w:t>
      </w:r>
      <w:r>
        <w:t>и</w:t>
      </w:r>
      <w:r>
        <w:rPr>
          <w:spacing w:val="-1"/>
        </w:rPr>
        <w:t xml:space="preserve"> </w:t>
      </w:r>
      <w:r>
        <w:t>состав</w:t>
      </w:r>
      <w:r>
        <w:rPr>
          <w:spacing w:val="-1"/>
        </w:rPr>
        <w:t xml:space="preserve"> </w:t>
      </w:r>
      <w:r>
        <w:t>продуктов</w:t>
      </w:r>
      <w:r>
        <w:rPr>
          <w:spacing w:val="-5"/>
        </w:rPr>
        <w:t xml:space="preserve"> </w:t>
      </w:r>
      <w:r>
        <w:t>питания; бытовые отравления и причины их возникновения;</w:t>
      </w:r>
    </w:p>
    <w:p w:rsidR="00BE6665" w:rsidRDefault="00C22BFF">
      <w:pPr>
        <w:pStyle w:val="a3"/>
        <w:spacing w:before="5" w:line="446" w:lineRule="auto"/>
        <w:ind w:left="683" w:right="1429" w:firstLine="0"/>
        <w:jc w:val="left"/>
      </w:pPr>
      <w:r>
        <w:t>признаки</w:t>
      </w:r>
      <w:r>
        <w:rPr>
          <w:spacing w:val="-5"/>
        </w:rPr>
        <w:t xml:space="preserve"> </w:t>
      </w:r>
      <w:r>
        <w:t>отравления,</w:t>
      </w:r>
      <w:r>
        <w:rPr>
          <w:spacing w:val="-4"/>
        </w:rPr>
        <w:t xml:space="preserve"> </w:t>
      </w:r>
      <w:r>
        <w:t>приемы</w:t>
      </w:r>
      <w:r>
        <w:rPr>
          <w:spacing w:val="-4"/>
        </w:rPr>
        <w:t xml:space="preserve"> </w:t>
      </w:r>
      <w:r>
        <w:t>и</w:t>
      </w:r>
      <w:r>
        <w:rPr>
          <w:spacing w:val="-5"/>
        </w:rPr>
        <w:t xml:space="preserve"> </w:t>
      </w:r>
      <w:r>
        <w:t>правила</w:t>
      </w:r>
      <w:r>
        <w:rPr>
          <w:spacing w:val="-7"/>
        </w:rPr>
        <w:t xml:space="preserve"> </w:t>
      </w:r>
      <w:r>
        <w:t>оказания</w:t>
      </w:r>
      <w:r>
        <w:rPr>
          <w:spacing w:val="-2"/>
        </w:rPr>
        <w:t xml:space="preserve"> </w:t>
      </w:r>
      <w:r>
        <w:t>первой</w:t>
      </w:r>
      <w:r>
        <w:rPr>
          <w:spacing w:val="-5"/>
        </w:rPr>
        <w:t xml:space="preserve"> </w:t>
      </w:r>
      <w:r>
        <w:t>помощи; правила комплектования и хранения домашней аптечки;</w:t>
      </w:r>
    </w:p>
    <w:p w:rsidR="00BE6665" w:rsidRDefault="00C22BFF">
      <w:pPr>
        <w:pStyle w:val="a3"/>
        <w:spacing w:before="8" w:line="237" w:lineRule="auto"/>
        <w:jc w:val="left"/>
      </w:pPr>
      <w:r>
        <w:t xml:space="preserve">бытовые травмы и правила их предупреждения, приемы и правила оказания первой </w:t>
      </w:r>
      <w:r>
        <w:rPr>
          <w:spacing w:val="-2"/>
        </w:rPr>
        <w:t>помощи;</w:t>
      </w:r>
    </w:p>
    <w:p w:rsidR="00BE6665" w:rsidRDefault="00C22BFF">
      <w:pPr>
        <w:pStyle w:val="a3"/>
        <w:spacing w:before="244" w:line="446" w:lineRule="auto"/>
        <w:ind w:left="683" w:right="2119" w:firstLine="0"/>
        <w:jc w:val="left"/>
      </w:pPr>
      <w:r>
        <w:t>правила</w:t>
      </w:r>
      <w:r>
        <w:rPr>
          <w:spacing w:val="-9"/>
        </w:rPr>
        <w:t xml:space="preserve"> </w:t>
      </w:r>
      <w:r>
        <w:t>обращения</w:t>
      </w:r>
      <w:r>
        <w:rPr>
          <w:spacing w:val="-8"/>
        </w:rPr>
        <w:t xml:space="preserve"> </w:t>
      </w:r>
      <w:r>
        <w:t>с</w:t>
      </w:r>
      <w:r>
        <w:rPr>
          <w:spacing w:val="-9"/>
        </w:rPr>
        <w:t xml:space="preserve"> </w:t>
      </w:r>
      <w:r>
        <w:t>газовыми</w:t>
      </w:r>
      <w:r>
        <w:rPr>
          <w:spacing w:val="-7"/>
        </w:rPr>
        <w:t xml:space="preserve"> </w:t>
      </w:r>
      <w:r>
        <w:t>и</w:t>
      </w:r>
      <w:r>
        <w:rPr>
          <w:spacing w:val="-2"/>
        </w:rPr>
        <w:t xml:space="preserve"> </w:t>
      </w:r>
      <w:r>
        <w:t>электрическими</w:t>
      </w:r>
      <w:r>
        <w:rPr>
          <w:spacing w:val="-2"/>
        </w:rPr>
        <w:t xml:space="preserve"> </w:t>
      </w:r>
      <w:r>
        <w:t>приборами; приемы и правила оказания первой помощи;</w:t>
      </w:r>
    </w:p>
    <w:p w:rsidR="00BE6665" w:rsidRDefault="00C22BFF">
      <w:pPr>
        <w:pStyle w:val="a3"/>
        <w:spacing w:before="5" w:line="446" w:lineRule="auto"/>
        <w:ind w:left="683" w:right="714" w:firstLine="0"/>
        <w:jc w:val="left"/>
      </w:pPr>
      <w:r>
        <w:t>правила</w:t>
      </w:r>
      <w:r>
        <w:rPr>
          <w:spacing w:val="-3"/>
        </w:rPr>
        <w:t xml:space="preserve"> </w:t>
      </w:r>
      <w:r>
        <w:t>поведения</w:t>
      </w:r>
      <w:r>
        <w:rPr>
          <w:spacing w:val="-2"/>
        </w:rPr>
        <w:t xml:space="preserve"> </w:t>
      </w:r>
      <w:r>
        <w:t>в</w:t>
      </w:r>
      <w:r>
        <w:rPr>
          <w:spacing w:val="-5"/>
        </w:rPr>
        <w:t xml:space="preserve"> </w:t>
      </w:r>
      <w:r>
        <w:t>подъезде</w:t>
      </w:r>
      <w:r>
        <w:rPr>
          <w:spacing w:val="-3"/>
        </w:rPr>
        <w:t xml:space="preserve"> </w:t>
      </w:r>
      <w:r>
        <w:t>и</w:t>
      </w:r>
      <w:r>
        <w:rPr>
          <w:spacing w:val="-6"/>
        </w:rPr>
        <w:t xml:space="preserve"> </w:t>
      </w:r>
      <w:r>
        <w:t>лифте, а</w:t>
      </w:r>
      <w:r>
        <w:rPr>
          <w:spacing w:val="-7"/>
        </w:rPr>
        <w:t xml:space="preserve"> </w:t>
      </w:r>
      <w:r>
        <w:t>также</w:t>
      </w:r>
      <w:r>
        <w:rPr>
          <w:spacing w:val="-7"/>
        </w:rPr>
        <w:t xml:space="preserve"> </w:t>
      </w:r>
      <w:r>
        <w:t>при</w:t>
      </w:r>
      <w:r>
        <w:rPr>
          <w:spacing w:val="-6"/>
        </w:rPr>
        <w:t xml:space="preserve"> </w:t>
      </w:r>
      <w:r>
        <w:t>входе</w:t>
      </w:r>
      <w:r>
        <w:rPr>
          <w:spacing w:val="-3"/>
        </w:rPr>
        <w:t xml:space="preserve"> </w:t>
      </w:r>
      <w:r>
        <w:t>и</w:t>
      </w:r>
      <w:r>
        <w:rPr>
          <w:spacing w:val="-6"/>
        </w:rPr>
        <w:t xml:space="preserve"> </w:t>
      </w:r>
      <w:r>
        <w:t>выходе</w:t>
      </w:r>
      <w:r>
        <w:rPr>
          <w:spacing w:val="-3"/>
        </w:rPr>
        <w:t xml:space="preserve"> </w:t>
      </w:r>
      <w:r>
        <w:t>из</w:t>
      </w:r>
      <w:r>
        <w:rPr>
          <w:spacing w:val="-1"/>
        </w:rPr>
        <w:t xml:space="preserve"> </w:t>
      </w:r>
      <w:r>
        <w:t>них; пожар и факторы его развития;</w:t>
      </w:r>
    </w:p>
    <w:p w:rsidR="00BE6665" w:rsidRDefault="00C22BFF">
      <w:pPr>
        <w:pStyle w:val="a3"/>
        <w:spacing w:before="9" w:line="237" w:lineRule="auto"/>
        <w:jc w:val="left"/>
      </w:pPr>
      <w:r>
        <w:t>условия и причины возникновения пожаров, их возможные последствия,</w:t>
      </w:r>
      <w:r>
        <w:rPr>
          <w:spacing w:val="32"/>
        </w:rPr>
        <w:t xml:space="preserve"> </w:t>
      </w:r>
      <w:r>
        <w:t>приемы и правила оказания первой помощи;</w:t>
      </w:r>
    </w:p>
    <w:p w:rsidR="00BE6665" w:rsidRDefault="00C22BFF">
      <w:pPr>
        <w:pStyle w:val="a3"/>
        <w:ind w:left="683" w:firstLine="0"/>
        <w:jc w:val="left"/>
      </w:pPr>
      <w:r>
        <w:t>первичные</w:t>
      </w:r>
      <w:r>
        <w:rPr>
          <w:spacing w:val="-7"/>
        </w:rPr>
        <w:t xml:space="preserve"> </w:t>
      </w:r>
      <w:r>
        <w:t>средства</w:t>
      </w:r>
      <w:r>
        <w:rPr>
          <w:spacing w:val="-2"/>
        </w:rPr>
        <w:t xml:space="preserve"> пожаротушения;</w:t>
      </w:r>
    </w:p>
    <w:p w:rsidR="00BE6665" w:rsidRDefault="00C22BFF">
      <w:pPr>
        <w:pStyle w:val="a3"/>
        <w:spacing w:before="237" w:line="242" w:lineRule="auto"/>
        <w:ind w:right="144"/>
        <w:jc w:val="left"/>
      </w:pPr>
      <w:r>
        <w:t>правила</w:t>
      </w:r>
      <w:r>
        <w:rPr>
          <w:spacing w:val="-12"/>
        </w:rPr>
        <w:t xml:space="preserve"> </w:t>
      </w:r>
      <w:r>
        <w:t>вызова</w:t>
      </w:r>
      <w:r>
        <w:rPr>
          <w:spacing w:val="-11"/>
        </w:rPr>
        <w:t xml:space="preserve"> </w:t>
      </w:r>
      <w:r>
        <w:t>экстренных</w:t>
      </w:r>
      <w:r>
        <w:rPr>
          <w:spacing w:val="-14"/>
        </w:rPr>
        <w:t xml:space="preserve"> </w:t>
      </w:r>
      <w:r>
        <w:t>служб</w:t>
      </w:r>
      <w:r>
        <w:rPr>
          <w:spacing w:val="-12"/>
        </w:rPr>
        <w:t xml:space="preserve"> </w:t>
      </w:r>
      <w:r>
        <w:t>и</w:t>
      </w:r>
      <w:r>
        <w:rPr>
          <w:spacing w:val="-9"/>
        </w:rPr>
        <w:t xml:space="preserve"> </w:t>
      </w:r>
      <w:r>
        <w:t>порядок</w:t>
      </w:r>
      <w:r>
        <w:rPr>
          <w:spacing w:val="-15"/>
        </w:rPr>
        <w:t xml:space="preserve"> </w:t>
      </w:r>
      <w:r>
        <w:t>взаимодействия</w:t>
      </w:r>
      <w:r>
        <w:rPr>
          <w:spacing w:val="-10"/>
        </w:rPr>
        <w:t xml:space="preserve"> </w:t>
      </w:r>
      <w:r>
        <w:t>с</w:t>
      </w:r>
      <w:r>
        <w:rPr>
          <w:spacing w:val="-11"/>
        </w:rPr>
        <w:t xml:space="preserve"> </w:t>
      </w:r>
      <w:r>
        <w:t>ними,</w:t>
      </w:r>
      <w:r>
        <w:rPr>
          <w:spacing w:val="-15"/>
        </w:rPr>
        <w:t xml:space="preserve"> </w:t>
      </w:r>
      <w:r>
        <w:t>ответственность за ложные сообщения;</w:t>
      </w:r>
    </w:p>
    <w:p w:rsidR="00BE6665" w:rsidRDefault="00C22BFF">
      <w:pPr>
        <w:pStyle w:val="a3"/>
        <w:spacing w:before="236"/>
        <w:ind w:left="683" w:firstLine="0"/>
        <w:jc w:val="left"/>
      </w:pPr>
      <w:r>
        <w:t>права,</w:t>
      </w:r>
      <w:r>
        <w:rPr>
          <w:spacing w:val="-6"/>
        </w:rPr>
        <w:t xml:space="preserve"> </w:t>
      </w:r>
      <w:r>
        <w:t>обязанности</w:t>
      </w:r>
      <w:r>
        <w:rPr>
          <w:spacing w:val="1"/>
        </w:rPr>
        <w:t xml:space="preserve"> </w:t>
      </w:r>
      <w:r>
        <w:t>и</w:t>
      </w:r>
      <w:r>
        <w:rPr>
          <w:spacing w:val="-10"/>
        </w:rPr>
        <w:t xml:space="preserve"> </w:t>
      </w:r>
      <w:r>
        <w:t>ответственность</w:t>
      </w:r>
      <w:r>
        <w:rPr>
          <w:spacing w:val="-3"/>
        </w:rPr>
        <w:t xml:space="preserve"> </w:t>
      </w:r>
      <w:r>
        <w:t>граждан</w:t>
      </w:r>
      <w:r>
        <w:rPr>
          <w:spacing w:val="-9"/>
        </w:rPr>
        <w:t xml:space="preserve"> </w:t>
      </w:r>
      <w:r>
        <w:t>в</w:t>
      </w:r>
      <w:r>
        <w:rPr>
          <w:spacing w:val="-4"/>
        </w:rPr>
        <w:t xml:space="preserve"> </w:t>
      </w:r>
      <w:r>
        <w:t>области</w:t>
      </w:r>
      <w:r>
        <w:rPr>
          <w:spacing w:val="1"/>
        </w:rPr>
        <w:t xml:space="preserve"> </w:t>
      </w:r>
      <w:r>
        <w:t>пожарной</w:t>
      </w:r>
      <w:r>
        <w:rPr>
          <w:spacing w:val="-4"/>
        </w:rPr>
        <w:t xml:space="preserve"> </w:t>
      </w:r>
      <w:r>
        <w:rPr>
          <w:spacing w:val="-2"/>
        </w:rPr>
        <w:t>безопасности;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ситуации</w:t>
      </w:r>
      <w:r>
        <w:rPr>
          <w:spacing w:val="-5"/>
        </w:rPr>
        <w:t xml:space="preserve"> </w:t>
      </w:r>
      <w:r>
        <w:t>криминогенного</w:t>
      </w:r>
      <w:r>
        <w:rPr>
          <w:spacing w:val="-4"/>
        </w:rPr>
        <w:t xml:space="preserve"> </w:t>
      </w:r>
      <w:r>
        <w:t>характера,</w:t>
      </w:r>
      <w:r>
        <w:rPr>
          <w:spacing w:val="-2"/>
        </w:rPr>
        <w:t xml:space="preserve"> </w:t>
      </w:r>
      <w:r>
        <w:t>правила</w:t>
      </w:r>
      <w:r>
        <w:rPr>
          <w:spacing w:val="-5"/>
        </w:rPr>
        <w:t xml:space="preserve"> </w:t>
      </w:r>
      <w:r>
        <w:t>поведения</w:t>
      </w:r>
      <w:r>
        <w:rPr>
          <w:spacing w:val="-9"/>
        </w:rPr>
        <w:t xml:space="preserve"> </w:t>
      </w:r>
      <w:r>
        <w:t>с</w:t>
      </w:r>
      <w:r>
        <w:rPr>
          <w:spacing w:val="-4"/>
        </w:rPr>
        <w:t xml:space="preserve"> </w:t>
      </w:r>
      <w:r>
        <w:t>малознакомыми</w:t>
      </w:r>
      <w:r>
        <w:rPr>
          <w:spacing w:val="-3"/>
        </w:rPr>
        <w:t xml:space="preserve"> </w:t>
      </w:r>
      <w:r>
        <w:rPr>
          <w:spacing w:val="-2"/>
        </w:rPr>
        <w:t>людьми;</w:t>
      </w:r>
    </w:p>
    <w:p w:rsidR="00BE6665" w:rsidRDefault="00C22BFF">
      <w:pPr>
        <w:pStyle w:val="a3"/>
        <w:spacing w:before="245" w:line="237" w:lineRule="auto"/>
        <w:jc w:val="left"/>
      </w:pPr>
      <w:r>
        <w:t>меры</w:t>
      </w:r>
      <w:r>
        <w:rPr>
          <w:spacing w:val="-5"/>
        </w:rPr>
        <w:t xml:space="preserve"> </w:t>
      </w:r>
      <w:r>
        <w:t>по</w:t>
      </w:r>
      <w:r>
        <w:rPr>
          <w:spacing w:val="-2"/>
        </w:rPr>
        <w:t xml:space="preserve"> </w:t>
      </w:r>
      <w:r>
        <w:t>предотвращению</w:t>
      </w:r>
      <w:r>
        <w:rPr>
          <w:spacing w:val="-9"/>
        </w:rPr>
        <w:t xml:space="preserve"> </w:t>
      </w:r>
      <w:r>
        <w:t>проникновения</w:t>
      </w:r>
      <w:r>
        <w:rPr>
          <w:spacing w:val="-7"/>
        </w:rPr>
        <w:t xml:space="preserve"> </w:t>
      </w:r>
      <w:r>
        <w:t>посторонних</w:t>
      </w:r>
      <w:r>
        <w:rPr>
          <w:spacing w:val="-7"/>
        </w:rPr>
        <w:t xml:space="preserve"> </w:t>
      </w:r>
      <w:r>
        <w:t>в</w:t>
      </w:r>
      <w:r>
        <w:rPr>
          <w:spacing w:val="-5"/>
        </w:rPr>
        <w:t xml:space="preserve"> </w:t>
      </w:r>
      <w:r>
        <w:t>дом,</w:t>
      </w:r>
      <w:r>
        <w:rPr>
          <w:spacing w:val="-5"/>
        </w:rPr>
        <w:t xml:space="preserve"> </w:t>
      </w:r>
      <w:r>
        <w:t>правила</w:t>
      </w:r>
      <w:r>
        <w:rPr>
          <w:spacing w:val="-8"/>
        </w:rPr>
        <w:t xml:space="preserve"> </w:t>
      </w:r>
      <w:r>
        <w:t>поведения</w:t>
      </w:r>
      <w:r>
        <w:rPr>
          <w:spacing w:val="-7"/>
        </w:rPr>
        <w:t xml:space="preserve"> </w:t>
      </w:r>
      <w:r>
        <w:t>при попытке проникновения в дом посторонних;</w:t>
      </w:r>
    </w:p>
    <w:p w:rsidR="00BE6665" w:rsidRDefault="00C22BFF">
      <w:pPr>
        <w:pStyle w:val="a3"/>
        <w:spacing w:before="10" w:line="510" w:lineRule="atLeast"/>
        <w:ind w:left="683" w:firstLine="0"/>
        <w:jc w:val="left"/>
      </w:pPr>
      <w:r>
        <w:t>классификация аварийных ситуаций на коммунальных системах жизнеобеспечения; возможные</w:t>
      </w:r>
      <w:r>
        <w:rPr>
          <w:spacing w:val="40"/>
        </w:rPr>
        <w:t xml:space="preserve"> </w:t>
      </w:r>
      <w:r>
        <w:t>аварии</w:t>
      </w:r>
      <w:r>
        <w:rPr>
          <w:spacing w:val="40"/>
        </w:rPr>
        <w:t xml:space="preserve"> </w:t>
      </w:r>
      <w:r>
        <w:t>на</w:t>
      </w:r>
      <w:r>
        <w:rPr>
          <w:spacing w:val="40"/>
        </w:rPr>
        <w:t xml:space="preserve"> </w:t>
      </w:r>
      <w:r>
        <w:t>коммунальных</w:t>
      </w:r>
      <w:r>
        <w:rPr>
          <w:spacing w:val="40"/>
        </w:rPr>
        <w:t xml:space="preserve"> </w:t>
      </w:r>
      <w:r>
        <w:t>системах,</w:t>
      </w:r>
      <w:r>
        <w:rPr>
          <w:spacing w:val="40"/>
        </w:rPr>
        <w:t xml:space="preserve"> </w:t>
      </w:r>
      <w:r>
        <w:t>порядок</w:t>
      </w:r>
      <w:r>
        <w:rPr>
          <w:spacing w:val="40"/>
        </w:rPr>
        <w:t xml:space="preserve"> </w:t>
      </w:r>
      <w:r>
        <w:t>действий</w:t>
      </w:r>
      <w:r>
        <w:rPr>
          <w:spacing w:val="40"/>
        </w:rPr>
        <w:t xml:space="preserve"> </w:t>
      </w:r>
      <w:r>
        <w:t>при</w:t>
      </w:r>
      <w:r>
        <w:rPr>
          <w:spacing w:val="40"/>
        </w:rPr>
        <w:t xml:space="preserve"> </w:t>
      </w:r>
      <w:r>
        <w:t>авариях</w:t>
      </w:r>
      <w:r>
        <w:rPr>
          <w:spacing w:val="40"/>
        </w:rPr>
        <w:t xml:space="preserve"> </w:t>
      </w:r>
      <w:r>
        <w:t>на</w:t>
      </w:r>
    </w:p>
    <w:p w:rsidR="00BE6665" w:rsidRDefault="00C22BFF">
      <w:pPr>
        <w:pStyle w:val="a3"/>
        <w:spacing w:before="6"/>
        <w:ind w:firstLine="0"/>
        <w:jc w:val="left"/>
      </w:pPr>
      <w:r>
        <w:t>коммунальных</w:t>
      </w:r>
      <w:r>
        <w:rPr>
          <w:spacing w:val="-10"/>
        </w:rPr>
        <w:t xml:space="preserve"> </w:t>
      </w:r>
      <w:r>
        <w:rPr>
          <w:spacing w:val="-2"/>
        </w:rPr>
        <w:t>системах.</w:t>
      </w:r>
    </w:p>
    <w:p w:rsidR="00BE6665" w:rsidRDefault="00C22BFF">
      <w:pPr>
        <w:pStyle w:val="a4"/>
        <w:numPr>
          <w:ilvl w:val="1"/>
          <w:numId w:val="19"/>
        </w:numPr>
        <w:tabs>
          <w:tab w:val="left" w:pos="1104"/>
        </w:tabs>
        <w:spacing w:before="238"/>
        <w:ind w:left="1104" w:hanging="421"/>
        <w:rPr>
          <w:sz w:val="24"/>
        </w:rPr>
      </w:pPr>
      <w:r>
        <w:rPr>
          <w:sz w:val="24"/>
        </w:rPr>
        <w:t>Модуль</w:t>
      </w:r>
      <w:r>
        <w:rPr>
          <w:spacing w:val="-1"/>
          <w:sz w:val="24"/>
        </w:rPr>
        <w:t xml:space="preserve"> </w:t>
      </w:r>
      <w:r>
        <w:rPr>
          <w:sz w:val="24"/>
        </w:rPr>
        <w:t>N</w:t>
      </w:r>
      <w:r>
        <w:rPr>
          <w:spacing w:val="-3"/>
          <w:sz w:val="24"/>
        </w:rPr>
        <w:t xml:space="preserve"> </w:t>
      </w:r>
      <w:r>
        <w:rPr>
          <w:sz w:val="24"/>
        </w:rPr>
        <w:t>5</w:t>
      </w:r>
      <w:r>
        <w:rPr>
          <w:spacing w:val="-2"/>
          <w:sz w:val="24"/>
        </w:rPr>
        <w:t xml:space="preserve"> </w:t>
      </w:r>
      <w:r>
        <w:rPr>
          <w:sz w:val="24"/>
        </w:rPr>
        <w:t>"Безопасность</w:t>
      </w:r>
      <w:r>
        <w:rPr>
          <w:spacing w:val="-2"/>
          <w:sz w:val="24"/>
        </w:rPr>
        <w:t xml:space="preserve"> </w:t>
      </w:r>
      <w:r>
        <w:rPr>
          <w:sz w:val="24"/>
        </w:rPr>
        <w:t>на</w:t>
      </w:r>
      <w:r>
        <w:rPr>
          <w:spacing w:val="-7"/>
          <w:sz w:val="24"/>
        </w:rPr>
        <w:t xml:space="preserve"> </w:t>
      </w:r>
      <w:r>
        <w:rPr>
          <w:spacing w:val="-2"/>
          <w:sz w:val="24"/>
        </w:rPr>
        <w:t>транспорте":</w:t>
      </w:r>
    </w:p>
    <w:p w:rsidR="00BE6665" w:rsidRDefault="00C22BFF">
      <w:pPr>
        <w:pStyle w:val="a3"/>
        <w:spacing w:before="242"/>
        <w:ind w:left="683" w:firstLine="0"/>
        <w:jc w:val="left"/>
      </w:pPr>
      <w:r>
        <w:t>правила</w:t>
      </w:r>
      <w:r>
        <w:rPr>
          <w:spacing w:val="-3"/>
        </w:rPr>
        <w:t xml:space="preserve"> </w:t>
      </w:r>
      <w:r>
        <w:t>дорожного</w:t>
      </w:r>
      <w:r>
        <w:rPr>
          <w:spacing w:val="2"/>
        </w:rPr>
        <w:t xml:space="preserve"> </w:t>
      </w:r>
      <w:r>
        <w:t>движения</w:t>
      </w:r>
      <w:r>
        <w:rPr>
          <w:spacing w:val="-6"/>
        </w:rPr>
        <w:t xml:space="preserve"> </w:t>
      </w:r>
      <w:r>
        <w:t>и</w:t>
      </w:r>
      <w:r>
        <w:rPr>
          <w:spacing w:val="-5"/>
        </w:rPr>
        <w:t xml:space="preserve"> </w:t>
      </w:r>
      <w:r>
        <w:t>их</w:t>
      </w:r>
      <w:r>
        <w:rPr>
          <w:spacing w:val="-6"/>
        </w:rPr>
        <w:t xml:space="preserve"> </w:t>
      </w:r>
      <w:r>
        <w:rPr>
          <w:spacing w:val="-2"/>
        </w:rPr>
        <w:t>значение;</w:t>
      </w:r>
    </w:p>
    <w:p w:rsidR="00BE6665" w:rsidRDefault="00C22BFF">
      <w:pPr>
        <w:pStyle w:val="a3"/>
        <w:spacing w:before="238" w:line="451" w:lineRule="auto"/>
        <w:ind w:left="683" w:right="1429" w:firstLine="0"/>
        <w:jc w:val="left"/>
      </w:pPr>
      <w:r>
        <w:t>условия</w:t>
      </w:r>
      <w:r>
        <w:rPr>
          <w:spacing w:val="-11"/>
        </w:rPr>
        <w:t xml:space="preserve"> </w:t>
      </w:r>
      <w:r>
        <w:t>обеспечения</w:t>
      </w:r>
      <w:r>
        <w:rPr>
          <w:spacing w:val="-6"/>
        </w:rPr>
        <w:t xml:space="preserve"> </w:t>
      </w:r>
      <w:r>
        <w:t>безопасности</w:t>
      </w:r>
      <w:r>
        <w:rPr>
          <w:spacing w:val="-5"/>
        </w:rPr>
        <w:t xml:space="preserve"> </w:t>
      </w:r>
      <w:r>
        <w:t>участников</w:t>
      </w:r>
      <w:r>
        <w:rPr>
          <w:spacing w:val="-4"/>
        </w:rPr>
        <w:t xml:space="preserve"> </w:t>
      </w:r>
      <w:r>
        <w:t>дорожного</w:t>
      </w:r>
      <w:r>
        <w:rPr>
          <w:spacing w:val="-3"/>
        </w:rPr>
        <w:t xml:space="preserve"> </w:t>
      </w:r>
      <w:r>
        <w:t>движения; правила дорожного движения и дорожные знаки для пешеходов;</w:t>
      </w:r>
    </w:p>
    <w:p w:rsidR="00BE6665" w:rsidRDefault="00C22BFF">
      <w:pPr>
        <w:pStyle w:val="a3"/>
        <w:spacing w:before="0" w:line="242" w:lineRule="auto"/>
        <w:jc w:val="left"/>
      </w:pPr>
      <w:r>
        <w:t>"дорожные</w:t>
      </w:r>
      <w:r>
        <w:rPr>
          <w:spacing w:val="-9"/>
        </w:rPr>
        <w:t xml:space="preserve"> </w:t>
      </w:r>
      <w:r>
        <w:t>ловушки"</w:t>
      </w:r>
      <w:r>
        <w:rPr>
          <w:spacing w:val="-5"/>
        </w:rPr>
        <w:t xml:space="preserve"> </w:t>
      </w:r>
      <w:r>
        <w:t>и</w:t>
      </w:r>
      <w:r>
        <w:rPr>
          <w:spacing w:val="-2"/>
        </w:rPr>
        <w:t xml:space="preserve"> </w:t>
      </w:r>
      <w:r>
        <w:t>правила</w:t>
      </w:r>
      <w:r>
        <w:rPr>
          <w:spacing w:val="-9"/>
        </w:rPr>
        <w:t xml:space="preserve"> </w:t>
      </w:r>
      <w:r>
        <w:t>их</w:t>
      </w:r>
      <w:r>
        <w:rPr>
          <w:spacing w:val="-8"/>
        </w:rPr>
        <w:t xml:space="preserve"> </w:t>
      </w:r>
      <w:r>
        <w:t>предупреждения;</w:t>
      </w:r>
      <w:r>
        <w:rPr>
          <w:spacing w:val="-8"/>
        </w:rPr>
        <w:t xml:space="preserve"> </w:t>
      </w:r>
      <w:r>
        <w:t>световозвращающие</w:t>
      </w:r>
      <w:r>
        <w:rPr>
          <w:spacing w:val="-4"/>
        </w:rPr>
        <w:t xml:space="preserve"> </w:t>
      </w:r>
      <w:r>
        <w:t>элементы</w:t>
      </w:r>
      <w:r>
        <w:rPr>
          <w:spacing w:val="-6"/>
        </w:rPr>
        <w:t xml:space="preserve"> </w:t>
      </w:r>
      <w:r>
        <w:t>и правила их применения;</w:t>
      </w:r>
    </w:p>
    <w:p w:rsidR="00BE6665" w:rsidRDefault="00C22BFF">
      <w:pPr>
        <w:pStyle w:val="a3"/>
        <w:spacing w:before="230"/>
        <w:ind w:left="683" w:firstLine="0"/>
        <w:jc w:val="left"/>
      </w:pPr>
      <w:r>
        <w:t>правила</w:t>
      </w:r>
      <w:r>
        <w:rPr>
          <w:spacing w:val="-4"/>
        </w:rPr>
        <w:t xml:space="preserve"> </w:t>
      </w:r>
      <w:r>
        <w:t>дорожного движения</w:t>
      </w:r>
      <w:r>
        <w:rPr>
          <w:spacing w:val="-7"/>
        </w:rPr>
        <w:t xml:space="preserve"> </w:t>
      </w:r>
      <w:r>
        <w:t>для</w:t>
      </w:r>
      <w:r>
        <w:rPr>
          <w:spacing w:val="-3"/>
        </w:rPr>
        <w:t xml:space="preserve"> </w:t>
      </w:r>
      <w:r>
        <w:rPr>
          <w:spacing w:val="-2"/>
        </w:rPr>
        <w:t>пассажиров;</w:t>
      </w:r>
    </w:p>
    <w:p w:rsidR="00BE6665" w:rsidRDefault="00C22BFF">
      <w:pPr>
        <w:pStyle w:val="a3"/>
        <w:spacing w:before="244" w:line="237" w:lineRule="auto"/>
        <w:jc w:val="left"/>
      </w:pPr>
      <w:r>
        <w:t>обязанности пассажиров маршрутных транспортных средств, ремень безопасности и правила его применения;</w:t>
      </w:r>
    </w:p>
    <w:p w:rsidR="00BE6665" w:rsidRDefault="00C22BFF">
      <w:pPr>
        <w:pStyle w:val="a3"/>
        <w:spacing w:before="246" w:line="237" w:lineRule="auto"/>
        <w:jc w:val="left"/>
      </w:pPr>
      <w:r>
        <w:t>порядок действий</w:t>
      </w:r>
      <w:r>
        <w:rPr>
          <w:spacing w:val="-1"/>
        </w:rPr>
        <w:t xml:space="preserve"> </w:t>
      </w:r>
      <w:r>
        <w:t>пассажиров в маршрутных</w:t>
      </w:r>
      <w:r>
        <w:rPr>
          <w:spacing w:val="-2"/>
        </w:rPr>
        <w:t xml:space="preserve"> </w:t>
      </w:r>
      <w:r>
        <w:t>транспортных</w:t>
      </w:r>
      <w:r>
        <w:rPr>
          <w:spacing w:val="-2"/>
        </w:rPr>
        <w:t xml:space="preserve"> </w:t>
      </w:r>
      <w:r>
        <w:t>средствах</w:t>
      </w:r>
      <w:r>
        <w:rPr>
          <w:spacing w:val="-2"/>
        </w:rPr>
        <w:t xml:space="preserve"> </w:t>
      </w:r>
      <w:r>
        <w:t>при</w:t>
      </w:r>
      <w:r>
        <w:rPr>
          <w:spacing w:val="-1"/>
        </w:rPr>
        <w:t xml:space="preserve"> </w:t>
      </w:r>
      <w:r>
        <w:t>опасных</w:t>
      </w:r>
      <w:r>
        <w:rPr>
          <w:spacing w:val="-2"/>
        </w:rPr>
        <w:t xml:space="preserve"> </w:t>
      </w:r>
      <w:r>
        <w:t>и чрезвычайных ситуациях;</w:t>
      </w:r>
    </w:p>
    <w:p w:rsidR="00BE6665" w:rsidRDefault="00C22BFF">
      <w:pPr>
        <w:pStyle w:val="a3"/>
        <w:spacing w:before="244"/>
        <w:ind w:left="683" w:firstLine="0"/>
        <w:jc w:val="left"/>
      </w:pPr>
      <w:r>
        <w:t>правила</w:t>
      </w:r>
      <w:r>
        <w:rPr>
          <w:spacing w:val="-4"/>
        </w:rPr>
        <w:t xml:space="preserve"> </w:t>
      </w:r>
      <w:r>
        <w:t>поведения</w:t>
      </w:r>
      <w:r>
        <w:rPr>
          <w:spacing w:val="-2"/>
        </w:rPr>
        <w:t xml:space="preserve"> </w:t>
      </w:r>
      <w:r>
        <w:t>пассажира</w:t>
      </w:r>
      <w:r>
        <w:rPr>
          <w:spacing w:val="-7"/>
        </w:rPr>
        <w:t xml:space="preserve"> </w:t>
      </w:r>
      <w:r>
        <w:rPr>
          <w:spacing w:val="-2"/>
        </w:rPr>
        <w:t>мотоцикла;</w:t>
      </w:r>
    </w:p>
    <w:p w:rsidR="00BE6665" w:rsidRDefault="00C22BFF">
      <w:pPr>
        <w:pStyle w:val="a3"/>
        <w:spacing w:before="238" w:line="242" w:lineRule="auto"/>
        <w:jc w:val="left"/>
      </w:pPr>
      <w:r>
        <w:t>правила</w:t>
      </w:r>
      <w:r>
        <w:rPr>
          <w:spacing w:val="40"/>
        </w:rPr>
        <w:t xml:space="preserve"> </w:t>
      </w:r>
      <w:r>
        <w:t>дорожного</w:t>
      </w:r>
      <w:r>
        <w:rPr>
          <w:spacing w:val="40"/>
        </w:rPr>
        <w:t xml:space="preserve"> </w:t>
      </w:r>
      <w:r>
        <w:t>движения</w:t>
      </w:r>
      <w:r>
        <w:rPr>
          <w:spacing w:val="40"/>
        </w:rPr>
        <w:t xml:space="preserve"> </w:t>
      </w:r>
      <w:r>
        <w:t>для</w:t>
      </w:r>
      <w:r>
        <w:rPr>
          <w:spacing w:val="40"/>
        </w:rPr>
        <w:t xml:space="preserve"> </w:t>
      </w:r>
      <w:r>
        <w:t>водителя</w:t>
      </w:r>
      <w:r>
        <w:rPr>
          <w:spacing w:val="40"/>
        </w:rPr>
        <w:t xml:space="preserve"> </w:t>
      </w:r>
      <w:r>
        <w:t>велосипеда,</w:t>
      </w:r>
      <w:r>
        <w:rPr>
          <w:spacing w:val="40"/>
        </w:rPr>
        <w:t xml:space="preserve"> </w:t>
      </w:r>
      <w:r>
        <w:t>мопеда</w:t>
      </w:r>
      <w:r>
        <w:rPr>
          <w:spacing w:val="40"/>
        </w:rPr>
        <w:t xml:space="preserve"> </w:t>
      </w:r>
      <w:r>
        <w:t>и</w:t>
      </w:r>
      <w:r>
        <w:rPr>
          <w:spacing w:val="40"/>
        </w:rPr>
        <w:t xml:space="preserve"> </w:t>
      </w:r>
      <w:r>
        <w:t>иных</w:t>
      </w:r>
      <w:r>
        <w:rPr>
          <w:spacing w:val="40"/>
        </w:rPr>
        <w:t xml:space="preserve"> </w:t>
      </w:r>
      <w:r>
        <w:t>средств</w:t>
      </w:r>
      <w:r>
        <w:rPr>
          <w:spacing w:val="40"/>
        </w:rPr>
        <w:t xml:space="preserve"> </w:t>
      </w:r>
      <w:r>
        <w:t>индивидуальной мобильности;</w:t>
      </w:r>
    </w:p>
    <w:p w:rsidR="00BE6665" w:rsidRDefault="00C22BFF">
      <w:pPr>
        <w:pStyle w:val="a3"/>
        <w:spacing w:before="234" w:line="451" w:lineRule="auto"/>
        <w:ind w:left="683" w:right="1429" w:firstLine="0"/>
        <w:jc w:val="left"/>
      </w:pPr>
      <w:r>
        <w:t>дорожные</w:t>
      </w:r>
      <w:r>
        <w:rPr>
          <w:spacing w:val="-7"/>
        </w:rPr>
        <w:t xml:space="preserve"> </w:t>
      </w:r>
      <w:r>
        <w:t>знаки</w:t>
      </w:r>
      <w:r>
        <w:rPr>
          <w:spacing w:val="-5"/>
        </w:rPr>
        <w:t xml:space="preserve"> </w:t>
      </w:r>
      <w:r>
        <w:t>для</w:t>
      </w:r>
      <w:r>
        <w:rPr>
          <w:spacing w:val="-6"/>
        </w:rPr>
        <w:t xml:space="preserve"> </w:t>
      </w:r>
      <w:r>
        <w:t>водителя</w:t>
      </w:r>
      <w:r>
        <w:rPr>
          <w:spacing w:val="-10"/>
        </w:rPr>
        <w:t xml:space="preserve"> </w:t>
      </w:r>
      <w:r>
        <w:t>велосипеда,</w:t>
      </w:r>
      <w:r>
        <w:rPr>
          <w:spacing w:val="-4"/>
        </w:rPr>
        <w:t xml:space="preserve"> </w:t>
      </w:r>
      <w:r>
        <w:t>сигналы</w:t>
      </w:r>
      <w:r>
        <w:rPr>
          <w:spacing w:val="-4"/>
        </w:rPr>
        <w:t xml:space="preserve"> </w:t>
      </w:r>
      <w:r>
        <w:t>велосипедиста; правила подготовки велосипеда к пользованию;</w:t>
      </w:r>
    </w:p>
    <w:p w:rsidR="00BE6665" w:rsidRDefault="00C22BFF">
      <w:pPr>
        <w:pStyle w:val="a3"/>
        <w:spacing w:before="0" w:line="271" w:lineRule="exact"/>
        <w:ind w:left="683" w:firstLine="0"/>
        <w:jc w:val="left"/>
      </w:pPr>
      <w:r>
        <w:t>дорожно-транспортные</w:t>
      </w:r>
      <w:r>
        <w:rPr>
          <w:spacing w:val="-6"/>
        </w:rPr>
        <w:t xml:space="preserve"> </w:t>
      </w:r>
      <w:r>
        <w:t>происшествия</w:t>
      </w:r>
      <w:r>
        <w:rPr>
          <w:spacing w:val="-7"/>
        </w:rPr>
        <w:t xml:space="preserve"> </w:t>
      </w:r>
      <w:r>
        <w:t>и</w:t>
      </w:r>
      <w:r>
        <w:rPr>
          <w:spacing w:val="-6"/>
        </w:rPr>
        <w:t xml:space="preserve"> </w:t>
      </w:r>
      <w:r>
        <w:t>причины</w:t>
      </w:r>
      <w:r>
        <w:rPr>
          <w:spacing w:val="-1"/>
        </w:rPr>
        <w:t xml:space="preserve"> </w:t>
      </w:r>
      <w:r>
        <w:t>их</w:t>
      </w:r>
      <w:r>
        <w:rPr>
          <w:spacing w:val="-7"/>
        </w:rPr>
        <w:t xml:space="preserve"> </w:t>
      </w:r>
      <w:r>
        <w:rPr>
          <w:spacing w:val="-2"/>
        </w:rPr>
        <w:t>возникновения;</w:t>
      </w:r>
    </w:p>
    <w:p w:rsidR="00BE6665" w:rsidRDefault="00C22BFF">
      <w:pPr>
        <w:pStyle w:val="a3"/>
        <w:spacing w:before="242" w:line="446" w:lineRule="auto"/>
        <w:ind w:left="683" w:firstLine="0"/>
        <w:jc w:val="left"/>
      </w:pPr>
      <w:r>
        <w:t>основные</w:t>
      </w:r>
      <w:r>
        <w:rPr>
          <w:spacing w:val="-5"/>
        </w:rPr>
        <w:t xml:space="preserve"> </w:t>
      </w:r>
      <w:r>
        <w:t>факторы</w:t>
      </w:r>
      <w:r>
        <w:rPr>
          <w:spacing w:val="-7"/>
        </w:rPr>
        <w:t xml:space="preserve"> </w:t>
      </w:r>
      <w:r>
        <w:t>риска</w:t>
      </w:r>
      <w:r>
        <w:rPr>
          <w:spacing w:val="-5"/>
        </w:rPr>
        <w:t xml:space="preserve"> </w:t>
      </w:r>
      <w:r>
        <w:t>возникновения</w:t>
      </w:r>
      <w:r>
        <w:rPr>
          <w:spacing w:val="-5"/>
        </w:rPr>
        <w:t xml:space="preserve"> </w:t>
      </w:r>
      <w:r>
        <w:t>дорожно-транспортных</w:t>
      </w:r>
      <w:r>
        <w:rPr>
          <w:spacing w:val="-9"/>
        </w:rPr>
        <w:t xml:space="preserve"> </w:t>
      </w:r>
      <w:r>
        <w:t>происшествий; порядок действий очевидца дорожно-транспортного происшествия;</w:t>
      </w:r>
    </w:p>
    <w:p w:rsidR="00BE6665" w:rsidRDefault="00C22BFF">
      <w:pPr>
        <w:pStyle w:val="a3"/>
        <w:spacing w:before="6"/>
        <w:ind w:left="683" w:firstLine="0"/>
        <w:jc w:val="left"/>
      </w:pPr>
      <w:r>
        <w:t>порядок</w:t>
      </w:r>
      <w:r>
        <w:rPr>
          <w:spacing w:val="-4"/>
        </w:rPr>
        <w:t xml:space="preserve"> </w:t>
      </w:r>
      <w:r>
        <w:t>действий при пожаре</w:t>
      </w:r>
      <w:r>
        <w:rPr>
          <w:spacing w:val="-3"/>
        </w:rPr>
        <w:t xml:space="preserve"> </w:t>
      </w:r>
      <w:r>
        <w:t>на</w:t>
      </w:r>
      <w:r>
        <w:rPr>
          <w:spacing w:val="-6"/>
        </w:rPr>
        <w:t xml:space="preserve"> </w:t>
      </w:r>
      <w:r>
        <w:rPr>
          <w:spacing w:val="-2"/>
        </w:rPr>
        <w:t>транспорте;</w:t>
      </w:r>
    </w:p>
    <w:p w:rsidR="00BE6665" w:rsidRDefault="00C22BFF">
      <w:pPr>
        <w:pStyle w:val="a3"/>
        <w:spacing w:before="238" w:line="242" w:lineRule="auto"/>
        <w:jc w:val="left"/>
      </w:pPr>
      <w:r>
        <w:t>особенности</w:t>
      </w:r>
      <w:r>
        <w:rPr>
          <w:spacing w:val="-9"/>
        </w:rPr>
        <w:t xml:space="preserve"> </w:t>
      </w:r>
      <w:r>
        <w:t>различных</w:t>
      </w:r>
      <w:r>
        <w:rPr>
          <w:spacing w:val="-15"/>
        </w:rPr>
        <w:t xml:space="preserve"> </w:t>
      </w:r>
      <w:r>
        <w:t>видов</w:t>
      </w:r>
      <w:r>
        <w:rPr>
          <w:spacing w:val="-9"/>
        </w:rPr>
        <w:t xml:space="preserve"> </w:t>
      </w:r>
      <w:r>
        <w:t>транспорта</w:t>
      </w:r>
      <w:r>
        <w:rPr>
          <w:spacing w:val="-10"/>
        </w:rPr>
        <w:t xml:space="preserve"> </w:t>
      </w:r>
      <w:r>
        <w:t>(внеуличного,</w:t>
      </w:r>
      <w:r>
        <w:rPr>
          <w:spacing w:val="-12"/>
        </w:rPr>
        <w:t xml:space="preserve"> </w:t>
      </w:r>
      <w:r>
        <w:t>железнодорожного,</w:t>
      </w:r>
      <w:r>
        <w:rPr>
          <w:spacing w:val="-9"/>
        </w:rPr>
        <w:t xml:space="preserve"> </w:t>
      </w:r>
      <w:r>
        <w:t xml:space="preserve">водного, </w:t>
      </w:r>
      <w:r>
        <w:rPr>
          <w:spacing w:val="-2"/>
        </w:rPr>
        <w:t>воздушного);</w:t>
      </w:r>
    </w:p>
    <w:p w:rsidR="00BE6665" w:rsidRDefault="00C22BFF">
      <w:pPr>
        <w:pStyle w:val="a3"/>
        <w:spacing w:before="234" w:line="242" w:lineRule="auto"/>
        <w:jc w:val="left"/>
      </w:pPr>
      <w:r>
        <w:t>обязанности</w:t>
      </w:r>
      <w:r>
        <w:rPr>
          <w:spacing w:val="40"/>
        </w:rPr>
        <w:t xml:space="preserve"> </w:t>
      </w:r>
      <w:r>
        <w:t>и</w:t>
      </w:r>
      <w:r>
        <w:rPr>
          <w:spacing w:val="80"/>
        </w:rPr>
        <w:t xml:space="preserve"> </w:t>
      </w:r>
      <w:r>
        <w:t>порядок</w:t>
      </w:r>
      <w:r>
        <w:rPr>
          <w:spacing w:val="40"/>
        </w:rPr>
        <w:t xml:space="preserve"> </w:t>
      </w:r>
      <w:r>
        <w:t>действий</w:t>
      </w:r>
      <w:r>
        <w:rPr>
          <w:spacing w:val="80"/>
        </w:rPr>
        <w:t xml:space="preserve"> </w:t>
      </w:r>
      <w:r>
        <w:t>пассажиров</w:t>
      </w:r>
      <w:r>
        <w:rPr>
          <w:spacing w:val="80"/>
        </w:rPr>
        <w:t xml:space="preserve"> </w:t>
      </w:r>
      <w:r>
        <w:t>при</w:t>
      </w:r>
      <w:r>
        <w:rPr>
          <w:spacing w:val="80"/>
        </w:rPr>
        <w:t xml:space="preserve"> </w:t>
      </w:r>
      <w:r>
        <w:t>различных</w:t>
      </w:r>
      <w:r>
        <w:rPr>
          <w:spacing w:val="40"/>
        </w:rPr>
        <w:t xml:space="preserve"> </w:t>
      </w:r>
      <w:r>
        <w:t>происшествиях</w:t>
      </w:r>
      <w:r>
        <w:rPr>
          <w:spacing w:val="40"/>
        </w:rPr>
        <w:t xml:space="preserve"> </w:t>
      </w:r>
      <w:r>
        <w:t>на отдельных видах транспорта, в том числе вызванных террористическим актом;</w:t>
      </w:r>
    </w:p>
    <w:p w:rsidR="00BE6665" w:rsidRDefault="00C22BFF">
      <w:pPr>
        <w:pStyle w:val="a3"/>
        <w:spacing w:before="235" w:line="242" w:lineRule="auto"/>
        <w:jc w:val="left"/>
      </w:pPr>
      <w:r>
        <w:t>приемы</w:t>
      </w:r>
      <w:r>
        <w:rPr>
          <w:spacing w:val="40"/>
        </w:rPr>
        <w:t xml:space="preserve"> </w:t>
      </w:r>
      <w:r>
        <w:t>и</w:t>
      </w:r>
      <w:r>
        <w:rPr>
          <w:spacing w:val="40"/>
        </w:rPr>
        <w:t xml:space="preserve"> </w:t>
      </w:r>
      <w:r>
        <w:t>правила</w:t>
      </w:r>
      <w:r>
        <w:rPr>
          <w:spacing w:val="40"/>
        </w:rPr>
        <w:t xml:space="preserve"> </w:t>
      </w:r>
      <w:r>
        <w:t>оказания</w:t>
      </w:r>
      <w:r>
        <w:rPr>
          <w:spacing w:val="40"/>
        </w:rPr>
        <w:t xml:space="preserve"> </w:t>
      </w:r>
      <w:r>
        <w:t>первой</w:t>
      </w:r>
      <w:r>
        <w:rPr>
          <w:spacing w:val="40"/>
        </w:rPr>
        <w:t xml:space="preserve"> </w:t>
      </w:r>
      <w:r>
        <w:t>помощи</w:t>
      </w:r>
      <w:r>
        <w:rPr>
          <w:spacing w:val="40"/>
        </w:rPr>
        <w:t xml:space="preserve"> </w:t>
      </w:r>
      <w:r>
        <w:t>при</w:t>
      </w:r>
      <w:r>
        <w:rPr>
          <w:spacing w:val="40"/>
        </w:rPr>
        <w:t xml:space="preserve"> </w:t>
      </w:r>
      <w:r>
        <w:t>различных</w:t>
      </w:r>
      <w:r>
        <w:rPr>
          <w:spacing w:val="40"/>
        </w:rPr>
        <w:t xml:space="preserve"> </w:t>
      </w:r>
      <w:r>
        <w:t>травмах</w:t>
      </w:r>
      <w:r>
        <w:rPr>
          <w:spacing w:val="40"/>
        </w:rPr>
        <w:t xml:space="preserve"> </w:t>
      </w:r>
      <w:r>
        <w:t>в</w:t>
      </w:r>
      <w:r>
        <w:rPr>
          <w:spacing w:val="40"/>
        </w:rPr>
        <w:t xml:space="preserve"> </w:t>
      </w:r>
      <w:r>
        <w:t>результате чрезвычайных ситуаций на транспорте.</w:t>
      </w:r>
    </w:p>
    <w:p w:rsidR="00BE6665" w:rsidRDefault="00BE6665">
      <w:pPr>
        <w:pStyle w:val="a3"/>
        <w:spacing w:line="242" w:lineRule="auto"/>
        <w:jc w:val="left"/>
        <w:sectPr w:rsidR="00BE6665">
          <w:pgSz w:w="11910" w:h="16840"/>
          <w:pgMar w:top="1040" w:right="708" w:bottom="280" w:left="1559" w:header="720" w:footer="720" w:gutter="0"/>
          <w:cols w:space="720"/>
        </w:sectPr>
      </w:pPr>
    </w:p>
    <w:p w:rsidR="00BE6665" w:rsidRDefault="00C22BFF">
      <w:pPr>
        <w:pStyle w:val="a4"/>
        <w:numPr>
          <w:ilvl w:val="1"/>
          <w:numId w:val="19"/>
        </w:numPr>
        <w:tabs>
          <w:tab w:val="left" w:pos="1104"/>
        </w:tabs>
        <w:spacing w:before="66"/>
        <w:ind w:left="1104" w:hanging="421"/>
        <w:rPr>
          <w:sz w:val="24"/>
        </w:rPr>
      </w:pPr>
      <w:r>
        <w:rPr>
          <w:sz w:val="24"/>
        </w:rPr>
        <w:lastRenderedPageBreak/>
        <w:t>Модуль</w:t>
      </w:r>
      <w:r>
        <w:rPr>
          <w:spacing w:val="-2"/>
          <w:sz w:val="24"/>
        </w:rPr>
        <w:t xml:space="preserve"> </w:t>
      </w:r>
      <w:r>
        <w:rPr>
          <w:sz w:val="24"/>
        </w:rPr>
        <w:t>N</w:t>
      </w:r>
      <w:r>
        <w:rPr>
          <w:spacing w:val="-3"/>
          <w:sz w:val="24"/>
        </w:rPr>
        <w:t xml:space="preserve"> </w:t>
      </w:r>
      <w:r>
        <w:rPr>
          <w:sz w:val="24"/>
        </w:rPr>
        <w:t>6</w:t>
      </w:r>
      <w:r>
        <w:rPr>
          <w:spacing w:val="-1"/>
          <w:sz w:val="24"/>
        </w:rPr>
        <w:t xml:space="preserve"> </w:t>
      </w:r>
      <w:r>
        <w:rPr>
          <w:sz w:val="24"/>
        </w:rPr>
        <w:t>"Безопасность</w:t>
      </w:r>
      <w:r>
        <w:rPr>
          <w:spacing w:val="-2"/>
          <w:sz w:val="24"/>
        </w:rPr>
        <w:t xml:space="preserve"> </w:t>
      </w:r>
      <w:r>
        <w:rPr>
          <w:sz w:val="24"/>
        </w:rPr>
        <w:t>в</w:t>
      </w:r>
      <w:r>
        <w:rPr>
          <w:spacing w:val="-9"/>
          <w:sz w:val="24"/>
        </w:rPr>
        <w:t xml:space="preserve"> </w:t>
      </w:r>
      <w:r>
        <w:rPr>
          <w:sz w:val="24"/>
        </w:rPr>
        <w:t>общественных</w:t>
      </w:r>
      <w:r>
        <w:rPr>
          <w:spacing w:val="-6"/>
          <w:sz w:val="24"/>
        </w:rPr>
        <w:t xml:space="preserve"> </w:t>
      </w:r>
      <w:r>
        <w:rPr>
          <w:spacing w:val="-2"/>
          <w:sz w:val="24"/>
        </w:rPr>
        <w:t>местах":</w:t>
      </w:r>
    </w:p>
    <w:p w:rsidR="00BE6665" w:rsidRDefault="00C22BFF">
      <w:pPr>
        <w:pStyle w:val="a3"/>
        <w:spacing w:before="245" w:line="237" w:lineRule="auto"/>
        <w:jc w:val="left"/>
      </w:pPr>
      <w:r>
        <w:t>общественные</w:t>
      </w:r>
      <w:r>
        <w:rPr>
          <w:spacing w:val="40"/>
        </w:rPr>
        <w:t xml:space="preserve"> </w:t>
      </w:r>
      <w:r>
        <w:t>места</w:t>
      </w:r>
      <w:r>
        <w:rPr>
          <w:spacing w:val="40"/>
        </w:rPr>
        <w:t xml:space="preserve"> </w:t>
      </w:r>
      <w:r>
        <w:t>и</w:t>
      </w:r>
      <w:r>
        <w:rPr>
          <w:spacing w:val="40"/>
        </w:rPr>
        <w:t xml:space="preserve"> </w:t>
      </w:r>
      <w:r>
        <w:t>их</w:t>
      </w:r>
      <w:r>
        <w:rPr>
          <w:spacing w:val="40"/>
        </w:rPr>
        <w:t xml:space="preserve"> </w:t>
      </w:r>
      <w:r>
        <w:t>характеристики,</w:t>
      </w:r>
      <w:r>
        <w:rPr>
          <w:spacing w:val="40"/>
        </w:rPr>
        <w:t xml:space="preserve"> </w:t>
      </w:r>
      <w:r>
        <w:t>потенциальные</w:t>
      </w:r>
      <w:r>
        <w:rPr>
          <w:spacing w:val="40"/>
        </w:rPr>
        <w:t xml:space="preserve"> </w:t>
      </w:r>
      <w:r>
        <w:t>источники</w:t>
      </w:r>
      <w:r>
        <w:rPr>
          <w:spacing w:val="40"/>
        </w:rPr>
        <w:t xml:space="preserve"> </w:t>
      </w:r>
      <w:r>
        <w:t>опасности</w:t>
      </w:r>
      <w:r>
        <w:rPr>
          <w:spacing w:val="40"/>
        </w:rPr>
        <w:t xml:space="preserve"> </w:t>
      </w:r>
      <w:r>
        <w:t>в общественных местах;</w:t>
      </w:r>
    </w:p>
    <w:p w:rsidR="00BE6665" w:rsidRDefault="00C22BFF">
      <w:pPr>
        <w:pStyle w:val="a3"/>
        <w:spacing w:before="244" w:line="446" w:lineRule="auto"/>
        <w:ind w:left="683" w:right="1429" w:firstLine="0"/>
        <w:jc w:val="left"/>
      </w:pPr>
      <w:r>
        <w:t>правила</w:t>
      </w:r>
      <w:r>
        <w:rPr>
          <w:spacing w:val="-3"/>
        </w:rPr>
        <w:t xml:space="preserve"> </w:t>
      </w:r>
      <w:r>
        <w:t>вызова</w:t>
      </w:r>
      <w:r>
        <w:rPr>
          <w:spacing w:val="-4"/>
        </w:rPr>
        <w:t xml:space="preserve"> </w:t>
      </w:r>
      <w:r>
        <w:t>экстренных</w:t>
      </w:r>
      <w:r>
        <w:rPr>
          <w:spacing w:val="-7"/>
        </w:rPr>
        <w:t xml:space="preserve"> </w:t>
      </w:r>
      <w:r>
        <w:t>служб</w:t>
      </w:r>
      <w:r>
        <w:rPr>
          <w:spacing w:val="-4"/>
        </w:rPr>
        <w:t xml:space="preserve"> </w:t>
      </w:r>
      <w:r>
        <w:t>и</w:t>
      </w:r>
      <w:r>
        <w:rPr>
          <w:spacing w:val="-2"/>
        </w:rPr>
        <w:t xml:space="preserve"> </w:t>
      </w:r>
      <w:r>
        <w:t>порядок</w:t>
      </w:r>
      <w:r>
        <w:rPr>
          <w:spacing w:val="-8"/>
        </w:rPr>
        <w:t xml:space="preserve"> </w:t>
      </w:r>
      <w:r>
        <w:t>взаимодействия</w:t>
      </w:r>
      <w:r>
        <w:rPr>
          <w:spacing w:val="-3"/>
        </w:rPr>
        <w:t xml:space="preserve"> </w:t>
      </w:r>
      <w:r>
        <w:t>с</w:t>
      </w:r>
      <w:r>
        <w:rPr>
          <w:spacing w:val="-8"/>
        </w:rPr>
        <w:t xml:space="preserve"> </w:t>
      </w:r>
      <w:r>
        <w:t>ними; массовые мероприятия и правила подготовки к ним;</w:t>
      </w:r>
    </w:p>
    <w:p w:rsidR="00BE6665" w:rsidRDefault="00C22BFF">
      <w:pPr>
        <w:pStyle w:val="a3"/>
        <w:spacing w:before="5" w:line="446" w:lineRule="auto"/>
        <w:ind w:left="683" w:right="714" w:firstLine="0"/>
        <w:jc w:val="left"/>
      </w:pPr>
      <w:r>
        <w:t>порядок</w:t>
      </w:r>
      <w:r>
        <w:rPr>
          <w:spacing w:val="-6"/>
        </w:rPr>
        <w:t xml:space="preserve"> </w:t>
      </w:r>
      <w:r>
        <w:t>действий</w:t>
      </w:r>
      <w:r>
        <w:rPr>
          <w:spacing w:val="-4"/>
        </w:rPr>
        <w:t xml:space="preserve"> </w:t>
      </w:r>
      <w:r>
        <w:t>при</w:t>
      </w:r>
      <w:r>
        <w:rPr>
          <w:spacing w:val="-4"/>
        </w:rPr>
        <w:t xml:space="preserve"> </w:t>
      </w:r>
      <w:r>
        <w:t>беспорядках</w:t>
      </w:r>
      <w:r>
        <w:rPr>
          <w:spacing w:val="-9"/>
        </w:rPr>
        <w:t xml:space="preserve"> </w:t>
      </w:r>
      <w:r>
        <w:t>в</w:t>
      </w:r>
      <w:r>
        <w:rPr>
          <w:spacing w:val="-4"/>
        </w:rPr>
        <w:t xml:space="preserve"> </w:t>
      </w:r>
      <w:r>
        <w:t>местах</w:t>
      </w:r>
      <w:r>
        <w:rPr>
          <w:spacing w:val="-9"/>
        </w:rPr>
        <w:t xml:space="preserve"> </w:t>
      </w:r>
      <w:r>
        <w:t>массового</w:t>
      </w:r>
      <w:r>
        <w:rPr>
          <w:spacing w:val="-1"/>
        </w:rPr>
        <w:t xml:space="preserve"> </w:t>
      </w:r>
      <w:r>
        <w:t>пребывания</w:t>
      </w:r>
      <w:r>
        <w:rPr>
          <w:spacing w:val="-5"/>
        </w:rPr>
        <w:t xml:space="preserve"> </w:t>
      </w:r>
      <w:r>
        <w:t>людей; порядок действий при попадании в толпу и давку;</w:t>
      </w:r>
    </w:p>
    <w:p w:rsidR="00BE6665" w:rsidRDefault="00C22BFF">
      <w:pPr>
        <w:pStyle w:val="a3"/>
        <w:spacing w:before="6" w:line="446" w:lineRule="auto"/>
        <w:ind w:left="683" w:right="1429" w:firstLine="0"/>
        <w:jc w:val="left"/>
      </w:pPr>
      <w:r>
        <w:t>порядок</w:t>
      </w:r>
      <w:r>
        <w:rPr>
          <w:spacing w:val="-7"/>
        </w:rPr>
        <w:t xml:space="preserve"> </w:t>
      </w:r>
      <w:r>
        <w:t>действий</w:t>
      </w:r>
      <w:r>
        <w:rPr>
          <w:spacing w:val="-4"/>
        </w:rPr>
        <w:t xml:space="preserve"> </w:t>
      </w:r>
      <w:r>
        <w:t>при</w:t>
      </w:r>
      <w:r>
        <w:rPr>
          <w:spacing w:val="-8"/>
        </w:rPr>
        <w:t xml:space="preserve"> </w:t>
      </w:r>
      <w:r>
        <w:t>обнаружении угрозы</w:t>
      </w:r>
      <w:r>
        <w:rPr>
          <w:spacing w:val="-7"/>
        </w:rPr>
        <w:t xml:space="preserve"> </w:t>
      </w:r>
      <w:r>
        <w:t>возникновения</w:t>
      </w:r>
      <w:r>
        <w:rPr>
          <w:spacing w:val="-9"/>
        </w:rPr>
        <w:t xml:space="preserve"> </w:t>
      </w:r>
      <w:r>
        <w:t>пожара; порядок действий при эвакуации из общественных мест и зданий;</w:t>
      </w:r>
    </w:p>
    <w:p w:rsidR="00BE6665" w:rsidRDefault="00C22BFF">
      <w:pPr>
        <w:pStyle w:val="a3"/>
        <w:spacing w:before="6"/>
        <w:jc w:val="left"/>
      </w:pPr>
      <w:r>
        <w:t>опасности криминогенного и антиобщественного характера в общественных местах, порядок действий при их возникновении;</w:t>
      </w:r>
    </w:p>
    <w:p w:rsidR="00BE6665" w:rsidRDefault="00C22BFF">
      <w:pPr>
        <w:pStyle w:val="a3"/>
        <w:spacing w:before="240"/>
        <w:ind w:right="144"/>
      </w:pPr>
      <w: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BE6665" w:rsidRDefault="00C22BFF">
      <w:pPr>
        <w:pStyle w:val="a3"/>
        <w:spacing w:before="238"/>
        <w:ind w:left="683" w:firstLine="0"/>
        <w:jc w:val="left"/>
      </w:pPr>
      <w:r>
        <w:t>порядок</w:t>
      </w:r>
      <w:r>
        <w:rPr>
          <w:spacing w:val="-8"/>
        </w:rPr>
        <w:t xml:space="preserve"> </w:t>
      </w:r>
      <w:r>
        <w:t>действий</w:t>
      </w:r>
      <w:r>
        <w:rPr>
          <w:spacing w:val="-3"/>
        </w:rPr>
        <w:t xml:space="preserve"> </w:t>
      </w:r>
      <w:r>
        <w:t>при</w:t>
      </w:r>
      <w:r>
        <w:rPr>
          <w:spacing w:val="-3"/>
        </w:rPr>
        <w:t xml:space="preserve"> </w:t>
      </w:r>
      <w:r>
        <w:t>взаимодействии</w:t>
      </w:r>
      <w:r>
        <w:rPr>
          <w:spacing w:val="-3"/>
        </w:rPr>
        <w:t xml:space="preserve"> </w:t>
      </w:r>
      <w:r>
        <w:t>с</w:t>
      </w:r>
      <w:r>
        <w:rPr>
          <w:spacing w:val="-10"/>
        </w:rPr>
        <w:t xml:space="preserve"> </w:t>
      </w:r>
      <w:r>
        <w:t>правоохранительными</w:t>
      </w:r>
      <w:r>
        <w:rPr>
          <w:spacing w:val="-7"/>
        </w:rPr>
        <w:t xml:space="preserve"> </w:t>
      </w:r>
      <w:r>
        <w:rPr>
          <w:spacing w:val="-2"/>
        </w:rPr>
        <w:t>органами.</w:t>
      </w:r>
    </w:p>
    <w:p w:rsidR="00BE6665" w:rsidRDefault="00C22BFF">
      <w:pPr>
        <w:pStyle w:val="a4"/>
        <w:numPr>
          <w:ilvl w:val="1"/>
          <w:numId w:val="19"/>
        </w:numPr>
        <w:tabs>
          <w:tab w:val="left" w:pos="1104"/>
        </w:tabs>
        <w:ind w:left="1104" w:hanging="421"/>
        <w:rPr>
          <w:sz w:val="24"/>
        </w:rPr>
      </w:pPr>
      <w:r>
        <w:rPr>
          <w:sz w:val="24"/>
        </w:rPr>
        <w:t>Модуль</w:t>
      </w:r>
      <w:r>
        <w:rPr>
          <w:spacing w:val="-2"/>
          <w:sz w:val="24"/>
        </w:rPr>
        <w:t xml:space="preserve"> </w:t>
      </w:r>
      <w:r>
        <w:rPr>
          <w:sz w:val="24"/>
        </w:rPr>
        <w:t>N</w:t>
      </w:r>
      <w:r>
        <w:rPr>
          <w:spacing w:val="-3"/>
          <w:sz w:val="24"/>
        </w:rPr>
        <w:t xml:space="preserve"> </w:t>
      </w:r>
      <w:r>
        <w:rPr>
          <w:sz w:val="24"/>
        </w:rPr>
        <w:t>7</w:t>
      </w:r>
      <w:r>
        <w:rPr>
          <w:spacing w:val="-2"/>
          <w:sz w:val="24"/>
        </w:rPr>
        <w:t xml:space="preserve"> </w:t>
      </w:r>
      <w:r>
        <w:rPr>
          <w:sz w:val="24"/>
        </w:rPr>
        <w:t>"Безопасность</w:t>
      </w:r>
      <w:r>
        <w:rPr>
          <w:spacing w:val="-2"/>
          <w:sz w:val="24"/>
        </w:rPr>
        <w:t xml:space="preserve"> </w:t>
      </w:r>
      <w:r>
        <w:rPr>
          <w:sz w:val="24"/>
        </w:rPr>
        <w:t>в</w:t>
      </w:r>
      <w:r>
        <w:rPr>
          <w:spacing w:val="-5"/>
          <w:sz w:val="24"/>
        </w:rPr>
        <w:t xml:space="preserve"> </w:t>
      </w:r>
      <w:r>
        <w:rPr>
          <w:sz w:val="24"/>
        </w:rPr>
        <w:t>природной</w:t>
      </w:r>
      <w:r>
        <w:rPr>
          <w:spacing w:val="-5"/>
          <w:sz w:val="24"/>
        </w:rPr>
        <w:t xml:space="preserve"> </w:t>
      </w:r>
      <w:r>
        <w:rPr>
          <w:spacing w:val="-2"/>
          <w:sz w:val="24"/>
        </w:rPr>
        <w:t>среде":</w:t>
      </w:r>
    </w:p>
    <w:p w:rsidR="00BE6665" w:rsidRDefault="00C22BFF">
      <w:pPr>
        <w:pStyle w:val="a3"/>
        <w:spacing w:before="237"/>
        <w:ind w:left="683" w:firstLine="0"/>
        <w:jc w:val="left"/>
      </w:pPr>
      <w:r>
        <w:t>природные</w:t>
      </w:r>
      <w:r>
        <w:rPr>
          <w:spacing w:val="-4"/>
        </w:rPr>
        <w:t xml:space="preserve"> </w:t>
      </w:r>
      <w:r>
        <w:t>чрезвычайные</w:t>
      </w:r>
      <w:r>
        <w:rPr>
          <w:spacing w:val="-7"/>
        </w:rPr>
        <w:t xml:space="preserve"> </w:t>
      </w:r>
      <w:r>
        <w:t>ситуации</w:t>
      </w:r>
      <w:r>
        <w:rPr>
          <w:spacing w:val="-1"/>
        </w:rPr>
        <w:t xml:space="preserve"> </w:t>
      </w:r>
      <w:r>
        <w:t>и</w:t>
      </w:r>
      <w:r>
        <w:rPr>
          <w:spacing w:val="-2"/>
        </w:rPr>
        <w:t xml:space="preserve"> </w:t>
      </w:r>
      <w:r>
        <w:t>их</w:t>
      </w:r>
      <w:r>
        <w:rPr>
          <w:spacing w:val="-6"/>
        </w:rPr>
        <w:t xml:space="preserve"> </w:t>
      </w:r>
      <w:r>
        <w:rPr>
          <w:spacing w:val="-2"/>
        </w:rPr>
        <w:t>классификация;</w:t>
      </w:r>
    </w:p>
    <w:p w:rsidR="00BE6665" w:rsidRDefault="00C22BFF">
      <w:pPr>
        <w:pStyle w:val="a3"/>
        <w:jc w:val="left"/>
      </w:pPr>
      <w:r>
        <w:t>опасности</w:t>
      </w:r>
      <w:r>
        <w:rPr>
          <w:spacing w:val="40"/>
        </w:rPr>
        <w:t xml:space="preserve"> </w:t>
      </w:r>
      <w:r>
        <w:t>в</w:t>
      </w:r>
      <w:r>
        <w:rPr>
          <w:spacing w:val="40"/>
        </w:rPr>
        <w:t xml:space="preserve"> </w:t>
      </w:r>
      <w:r>
        <w:t>природной</w:t>
      </w:r>
      <w:r>
        <w:rPr>
          <w:spacing w:val="40"/>
        </w:rPr>
        <w:t xml:space="preserve"> </w:t>
      </w:r>
      <w:r>
        <w:t>среде:</w:t>
      </w:r>
      <w:r>
        <w:rPr>
          <w:spacing w:val="40"/>
        </w:rPr>
        <w:t xml:space="preserve"> </w:t>
      </w:r>
      <w:r>
        <w:t>дикие</w:t>
      </w:r>
      <w:r>
        <w:rPr>
          <w:spacing w:val="40"/>
        </w:rPr>
        <w:t xml:space="preserve"> </w:t>
      </w:r>
      <w:r>
        <w:t>животные,</w:t>
      </w:r>
      <w:r>
        <w:rPr>
          <w:spacing w:val="40"/>
        </w:rPr>
        <w:t xml:space="preserve"> </w:t>
      </w:r>
      <w:r>
        <w:t>змеи,</w:t>
      </w:r>
      <w:r>
        <w:rPr>
          <w:spacing w:val="40"/>
        </w:rPr>
        <w:t xml:space="preserve"> </w:t>
      </w:r>
      <w:r>
        <w:t>насекомые,</w:t>
      </w:r>
      <w:r>
        <w:rPr>
          <w:spacing w:val="40"/>
        </w:rPr>
        <w:t xml:space="preserve"> </w:t>
      </w:r>
      <w:r>
        <w:t>паукообразные, ядовитые грибы и растения;</w:t>
      </w:r>
    </w:p>
    <w:p w:rsidR="00BE6665" w:rsidRDefault="00C22BFF">
      <w:pPr>
        <w:pStyle w:val="a3"/>
        <w:spacing w:before="242" w:line="237" w:lineRule="auto"/>
        <w:jc w:val="left"/>
      </w:pPr>
      <w:r>
        <w:t>автономные</w:t>
      </w:r>
      <w:r>
        <w:rPr>
          <w:spacing w:val="-9"/>
        </w:rPr>
        <w:t xml:space="preserve"> </w:t>
      </w:r>
      <w:r>
        <w:t>условия,</w:t>
      </w:r>
      <w:r>
        <w:rPr>
          <w:spacing w:val="-10"/>
        </w:rPr>
        <w:t xml:space="preserve"> </w:t>
      </w:r>
      <w:r>
        <w:t>их</w:t>
      </w:r>
      <w:r>
        <w:rPr>
          <w:spacing w:val="-15"/>
        </w:rPr>
        <w:t xml:space="preserve"> </w:t>
      </w:r>
      <w:r>
        <w:t>особенности</w:t>
      </w:r>
      <w:r>
        <w:rPr>
          <w:spacing w:val="-10"/>
        </w:rPr>
        <w:t xml:space="preserve"> </w:t>
      </w:r>
      <w:r>
        <w:t>и</w:t>
      </w:r>
      <w:r>
        <w:rPr>
          <w:spacing w:val="-15"/>
        </w:rPr>
        <w:t xml:space="preserve"> </w:t>
      </w:r>
      <w:r>
        <w:t>опасности,</w:t>
      </w:r>
      <w:r>
        <w:rPr>
          <w:spacing w:val="-10"/>
        </w:rPr>
        <w:t xml:space="preserve"> </w:t>
      </w:r>
      <w:r>
        <w:t>правила</w:t>
      </w:r>
      <w:r>
        <w:rPr>
          <w:spacing w:val="-12"/>
        </w:rPr>
        <w:t xml:space="preserve"> </w:t>
      </w:r>
      <w:r>
        <w:t>подготовки</w:t>
      </w:r>
      <w:r>
        <w:rPr>
          <w:spacing w:val="-11"/>
        </w:rPr>
        <w:t xml:space="preserve"> </w:t>
      </w:r>
      <w:r>
        <w:t>к</w:t>
      </w:r>
      <w:r>
        <w:rPr>
          <w:spacing w:val="-13"/>
        </w:rPr>
        <w:t xml:space="preserve"> </w:t>
      </w:r>
      <w:r>
        <w:t>длительному автономному существованию;</w:t>
      </w:r>
    </w:p>
    <w:p w:rsidR="00BE6665" w:rsidRDefault="00C22BFF">
      <w:pPr>
        <w:pStyle w:val="a3"/>
        <w:spacing w:before="244" w:line="446" w:lineRule="auto"/>
        <w:ind w:left="683" w:right="1203" w:firstLine="0"/>
        <w:jc w:val="left"/>
      </w:pPr>
      <w:r>
        <w:t>порядок действий при автономном пребывании в природной среде; правила</w:t>
      </w:r>
      <w:r>
        <w:rPr>
          <w:spacing w:val="-9"/>
        </w:rPr>
        <w:t xml:space="preserve"> </w:t>
      </w:r>
      <w:r>
        <w:t>ориентирования</w:t>
      </w:r>
      <w:r>
        <w:rPr>
          <w:spacing w:val="-8"/>
        </w:rPr>
        <w:t xml:space="preserve"> </w:t>
      </w:r>
      <w:r>
        <w:t>на</w:t>
      </w:r>
      <w:r>
        <w:rPr>
          <w:spacing w:val="-9"/>
        </w:rPr>
        <w:t xml:space="preserve"> </w:t>
      </w:r>
      <w:r>
        <w:t>местности,</w:t>
      </w:r>
      <w:r>
        <w:rPr>
          <w:spacing w:val="-1"/>
        </w:rPr>
        <w:t xml:space="preserve"> </w:t>
      </w:r>
      <w:r>
        <w:t>способы</w:t>
      </w:r>
      <w:r>
        <w:rPr>
          <w:spacing w:val="-2"/>
        </w:rPr>
        <w:t xml:space="preserve"> </w:t>
      </w:r>
      <w:r>
        <w:t>подачи</w:t>
      </w:r>
      <w:r>
        <w:rPr>
          <w:spacing w:val="-2"/>
        </w:rPr>
        <w:t xml:space="preserve"> </w:t>
      </w:r>
      <w:r>
        <w:t>сигналов</w:t>
      </w:r>
      <w:r>
        <w:rPr>
          <w:spacing w:val="-6"/>
        </w:rPr>
        <w:t xml:space="preserve"> </w:t>
      </w:r>
      <w:r>
        <w:t>бедствия;</w:t>
      </w:r>
    </w:p>
    <w:p w:rsidR="00BE6665" w:rsidRDefault="00C22BFF">
      <w:pPr>
        <w:pStyle w:val="a3"/>
        <w:spacing w:before="8" w:line="237" w:lineRule="auto"/>
        <w:jc w:val="left"/>
      </w:pPr>
      <w:r>
        <w:t>природные</w:t>
      </w:r>
      <w:r>
        <w:rPr>
          <w:spacing w:val="40"/>
        </w:rPr>
        <w:t xml:space="preserve"> </w:t>
      </w:r>
      <w:r>
        <w:t>пожары,</w:t>
      </w:r>
      <w:r>
        <w:rPr>
          <w:spacing w:val="40"/>
        </w:rPr>
        <w:t xml:space="preserve"> </w:t>
      </w:r>
      <w:r>
        <w:t>их</w:t>
      </w:r>
      <w:r>
        <w:rPr>
          <w:spacing w:val="38"/>
        </w:rPr>
        <w:t xml:space="preserve"> </w:t>
      </w:r>
      <w:r>
        <w:t>виды</w:t>
      </w:r>
      <w:r>
        <w:rPr>
          <w:spacing w:val="40"/>
        </w:rPr>
        <w:t xml:space="preserve"> </w:t>
      </w:r>
      <w:r>
        <w:t>и</w:t>
      </w:r>
      <w:r>
        <w:rPr>
          <w:spacing w:val="34"/>
        </w:rPr>
        <w:t xml:space="preserve"> </w:t>
      </w:r>
      <w:r>
        <w:t>опасности,</w:t>
      </w:r>
      <w:r>
        <w:rPr>
          <w:spacing w:val="40"/>
        </w:rPr>
        <w:t xml:space="preserve"> </w:t>
      </w:r>
      <w:r>
        <w:t>факторы</w:t>
      </w:r>
      <w:r>
        <w:rPr>
          <w:spacing w:val="40"/>
        </w:rPr>
        <w:t xml:space="preserve"> </w:t>
      </w:r>
      <w:r>
        <w:t>и</w:t>
      </w:r>
      <w:r>
        <w:rPr>
          <w:spacing w:val="39"/>
        </w:rPr>
        <w:t xml:space="preserve"> </w:t>
      </w:r>
      <w:r>
        <w:t>причины</w:t>
      </w:r>
      <w:r>
        <w:rPr>
          <w:spacing w:val="40"/>
        </w:rPr>
        <w:t xml:space="preserve"> </w:t>
      </w:r>
      <w:r>
        <w:t>их</w:t>
      </w:r>
      <w:r>
        <w:rPr>
          <w:spacing w:val="38"/>
        </w:rPr>
        <w:t xml:space="preserve"> </w:t>
      </w:r>
      <w:r>
        <w:t>возникновения, порядок действий при нахождении в зоне природного пожара;</w:t>
      </w:r>
    </w:p>
    <w:p w:rsidR="00BE6665" w:rsidRDefault="00C22BFF">
      <w:pPr>
        <w:pStyle w:val="a3"/>
        <w:ind w:left="683" w:firstLine="0"/>
        <w:jc w:val="left"/>
      </w:pPr>
      <w:r>
        <w:t>правила</w:t>
      </w:r>
      <w:r>
        <w:rPr>
          <w:spacing w:val="-5"/>
        </w:rPr>
        <w:t xml:space="preserve"> </w:t>
      </w:r>
      <w:r>
        <w:t>безопасного</w:t>
      </w:r>
      <w:r>
        <w:rPr>
          <w:spacing w:val="-1"/>
        </w:rPr>
        <w:t xml:space="preserve"> </w:t>
      </w:r>
      <w:r>
        <w:t>поведения</w:t>
      </w:r>
      <w:r>
        <w:rPr>
          <w:spacing w:val="-6"/>
        </w:rPr>
        <w:t xml:space="preserve"> </w:t>
      </w:r>
      <w:r>
        <w:t>в</w:t>
      </w:r>
      <w:r>
        <w:rPr>
          <w:spacing w:val="-4"/>
        </w:rPr>
        <w:t xml:space="preserve"> </w:t>
      </w:r>
      <w:r>
        <w:rPr>
          <w:spacing w:val="-2"/>
        </w:rPr>
        <w:t>горах;</w:t>
      </w:r>
    </w:p>
    <w:p w:rsidR="00BE6665" w:rsidRDefault="00C22BFF">
      <w:pPr>
        <w:pStyle w:val="a3"/>
        <w:spacing w:before="238" w:line="242" w:lineRule="auto"/>
        <w:ind w:right="134"/>
      </w:pPr>
      <w:r>
        <w:t>снежные лавины, их характеристики и опасности, порядок действий, необходимый для снижения риска попадания в лавину;</w:t>
      </w:r>
    </w:p>
    <w:p w:rsidR="00BE6665" w:rsidRDefault="00C22BFF">
      <w:pPr>
        <w:pStyle w:val="a3"/>
        <w:spacing w:before="235" w:line="242" w:lineRule="auto"/>
        <w:ind w:right="146"/>
      </w:pPr>
      <w:r>
        <w:t>камнепады, их характеристики и опасности, порядок действий, необходимых для снижения риска попадания под камнепад;</w:t>
      </w:r>
    </w:p>
    <w:p w:rsidR="00BE6665" w:rsidRDefault="00C22BFF">
      <w:pPr>
        <w:pStyle w:val="a3"/>
        <w:spacing w:before="235" w:line="451" w:lineRule="auto"/>
        <w:ind w:left="683" w:right="144" w:firstLine="0"/>
        <w:jc w:val="left"/>
      </w:pPr>
      <w:r>
        <w:t>сели, их</w:t>
      </w:r>
      <w:r>
        <w:rPr>
          <w:spacing w:val="-6"/>
        </w:rPr>
        <w:t xml:space="preserve"> </w:t>
      </w:r>
      <w:r>
        <w:t>характеристики и</w:t>
      </w:r>
      <w:r>
        <w:rPr>
          <w:spacing w:val="-5"/>
        </w:rPr>
        <w:t xml:space="preserve"> </w:t>
      </w:r>
      <w:r>
        <w:t>опасности,</w:t>
      </w:r>
      <w:r>
        <w:rPr>
          <w:spacing w:val="-4"/>
        </w:rPr>
        <w:t xml:space="preserve"> </w:t>
      </w:r>
      <w:r>
        <w:t>порядок</w:t>
      </w:r>
      <w:r>
        <w:rPr>
          <w:spacing w:val="-7"/>
        </w:rPr>
        <w:t xml:space="preserve"> </w:t>
      </w:r>
      <w:r>
        <w:t>действий при</w:t>
      </w:r>
      <w:r>
        <w:rPr>
          <w:spacing w:val="-5"/>
        </w:rPr>
        <w:t xml:space="preserve"> </w:t>
      </w:r>
      <w:r>
        <w:t>попадании</w:t>
      </w:r>
      <w:r>
        <w:rPr>
          <w:spacing w:val="-5"/>
        </w:rPr>
        <w:t xml:space="preserve"> </w:t>
      </w:r>
      <w:r>
        <w:t>в</w:t>
      </w:r>
      <w:r>
        <w:rPr>
          <w:spacing w:val="-4"/>
        </w:rPr>
        <w:t xml:space="preserve"> </w:t>
      </w:r>
      <w:r>
        <w:t>зону</w:t>
      </w:r>
      <w:r>
        <w:rPr>
          <w:spacing w:val="-11"/>
        </w:rPr>
        <w:t xml:space="preserve"> </w:t>
      </w:r>
      <w:r>
        <w:t>селя; оползни, их характеристики и опасности, порядок действий при начале оползня;</w:t>
      </w:r>
    </w:p>
    <w:p w:rsidR="00BE6665" w:rsidRDefault="00BE6665">
      <w:pPr>
        <w:pStyle w:val="a3"/>
        <w:spacing w:line="451" w:lineRule="auto"/>
        <w:jc w:val="left"/>
        <w:sectPr w:rsidR="00BE6665">
          <w:pgSz w:w="11910" w:h="16840"/>
          <w:pgMar w:top="1040" w:right="708" w:bottom="280" w:left="1559" w:header="720" w:footer="720" w:gutter="0"/>
          <w:cols w:space="720"/>
        </w:sectPr>
      </w:pPr>
    </w:p>
    <w:p w:rsidR="00BE6665" w:rsidRDefault="00C22BFF">
      <w:pPr>
        <w:pStyle w:val="a3"/>
        <w:tabs>
          <w:tab w:val="left" w:pos="1580"/>
          <w:tab w:val="left" w:pos="2635"/>
          <w:tab w:val="left" w:pos="4117"/>
          <w:tab w:val="left" w:pos="5411"/>
          <w:tab w:val="left" w:pos="5877"/>
          <w:tab w:val="left" w:pos="7128"/>
          <w:tab w:val="left" w:pos="8188"/>
          <w:tab w:val="left" w:pos="9253"/>
        </w:tabs>
        <w:spacing w:before="66" w:line="242" w:lineRule="auto"/>
        <w:ind w:right="145"/>
        <w:jc w:val="left"/>
      </w:pPr>
      <w:r>
        <w:rPr>
          <w:spacing w:val="-2"/>
        </w:rPr>
        <w:lastRenderedPageBreak/>
        <w:t>общие</w:t>
      </w:r>
      <w:r>
        <w:tab/>
      </w:r>
      <w:r>
        <w:rPr>
          <w:spacing w:val="-2"/>
        </w:rPr>
        <w:t>правила</w:t>
      </w:r>
      <w:r>
        <w:tab/>
      </w:r>
      <w:r>
        <w:rPr>
          <w:spacing w:val="-2"/>
        </w:rPr>
        <w:t>безопасного</w:t>
      </w:r>
      <w:r>
        <w:tab/>
      </w:r>
      <w:r>
        <w:rPr>
          <w:spacing w:val="-2"/>
        </w:rPr>
        <w:t>поведения</w:t>
      </w:r>
      <w:r>
        <w:tab/>
      </w:r>
      <w:r>
        <w:rPr>
          <w:spacing w:val="-6"/>
        </w:rPr>
        <w:t>на</w:t>
      </w:r>
      <w:r>
        <w:tab/>
      </w:r>
      <w:r>
        <w:rPr>
          <w:spacing w:val="-2"/>
        </w:rPr>
        <w:t>водоемах,</w:t>
      </w:r>
      <w:r>
        <w:tab/>
      </w:r>
      <w:r>
        <w:rPr>
          <w:spacing w:val="-2"/>
        </w:rPr>
        <w:t>правила</w:t>
      </w:r>
      <w:r>
        <w:tab/>
      </w:r>
      <w:r>
        <w:rPr>
          <w:spacing w:val="-2"/>
        </w:rPr>
        <w:t>купания</w:t>
      </w:r>
      <w:r>
        <w:tab/>
      </w:r>
      <w:r>
        <w:rPr>
          <w:spacing w:val="-6"/>
        </w:rPr>
        <w:t xml:space="preserve">на </w:t>
      </w:r>
      <w:r>
        <w:t>оборудованных и необорудованных пляжах;</w:t>
      </w:r>
    </w:p>
    <w:p w:rsidR="00BE6665" w:rsidRDefault="00C22BFF">
      <w:pPr>
        <w:pStyle w:val="a3"/>
        <w:spacing w:before="235" w:line="451" w:lineRule="auto"/>
        <w:ind w:left="683" w:right="2975" w:firstLine="0"/>
        <w:jc w:val="left"/>
      </w:pPr>
      <w:r>
        <w:t>порядок</w:t>
      </w:r>
      <w:r>
        <w:rPr>
          <w:spacing w:val="-9"/>
        </w:rPr>
        <w:t xml:space="preserve"> </w:t>
      </w:r>
      <w:r>
        <w:t>действий</w:t>
      </w:r>
      <w:r>
        <w:rPr>
          <w:spacing w:val="-6"/>
        </w:rPr>
        <w:t xml:space="preserve"> </w:t>
      </w:r>
      <w:r>
        <w:t>при</w:t>
      </w:r>
      <w:r>
        <w:rPr>
          <w:spacing w:val="-10"/>
        </w:rPr>
        <w:t xml:space="preserve"> </w:t>
      </w:r>
      <w:r>
        <w:t>обнаружении</w:t>
      </w:r>
      <w:r>
        <w:rPr>
          <w:spacing w:val="-6"/>
        </w:rPr>
        <w:t xml:space="preserve"> </w:t>
      </w:r>
      <w:r>
        <w:t>тонущего</w:t>
      </w:r>
      <w:r>
        <w:rPr>
          <w:spacing w:val="-7"/>
        </w:rPr>
        <w:t xml:space="preserve"> </w:t>
      </w:r>
      <w:r>
        <w:t>человека; правила поведения при нахождении на плавсредствах;</w:t>
      </w:r>
    </w:p>
    <w:p w:rsidR="00BE6665" w:rsidRDefault="00C22BFF">
      <w:pPr>
        <w:pStyle w:val="a3"/>
        <w:spacing w:before="0" w:line="242" w:lineRule="auto"/>
        <w:jc w:val="left"/>
      </w:pPr>
      <w:r>
        <w:t>правила</w:t>
      </w:r>
      <w:r>
        <w:rPr>
          <w:spacing w:val="40"/>
        </w:rPr>
        <w:t xml:space="preserve"> </w:t>
      </w:r>
      <w:r>
        <w:t>поведения</w:t>
      </w:r>
      <w:r>
        <w:rPr>
          <w:spacing w:val="40"/>
        </w:rPr>
        <w:t xml:space="preserve"> </w:t>
      </w:r>
      <w:r>
        <w:t>при</w:t>
      </w:r>
      <w:r>
        <w:rPr>
          <w:spacing w:val="40"/>
        </w:rPr>
        <w:t xml:space="preserve"> </w:t>
      </w:r>
      <w:r>
        <w:t>нахождении</w:t>
      </w:r>
      <w:r>
        <w:rPr>
          <w:spacing w:val="40"/>
        </w:rPr>
        <w:t xml:space="preserve"> </w:t>
      </w:r>
      <w:r>
        <w:t>на</w:t>
      </w:r>
      <w:r>
        <w:rPr>
          <w:spacing w:val="40"/>
        </w:rPr>
        <w:t xml:space="preserve"> </w:t>
      </w:r>
      <w:r>
        <w:t>льду,</w:t>
      </w:r>
      <w:r>
        <w:rPr>
          <w:spacing w:val="40"/>
        </w:rPr>
        <w:t xml:space="preserve"> </w:t>
      </w:r>
      <w:r>
        <w:t>порядок</w:t>
      </w:r>
      <w:r>
        <w:rPr>
          <w:spacing w:val="40"/>
        </w:rPr>
        <w:t xml:space="preserve"> </w:t>
      </w:r>
      <w:r>
        <w:t>действий</w:t>
      </w:r>
      <w:r>
        <w:rPr>
          <w:spacing w:val="40"/>
        </w:rPr>
        <w:t xml:space="preserve"> </w:t>
      </w:r>
      <w:r>
        <w:t>при</w:t>
      </w:r>
      <w:r>
        <w:rPr>
          <w:spacing w:val="40"/>
        </w:rPr>
        <w:t xml:space="preserve"> </w:t>
      </w:r>
      <w:r>
        <w:t>обнаружении человека в полынье;</w:t>
      </w:r>
    </w:p>
    <w:p w:rsidR="00BE6665" w:rsidRDefault="00C22BFF">
      <w:pPr>
        <w:pStyle w:val="a3"/>
        <w:spacing w:before="39" w:line="518" w:lineRule="exact"/>
        <w:ind w:left="683" w:firstLine="0"/>
        <w:jc w:val="left"/>
      </w:pPr>
      <w:r>
        <w:t>наводнения, их характеристики и опасности, порядок действий при наводнении; цунами,</w:t>
      </w:r>
      <w:r>
        <w:rPr>
          <w:spacing w:val="29"/>
        </w:rPr>
        <w:t xml:space="preserve"> </w:t>
      </w:r>
      <w:r>
        <w:t>их</w:t>
      </w:r>
      <w:r>
        <w:rPr>
          <w:spacing w:val="26"/>
        </w:rPr>
        <w:t xml:space="preserve"> </w:t>
      </w:r>
      <w:r>
        <w:t>характеристики</w:t>
      </w:r>
      <w:r>
        <w:rPr>
          <w:spacing w:val="32"/>
        </w:rPr>
        <w:t xml:space="preserve"> </w:t>
      </w:r>
      <w:r>
        <w:t>и</w:t>
      </w:r>
      <w:r>
        <w:rPr>
          <w:spacing w:val="27"/>
        </w:rPr>
        <w:t xml:space="preserve"> </w:t>
      </w:r>
      <w:r>
        <w:t>опасности,</w:t>
      </w:r>
      <w:r>
        <w:rPr>
          <w:spacing w:val="29"/>
        </w:rPr>
        <w:t xml:space="preserve"> </w:t>
      </w:r>
      <w:r>
        <w:t>порядок</w:t>
      </w:r>
      <w:r>
        <w:rPr>
          <w:spacing w:val="30"/>
        </w:rPr>
        <w:t xml:space="preserve"> </w:t>
      </w:r>
      <w:r>
        <w:t>действий</w:t>
      </w:r>
      <w:r>
        <w:rPr>
          <w:spacing w:val="36"/>
        </w:rPr>
        <w:t xml:space="preserve"> </w:t>
      </w:r>
      <w:r>
        <w:t>при</w:t>
      </w:r>
      <w:r>
        <w:rPr>
          <w:spacing w:val="28"/>
        </w:rPr>
        <w:t xml:space="preserve"> </w:t>
      </w:r>
      <w:r>
        <w:t>нахождении</w:t>
      </w:r>
      <w:r>
        <w:rPr>
          <w:spacing w:val="23"/>
        </w:rPr>
        <w:t xml:space="preserve"> </w:t>
      </w:r>
      <w:r>
        <w:t>в</w:t>
      </w:r>
      <w:r>
        <w:rPr>
          <w:spacing w:val="28"/>
        </w:rPr>
        <w:t xml:space="preserve"> </w:t>
      </w:r>
      <w:r>
        <w:t>зоне</w:t>
      </w:r>
    </w:p>
    <w:p w:rsidR="00BE6665" w:rsidRDefault="00C22BFF">
      <w:pPr>
        <w:pStyle w:val="a3"/>
        <w:spacing w:before="0" w:line="223" w:lineRule="exact"/>
        <w:ind w:firstLine="0"/>
        <w:jc w:val="left"/>
      </w:pPr>
      <w:r>
        <w:rPr>
          <w:spacing w:val="-2"/>
        </w:rPr>
        <w:t>цунами;</w:t>
      </w:r>
    </w:p>
    <w:p w:rsidR="00BE6665" w:rsidRDefault="00C22BFF">
      <w:pPr>
        <w:pStyle w:val="a3"/>
        <w:spacing w:before="245" w:line="237" w:lineRule="auto"/>
        <w:jc w:val="left"/>
      </w:pPr>
      <w:r>
        <w:t>ураганы,</w:t>
      </w:r>
      <w:r>
        <w:rPr>
          <w:spacing w:val="37"/>
        </w:rPr>
        <w:t xml:space="preserve"> </w:t>
      </w:r>
      <w:r>
        <w:t>смерчи,</w:t>
      </w:r>
      <w:r>
        <w:rPr>
          <w:spacing w:val="32"/>
        </w:rPr>
        <w:t xml:space="preserve"> </w:t>
      </w:r>
      <w:r>
        <w:t>их</w:t>
      </w:r>
      <w:r>
        <w:rPr>
          <w:spacing w:val="30"/>
        </w:rPr>
        <w:t xml:space="preserve"> </w:t>
      </w:r>
      <w:r>
        <w:t>характеристики</w:t>
      </w:r>
      <w:r>
        <w:rPr>
          <w:spacing w:val="36"/>
        </w:rPr>
        <w:t xml:space="preserve"> </w:t>
      </w:r>
      <w:r>
        <w:t>и</w:t>
      </w:r>
      <w:r>
        <w:rPr>
          <w:spacing w:val="36"/>
        </w:rPr>
        <w:t xml:space="preserve"> </w:t>
      </w:r>
      <w:r>
        <w:t>опасности,</w:t>
      </w:r>
      <w:r>
        <w:rPr>
          <w:spacing w:val="37"/>
        </w:rPr>
        <w:t xml:space="preserve"> </w:t>
      </w:r>
      <w:r>
        <w:t>порядок</w:t>
      </w:r>
      <w:r>
        <w:rPr>
          <w:spacing w:val="34"/>
        </w:rPr>
        <w:t xml:space="preserve"> </w:t>
      </w:r>
      <w:r>
        <w:t>действий</w:t>
      </w:r>
      <w:r>
        <w:rPr>
          <w:spacing w:val="31"/>
        </w:rPr>
        <w:t xml:space="preserve"> </w:t>
      </w:r>
      <w:r>
        <w:t>при</w:t>
      </w:r>
      <w:r>
        <w:rPr>
          <w:spacing w:val="36"/>
        </w:rPr>
        <w:t xml:space="preserve"> </w:t>
      </w:r>
      <w:r>
        <w:t>ураганах, бурях и смерчах;</w:t>
      </w:r>
    </w:p>
    <w:p w:rsidR="00BE6665" w:rsidRDefault="00C22BFF">
      <w:pPr>
        <w:pStyle w:val="a3"/>
        <w:spacing w:before="10" w:line="510" w:lineRule="atLeast"/>
        <w:ind w:left="683" w:firstLine="0"/>
        <w:jc w:val="left"/>
      </w:pPr>
      <w:r>
        <w:t>грозы, их характеристики и опасности, порядок действий при попадании в грозу; землетрясения</w:t>
      </w:r>
      <w:r>
        <w:rPr>
          <w:spacing w:val="68"/>
        </w:rPr>
        <w:t xml:space="preserve"> </w:t>
      </w:r>
      <w:r>
        <w:t>и</w:t>
      </w:r>
      <w:r>
        <w:rPr>
          <w:spacing w:val="66"/>
        </w:rPr>
        <w:t xml:space="preserve"> </w:t>
      </w:r>
      <w:r>
        <w:t>извержения</w:t>
      </w:r>
      <w:r>
        <w:rPr>
          <w:spacing w:val="70"/>
        </w:rPr>
        <w:t xml:space="preserve"> </w:t>
      </w:r>
      <w:r>
        <w:t>вулканов,</w:t>
      </w:r>
      <w:r>
        <w:rPr>
          <w:spacing w:val="67"/>
        </w:rPr>
        <w:t xml:space="preserve"> </w:t>
      </w:r>
      <w:r>
        <w:t>их</w:t>
      </w:r>
      <w:r>
        <w:rPr>
          <w:spacing w:val="66"/>
        </w:rPr>
        <w:t xml:space="preserve"> </w:t>
      </w:r>
      <w:r>
        <w:t>характеристики</w:t>
      </w:r>
      <w:r>
        <w:rPr>
          <w:spacing w:val="71"/>
        </w:rPr>
        <w:t xml:space="preserve"> </w:t>
      </w:r>
      <w:r>
        <w:t>и</w:t>
      </w:r>
      <w:r>
        <w:rPr>
          <w:spacing w:val="66"/>
        </w:rPr>
        <w:t xml:space="preserve"> </w:t>
      </w:r>
      <w:r>
        <w:t>опасности,</w:t>
      </w:r>
      <w:r>
        <w:rPr>
          <w:spacing w:val="68"/>
        </w:rPr>
        <w:t xml:space="preserve"> </w:t>
      </w:r>
      <w:r>
        <w:rPr>
          <w:spacing w:val="-2"/>
        </w:rPr>
        <w:t>порядок</w:t>
      </w:r>
    </w:p>
    <w:p w:rsidR="00BE6665" w:rsidRDefault="00C22BFF">
      <w:pPr>
        <w:pStyle w:val="a3"/>
        <w:spacing w:before="8" w:line="237" w:lineRule="auto"/>
        <w:ind w:firstLine="0"/>
        <w:jc w:val="left"/>
      </w:pPr>
      <w:r>
        <w:t>действий</w:t>
      </w:r>
      <w:r>
        <w:rPr>
          <w:spacing w:val="-5"/>
        </w:rPr>
        <w:t xml:space="preserve"> </w:t>
      </w:r>
      <w:r>
        <w:t>при</w:t>
      </w:r>
      <w:r>
        <w:rPr>
          <w:spacing w:val="-5"/>
        </w:rPr>
        <w:t xml:space="preserve"> </w:t>
      </w:r>
      <w:r>
        <w:t>землетрясении,</w:t>
      </w:r>
      <w:r>
        <w:rPr>
          <w:spacing w:val="-4"/>
        </w:rPr>
        <w:t xml:space="preserve"> </w:t>
      </w:r>
      <w:r>
        <w:t>в</w:t>
      </w:r>
      <w:r>
        <w:rPr>
          <w:spacing w:val="-9"/>
        </w:rPr>
        <w:t xml:space="preserve"> </w:t>
      </w:r>
      <w:r>
        <w:t>том</w:t>
      </w:r>
      <w:r>
        <w:rPr>
          <w:spacing w:val="-4"/>
        </w:rPr>
        <w:t xml:space="preserve"> </w:t>
      </w:r>
      <w:r>
        <w:t>числе</w:t>
      </w:r>
      <w:r>
        <w:rPr>
          <w:spacing w:val="-7"/>
        </w:rPr>
        <w:t xml:space="preserve"> </w:t>
      </w:r>
      <w:r>
        <w:t>при</w:t>
      </w:r>
      <w:r>
        <w:rPr>
          <w:spacing w:val="-5"/>
        </w:rPr>
        <w:t xml:space="preserve"> </w:t>
      </w:r>
      <w:r>
        <w:t>попадании</w:t>
      </w:r>
      <w:r>
        <w:rPr>
          <w:spacing w:val="-5"/>
        </w:rPr>
        <w:t xml:space="preserve"> </w:t>
      </w:r>
      <w:r>
        <w:t>под</w:t>
      </w:r>
      <w:r>
        <w:rPr>
          <w:spacing w:val="-8"/>
        </w:rPr>
        <w:t xml:space="preserve"> </w:t>
      </w:r>
      <w:r>
        <w:t>завал,</w:t>
      </w:r>
      <w:r>
        <w:rPr>
          <w:spacing w:val="-4"/>
        </w:rPr>
        <w:t xml:space="preserve"> </w:t>
      </w:r>
      <w:r>
        <w:t>при</w:t>
      </w:r>
      <w:r>
        <w:rPr>
          <w:spacing w:val="-5"/>
        </w:rPr>
        <w:t xml:space="preserve"> </w:t>
      </w:r>
      <w:r>
        <w:t>нахождении</w:t>
      </w:r>
      <w:r>
        <w:rPr>
          <w:spacing w:val="-5"/>
        </w:rPr>
        <w:t xml:space="preserve"> </w:t>
      </w:r>
      <w:r>
        <w:t>в</w:t>
      </w:r>
      <w:r>
        <w:rPr>
          <w:spacing w:val="-4"/>
        </w:rPr>
        <w:t xml:space="preserve"> </w:t>
      </w:r>
      <w:r>
        <w:t>зоне извержения вулкана;</w:t>
      </w:r>
    </w:p>
    <w:p w:rsidR="00BE6665" w:rsidRDefault="00C22BFF">
      <w:pPr>
        <w:pStyle w:val="a3"/>
        <w:spacing w:before="246" w:line="237" w:lineRule="auto"/>
        <w:jc w:val="left"/>
      </w:pPr>
      <w:r>
        <w:t>смысл</w:t>
      </w:r>
      <w:r>
        <w:rPr>
          <w:spacing w:val="80"/>
        </w:rPr>
        <w:t xml:space="preserve"> </w:t>
      </w:r>
      <w:r>
        <w:t>понятий</w:t>
      </w:r>
      <w:r>
        <w:rPr>
          <w:spacing w:val="80"/>
        </w:rPr>
        <w:t xml:space="preserve"> </w:t>
      </w:r>
      <w:r>
        <w:t>"экология"</w:t>
      </w:r>
      <w:r>
        <w:rPr>
          <w:spacing w:val="80"/>
        </w:rPr>
        <w:t xml:space="preserve"> </w:t>
      </w:r>
      <w:r>
        <w:t>и</w:t>
      </w:r>
      <w:r>
        <w:rPr>
          <w:spacing w:val="80"/>
        </w:rPr>
        <w:t xml:space="preserve"> </w:t>
      </w:r>
      <w:r>
        <w:t>"экологическая</w:t>
      </w:r>
      <w:r>
        <w:rPr>
          <w:spacing w:val="80"/>
        </w:rPr>
        <w:t xml:space="preserve"> </w:t>
      </w:r>
      <w:r>
        <w:t>культура",</w:t>
      </w:r>
      <w:r>
        <w:rPr>
          <w:spacing w:val="80"/>
        </w:rPr>
        <w:t xml:space="preserve"> </w:t>
      </w:r>
      <w:r>
        <w:t>значение</w:t>
      </w:r>
      <w:r>
        <w:rPr>
          <w:spacing w:val="80"/>
        </w:rPr>
        <w:t xml:space="preserve"> </w:t>
      </w:r>
      <w:r>
        <w:t>экологии</w:t>
      </w:r>
      <w:r>
        <w:rPr>
          <w:spacing w:val="80"/>
        </w:rPr>
        <w:t xml:space="preserve"> </w:t>
      </w:r>
      <w:r>
        <w:t>для устойчивого развития общества;</w:t>
      </w:r>
    </w:p>
    <w:p w:rsidR="00BE6665" w:rsidRDefault="00C22BFF">
      <w:pPr>
        <w:pStyle w:val="a3"/>
        <w:spacing w:before="245" w:line="237" w:lineRule="auto"/>
        <w:jc w:val="left"/>
      </w:pPr>
      <w:r>
        <w:t>правила</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неблагоприятной</w:t>
      </w:r>
      <w:r>
        <w:rPr>
          <w:spacing w:val="40"/>
        </w:rPr>
        <w:t xml:space="preserve"> </w:t>
      </w:r>
      <w:r>
        <w:t>экологической</w:t>
      </w:r>
      <w:r>
        <w:rPr>
          <w:spacing w:val="40"/>
        </w:rPr>
        <w:t xml:space="preserve"> </w:t>
      </w:r>
      <w:r>
        <w:t>обстановке</w:t>
      </w:r>
      <w:r>
        <w:rPr>
          <w:spacing w:val="40"/>
        </w:rPr>
        <w:t xml:space="preserve"> </w:t>
      </w:r>
      <w:r>
        <w:t>(загрязнении атмосферы).</w:t>
      </w:r>
    </w:p>
    <w:p w:rsidR="00BE6665" w:rsidRDefault="00C22BFF">
      <w:pPr>
        <w:pStyle w:val="a4"/>
        <w:numPr>
          <w:ilvl w:val="1"/>
          <w:numId w:val="19"/>
        </w:numPr>
        <w:tabs>
          <w:tab w:val="left" w:pos="1104"/>
        </w:tabs>
        <w:spacing w:before="244"/>
        <w:ind w:left="1104" w:hanging="421"/>
        <w:rPr>
          <w:sz w:val="24"/>
        </w:rPr>
      </w:pPr>
      <w:r>
        <w:rPr>
          <w:sz w:val="24"/>
        </w:rPr>
        <w:t>Модуль</w:t>
      </w:r>
      <w:r>
        <w:rPr>
          <w:spacing w:val="-4"/>
          <w:sz w:val="24"/>
        </w:rPr>
        <w:t xml:space="preserve"> </w:t>
      </w:r>
      <w:r>
        <w:rPr>
          <w:sz w:val="24"/>
        </w:rPr>
        <w:t>N</w:t>
      </w:r>
      <w:r>
        <w:rPr>
          <w:spacing w:val="-3"/>
          <w:sz w:val="24"/>
        </w:rPr>
        <w:t xml:space="preserve"> </w:t>
      </w:r>
      <w:r>
        <w:rPr>
          <w:sz w:val="24"/>
        </w:rPr>
        <w:t>8</w:t>
      </w:r>
      <w:r>
        <w:rPr>
          <w:spacing w:val="-2"/>
          <w:sz w:val="24"/>
        </w:rPr>
        <w:t xml:space="preserve"> </w:t>
      </w:r>
      <w:r>
        <w:rPr>
          <w:sz w:val="24"/>
        </w:rPr>
        <w:t>"Основы</w:t>
      </w:r>
      <w:r>
        <w:rPr>
          <w:spacing w:val="-5"/>
          <w:sz w:val="24"/>
        </w:rPr>
        <w:t xml:space="preserve"> </w:t>
      </w:r>
      <w:r>
        <w:rPr>
          <w:sz w:val="24"/>
        </w:rPr>
        <w:t>медицинских</w:t>
      </w:r>
      <w:r>
        <w:rPr>
          <w:spacing w:val="-7"/>
          <w:sz w:val="24"/>
        </w:rPr>
        <w:t xml:space="preserve"> </w:t>
      </w:r>
      <w:r>
        <w:rPr>
          <w:sz w:val="24"/>
        </w:rPr>
        <w:t>знаний.</w:t>
      </w:r>
      <w:r>
        <w:rPr>
          <w:spacing w:val="-5"/>
          <w:sz w:val="24"/>
        </w:rPr>
        <w:t xml:space="preserve"> </w:t>
      </w:r>
      <w:r>
        <w:rPr>
          <w:sz w:val="24"/>
        </w:rPr>
        <w:t>Оказание</w:t>
      </w:r>
      <w:r>
        <w:rPr>
          <w:spacing w:val="-3"/>
          <w:sz w:val="24"/>
        </w:rPr>
        <w:t xml:space="preserve"> </w:t>
      </w:r>
      <w:r>
        <w:rPr>
          <w:sz w:val="24"/>
        </w:rPr>
        <w:t>первой</w:t>
      </w:r>
      <w:r>
        <w:rPr>
          <w:spacing w:val="-5"/>
          <w:sz w:val="24"/>
        </w:rPr>
        <w:t xml:space="preserve"> </w:t>
      </w:r>
      <w:r>
        <w:rPr>
          <w:spacing w:val="-2"/>
          <w:sz w:val="24"/>
        </w:rPr>
        <w:t>помощи":</w:t>
      </w:r>
    </w:p>
    <w:p w:rsidR="00BE6665" w:rsidRDefault="00C22BFF">
      <w:pPr>
        <w:pStyle w:val="a3"/>
        <w:spacing w:before="238" w:line="242" w:lineRule="auto"/>
        <w:jc w:val="left"/>
      </w:pPr>
      <w:r>
        <w:t xml:space="preserve">смысл понятий "здоровье" и "здоровый образ жизни", их содержание и значение для </w:t>
      </w:r>
      <w:r>
        <w:rPr>
          <w:spacing w:val="-2"/>
        </w:rPr>
        <w:t>человека;</w:t>
      </w:r>
    </w:p>
    <w:p w:rsidR="00BE6665" w:rsidRDefault="00C22BFF">
      <w:pPr>
        <w:pStyle w:val="a3"/>
        <w:spacing w:before="234" w:line="448" w:lineRule="auto"/>
        <w:ind w:left="683" w:right="714" w:firstLine="0"/>
        <w:jc w:val="left"/>
      </w:pPr>
      <w:r>
        <w:t>факторы, влияющие на здоровье человека, опасность вредных привычек; элементы</w:t>
      </w:r>
      <w:r>
        <w:rPr>
          <w:spacing w:val="-2"/>
        </w:rPr>
        <w:t xml:space="preserve"> </w:t>
      </w:r>
      <w:r>
        <w:t>здорового</w:t>
      </w:r>
      <w:r>
        <w:rPr>
          <w:spacing w:val="-3"/>
        </w:rPr>
        <w:t xml:space="preserve"> </w:t>
      </w:r>
      <w:r>
        <w:t>образа</w:t>
      </w:r>
      <w:r>
        <w:rPr>
          <w:spacing w:val="-9"/>
        </w:rPr>
        <w:t xml:space="preserve"> </w:t>
      </w:r>
      <w:r>
        <w:t>жизни,</w:t>
      </w:r>
      <w:r>
        <w:rPr>
          <w:spacing w:val="-10"/>
        </w:rPr>
        <w:t xml:space="preserve"> </w:t>
      </w:r>
      <w:r>
        <w:t>ответственность</w:t>
      </w:r>
      <w:r>
        <w:rPr>
          <w:spacing w:val="-6"/>
        </w:rPr>
        <w:t xml:space="preserve"> </w:t>
      </w:r>
      <w:r>
        <w:t>за</w:t>
      </w:r>
      <w:r>
        <w:rPr>
          <w:spacing w:val="-4"/>
        </w:rPr>
        <w:t xml:space="preserve"> </w:t>
      </w:r>
      <w:r>
        <w:t>сохранение</w:t>
      </w:r>
      <w:r>
        <w:rPr>
          <w:spacing w:val="-4"/>
        </w:rPr>
        <w:t xml:space="preserve"> </w:t>
      </w:r>
      <w:r>
        <w:t>здоровья; понятие "инфекционные заболевания", причины их возникновения;</w:t>
      </w:r>
    </w:p>
    <w:p w:rsidR="00BE6665" w:rsidRDefault="00C22BFF">
      <w:pPr>
        <w:pStyle w:val="a3"/>
        <w:spacing w:before="5" w:line="237" w:lineRule="auto"/>
        <w:jc w:val="left"/>
      </w:pPr>
      <w:r>
        <w:t>механизм</w:t>
      </w:r>
      <w:r>
        <w:rPr>
          <w:spacing w:val="40"/>
        </w:rPr>
        <w:t xml:space="preserve"> </w:t>
      </w:r>
      <w:r>
        <w:t>распространения</w:t>
      </w:r>
      <w:r>
        <w:rPr>
          <w:spacing w:val="40"/>
        </w:rPr>
        <w:t xml:space="preserve"> </w:t>
      </w:r>
      <w:r>
        <w:t>инфекционных</w:t>
      </w:r>
      <w:r>
        <w:rPr>
          <w:spacing w:val="40"/>
        </w:rPr>
        <w:t xml:space="preserve"> </w:t>
      </w:r>
      <w:r>
        <w:t>заболеваний,</w:t>
      </w:r>
      <w:r>
        <w:rPr>
          <w:spacing w:val="40"/>
        </w:rPr>
        <w:t xml:space="preserve"> </w:t>
      </w:r>
      <w:r>
        <w:t>меры</w:t>
      </w:r>
      <w:r>
        <w:rPr>
          <w:spacing w:val="40"/>
        </w:rPr>
        <w:t xml:space="preserve"> </w:t>
      </w:r>
      <w:r>
        <w:t>их</w:t>
      </w:r>
      <w:r>
        <w:rPr>
          <w:spacing w:val="40"/>
        </w:rPr>
        <w:t xml:space="preserve"> </w:t>
      </w:r>
      <w:r>
        <w:t>профилактики</w:t>
      </w:r>
      <w:r>
        <w:rPr>
          <w:spacing w:val="40"/>
        </w:rPr>
        <w:t xml:space="preserve"> </w:t>
      </w:r>
      <w:r>
        <w:t>и защиты от них;</w:t>
      </w:r>
    </w:p>
    <w:p w:rsidR="00BE6665" w:rsidRDefault="00C22BFF">
      <w:pPr>
        <w:pStyle w:val="a3"/>
        <w:spacing w:before="244"/>
        <w:ind w:right="136"/>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BE6665" w:rsidRDefault="00C22BFF">
      <w:pPr>
        <w:pStyle w:val="a3"/>
        <w:spacing w:before="238" w:line="242" w:lineRule="auto"/>
        <w:ind w:right="145"/>
      </w:pPr>
      <w:r>
        <w:t>понятие "неинфекционные заболевания" и их классификация, факторы риска неинфекционных заболеваний;</w:t>
      </w:r>
    </w:p>
    <w:p w:rsidR="00BE6665" w:rsidRDefault="00C22BFF">
      <w:pPr>
        <w:pStyle w:val="a3"/>
        <w:spacing w:before="235" w:line="242" w:lineRule="auto"/>
        <w:ind w:right="137"/>
      </w:pPr>
      <w:r>
        <w:t>меры</w:t>
      </w:r>
      <w:r>
        <w:rPr>
          <w:spacing w:val="-9"/>
        </w:rPr>
        <w:t xml:space="preserve"> </w:t>
      </w:r>
      <w:r>
        <w:t>профилактики</w:t>
      </w:r>
      <w:r>
        <w:rPr>
          <w:spacing w:val="-10"/>
        </w:rPr>
        <w:t xml:space="preserve"> </w:t>
      </w:r>
      <w:r>
        <w:t>неинфекционных</w:t>
      </w:r>
      <w:r>
        <w:rPr>
          <w:spacing w:val="-15"/>
        </w:rPr>
        <w:t xml:space="preserve"> </w:t>
      </w:r>
      <w:r>
        <w:t>заболеваний</w:t>
      </w:r>
      <w:r>
        <w:rPr>
          <w:spacing w:val="-10"/>
        </w:rPr>
        <w:t xml:space="preserve"> </w:t>
      </w:r>
      <w:r>
        <w:t>и</w:t>
      </w:r>
      <w:r>
        <w:rPr>
          <w:spacing w:val="-15"/>
        </w:rPr>
        <w:t xml:space="preserve"> </w:t>
      </w:r>
      <w:r>
        <w:t>защиты</w:t>
      </w:r>
      <w:r>
        <w:rPr>
          <w:spacing w:val="-14"/>
        </w:rPr>
        <w:t xml:space="preserve"> </w:t>
      </w:r>
      <w:r>
        <w:t>от</w:t>
      </w:r>
      <w:r>
        <w:rPr>
          <w:spacing w:val="-15"/>
        </w:rPr>
        <w:t xml:space="preserve"> </w:t>
      </w:r>
      <w:r>
        <w:t>них;</w:t>
      </w:r>
      <w:r>
        <w:rPr>
          <w:spacing w:val="-15"/>
        </w:rPr>
        <w:t xml:space="preserve"> </w:t>
      </w:r>
      <w:r>
        <w:t>диспансеризация и ее задачи;</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понятия</w:t>
      </w:r>
      <w:r>
        <w:rPr>
          <w:spacing w:val="-6"/>
        </w:rPr>
        <w:t xml:space="preserve"> </w:t>
      </w:r>
      <w:r>
        <w:t>"психическое</w:t>
      </w:r>
      <w:r>
        <w:rPr>
          <w:spacing w:val="-5"/>
        </w:rPr>
        <w:t xml:space="preserve"> </w:t>
      </w:r>
      <w:r>
        <w:t>здоровье"</w:t>
      </w:r>
      <w:r>
        <w:rPr>
          <w:spacing w:val="-10"/>
        </w:rPr>
        <w:t xml:space="preserve"> </w:t>
      </w:r>
      <w:r>
        <w:t>и</w:t>
      </w:r>
      <w:r>
        <w:rPr>
          <w:spacing w:val="-3"/>
        </w:rPr>
        <w:t xml:space="preserve"> </w:t>
      </w:r>
      <w:r>
        <w:t>"психологическое</w:t>
      </w:r>
      <w:r>
        <w:rPr>
          <w:spacing w:val="-4"/>
        </w:rPr>
        <w:t xml:space="preserve"> </w:t>
      </w:r>
      <w:r>
        <w:rPr>
          <w:spacing w:val="-2"/>
        </w:rPr>
        <w:t>благополучие";</w:t>
      </w:r>
    </w:p>
    <w:p w:rsidR="00BE6665" w:rsidRDefault="00C22BFF">
      <w:pPr>
        <w:pStyle w:val="a3"/>
        <w:tabs>
          <w:tab w:val="left" w:pos="1552"/>
          <w:tab w:val="left" w:pos="1902"/>
          <w:tab w:val="left" w:pos="2448"/>
          <w:tab w:val="left" w:pos="3503"/>
          <w:tab w:val="left" w:pos="3959"/>
          <w:tab w:val="left" w:pos="5143"/>
          <w:tab w:val="left" w:pos="5901"/>
          <w:tab w:val="left" w:pos="7594"/>
          <w:tab w:val="left" w:pos="8630"/>
        </w:tabs>
        <w:spacing w:before="245" w:line="237" w:lineRule="auto"/>
        <w:ind w:right="142"/>
        <w:jc w:val="left"/>
      </w:pPr>
      <w:r>
        <w:rPr>
          <w:spacing w:val="-2"/>
        </w:rPr>
        <w:t>стресс</w:t>
      </w:r>
      <w:r>
        <w:tab/>
      </w:r>
      <w:r>
        <w:rPr>
          <w:spacing w:val="-10"/>
        </w:rPr>
        <w:t>и</w:t>
      </w:r>
      <w:r>
        <w:tab/>
      </w:r>
      <w:r>
        <w:rPr>
          <w:spacing w:val="-4"/>
        </w:rPr>
        <w:t>его</w:t>
      </w:r>
      <w:r>
        <w:tab/>
      </w:r>
      <w:r>
        <w:rPr>
          <w:spacing w:val="-2"/>
        </w:rPr>
        <w:t>влияние</w:t>
      </w:r>
      <w:r>
        <w:tab/>
      </w:r>
      <w:r>
        <w:rPr>
          <w:spacing w:val="-6"/>
        </w:rPr>
        <w:t>на</w:t>
      </w:r>
      <w:r>
        <w:tab/>
      </w:r>
      <w:r>
        <w:rPr>
          <w:spacing w:val="-2"/>
        </w:rPr>
        <w:t>человека,</w:t>
      </w:r>
      <w:r>
        <w:tab/>
      </w:r>
      <w:r>
        <w:rPr>
          <w:spacing w:val="-4"/>
        </w:rPr>
        <w:t>меры</w:t>
      </w:r>
      <w:r>
        <w:tab/>
      </w:r>
      <w:r>
        <w:rPr>
          <w:spacing w:val="-2"/>
        </w:rPr>
        <w:t>профилактики</w:t>
      </w:r>
      <w:r>
        <w:tab/>
      </w:r>
      <w:r>
        <w:rPr>
          <w:spacing w:val="-2"/>
        </w:rPr>
        <w:t>стресса,</w:t>
      </w:r>
      <w:r>
        <w:tab/>
      </w:r>
      <w:r>
        <w:rPr>
          <w:spacing w:val="-2"/>
        </w:rPr>
        <w:t xml:space="preserve">способы </w:t>
      </w:r>
      <w:r>
        <w:t>саморегуляции эмоциональных состояний;</w:t>
      </w:r>
    </w:p>
    <w:p w:rsidR="00BE6665" w:rsidRDefault="00C22BFF">
      <w:pPr>
        <w:pStyle w:val="a3"/>
        <w:spacing w:before="246" w:line="237" w:lineRule="auto"/>
        <w:jc w:val="left"/>
      </w:pPr>
      <w:r>
        <w:t>понятие</w:t>
      </w:r>
      <w:r>
        <w:rPr>
          <w:spacing w:val="36"/>
        </w:rPr>
        <w:t xml:space="preserve"> </w:t>
      </w:r>
      <w:r>
        <w:t>"первая</w:t>
      </w:r>
      <w:r>
        <w:rPr>
          <w:spacing w:val="32"/>
        </w:rPr>
        <w:t xml:space="preserve"> </w:t>
      </w:r>
      <w:r>
        <w:t>помощь"</w:t>
      </w:r>
      <w:r>
        <w:rPr>
          <w:spacing w:val="35"/>
        </w:rPr>
        <w:t xml:space="preserve"> </w:t>
      </w:r>
      <w:r>
        <w:t>и обязанность</w:t>
      </w:r>
      <w:r>
        <w:rPr>
          <w:spacing w:val="34"/>
        </w:rPr>
        <w:t xml:space="preserve"> </w:t>
      </w:r>
      <w:r>
        <w:t>по</w:t>
      </w:r>
      <w:r>
        <w:rPr>
          <w:spacing w:val="37"/>
        </w:rPr>
        <w:t xml:space="preserve"> </w:t>
      </w:r>
      <w:r>
        <w:t>ее</w:t>
      </w:r>
      <w:r>
        <w:rPr>
          <w:spacing w:val="36"/>
        </w:rPr>
        <w:t xml:space="preserve"> </w:t>
      </w:r>
      <w:r>
        <w:t>оказанию,</w:t>
      </w:r>
      <w:r>
        <w:rPr>
          <w:spacing w:val="39"/>
        </w:rPr>
        <w:t xml:space="preserve"> </w:t>
      </w:r>
      <w:r>
        <w:t>универсальный</w:t>
      </w:r>
      <w:r>
        <w:rPr>
          <w:spacing w:val="38"/>
        </w:rPr>
        <w:t xml:space="preserve"> </w:t>
      </w:r>
      <w:r>
        <w:t>алгоритм оказания первой помощи;</w:t>
      </w:r>
    </w:p>
    <w:p w:rsidR="00BE6665" w:rsidRDefault="00C22BFF">
      <w:pPr>
        <w:pStyle w:val="a3"/>
        <w:spacing w:before="244"/>
        <w:ind w:left="683" w:firstLine="0"/>
        <w:jc w:val="left"/>
      </w:pPr>
      <w:r>
        <w:t>назначение</w:t>
      </w:r>
      <w:r>
        <w:rPr>
          <w:spacing w:val="-2"/>
        </w:rPr>
        <w:t xml:space="preserve"> </w:t>
      </w:r>
      <w:r>
        <w:t>и</w:t>
      </w:r>
      <w:r>
        <w:rPr>
          <w:spacing w:val="-4"/>
        </w:rPr>
        <w:t xml:space="preserve"> </w:t>
      </w:r>
      <w:r>
        <w:t>состав аптечки</w:t>
      </w:r>
      <w:r>
        <w:rPr>
          <w:spacing w:val="-4"/>
        </w:rPr>
        <w:t xml:space="preserve"> </w:t>
      </w:r>
      <w:r>
        <w:t>первой</w:t>
      </w:r>
      <w:r>
        <w:rPr>
          <w:spacing w:val="-4"/>
        </w:rPr>
        <w:t xml:space="preserve"> </w:t>
      </w:r>
      <w:r>
        <w:rPr>
          <w:spacing w:val="-2"/>
        </w:rPr>
        <w:t>помощи;</w:t>
      </w:r>
    </w:p>
    <w:p w:rsidR="00BE6665" w:rsidRDefault="00C22BFF">
      <w:pPr>
        <w:pStyle w:val="a3"/>
        <w:spacing w:before="237" w:line="242" w:lineRule="auto"/>
        <w:jc w:val="left"/>
      </w:pPr>
      <w:r>
        <w:t>порядок</w:t>
      </w:r>
      <w:r>
        <w:rPr>
          <w:spacing w:val="40"/>
        </w:rPr>
        <w:t xml:space="preserve"> </w:t>
      </w:r>
      <w:r>
        <w:t>действий</w:t>
      </w:r>
      <w:r>
        <w:rPr>
          <w:spacing w:val="40"/>
        </w:rPr>
        <w:t xml:space="preserve"> </w:t>
      </w:r>
      <w:r>
        <w:t>при</w:t>
      </w:r>
      <w:r>
        <w:rPr>
          <w:spacing w:val="40"/>
        </w:rPr>
        <w:t xml:space="preserve"> </w:t>
      </w:r>
      <w:r>
        <w:t>оказании</w:t>
      </w:r>
      <w:r>
        <w:rPr>
          <w:spacing w:val="40"/>
        </w:rPr>
        <w:t xml:space="preserve"> </w:t>
      </w:r>
      <w:r>
        <w:t>первой</w:t>
      </w:r>
      <w:r>
        <w:rPr>
          <w:spacing w:val="40"/>
        </w:rPr>
        <w:t xml:space="preserve"> </w:t>
      </w:r>
      <w:r>
        <w:t>помощи</w:t>
      </w:r>
      <w:r>
        <w:rPr>
          <w:spacing w:val="40"/>
        </w:rPr>
        <w:t xml:space="preserve"> </w:t>
      </w:r>
      <w:r>
        <w:t>в</w:t>
      </w:r>
      <w:r>
        <w:rPr>
          <w:spacing w:val="40"/>
        </w:rPr>
        <w:t xml:space="preserve"> </w:t>
      </w:r>
      <w:r>
        <w:t>различных</w:t>
      </w:r>
      <w:r>
        <w:rPr>
          <w:spacing w:val="40"/>
        </w:rPr>
        <w:t xml:space="preserve"> </w:t>
      </w:r>
      <w:r>
        <w:t>ситуациях,</w:t>
      </w:r>
      <w:r>
        <w:rPr>
          <w:spacing w:val="40"/>
        </w:rPr>
        <w:t xml:space="preserve"> </w:t>
      </w:r>
      <w:r>
        <w:t>приемы психологической поддержки пострадавшего.</w:t>
      </w:r>
    </w:p>
    <w:p w:rsidR="00BE6665" w:rsidRDefault="00C22BFF">
      <w:pPr>
        <w:pStyle w:val="a4"/>
        <w:numPr>
          <w:ilvl w:val="1"/>
          <w:numId w:val="19"/>
        </w:numPr>
        <w:tabs>
          <w:tab w:val="left" w:pos="1104"/>
        </w:tabs>
        <w:spacing w:before="235"/>
        <w:ind w:left="1104" w:hanging="421"/>
        <w:rPr>
          <w:sz w:val="24"/>
        </w:rPr>
      </w:pPr>
      <w:r>
        <w:rPr>
          <w:sz w:val="24"/>
        </w:rPr>
        <w:t>Модуль</w:t>
      </w:r>
      <w:r>
        <w:rPr>
          <w:spacing w:val="-1"/>
          <w:sz w:val="24"/>
        </w:rPr>
        <w:t xml:space="preserve"> </w:t>
      </w:r>
      <w:r>
        <w:rPr>
          <w:sz w:val="24"/>
        </w:rPr>
        <w:t>N</w:t>
      </w:r>
      <w:r>
        <w:rPr>
          <w:spacing w:val="-3"/>
          <w:sz w:val="24"/>
        </w:rPr>
        <w:t xml:space="preserve"> </w:t>
      </w:r>
      <w:r>
        <w:rPr>
          <w:sz w:val="24"/>
        </w:rPr>
        <w:t>9</w:t>
      </w:r>
      <w:r>
        <w:rPr>
          <w:spacing w:val="-2"/>
          <w:sz w:val="24"/>
        </w:rPr>
        <w:t xml:space="preserve"> </w:t>
      </w:r>
      <w:r>
        <w:rPr>
          <w:sz w:val="24"/>
        </w:rPr>
        <w:t>"Безопасность</w:t>
      </w:r>
      <w:r>
        <w:rPr>
          <w:spacing w:val="-2"/>
          <w:sz w:val="24"/>
        </w:rPr>
        <w:t xml:space="preserve"> </w:t>
      </w:r>
      <w:r>
        <w:rPr>
          <w:sz w:val="24"/>
        </w:rPr>
        <w:t>в</w:t>
      </w:r>
      <w:r>
        <w:rPr>
          <w:spacing w:val="-4"/>
          <w:sz w:val="24"/>
        </w:rPr>
        <w:t xml:space="preserve"> </w:t>
      </w:r>
      <w:r>
        <w:rPr>
          <w:spacing w:val="-2"/>
          <w:sz w:val="24"/>
        </w:rPr>
        <w:t>социуме":</w:t>
      </w:r>
    </w:p>
    <w:p w:rsidR="00BE6665" w:rsidRDefault="00C22BFF">
      <w:pPr>
        <w:pStyle w:val="a3"/>
        <w:ind w:left="683" w:firstLine="0"/>
        <w:jc w:val="left"/>
      </w:pPr>
      <w:r>
        <w:t>общение</w:t>
      </w:r>
      <w:r>
        <w:rPr>
          <w:spacing w:val="-10"/>
        </w:rPr>
        <w:t xml:space="preserve"> </w:t>
      </w:r>
      <w:r>
        <w:t>и его</w:t>
      </w:r>
      <w:r>
        <w:rPr>
          <w:spacing w:val="-2"/>
        </w:rPr>
        <w:t xml:space="preserve"> </w:t>
      </w:r>
      <w:r>
        <w:t>значение</w:t>
      </w:r>
      <w:r>
        <w:rPr>
          <w:spacing w:val="-2"/>
        </w:rPr>
        <w:t xml:space="preserve"> </w:t>
      </w:r>
      <w:r>
        <w:t>для</w:t>
      </w:r>
      <w:r>
        <w:rPr>
          <w:spacing w:val="-2"/>
        </w:rPr>
        <w:t xml:space="preserve"> </w:t>
      </w:r>
      <w:r>
        <w:t>человека,</w:t>
      </w:r>
      <w:r>
        <w:rPr>
          <w:spacing w:val="-4"/>
        </w:rPr>
        <w:t xml:space="preserve"> </w:t>
      </w:r>
      <w:r>
        <w:t>способы</w:t>
      </w:r>
      <w:r>
        <w:rPr>
          <w:spacing w:val="-9"/>
        </w:rPr>
        <w:t xml:space="preserve"> </w:t>
      </w:r>
      <w:r>
        <w:t>эффективного</w:t>
      </w:r>
      <w:r>
        <w:rPr>
          <w:spacing w:val="-1"/>
        </w:rPr>
        <w:t xml:space="preserve"> </w:t>
      </w:r>
      <w:r>
        <w:rPr>
          <w:spacing w:val="-2"/>
        </w:rPr>
        <w:t>общения;</w:t>
      </w:r>
    </w:p>
    <w:p w:rsidR="00BE6665" w:rsidRDefault="00C22BFF">
      <w:pPr>
        <w:pStyle w:val="a3"/>
        <w:spacing w:before="237" w:line="242" w:lineRule="auto"/>
        <w:jc w:val="left"/>
      </w:pPr>
      <w:r>
        <w:t>приемы</w:t>
      </w:r>
      <w:r>
        <w:rPr>
          <w:spacing w:val="80"/>
        </w:rPr>
        <w:t xml:space="preserve"> </w:t>
      </w:r>
      <w:r>
        <w:t>и</w:t>
      </w:r>
      <w:r>
        <w:rPr>
          <w:spacing w:val="80"/>
        </w:rPr>
        <w:t xml:space="preserve"> </w:t>
      </w:r>
      <w:r>
        <w:t>правила</w:t>
      </w:r>
      <w:r>
        <w:rPr>
          <w:spacing w:val="80"/>
        </w:rPr>
        <w:t xml:space="preserve"> </w:t>
      </w:r>
      <w:r>
        <w:t>безопасной</w:t>
      </w:r>
      <w:r>
        <w:rPr>
          <w:spacing w:val="80"/>
        </w:rPr>
        <w:t xml:space="preserve"> </w:t>
      </w:r>
      <w:r>
        <w:t>межличностной</w:t>
      </w:r>
      <w:r>
        <w:rPr>
          <w:spacing w:val="80"/>
        </w:rPr>
        <w:t xml:space="preserve"> </w:t>
      </w:r>
      <w:r>
        <w:t>коммуникации</w:t>
      </w:r>
      <w:r>
        <w:rPr>
          <w:spacing w:val="80"/>
        </w:rPr>
        <w:t xml:space="preserve"> </w:t>
      </w:r>
      <w:r>
        <w:t>и</w:t>
      </w:r>
      <w:r>
        <w:rPr>
          <w:spacing w:val="80"/>
        </w:rPr>
        <w:t xml:space="preserve"> </w:t>
      </w:r>
      <w:r>
        <w:t>комфортного</w:t>
      </w:r>
      <w:r>
        <w:rPr>
          <w:spacing w:val="40"/>
        </w:rPr>
        <w:t xml:space="preserve"> </w:t>
      </w:r>
      <w:r>
        <w:t>взаимодействия в группе, признаки конструктивного и деструктивного общения;</w:t>
      </w:r>
    </w:p>
    <w:p w:rsidR="00BE6665" w:rsidRDefault="00C22BFF">
      <w:pPr>
        <w:pStyle w:val="a3"/>
        <w:spacing w:before="45" w:line="518" w:lineRule="exact"/>
        <w:ind w:left="683" w:firstLine="0"/>
        <w:jc w:val="left"/>
      </w:pPr>
      <w:r>
        <w:t>понятие "конфликт" и стадии его развития, факторы и причины развития конфликта; условия</w:t>
      </w:r>
      <w:r>
        <w:rPr>
          <w:spacing w:val="80"/>
        </w:rPr>
        <w:t xml:space="preserve"> </w:t>
      </w:r>
      <w:r>
        <w:t>и</w:t>
      </w:r>
      <w:r>
        <w:rPr>
          <w:spacing w:val="80"/>
        </w:rPr>
        <w:t xml:space="preserve"> </w:t>
      </w:r>
      <w:r>
        <w:t>ситуации</w:t>
      </w:r>
      <w:r>
        <w:rPr>
          <w:spacing w:val="80"/>
        </w:rPr>
        <w:t xml:space="preserve"> </w:t>
      </w:r>
      <w:r>
        <w:t>возникновения</w:t>
      </w:r>
      <w:r>
        <w:rPr>
          <w:spacing w:val="80"/>
        </w:rPr>
        <w:t xml:space="preserve"> </w:t>
      </w:r>
      <w:r>
        <w:t>межличностных</w:t>
      </w:r>
      <w:r>
        <w:rPr>
          <w:spacing w:val="80"/>
        </w:rPr>
        <w:t xml:space="preserve"> </w:t>
      </w:r>
      <w:r>
        <w:t>и</w:t>
      </w:r>
      <w:r>
        <w:rPr>
          <w:spacing w:val="80"/>
        </w:rPr>
        <w:t xml:space="preserve"> </w:t>
      </w:r>
      <w:r>
        <w:t>групповых</w:t>
      </w:r>
      <w:r>
        <w:rPr>
          <w:spacing w:val="80"/>
        </w:rPr>
        <w:t xml:space="preserve"> </w:t>
      </w:r>
      <w:r>
        <w:t>конфликтов,</w:t>
      </w:r>
    </w:p>
    <w:p w:rsidR="00BE6665" w:rsidRDefault="00C22BFF">
      <w:pPr>
        <w:pStyle w:val="a3"/>
        <w:spacing w:before="0" w:line="222" w:lineRule="exact"/>
        <w:ind w:firstLine="0"/>
        <w:jc w:val="left"/>
      </w:pPr>
      <w:r>
        <w:t>безопасные</w:t>
      </w:r>
      <w:r>
        <w:rPr>
          <w:spacing w:val="-9"/>
        </w:rPr>
        <w:t xml:space="preserve"> </w:t>
      </w:r>
      <w:r>
        <w:t>и</w:t>
      </w:r>
      <w:r>
        <w:rPr>
          <w:spacing w:val="-1"/>
        </w:rPr>
        <w:t xml:space="preserve"> </w:t>
      </w:r>
      <w:r>
        <w:t>эффективные</w:t>
      </w:r>
      <w:r>
        <w:rPr>
          <w:spacing w:val="-2"/>
        </w:rPr>
        <w:t xml:space="preserve"> </w:t>
      </w:r>
      <w:r>
        <w:t>способы</w:t>
      </w:r>
      <w:r>
        <w:rPr>
          <w:spacing w:val="-4"/>
        </w:rPr>
        <w:t xml:space="preserve"> </w:t>
      </w:r>
      <w:r>
        <w:t>избегания</w:t>
      </w:r>
      <w:r>
        <w:rPr>
          <w:spacing w:val="-11"/>
        </w:rPr>
        <w:t xml:space="preserve"> </w:t>
      </w:r>
      <w:r>
        <w:t>и разрешения</w:t>
      </w:r>
      <w:r>
        <w:rPr>
          <w:spacing w:val="-6"/>
        </w:rPr>
        <w:t xml:space="preserve"> </w:t>
      </w:r>
      <w:r>
        <w:t>конфликтных</w:t>
      </w:r>
      <w:r>
        <w:rPr>
          <w:spacing w:val="-6"/>
        </w:rPr>
        <w:t xml:space="preserve"> </w:t>
      </w:r>
      <w:r>
        <w:rPr>
          <w:spacing w:val="-2"/>
        </w:rPr>
        <w:t>ситуаций;</w:t>
      </w:r>
    </w:p>
    <w:p w:rsidR="00BE6665" w:rsidRDefault="00C22BFF">
      <w:pPr>
        <w:pStyle w:val="a3"/>
        <w:spacing w:before="245" w:line="237" w:lineRule="auto"/>
        <w:jc w:val="left"/>
      </w:pPr>
      <w:r>
        <w:t>правила</w:t>
      </w:r>
      <w:r>
        <w:rPr>
          <w:spacing w:val="40"/>
        </w:rPr>
        <w:t xml:space="preserve"> </w:t>
      </w:r>
      <w:r>
        <w:t>поведения</w:t>
      </w:r>
      <w:r>
        <w:rPr>
          <w:spacing w:val="40"/>
        </w:rPr>
        <w:t xml:space="preserve"> </w:t>
      </w:r>
      <w:r>
        <w:t>для</w:t>
      </w:r>
      <w:r>
        <w:rPr>
          <w:spacing w:val="40"/>
        </w:rPr>
        <w:t xml:space="preserve"> </w:t>
      </w:r>
      <w:r>
        <w:t>снижения</w:t>
      </w:r>
      <w:r>
        <w:rPr>
          <w:spacing w:val="40"/>
        </w:rPr>
        <w:t xml:space="preserve"> </w:t>
      </w:r>
      <w:r>
        <w:t>риска</w:t>
      </w:r>
      <w:r>
        <w:rPr>
          <w:spacing w:val="40"/>
        </w:rPr>
        <w:t xml:space="preserve"> </w:t>
      </w:r>
      <w:r>
        <w:t>конфликта</w:t>
      </w:r>
      <w:r>
        <w:rPr>
          <w:spacing w:val="40"/>
        </w:rPr>
        <w:t xml:space="preserve"> </w:t>
      </w:r>
      <w:r>
        <w:t>и</w:t>
      </w:r>
      <w:r>
        <w:rPr>
          <w:spacing w:val="40"/>
        </w:rPr>
        <w:t xml:space="preserve"> </w:t>
      </w:r>
      <w:r>
        <w:t>порядок</w:t>
      </w:r>
      <w:r>
        <w:rPr>
          <w:spacing w:val="40"/>
        </w:rPr>
        <w:t xml:space="preserve"> </w:t>
      </w:r>
      <w:r>
        <w:t>действий</w:t>
      </w:r>
      <w:r>
        <w:rPr>
          <w:spacing w:val="40"/>
        </w:rPr>
        <w:t xml:space="preserve"> </w:t>
      </w:r>
      <w:r>
        <w:t>при</w:t>
      </w:r>
      <w:r>
        <w:rPr>
          <w:spacing w:val="40"/>
        </w:rPr>
        <w:t xml:space="preserve"> </w:t>
      </w:r>
      <w:r>
        <w:t>его</w:t>
      </w:r>
      <w:r>
        <w:rPr>
          <w:spacing w:val="40"/>
        </w:rPr>
        <w:t xml:space="preserve"> </w:t>
      </w:r>
      <w:r>
        <w:t>опасных проявлениях;</w:t>
      </w:r>
    </w:p>
    <w:p w:rsidR="00BE6665" w:rsidRDefault="00C22BFF">
      <w:pPr>
        <w:pStyle w:val="a3"/>
        <w:spacing w:line="446" w:lineRule="auto"/>
        <w:ind w:left="683" w:right="714" w:firstLine="0"/>
        <w:jc w:val="left"/>
      </w:pPr>
      <w:r>
        <w:t>способ разрешения конфликта с помощью третьей стороны (медиатора); опасные</w:t>
      </w:r>
      <w:r>
        <w:rPr>
          <w:spacing w:val="-5"/>
        </w:rPr>
        <w:t xml:space="preserve"> </w:t>
      </w:r>
      <w:r>
        <w:t>формы</w:t>
      </w:r>
      <w:r>
        <w:rPr>
          <w:spacing w:val="-7"/>
        </w:rPr>
        <w:t xml:space="preserve"> </w:t>
      </w:r>
      <w:r>
        <w:t>проявления</w:t>
      </w:r>
      <w:r>
        <w:rPr>
          <w:spacing w:val="-5"/>
        </w:rPr>
        <w:t xml:space="preserve"> </w:t>
      </w:r>
      <w:r>
        <w:t>конфликта:</w:t>
      </w:r>
      <w:r>
        <w:rPr>
          <w:spacing w:val="-5"/>
        </w:rPr>
        <w:t xml:space="preserve"> </w:t>
      </w:r>
      <w:r>
        <w:t>агрессия,</w:t>
      </w:r>
      <w:r>
        <w:rPr>
          <w:spacing w:val="-3"/>
        </w:rPr>
        <w:t xml:space="preserve"> </w:t>
      </w:r>
      <w:r>
        <w:t>домашнее</w:t>
      </w:r>
      <w:r>
        <w:rPr>
          <w:spacing w:val="-5"/>
        </w:rPr>
        <w:t xml:space="preserve"> </w:t>
      </w:r>
      <w:r>
        <w:t>насилие</w:t>
      </w:r>
      <w:r>
        <w:rPr>
          <w:spacing w:val="-10"/>
        </w:rPr>
        <w:t xml:space="preserve"> </w:t>
      </w:r>
      <w:r>
        <w:t>и</w:t>
      </w:r>
      <w:r>
        <w:rPr>
          <w:spacing w:val="-4"/>
        </w:rPr>
        <w:t xml:space="preserve"> </w:t>
      </w:r>
      <w:r>
        <w:t>буллинг;</w:t>
      </w:r>
    </w:p>
    <w:p w:rsidR="00BE6665" w:rsidRDefault="00C22BFF">
      <w:pPr>
        <w:pStyle w:val="a3"/>
        <w:spacing w:before="8" w:line="237" w:lineRule="auto"/>
        <w:ind w:right="144"/>
        <w:jc w:val="left"/>
      </w:pPr>
      <w:r>
        <w:t>манипуляции в ходе межличностного общения, приемы распознавания манипуляций и способы противостояния им;</w:t>
      </w:r>
    </w:p>
    <w:p w:rsidR="00BE6665" w:rsidRDefault="00C22BFF">
      <w:pPr>
        <w:pStyle w:val="a3"/>
        <w:spacing w:before="244"/>
        <w:ind w:right="145"/>
      </w:pPr>
      <w: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E6665" w:rsidRDefault="00C22BFF">
      <w:pPr>
        <w:pStyle w:val="a3"/>
        <w:spacing w:line="237" w:lineRule="auto"/>
        <w:ind w:right="141"/>
      </w:pPr>
      <w:r>
        <w:t>современные молодежные увлечения и опасности, связанные с ними, правила безопасного поведения;</w:t>
      </w:r>
    </w:p>
    <w:p w:rsidR="00BE6665" w:rsidRDefault="00C22BFF">
      <w:pPr>
        <w:pStyle w:val="a3"/>
        <w:ind w:left="683" w:firstLine="0"/>
        <w:jc w:val="left"/>
      </w:pPr>
      <w:r>
        <w:t>правила</w:t>
      </w:r>
      <w:r>
        <w:rPr>
          <w:spacing w:val="-7"/>
        </w:rPr>
        <w:t xml:space="preserve"> </w:t>
      </w:r>
      <w:r>
        <w:t>безопасной</w:t>
      </w:r>
      <w:r>
        <w:rPr>
          <w:spacing w:val="-7"/>
        </w:rPr>
        <w:t xml:space="preserve"> </w:t>
      </w:r>
      <w:r>
        <w:t>коммуникации</w:t>
      </w:r>
      <w:r>
        <w:rPr>
          <w:spacing w:val="-2"/>
        </w:rPr>
        <w:t xml:space="preserve"> </w:t>
      </w:r>
      <w:r>
        <w:t>с</w:t>
      </w:r>
      <w:r>
        <w:rPr>
          <w:spacing w:val="-4"/>
        </w:rPr>
        <w:t xml:space="preserve"> </w:t>
      </w:r>
      <w:r>
        <w:t>незнакомыми</w:t>
      </w:r>
      <w:r>
        <w:rPr>
          <w:spacing w:val="-7"/>
        </w:rPr>
        <w:t xml:space="preserve"> </w:t>
      </w:r>
      <w:r>
        <w:rPr>
          <w:spacing w:val="-2"/>
        </w:rPr>
        <w:t>людьми.</w:t>
      </w:r>
    </w:p>
    <w:p w:rsidR="00BE6665" w:rsidRDefault="00C22BFF">
      <w:pPr>
        <w:pStyle w:val="a4"/>
        <w:numPr>
          <w:ilvl w:val="1"/>
          <w:numId w:val="19"/>
        </w:numPr>
        <w:tabs>
          <w:tab w:val="left" w:pos="1224"/>
        </w:tabs>
        <w:spacing w:before="238"/>
        <w:ind w:left="1224" w:hanging="541"/>
        <w:rPr>
          <w:sz w:val="24"/>
        </w:rPr>
      </w:pPr>
      <w:r>
        <w:rPr>
          <w:sz w:val="24"/>
        </w:rPr>
        <w:t>Модуль</w:t>
      </w:r>
      <w:r>
        <w:rPr>
          <w:spacing w:val="-5"/>
          <w:sz w:val="24"/>
        </w:rPr>
        <w:t xml:space="preserve"> </w:t>
      </w:r>
      <w:r>
        <w:rPr>
          <w:sz w:val="24"/>
        </w:rPr>
        <w:t>N</w:t>
      </w:r>
      <w:r>
        <w:rPr>
          <w:spacing w:val="-4"/>
          <w:sz w:val="24"/>
        </w:rPr>
        <w:t xml:space="preserve"> </w:t>
      </w:r>
      <w:r>
        <w:rPr>
          <w:sz w:val="24"/>
        </w:rPr>
        <w:t>10</w:t>
      </w:r>
      <w:r>
        <w:rPr>
          <w:spacing w:val="-3"/>
          <w:sz w:val="24"/>
        </w:rPr>
        <w:t xml:space="preserve"> </w:t>
      </w:r>
      <w:r>
        <w:rPr>
          <w:sz w:val="24"/>
        </w:rPr>
        <w:t>"Безопасность</w:t>
      </w:r>
      <w:r>
        <w:rPr>
          <w:spacing w:val="-3"/>
          <w:sz w:val="24"/>
        </w:rPr>
        <w:t xml:space="preserve"> </w:t>
      </w:r>
      <w:r>
        <w:rPr>
          <w:sz w:val="24"/>
        </w:rPr>
        <w:t>в</w:t>
      </w:r>
      <w:r>
        <w:rPr>
          <w:spacing w:val="-6"/>
          <w:sz w:val="24"/>
        </w:rPr>
        <w:t xml:space="preserve"> </w:t>
      </w:r>
      <w:r>
        <w:rPr>
          <w:sz w:val="24"/>
        </w:rPr>
        <w:t>информационном</w:t>
      </w:r>
      <w:r>
        <w:rPr>
          <w:spacing w:val="-6"/>
          <w:sz w:val="24"/>
        </w:rPr>
        <w:t xml:space="preserve"> </w:t>
      </w:r>
      <w:r>
        <w:rPr>
          <w:spacing w:val="-2"/>
          <w:sz w:val="24"/>
        </w:rPr>
        <w:t>пространстве":</w:t>
      </w:r>
    </w:p>
    <w:p w:rsidR="00BE6665" w:rsidRDefault="00C22BFF">
      <w:pPr>
        <w:pStyle w:val="a3"/>
        <w:spacing w:before="245" w:line="237" w:lineRule="auto"/>
        <w:ind w:right="139"/>
      </w:pPr>
      <w:r>
        <w:t>понятие "цифровая среда", ее характеристики и примеры информационных и компьютерных угроз, положительные возможности цифровой среды;</w:t>
      </w:r>
    </w:p>
    <w:p w:rsidR="00BE6665" w:rsidRDefault="00C22BFF">
      <w:pPr>
        <w:pStyle w:val="a3"/>
        <w:spacing w:before="244"/>
        <w:ind w:left="683" w:firstLine="0"/>
        <w:jc w:val="left"/>
      </w:pPr>
      <w:r>
        <w:t>риски</w:t>
      </w:r>
      <w:r>
        <w:rPr>
          <w:spacing w:val="-1"/>
        </w:rPr>
        <w:t xml:space="preserve"> </w:t>
      </w:r>
      <w:r>
        <w:t>и</w:t>
      </w:r>
      <w:r>
        <w:rPr>
          <w:spacing w:val="-1"/>
        </w:rPr>
        <w:t xml:space="preserve"> </w:t>
      </w:r>
      <w:r>
        <w:t>угрозы</w:t>
      </w:r>
      <w:r>
        <w:rPr>
          <w:spacing w:val="-5"/>
        </w:rPr>
        <w:t xml:space="preserve"> </w:t>
      </w:r>
      <w:r>
        <w:t>при</w:t>
      </w:r>
      <w:r>
        <w:rPr>
          <w:spacing w:val="-6"/>
        </w:rPr>
        <w:t xml:space="preserve"> </w:t>
      </w:r>
      <w:r>
        <w:t xml:space="preserve">использовании </w:t>
      </w:r>
      <w:r>
        <w:rPr>
          <w:spacing w:val="-2"/>
        </w:rPr>
        <w:t>Интернета;</w:t>
      </w:r>
    </w:p>
    <w:p w:rsidR="00BE6665" w:rsidRDefault="00C22BFF">
      <w:pPr>
        <w:pStyle w:val="a3"/>
        <w:spacing w:before="237" w:line="242" w:lineRule="auto"/>
        <w:ind w:right="150"/>
      </w:pPr>
      <w:r>
        <w:t>общие принципы безопасного поведения, необходимые для предупреждения возникновения опасных ситуаций в личном цифровом пространстве;</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line="242" w:lineRule="auto"/>
        <w:ind w:right="143"/>
      </w:pPr>
      <w:r>
        <w:lastRenderedPageBreak/>
        <w:t xml:space="preserve">опасные явления цифровой среды: вредоносные программы и приложения и их </w:t>
      </w:r>
      <w:r>
        <w:rPr>
          <w:spacing w:val="-2"/>
        </w:rPr>
        <w:t>разновидности;</w:t>
      </w:r>
    </w:p>
    <w:p w:rsidR="00BE6665" w:rsidRDefault="00C22BFF">
      <w:pPr>
        <w:pStyle w:val="a3"/>
        <w:spacing w:before="235" w:line="242" w:lineRule="auto"/>
        <w:ind w:right="142"/>
      </w:pPr>
      <w:r>
        <w:t>правила кибергигиены, необходимые для предупреждения возникновения опасных ситуаций в цифровой среде;</w:t>
      </w:r>
    </w:p>
    <w:p w:rsidR="00BE6665" w:rsidRDefault="00C22BFF">
      <w:pPr>
        <w:pStyle w:val="a3"/>
        <w:spacing w:before="235" w:line="242" w:lineRule="auto"/>
        <w:ind w:right="138"/>
      </w:pPr>
      <w:r>
        <w:t>основные виды опасного и запрещенного контента в Интернете и его признаки, приемы распознавания опасностей при использовании Интернета;</w:t>
      </w:r>
    </w:p>
    <w:p w:rsidR="00BE6665" w:rsidRDefault="00C22BFF">
      <w:pPr>
        <w:pStyle w:val="a3"/>
        <w:spacing w:before="235"/>
        <w:ind w:left="683" w:firstLine="0"/>
        <w:jc w:val="left"/>
      </w:pPr>
      <w:r>
        <w:t>противоправные</w:t>
      </w:r>
      <w:r>
        <w:rPr>
          <w:spacing w:val="-6"/>
        </w:rPr>
        <w:t xml:space="preserve"> </w:t>
      </w:r>
      <w:r>
        <w:t>действия</w:t>
      </w:r>
      <w:r>
        <w:rPr>
          <w:spacing w:val="-7"/>
        </w:rPr>
        <w:t xml:space="preserve"> </w:t>
      </w:r>
      <w:r>
        <w:t>в</w:t>
      </w:r>
      <w:r>
        <w:rPr>
          <w:spacing w:val="-1"/>
        </w:rPr>
        <w:t xml:space="preserve"> </w:t>
      </w:r>
      <w:r>
        <w:rPr>
          <w:spacing w:val="-2"/>
        </w:rPr>
        <w:t>Интернете;</w:t>
      </w:r>
    </w:p>
    <w:p w:rsidR="00BE6665" w:rsidRDefault="00C22BFF">
      <w:pPr>
        <w:pStyle w:val="a3"/>
        <w:spacing w:before="242"/>
        <w:ind w:right="142"/>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BE6665" w:rsidRDefault="00C22BFF">
      <w:pPr>
        <w:pStyle w:val="a3"/>
        <w:spacing w:before="240"/>
        <w:ind w:right="146"/>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BE6665" w:rsidRDefault="00C22BFF">
      <w:pPr>
        <w:pStyle w:val="a4"/>
        <w:numPr>
          <w:ilvl w:val="1"/>
          <w:numId w:val="19"/>
        </w:numPr>
        <w:tabs>
          <w:tab w:val="left" w:pos="1224"/>
        </w:tabs>
        <w:spacing w:before="239"/>
        <w:ind w:left="1224" w:hanging="541"/>
        <w:rPr>
          <w:sz w:val="24"/>
        </w:rPr>
      </w:pPr>
      <w:r>
        <w:rPr>
          <w:sz w:val="24"/>
        </w:rPr>
        <w:t>Модуль</w:t>
      </w:r>
      <w:r>
        <w:rPr>
          <w:spacing w:val="-3"/>
          <w:sz w:val="24"/>
        </w:rPr>
        <w:t xml:space="preserve"> </w:t>
      </w:r>
      <w:r>
        <w:rPr>
          <w:sz w:val="24"/>
        </w:rPr>
        <w:t>N</w:t>
      </w:r>
      <w:r>
        <w:rPr>
          <w:spacing w:val="-3"/>
          <w:sz w:val="24"/>
        </w:rPr>
        <w:t xml:space="preserve"> </w:t>
      </w:r>
      <w:r>
        <w:rPr>
          <w:sz w:val="24"/>
        </w:rPr>
        <w:t>11</w:t>
      </w:r>
      <w:r>
        <w:rPr>
          <w:spacing w:val="-1"/>
          <w:sz w:val="24"/>
        </w:rPr>
        <w:t xml:space="preserve"> </w:t>
      </w:r>
      <w:r>
        <w:rPr>
          <w:sz w:val="24"/>
        </w:rPr>
        <w:t>"Основы</w:t>
      </w:r>
      <w:r>
        <w:rPr>
          <w:spacing w:val="-1"/>
          <w:sz w:val="24"/>
        </w:rPr>
        <w:t xml:space="preserve"> </w:t>
      </w:r>
      <w:r>
        <w:rPr>
          <w:sz w:val="24"/>
        </w:rPr>
        <w:t>противодействия</w:t>
      </w:r>
      <w:r>
        <w:rPr>
          <w:spacing w:val="-6"/>
          <w:sz w:val="24"/>
        </w:rPr>
        <w:t xml:space="preserve"> </w:t>
      </w:r>
      <w:r>
        <w:rPr>
          <w:sz w:val="24"/>
        </w:rPr>
        <w:t>экстремизму</w:t>
      </w:r>
      <w:r>
        <w:rPr>
          <w:spacing w:val="-11"/>
          <w:sz w:val="24"/>
        </w:rPr>
        <w:t xml:space="preserve"> </w:t>
      </w:r>
      <w:r>
        <w:rPr>
          <w:sz w:val="24"/>
        </w:rPr>
        <w:t xml:space="preserve">и </w:t>
      </w:r>
      <w:r>
        <w:rPr>
          <w:spacing w:val="-2"/>
          <w:sz w:val="24"/>
        </w:rPr>
        <w:t>терроризму":</w:t>
      </w:r>
    </w:p>
    <w:p w:rsidR="00BE6665" w:rsidRDefault="00C22BFF">
      <w:pPr>
        <w:pStyle w:val="a3"/>
        <w:spacing w:before="244" w:line="237" w:lineRule="auto"/>
        <w:ind w:right="144"/>
      </w:pPr>
      <w:r>
        <w:t>понятия "экстремизм" и "терроризм", их</w:t>
      </w:r>
      <w:r>
        <w:rPr>
          <w:spacing w:val="-2"/>
        </w:rPr>
        <w:t xml:space="preserve"> </w:t>
      </w:r>
      <w:r>
        <w:t>содержание, причины, возможные варианты проявления и последствия;</w:t>
      </w:r>
    </w:p>
    <w:p w:rsidR="00BE6665" w:rsidRDefault="00C22BFF">
      <w:pPr>
        <w:pStyle w:val="a3"/>
        <w:spacing w:before="244"/>
        <w:ind w:right="143"/>
      </w:pPr>
      <w:r>
        <w:t>цели и формы проявления террористических актов, их последствия, уровни террористической опасности;</w:t>
      </w:r>
    </w:p>
    <w:p w:rsidR="00BE6665" w:rsidRDefault="00C22BFF">
      <w:pPr>
        <w:pStyle w:val="a3"/>
        <w:spacing w:before="242" w:line="237" w:lineRule="auto"/>
        <w:ind w:right="149"/>
      </w:pPr>
      <w:r>
        <w:t>основы общественно-государственной системы противодействия экстремизму и терроризму, контртеррористическая операция и ее цели;</w:t>
      </w:r>
    </w:p>
    <w:p w:rsidR="00BE6665" w:rsidRDefault="00C22BFF">
      <w:pPr>
        <w:pStyle w:val="a3"/>
        <w:spacing w:before="246" w:line="237" w:lineRule="auto"/>
        <w:ind w:right="138"/>
      </w:pPr>
      <w:r>
        <w:t>признаки вовлечения в террористическую деятельность, правила антитеррористического поведения;</w:t>
      </w:r>
    </w:p>
    <w:p w:rsidR="00BE6665" w:rsidRDefault="00C22BFF">
      <w:pPr>
        <w:pStyle w:val="a3"/>
        <w:spacing w:before="246" w:line="237" w:lineRule="auto"/>
        <w:ind w:right="135"/>
      </w:pPr>
      <w:r>
        <w:t xml:space="preserve">признаки угроз и подготовки различных форм терактов, порядок действий при их </w:t>
      </w:r>
      <w:r>
        <w:rPr>
          <w:spacing w:val="-2"/>
        </w:rPr>
        <w:t>обнаружении;</w:t>
      </w:r>
    </w:p>
    <w:p w:rsidR="00BE6665" w:rsidRDefault="00C22BFF">
      <w:pPr>
        <w:pStyle w:val="a3"/>
        <w:ind w:right="144"/>
      </w:pPr>
      <w:r>
        <w:t>правила безопасного поведения в случае теракта (нападение террористов и попытка захвата</w:t>
      </w:r>
      <w:r>
        <w:rPr>
          <w:spacing w:val="-4"/>
        </w:rPr>
        <w:t xml:space="preserve"> </w:t>
      </w:r>
      <w:r>
        <w:t>заложников,</w:t>
      </w:r>
      <w:r>
        <w:rPr>
          <w:spacing w:val="-6"/>
        </w:rPr>
        <w:t xml:space="preserve"> </w:t>
      </w:r>
      <w:r>
        <w:t>попадание</w:t>
      </w:r>
      <w:r>
        <w:rPr>
          <w:spacing w:val="-9"/>
        </w:rPr>
        <w:t xml:space="preserve"> </w:t>
      </w:r>
      <w:r>
        <w:t>в</w:t>
      </w:r>
      <w:r>
        <w:rPr>
          <w:spacing w:val="-10"/>
        </w:rPr>
        <w:t xml:space="preserve"> </w:t>
      </w:r>
      <w:r>
        <w:t>заложники,</w:t>
      </w:r>
      <w:r>
        <w:rPr>
          <w:spacing w:val="-9"/>
        </w:rPr>
        <w:t xml:space="preserve"> </w:t>
      </w:r>
      <w:r>
        <w:t>огневой</w:t>
      </w:r>
      <w:r>
        <w:rPr>
          <w:spacing w:val="-7"/>
        </w:rPr>
        <w:t xml:space="preserve"> </w:t>
      </w:r>
      <w:r>
        <w:t>налет,</w:t>
      </w:r>
      <w:r>
        <w:rPr>
          <w:spacing w:val="-9"/>
        </w:rPr>
        <w:t xml:space="preserve"> </w:t>
      </w:r>
      <w:r>
        <w:t>наезд</w:t>
      </w:r>
      <w:r>
        <w:rPr>
          <w:spacing w:val="-5"/>
        </w:rPr>
        <w:t xml:space="preserve"> </w:t>
      </w:r>
      <w:r>
        <w:t>транспортного</w:t>
      </w:r>
      <w:r>
        <w:rPr>
          <w:spacing w:val="-3"/>
        </w:rPr>
        <w:t xml:space="preserve"> </w:t>
      </w:r>
      <w:r>
        <w:t>средства, подрыв взрывного устройства).</w:t>
      </w:r>
    </w:p>
    <w:p w:rsidR="00BE6665" w:rsidRDefault="00BE6665">
      <w:pPr>
        <w:pStyle w:val="a3"/>
        <w:spacing w:before="3"/>
        <w:ind w:left="0" w:firstLine="0"/>
        <w:jc w:val="left"/>
      </w:pPr>
    </w:p>
    <w:p w:rsidR="00BE6665" w:rsidRDefault="00C22BFF">
      <w:pPr>
        <w:pStyle w:val="a4"/>
        <w:numPr>
          <w:ilvl w:val="0"/>
          <w:numId w:val="19"/>
        </w:numPr>
        <w:tabs>
          <w:tab w:val="left" w:pos="931"/>
        </w:tabs>
        <w:spacing w:before="0" w:line="237" w:lineRule="auto"/>
        <w:ind w:right="138" w:firstLine="542"/>
        <w:jc w:val="both"/>
        <w:rPr>
          <w:sz w:val="24"/>
        </w:rPr>
      </w:pPr>
      <w:r>
        <w:rPr>
          <w:sz w:val="24"/>
        </w:rPr>
        <w:t>Планируемые результаты освоения</w:t>
      </w:r>
      <w:r>
        <w:rPr>
          <w:spacing w:val="-3"/>
          <w:sz w:val="24"/>
        </w:rPr>
        <w:t xml:space="preserve"> </w:t>
      </w:r>
      <w:r>
        <w:rPr>
          <w:sz w:val="24"/>
        </w:rPr>
        <w:t>программы по основам безопасности</w:t>
      </w:r>
      <w:r>
        <w:rPr>
          <w:spacing w:val="-1"/>
          <w:sz w:val="24"/>
        </w:rPr>
        <w:t xml:space="preserve"> </w:t>
      </w:r>
      <w:r>
        <w:rPr>
          <w:sz w:val="24"/>
        </w:rPr>
        <w:t>и защиты Родины на уровне основного общего образования.</w:t>
      </w:r>
    </w:p>
    <w:p w:rsidR="00BE6665" w:rsidRDefault="00C22BFF">
      <w:pPr>
        <w:pStyle w:val="a4"/>
        <w:numPr>
          <w:ilvl w:val="1"/>
          <w:numId w:val="19"/>
        </w:numPr>
        <w:tabs>
          <w:tab w:val="left" w:pos="1185"/>
        </w:tabs>
        <w:spacing w:before="244"/>
        <w:ind w:right="136" w:firstLine="542"/>
        <w:jc w:val="both"/>
        <w:rPr>
          <w:sz w:val="24"/>
        </w:rPr>
      </w:pPr>
      <w:r>
        <w:rPr>
          <w:sz w:val="24"/>
        </w:rPr>
        <w:t>Личностные результаты достигаются в единстве учебной и воспитательной деятельности</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традиционными</w:t>
      </w:r>
      <w:r>
        <w:rPr>
          <w:spacing w:val="-15"/>
          <w:sz w:val="24"/>
        </w:rPr>
        <w:t xml:space="preserve"> </w:t>
      </w:r>
      <w:r>
        <w:rPr>
          <w:sz w:val="24"/>
        </w:rPr>
        <w:t>российскими</w:t>
      </w:r>
      <w:r>
        <w:rPr>
          <w:spacing w:val="-15"/>
          <w:sz w:val="24"/>
        </w:rPr>
        <w:t xml:space="preserve"> </w:t>
      </w:r>
      <w:r>
        <w:rPr>
          <w:sz w:val="24"/>
        </w:rPr>
        <w:t>социокультурными</w:t>
      </w:r>
      <w:r>
        <w:rPr>
          <w:spacing w:val="-15"/>
          <w:sz w:val="24"/>
        </w:rPr>
        <w:t xml:space="preserve"> </w:t>
      </w:r>
      <w:r>
        <w:rPr>
          <w:sz w:val="24"/>
        </w:rPr>
        <w:t>и</w:t>
      </w:r>
      <w:r>
        <w:rPr>
          <w:spacing w:val="-15"/>
          <w:sz w:val="24"/>
        </w:rPr>
        <w:t xml:space="preserve"> </w:t>
      </w:r>
      <w:r>
        <w:rPr>
          <w:sz w:val="24"/>
        </w:rPr>
        <w:t>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w:t>
      </w:r>
      <w:r>
        <w:rPr>
          <w:spacing w:val="-2"/>
          <w:sz w:val="24"/>
        </w:rPr>
        <w:t xml:space="preserve"> </w:t>
      </w:r>
      <w:r>
        <w:rPr>
          <w:sz w:val="24"/>
        </w:rPr>
        <w:t>выражаются</w:t>
      </w:r>
      <w:r>
        <w:rPr>
          <w:spacing w:val="-2"/>
          <w:sz w:val="24"/>
        </w:rPr>
        <w:t xml:space="preserve"> </w:t>
      </w:r>
      <w:r>
        <w:rPr>
          <w:sz w:val="24"/>
        </w:rPr>
        <w:t>прежде</w:t>
      </w:r>
      <w:r>
        <w:rPr>
          <w:spacing w:val="-2"/>
          <w:sz w:val="24"/>
        </w:rPr>
        <w:t xml:space="preserve"> </w:t>
      </w:r>
      <w:r>
        <w:rPr>
          <w:sz w:val="24"/>
        </w:rPr>
        <w:t>всего в</w:t>
      </w:r>
      <w:r>
        <w:rPr>
          <w:spacing w:val="-4"/>
          <w:sz w:val="24"/>
        </w:rPr>
        <w:t xml:space="preserve"> </w:t>
      </w:r>
      <w:r>
        <w:rPr>
          <w:sz w:val="24"/>
        </w:rPr>
        <w:t>готовности</w:t>
      </w:r>
      <w:r>
        <w:rPr>
          <w:spacing w:val="-4"/>
          <w:sz w:val="24"/>
        </w:rPr>
        <w:t xml:space="preserve"> </w:t>
      </w:r>
      <w:r>
        <w:rPr>
          <w:sz w:val="24"/>
        </w:rPr>
        <w:t>обучающихся</w:t>
      </w:r>
      <w:r>
        <w:rPr>
          <w:spacing w:val="-1"/>
          <w:sz w:val="24"/>
        </w:rPr>
        <w:t xml:space="preserve"> </w:t>
      </w:r>
      <w:r>
        <w:rPr>
          <w:sz w:val="24"/>
        </w:rPr>
        <w:t>к</w:t>
      </w:r>
      <w:r>
        <w:rPr>
          <w:spacing w:val="-3"/>
          <w:sz w:val="24"/>
        </w:rPr>
        <w:t xml:space="preserve"> </w:t>
      </w:r>
      <w:r>
        <w:rPr>
          <w:sz w:val="24"/>
        </w:rPr>
        <w:t>саморазвитию, самостоятельности, инициативен личностному</w:t>
      </w:r>
      <w:r>
        <w:rPr>
          <w:spacing w:val="-1"/>
          <w:sz w:val="24"/>
        </w:rPr>
        <w:t xml:space="preserve"> </w:t>
      </w:r>
      <w:r>
        <w:rPr>
          <w:sz w:val="24"/>
        </w:rPr>
        <w:t>самоопределению;</w:t>
      </w:r>
      <w:r>
        <w:rPr>
          <w:spacing w:val="-1"/>
          <w:sz w:val="24"/>
        </w:rPr>
        <w:t xml:space="preserve"> </w:t>
      </w:r>
      <w:r>
        <w:rPr>
          <w:sz w:val="24"/>
        </w:rPr>
        <w:t>осмысленному</w:t>
      </w:r>
      <w:r>
        <w:rPr>
          <w:spacing w:val="-1"/>
          <w:sz w:val="24"/>
        </w:rPr>
        <w:t xml:space="preserve"> </w:t>
      </w:r>
      <w:r>
        <w:rPr>
          <w:sz w:val="24"/>
        </w:rPr>
        <w:t>ведению здорового и</w:t>
      </w:r>
      <w:r>
        <w:rPr>
          <w:spacing w:val="-1"/>
          <w:sz w:val="24"/>
        </w:rPr>
        <w:t xml:space="preserve"> </w:t>
      </w:r>
      <w:r>
        <w:rPr>
          <w:sz w:val="24"/>
        </w:rPr>
        <w:t>безопасного</w:t>
      </w:r>
      <w:r>
        <w:rPr>
          <w:spacing w:val="-2"/>
          <w:sz w:val="24"/>
        </w:rPr>
        <w:t xml:space="preserve"> </w:t>
      </w:r>
      <w:r>
        <w:rPr>
          <w:sz w:val="24"/>
        </w:rPr>
        <w:t>образа</w:t>
      </w:r>
      <w:r>
        <w:rPr>
          <w:spacing w:val="-2"/>
          <w:sz w:val="24"/>
        </w:rPr>
        <w:t xml:space="preserve"> </w:t>
      </w:r>
      <w:r>
        <w:rPr>
          <w:sz w:val="24"/>
        </w:rPr>
        <w:t>жизни</w:t>
      </w:r>
      <w:r>
        <w:rPr>
          <w:spacing w:val="-1"/>
          <w:sz w:val="24"/>
        </w:rPr>
        <w:t xml:space="preserve"> </w:t>
      </w:r>
      <w:r>
        <w:rPr>
          <w:sz w:val="24"/>
        </w:rPr>
        <w:t>и</w:t>
      </w:r>
      <w:r>
        <w:rPr>
          <w:spacing w:val="-1"/>
          <w:sz w:val="24"/>
        </w:rPr>
        <w:t xml:space="preserve"> </w:t>
      </w:r>
      <w:r>
        <w:rPr>
          <w:sz w:val="24"/>
        </w:rPr>
        <w:t>соблюдению правил</w:t>
      </w:r>
      <w:r>
        <w:rPr>
          <w:spacing w:val="-2"/>
          <w:sz w:val="24"/>
        </w:rPr>
        <w:t xml:space="preserve"> </w:t>
      </w:r>
      <w:r>
        <w:rPr>
          <w:sz w:val="24"/>
        </w:rPr>
        <w:t>экологического поведения;</w:t>
      </w:r>
      <w:r>
        <w:rPr>
          <w:spacing w:val="-2"/>
          <w:sz w:val="24"/>
        </w:rPr>
        <w:t xml:space="preserve"> </w:t>
      </w:r>
      <w:r>
        <w:rPr>
          <w:sz w:val="24"/>
        </w:rPr>
        <w:t xml:space="preserve">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w:t>
      </w:r>
      <w:r>
        <w:rPr>
          <w:spacing w:val="-2"/>
          <w:sz w:val="24"/>
        </w:rPr>
        <w:t>целом.</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1"/>
          <w:numId w:val="19"/>
        </w:numPr>
        <w:tabs>
          <w:tab w:val="left" w:pos="1103"/>
        </w:tabs>
        <w:spacing w:before="66"/>
        <w:ind w:right="138" w:firstLine="542"/>
        <w:jc w:val="both"/>
        <w:rPr>
          <w:sz w:val="24"/>
        </w:rPr>
      </w:pPr>
      <w:r>
        <w:rPr>
          <w:sz w:val="24"/>
        </w:rPr>
        <w:lastRenderedPageBreak/>
        <w:t>Личностные</w:t>
      </w:r>
      <w:r>
        <w:rPr>
          <w:spacing w:val="-10"/>
          <w:sz w:val="24"/>
        </w:rPr>
        <w:t xml:space="preserve"> </w:t>
      </w:r>
      <w:r>
        <w:rPr>
          <w:sz w:val="24"/>
        </w:rPr>
        <w:t>результаты,</w:t>
      </w:r>
      <w:r>
        <w:rPr>
          <w:spacing w:val="-7"/>
          <w:sz w:val="24"/>
        </w:rPr>
        <w:t xml:space="preserve"> </w:t>
      </w:r>
      <w:r>
        <w:rPr>
          <w:sz w:val="24"/>
        </w:rPr>
        <w:t>формируемые</w:t>
      </w:r>
      <w:r>
        <w:rPr>
          <w:spacing w:val="-10"/>
          <w:sz w:val="24"/>
        </w:rPr>
        <w:t xml:space="preserve"> </w:t>
      </w:r>
      <w:r>
        <w:rPr>
          <w:sz w:val="24"/>
        </w:rPr>
        <w:t>в</w:t>
      </w:r>
      <w:r>
        <w:rPr>
          <w:spacing w:val="-7"/>
          <w:sz w:val="24"/>
        </w:rPr>
        <w:t xml:space="preserve"> </w:t>
      </w:r>
      <w:r>
        <w:rPr>
          <w:sz w:val="24"/>
        </w:rPr>
        <w:t>ходе</w:t>
      </w:r>
      <w:r>
        <w:rPr>
          <w:spacing w:val="-10"/>
          <w:sz w:val="24"/>
        </w:rPr>
        <w:t xml:space="preserve"> </w:t>
      </w:r>
      <w:r>
        <w:rPr>
          <w:sz w:val="24"/>
        </w:rPr>
        <w:t>изучения</w:t>
      </w:r>
      <w:r>
        <w:rPr>
          <w:spacing w:val="-5"/>
          <w:sz w:val="24"/>
        </w:rPr>
        <w:t xml:space="preserve"> </w:t>
      </w:r>
      <w:r>
        <w:rPr>
          <w:sz w:val="24"/>
        </w:rPr>
        <w:t>учебного</w:t>
      </w:r>
      <w:r>
        <w:rPr>
          <w:spacing w:val="-9"/>
          <w:sz w:val="24"/>
        </w:rPr>
        <w:t xml:space="preserve"> </w:t>
      </w:r>
      <w:r>
        <w:rPr>
          <w:sz w:val="24"/>
        </w:rPr>
        <w:t>предмета</w:t>
      </w:r>
      <w:r>
        <w:rPr>
          <w:spacing w:val="-9"/>
          <w:sz w:val="24"/>
        </w:rPr>
        <w:t xml:space="preserve"> </w:t>
      </w:r>
      <w:r>
        <w:rPr>
          <w:sz w:val="24"/>
        </w:rPr>
        <w:t>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BE6665" w:rsidRDefault="00C22BFF">
      <w:pPr>
        <w:pStyle w:val="a4"/>
        <w:numPr>
          <w:ilvl w:val="1"/>
          <w:numId w:val="19"/>
        </w:numPr>
        <w:tabs>
          <w:tab w:val="left" w:pos="1104"/>
        </w:tabs>
        <w:ind w:left="1104" w:hanging="421"/>
        <w:rPr>
          <w:sz w:val="24"/>
        </w:rPr>
      </w:pPr>
      <w:r>
        <w:rPr>
          <w:sz w:val="24"/>
        </w:rPr>
        <w:t>Личностные</w:t>
      </w:r>
      <w:r>
        <w:rPr>
          <w:spacing w:val="-6"/>
          <w:sz w:val="24"/>
        </w:rPr>
        <w:t xml:space="preserve"> </w:t>
      </w:r>
      <w:r>
        <w:rPr>
          <w:sz w:val="24"/>
        </w:rPr>
        <w:t>результаты</w:t>
      </w:r>
      <w:r>
        <w:rPr>
          <w:spacing w:val="-3"/>
          <w:sz w:val="24"/>
        </w:rPr>
        <w:t xml:space="preserve"> </w:t>
      </w:r>
      <w:r>
        <w:rPr>
          <w:sz w:val="24"/>
        </w:rPr>
        <w:t>изучения</w:t>
      </w:r>
      <w:r>
        <w:rPr>
          <w:spacing w:val="-5"/>
          <w:sz w:val="24"/>
        </w:rPr>
        <w:t xml:space="preserve"> </w:t>
      </w:r>
      <w:r>
        <w:rPr>
          <w:sz w:val="24"/>
        </w:rPr>
        <w:t>ОБЗР</w:t>
      </w:r>
      <w:r>
        <w:rPr>
          <w:spacing w:val="-8"/>
          <w:sz w:val="24"/>
        </w:rPr>
        <w:t xml:space="preserve"> </w:t>
      </w:r>
      <w:r>
        <w:rPr>
          <w:spacing w:val="-2"/>
          <w:sz w:val="24"/>
        </w:rPr>
        <w:t>включают:</w:t>
      </w:r>
    </w:p>
    <w:p w:rsidR="00BE6665" w:rsidRDefault="00C22BFF">
      <w:pPr>
        <w:pStyle w:val="a4"/>
        <w:numPr>
          <w:ilvl w:val="0"/>
          <w:numId w:val="18"/>
        </w:numPr>
        <w:tabs>
          <w:tab w:val="left" w:pos="945"/>
        </w:tabs>
        <w:spacing w:before="238"/>
        <w:ind w:left="945" w:hanging="262"/>
        <w:rPr>
          <w:sz w:val="24"/>
        </w:rPr>
      </w:pPr>
      <w:r>
        <w:rPr>
          <w:sz w:val="24"/>
        </w:rPr>
        <w:t>патриотическое</w:t>
      </w:r>
      <w:r>
        <w:rPr>
          <w:spacing w:val="-12"/>
          <w:sz w:val="24"/>
        </w:rPr>
        <w:t xml:space="preserve"> </w:t>
      </w:r>
      <w:r>
        <w:rPr>
          <w:spacing w:val="-2"/>
          <w:sz w:val="24"/>
        </w:rPr>
        <w:t>воспитание:</w:t>
      </w:r>
    </w:p>
    <w:p w:rsidR="00BE6665" w:rsidRDefault="00C22BFF">
      <w:pPr>
        <w:pStyle w:val="a3"/>
        <w:ind w:right="133"/>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E6665" w:rsidRDefault="00C22BFF">
      <w:pPr>
        <w:pStyle w:val="a3"/>
        <w:spacing w:before="238" w:line="242" w:lineRule="auto"/>
        <w:ind w:right="154"/>
      </w:pPr>
      <w:r>
        <w:t>ценностное отношение к достижениям своей Родины, к науке, искусству, спорту, технологиям, боевым подвигам и трудовым достижениям народа;</w:t>
      </w:r>
    </w:p>
    <w:p w:rsidR="00BE6665" w:rsidRDefault="00C22BFF">
      <w:pPr>
        <w:pStyle w:val="a3"/>
        <w:spacing w:before="234"/>
        <w:ind w:right="148"/>
      </w:pPr>
      <w:r>
        <w:t>уважение к символам государства, государственным праздникам, историческому и природному</w:t>
      </w:r>
      <w:r>
        <w:rPr>
          <w:spacing w:val="-4"/>
        </w:rPr>
        <w:t xml:space="preserve"> </w:t>
      </w:r>
      <w:r>
        <w:t>наследию и памятникам, традициям разных народов, проживающих</w:t>
      </w:r>
      <w:r>
        <w:rPr>
          <w:spacing w:val="-4"/>
        </w:rPr>
        <w:t xml:space="preserve"> </w:t>
      </w:r>
      <w:r>
        <w:t xml:space="preserve">в родной </w:t>
      </w:r>
      <w:r>
        <w:rPr>
          <w:spacing w:val="-2"/>
        </w:rPr>
        <w:t>стране;</w:t>
      </w:r>
    </w:p>
    <w:p w:rsidR="00BE6665" w:rsidRDefault="00C22BFF">
      <w:pPr>
        <w:pStyle w:val="a3"/>
        <w:spacing w:before="245" w:line="237" w:lineRule="auto"/>
        <w:ind w:right="132"/>
      </w:pPr>
      <w:r>
        <w:t>формирование чувства гордости за свою Родину, ответственного отношения к выполнению конституционного долга - защите Отечества;</w:t>
      </w:r>
    </w:p>
    <w:p w:rsidR="00BE6665" w:rsidRDefault="00C22BFF">
      <w:pPr>
        <w:pStyle w:val="a4"/>
        <w:numPr>
          <w:ilvl w:val="0"/>
          <w:numId w:val="18"/>
        </w:numPr>
        <w:tabs>
          <w:tab w:val="left" w:pos="945"/>
        </w:tabs>
        <w:spacing w:before="244"/>
        <w:ind w:left="945" w:hanging="262"/>
        <w:rPr>
          <w:sz w:val="24"/>
        </w:rPr>
      </w:pPr>
      <w:r>
        <w:rPr>
          <w:sz w:val="24"/>
        </w:rPr>
        <w:t>гражданское</w:t>
      </w:r>
      <w:r>
        <w:rPr>
          <w:spacing w:val="-5"/>
          <w:sz w:val="24"/>
        </w:rPr>
        <w:t xml:space="preserve"> </w:t>
      </w:r>
      <w:r>
        <w:rPr>
          <w:spacing w:val="-2"/>
          <w:sz w:val="24"/>
        </w:rPr>
        <w:t>воспитание:</w:t>
      </w:r>
    </w:p>
    <w:p w:rsidR="00BE6665" w:rsidRDefault="00C22BFF">
      <w:pPr>
        <w:pStyle w:val="a3"/>
        <w:spacing w:before="238" w:line="242" w:lineRule="auto"/>
        <w:ind w:right="146"/>
      </w:pPr>
      <w:r>
        <w:t>готовность</w:t>
      </w:r>
      <w:r>
        <w:rPr>
          <w:spacing w:val="-4"/>
        </w:rPr>
        <w:t xml:space="preserve"> </w:t>
      </w:r>
      <w:r>
        <w:t>к</w:t>
      </w:r>
      <w:r>
        <w:rPr>
          <w:spacing w:val="-3"/>
        </w:rPr>
        <w:t xml:space="preserve"> </w:t>
      </w:r>
      <w:r>
        <w:t>выполнению</w:t>
      </w:r>
      <w:r>
        <w:rPr>
          <w:spacing w:val="-8"/>
        </w:rPr>
        <w:t xml:space="preserve"> </w:t>
      </w:r>
      <w:r>
        <w:t>обязанностей</w:t>
      </w:r>
      <w:r>
        <w:rPr>
          <w:spacing w:val="-5"/>
        </w:rPr>
        <w:t xml:space="preserve"> </w:t>
      </w:r>
      <w:r>
        <w:t>гражданина</w:t>
      </w:r>
      <w:r>
        <w:rPr>
          <w:spacing w:val="-2"/>
        </w:rPr>
        <w:t xml:space="preserve"> </w:t>
      </w:r>
      <w:r>
        <w:t>и</w:t>
      </w:r>
      <w:r>
        <w:rPr>
          <w:spacing w:val="-5"/>
        </w:rPr>
        <w:t xml:space="preserve"> </w:t>
      </w:r>
      <w:r>
        <w:t>реализации</w:t>
      </w:r>
      <w:r>
        <w:rPr>
          <w:spacing w:val="-5"/>
        </w:rPr>
        <w:t xml:space="preserve"> </w:t>
      </w:r>
      <w:r>
        <w:t>его</w:t>
      </w:r>
      <w:r>
        <w:rPr>
          <w:spacing w:val="-1"/>
        </w:rPr>
        <w:t xml:space="preserve"> </w:t>
      </w:r>
      <w:r>
        <w:t>прав,</w:t>
      </w:r>
      <w:r>
        <w:rPr>
          <w:spacing w:val="-4"/>
        </w:rPr>
        <w:t xml:space="preserve"> </w:t>
      </w:r>
      <w:r>
        <w:t>уважение прав, свобод и законных интересов других людей;</w:t>
      </w:r>
    </w:p>
    <w:p w:rsidR="00BE6665" w:rsidRDefault="00C22BFF">
      <w:pPr>
        <w:pStyle w:val="a3"/>
        <w:spacing w:before="234" w:line="242" w:lineRule="auto"/>
        <w:ind w:right="136"/>
      </w:pPr>
      <w:r>
        <w:t xml:space="preserve">активное участие в жизни семьи, организации, местного сообщества, родного края, </w:t>
      </w:r>
      <w:r>
        <w:rPr>
          <w:spacing w:val="-2"/>
        </w:rPr>
        <w:t>страны;</w:t>
      </w:r>
    </w:p>
    <w:p w:rsidR="00BE6665" w:rsidRDefault="00C22BFF">
      <w:pPr>
        <w:pStyle w:val="a3"/>
        <w:spacing w:before="235"/>
        <w:ind w:left="683" w:firstLine="0"/>
        <w:jc w:val="left"/>
      </w:pPr>
      <w:r>
        <w:t>неприятие</w:t>
      </w:r>
      <w:r>
        <w:rPr>
          <w:spacing w:val="-4"/>
        </w:rPr>
        <w:t xml:space="preserve"> </w:t>
      </w:r>
      <w:r>
        <w:t>любых</w:t>
      </w:r>
      <w:r>
        <w:rPr>
          <w:spacing w:val="-6"/>
        </w:rPr>
        <w:t xml:space="preserve"> </w:t>
      </w:r>
      <w:r>
        <w:t>форм</w:t>
      </w:r>
      <w:r>
        <w:rPr>
          <w:spacing w:val="-5"/>
        </w:rPr>
        <w:t xml:space="preserve"> </w:t>
      </w:r>
      <w:r>
        <w:t xml:space="preserve">экстремизма, </w:t>
      </w:r>
      <w:r>
        <w:rPr>
          <w:spacing w:val="-2"/>
        </w:rPr>
        <w:t>дискриминации;</w:t>
      </w:r>
    </w:p>
    <w:p w:rsidR="00BE6665" w:rsidRDefault="00C22BFF">
      <w:pPr>
        <w:pStyle w:val="a3"/>
        <w:ind w:right="133"/>
      </w:pPr>
      <w:r>
        <w:t>понимание</w:t>
      </w:r>
      <w:r>
        <w:rPr>
          <w:spacing w:val="-6"/>
        </w:rPr>
        <w:t xml:space="preserve"> </w:t>
      </w:r>
      <w:r>
        <w:t>роли</w:t>
      </w:r>
      <w:r>
        <w:rPr>
          <w:spacing w:val="-4"/>
        </w:rPr>
        <w:t xml:space="preserve"> </w:t>
      </w:r>
      <w:r>
        <w:t>различных</w:t>
      </w:r>
      <w:r>
        <w:rPr>
          <w:spacing w:val="-5"/>
        </w:rPr>
        <w:t xml:space="preserve"> </w:t>
      </w:r>
      <w:r>
        <w:t>социальных</w:t>
      </w:r>
      <w:r>
        <w:rPr>
          <w:spacing w:val="-5"/>
        </w:rPr>
        <w:t xml:space="preserve"> </w:t>
      </w:r>
      <w:r>
        <w:t>институтов</w:t>
      </w:r>
      <w:r>
        <w:rPr>
          <w:spacing w:val="-4"/>
        </w:rPr>
        <w:t xml:space="preserve"> </w:t>
      </w:r>
      <w:r>
        <w:t>в</w:t>
      </w:r>
      <w:r>
        <w:rPr>
          <w:spacing w:val="-4"/>
        </w:rPr>
        <w:t xml:space="preserve"> </w:t>
      </w:r>
      <w:r>
        <w:t>жизни человека;</w:t>
      </w:r>
      <w:r>
        <w:rPr>
          <w:spacing w:val="-5"/>
        </w:rPr>
        <w:t xml:space="preserve"> </w:t>
      </w:r>
      <w:r>
        <w:t>представление об</w:t>
      </w:r>
      <w:r>
        <w:rPr>
          <w:spacing w:val="-6"/>
        </w:rPr>
        <w:t xml:space="preserve"> </w:t>
      </w:r>
      <w:r>
        <w:t>основных</w:t>
      </w:r>
      <w:r>
        <w:rPr>
          <w:spacing w:val="-4"/>
        </w:rPr>
        <w:t xml:space="preserve"> </w:t>
      </w:r>
      <w:r>
        <w:t>правах, свободах</w:t>
      </w:r>
      <w:r>
        <w:rPr>
          <w:spacing w:val="-4"/>
        </w:rPr>
        <w:t xml:space="preserve"> </w:t>
      </w:r>
      <w:r>
        <w:t>и обязанностях</w:t>
      </w:r>
      <w:r>
        <w:rPr>
          <w:spacing w:val="-3"/>
        </w:rPr>
        <w:t xml:space="preserve"> </w:t>
      </w:r>
      <w:r>
        <w:t>гражданина, социальных</w:t>
      </w:r>
      <w:r>
        <w:rPr>
          <w:spacing w:val="-4"/>
        </w:rPr>
        <w:t xml:space="preserve"> </w:t>
      </w:r>
      <w:r>
        <w:t>нормах</w:t>
      </w:r>
      <w:r>
        <w:rPr>
          <w:spacing w:val="-4"/>
        </w:rPr>
        <w:t xml:space="preserve"> </w:t>
      </w:r>
      <w:r>
        <w:t>и правилах межличностных отношений в поликультурном и многоконфессиональном обществе;</w:t>
      </w:r>
    </w:p>
    <w:p w:rsidR="00BE6665" w:rsidRDefault="00C22BFF">
      <w:pPr>
        <w:pStyle w:val="a3"/>
        <w:spacing w:before="237"/>
        <w:ind w:left="683" w:firstLine="0"/>
        <w:jc w:val="left"/>
      </w:pPr>
      <w:r>
        <w:t>представление</w:t>
      </w:r>
      <w:r>
        <w:rPr>
          <w:spacing w:val="-6"/>
        </w:rPr>
        <w:t xml:space="preserve"> </w:t>
      </w:r>
      <w:r>
        <w:t>о</w:t>
      </w:r>
      <w:r>
        <w:rPr>
          <w:spacing w:val="-2"/>
        </w:rPr>
        <w:t xml:space="preserve"> </w:t>
      </w:r>
      <w:r>
        <w:t>способах</w:t>
      </w:r>
      <w:r>
        <w:rPr>
          <w:spacing w:val="-7"/>
        </w:rPr>
        <w:t xml:space="preserve"> </w:t>
      </w:r>
      <w:r>
        <w:t>противодействия</w:t>
      </w:r>
      <w:r>
        <w:rPr>
          <w:spacing w:val="-7"/>
        </w:rPr>
        <w:t xml:space="preserve"> </w:t>
      </w:r>
      <w:r>
        <w:rPr>
          <w:spacing w:val="-2"/>
        </w:rPr>
        <w:t>коррупции;</w:t>
      </w:r>
    </w:p>
    <w:p w:rsidR="00BE6665" w:rsidRDefault="00C22BFF">
      <w:pPr>
        <w:pStyle w:val="a3"/>
        <w:ind w:right="138"/>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E6665" w:rsidRDefault="00C22BFF">
      <w:pPr>
        <w:pStyle w:val="a3"/>
        <w:spacing w:before="238" w:line="242" w:lineRule="auto"/>
        <w:ind w:right="143"/>
      </w:pPr>
      <w:r>
        <w:t>готовность к участию в гуманитарной деятельности (волонтерство, помощь людям, нуждающимся в ней);</w:t>
      </w:r>
    </w:p>
    <w:p w:rsidR="00BE6665" w:rsidRDefault="00C22BFF">
      <w:pPr>
        <w:pStyle w:val="a3"/>
        <w:spacing w:before="235" w:line="242" w:lineRule="auto"/>
        <w:ind w:right="153"/>
      </w:pPr>
      <w:r>
        <w:t>сформированность</w:t>
      </w:r>
      <w:r>
        <w:rPr>
          <w:spacing w:val="-5"/>
        </w:rPr>
        <w:t xml:space="preserve"> </w:t>
      </w:r>
      <w:r>
        <w:t>активной</w:t>
      </w:r>
      <w:r>
        <w:rPr>
          <w:spacing w:val="-5"/>
        </w:rPr>
        <w:t xml:space="preserve"> </w:t>
      </w:r>
      <w:r>
        <w:t>жизненной</w:t>
      </w:r>
      <w:r>
        <w:rPr>
          <w:spacing w:val="-5"/>
        </w:rPr>
        <w:t xml:space="preserve"> </w:t>
      </w:r>
      <w:r>
        <w:t>позиции,</w:t>
      </w:r>
      <w:r>
        <w:rPr>
          <w:spacing w:val="-4"/>
        </w:rPr>
        <w:t xml:space="preserve"> </w:t>
      </w:r>
      <w:r>
        <w:t>умений</w:t>
      </w:r>
      <w:r>
        <w:rPr>
          <w:spacing w:val="-5"/>
        </w:rPr>
        <w:t xml:space="preserve"> </w:t>
      </w:r>
      <w:r>
        <w:t>и</w:t>
      </w:r>
      <w:r>
        <w:rPr>
          <w:spacing w:val="-5"/>
        </w:rPr>
        <w:t xml:space="preserve"> </w:t>
      </w:r>
      <w:r>
        <w:t>навыков</w:t>
      </w:r>
      <w:r>
        <w:rPr>
          <w:spacing w:val="-5"/>
        </w:rPr>
        <w:t xml:space="preserve"> </w:t>
      </w:r>
      <w:r>
        <w:t>личного</w:t>
      </w:r>
      <w:r>
        <w:rPr>
          <w:spacing w:val="-2"/>
        </w:rPr>
        <w:t xml:space="preserve"> </w:t>
      </w:r>
      <w:r>
        <w:t>участия в обеспечении мер безопасности личности, общества и государства;</w:t>
      </w:r>
    </w:p>
    <w:p w:rsidR="00BE6665" w:rsidRDefault="00C22BFF">
      <w:pPr>
        <w:pStyle w:val="a3"/>
        <w:spacing w:before="235"/>
        <w:ind w:right="136"/>
      </w:pPr>
      <w: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E6665" w:rsidRDefault="00C22BFF">
      <w:pPr>
        <w:pStyle w:val="a3"/>
        <w:spacing w:before="240" w:line="242" w:lineRule="auto"/>
        <w:ind w:right="142"/>
      </w:pPr>
      <w:r>
        <w:t>знание и понимание роли государства в противодействии основным вызовам современности:</w:t>
      </w:r>
      <w:r>
        <w:rPr>
          <w:spacing w:val="31"/>
        </w:rPr>
        <w:t xml:space="preserve"> </w:t>
      </w:r>
      <w:r>
        <w:t>терроризму,</w:t>
      </w:r>
      <w:r>
        <w:rPr>
          <w:spacing w:val="31"/>
        </w:rPr>
        <w:t xml:space="preserve"> </w:t>
      </w:r>
      <w:r>
        <w:t>экстремизму,</w:t>
      </w:r>
      <w:r>
        <w:rPr>
          <w:spacing w:val="31"/>
        </w:rPr>
        <w:t xml:space="preserve"> </w:t>
      </w:r>
      <w:r>
        <w:t>незаконному распространению</w:t>
      </w:r>
      <w:r>
        <w:rPr>
          <w:spacing w:val="29"/>
        </w:rPr>
        <w:t xml:space="preserve"> </w:t>
      </w:r>
      <w:r>
        <w:t>наркотических</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right="138" w:firstLine="0"/>
      </w:pPr>
      <w:r>
        <w:lastRenderedPageBreak/>
        <w:t>средств, неприятие любых форм экстремизма, дискриминации, формирование веротерпимости, уважительного и доброжелательного отношения к другому</w:t>
      </w:r>
      <w:r>
        <w:rPr>
          <w:spacing w:val="-2"/>
        </w:rPr>
        <w:t xml:space="preserve"> </w:t>
      </w:r>
      <w:r>
        <w:t>человеку, его мнению, развитие способности к конструктивному диалогу с другими людьми;</w:t>
      </w:r>
    </w:p>
    <w:p w:rsidR="00BE6665" w:rsidRDefault="00C22BFF">
      <w:pPr>
        <w:pStyle w:val="a4"/>
        <w:numPr>
          <w:ilvl w:val="0"/>
          <w:numId w:val="18"/>
        </w:numPr>
        <w:tabs>
          <w:tab w:val="left" w:pos="945"/>
        </w:tabs>
        <w:ind w:left="945" w:hanging="262"/>
        <w:rPr>
          <w:sz w:val="24"/>
        </w:rPr>
      </w:pPr>
      <w:r>
        <w:rPr>
          <w:sz w:val="24"/>
        </w:rPr>
        <w:t>духовно-нравственное</w:t>
      </w:r>
      <w:r>
        <w:rPr>
          <w:spacing w:val="-9"/>
          <w:sz w:val="24"/>
        </w:rPr>
        <w:t xml:space="preserve"> </w:t>
      </w:r>
      <w:r>
        <w:rPr>
          <w:spacing w:val="-2"/>
          <w:sz w:val="24"/>
        </w:rPr>
        <w:t>воспитание:</w:t>
      </w:r>
    </w:p>
    <w:p w:rsidR="00BE6665" w:rsidRDefault="00C22BFF">
      <w:pPr>
        <w:pStyle w:val="a3"/>
        <w:spacing w:before="48" w:line="518" w:lineRule="exact"/>
        <w:ind w:left="683" w:firstLine="0"/>
        <w:jc w:val="left"/>
      </w:pPr>
      <w:r>
        <w:t>ориентация на моральные ценности и нормы в ситуациях нравственного выбора; готовность</w:t>
      </w:r>
      <w:r>
        <w:rPr>
          <w:spacing w:val="42"/>
        </w:rPr>
        <w:t xml:space="preserve"> </w:t>
      </w:r>
      <w:r>
        <w:t>оценивать</w:t>
      </w:r>
      <w:r>
        <w:rPr>
          <w:spacing w:val="53"/>
        </w:rPr>
        <w:t xml:space="preserve"> </w:t>
      </w:r>
      <w:r>
        <w:t>свое</w:t>
      </w:r>
      <w:r>
        <w:rPr>
          <w:spacing w:val="51"/>
        </w:rPr>
        <w:t xml:space="preserve"> </w:t>
      </w:r>
      <w:r>
        <w:t>поведение</w:t>
      </w:r>
      <w:r>
        <w:rPr>
          <w:spacing w:val="51"/>
        </w:rPr>
        <w:t xml:space="preserve"> </w:t>
      </w:r>
      <w:r>
        <w:t>и</w:t>
      </w:r>
      <w:r>
        <w:rPr>
          <w:spacing w:val="52"/>
        </w:rPr>
        <w:t xml:space="preserve"> </w:t>
      </w:r>
      <w:r>
        <w:t>поступки,</w:t>
      </w:r>
      <w:r>
        <w:rPr>
          <w:spacing w:val="54"/>
        </w:rPr>
        <w:t xml:space="preserve"> </w:t>
      </w:r>
      <w:r>
        <w:t>а</w:t>
      </w:r>
      <w:r>
        <w:rPr>
          <w:spacing w:val="51"/>
        </w:rPr>
        <w:t xml:space="preserve"> </w:t>
      </w:r>
      <w:r>
        <w:t>также</w:t>
      </w:r>
      <w:r>
        <w:rPr>
          <w:spacing w:val="51"/>
        </w:rPr>
        <w:t xml:space="preserve"> </w:t>
      </w:r>
      <w:r>
        <w:t>поведение</w:t>
      </w:r>
      <w:r>
        <w:rPr>
          <w:spacing w:val="51"/>
        </w:rPr>
        <w:t xml:space="preserve"> </w:t>
      </w:r>
      <w:r>
        <w:t>и</w:t>
      </w:r>
      <w:r>
        <w:rPr>
          <w:spacing w:val="52"/>
        </w:rPr>
        <w:t xml:space="preserve"> </w:t>
      </w:r>
      <w:r>
        <w:rPr>
          <w:spacing w:val="-2"/>
        </w:rPr>
        <w:t>поступки</w:t>
      </w:r>
    </w:p>
    <w:p w:rsidR="00BE6665" w:rsidRDefault="00C22BFF">
      <w:pPr>
        <w:pStyle w:val="a3"/>
        <w:spacing w:before="0" w:line="222" w:lineRule="exact"/>
        <w:ind w:firstLine="0"/>
        <w:jc w:val="left"/>
      </w:pPr>
      <w:r>
        <w:t>других</w:t>
      </w:r>
      <w:r>
        <w:rPr>
          <w:spacing w:val="5"/>
        </w:rPr>
        <w:t xml:space="preserve"> </w:t>
      </w:r>
      <w:r>
        <w:t>людей</w:t>
      </w:r>
      <w:r>
        <w:rPr>
          <w:spacing w:val="13"/>
        </w:rPr>
        <w:t xml:space="preserve"> </w:t>
      </w:r>
      <w:r>
        <w:t>с</w:t>
      </w:r>
      <w:r>
        <w:rPr>
          <w:spacing w:val="12"/>
        </w:rPr>
        <w:t xml:space="preserve"> </w:t>
      </w:r>
      <w:r>
        <w:t>позиции</w:t>
      </w:r>
      <w:r>
        <w:rPr>
          <w:spacing w:val="8"/>
        </w:rPr>
        <w:t xml:space="preserve"> </w:t>
      </w:r>
      <w:r>
        <w:t>нравственных</w:t>
      </w:r>
      <w:r>
        <w:rPr>
          <w:spacing w:val="8"/>
        </w:rPr>
        <w:t xml:space="preserve"> </w:t>
      </w:r>
      <w:r>
        <w:t>и</w:t>
      </w:r>
      <w:r>
        <w:rPr>
          <w:spacing w:val="9"/>
        </w:rPr>
        <w:t xml:space="preserve"> </w:t>
      </w:r>
      <w:r>
        <w:t>правовых</w:t>
      </w:r>
      <w:r>
        <w:rPr>
          <w:spacing w:val="7"/>
        </w:rPr>
        <w:t xml:space="preserve"> </w:t>
      </w:r>
      <w:r>
        <w:t>норм</w:t>
      </w:r>
      <w:r>
        <w:rPr>
          <w:spacing w:val="10"/>
        </w:rPr>
        <w:t xml:space="preserve"> </w:t>
      </w:r>
      <w:r>
        <w:t>с</w:t>
      </w:r>
      <w:r>
        <w:rPr>
          <w:spacing w:val="6"/>
        </w:rPr>
        <w:t xml:space="preserve"> </w:t>
      </w:r>
      <w:r>
        <w:t>учетом</w:t>
      </w:r>
      <w:r>
        <w:rPr>
          <w:spacing w:val="10"/>
        </w:rPr>
        <w:t xml:space="preserve"> </w:t>
      </w:r>
      <w:r>
        <w:t>осознания</w:t>
      </w:r>
      <w:r>
        <w:rPr>
          <w:spacing w:val="8"/>
        </w:rPr>
        <w:t xml:space="preserve"> </w:t>
      </w:r>
      <w:r>
        <w:rPr>
          <w:spacing w:val="-2"/>
        </w:rPr>
        <w:t>последствий</w:t>
      </w:r>
    </w:p>
    <w:p w:rsidR="00BE6665" w:rsidRDefault="00C22BFF">
      <w:pPr>
        <w:pStyle w:val="a3"/>
        <w:spacing w:before="2"/>
        <w:ind w:firstLine="0"/>
        <w:jc w:val="left"/>
      </w:pPr>
      <w:r>
        <w:rPr>
          <w:spacing w:val="-2"/>
        </w:rPr>
        <w:t>поступков;</w:t>
      </w:r>
    </w:p>
    <w:p w:rsidR="00BE6665" w:rsidRDefault="00C22BFF">
      <w:pPr>
        <w:pStyle w:val="a3"/>
        <w:spacing w:before="238" w:line="242" w:lineRule="auto"/>
        <w:ind w:right="132"/>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BE6665" w:rsidRDefault="00C22BFF">
      <w:pPr>
        <w:pStyle w:val="a3"/>
        <w:spacing w:before="235"/>
        <w:ind w:right="143"/>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E6665" w:rsidRDefault="00C22BFF">
      <w:pPr>
        <w:pStyle w:val="a3"/>
        <w:spacing w:before="245" w:line="237" w:lineRule="auto"/>
        <w:ind w:right="137"/>
      </w:pPr>
      <w:r>
        <w:t>формирование личности безопасного типа, осознанного и</w:t>
      </w:r>
      <w:r>
        <w:rPr>
          <w:spacing w:val="-1"/>
        </w:rPr>
        <w:t xml:space="preserve"> </w:t>
      </w:r>
      <w:r>
        <w:t>ответственного отношения к личной безопасности и безопасности других людей;</w:t>
      </w:r>
    </w:p>
    <w:p w:rsidR="00BE6665" w:rsidRDefault="00C22BFF">
      <w:pPr>
        <w:pStyle w:val="a4"/>
        <w:numPr>
          <w:ilvl w:val="0"/>
          <w:numId w:val="18"/>
        </w:numPr>
        <w:tabs>
          <w:tab w:val="left" w:pos="945"/>
        </w:tabs>
        <w:ind w:left="945" w:hanging="262"/>
        <w:rPr>
          <w:sz w:val="24"/>
        </w:rPr>
      </w:pPr>
      <w:r>
        <w:rPr>
          <w:sz w:val="24"/>
        </w:rPr>
        <w:t>эстетическое</w:t>
      </w:r>
      <w:r>
        <w:rPr>
          <w:spacing w:val="-6"/>
          <w:sz w:val="24"/>
        </w:rPr>
        <w:t xml:space="preserve"> </w:t>
      </w:r>
      <w:r>
        <w:rPr>
          <w:spacing w:val="-2"/>
          <w:sz w:val="24"/>
        </w:rPr>
        <w:t>воспитание:</w:t>
      </w:r>
    </w:p>
    <w:p w:rsidR="00BE6665" w:rsidRDefault="00C22BFF">
      <w:pPr>
        <w:pStyle w:val="a3"/>
        <w:spacing w:before="238" w:line="242" w:lineRule="auto"/>
        <w:ind w:right="132"/>
      </w:pPr>
      <w:r>
        <w:t>формирование</w:t>
      </w:r>
      <w:r>
        <w:rPr>
          <w:spacing w:val="-9"/>
        </w:rPr>
        <w:t xml:space="preserve"> </w:t>
      </w:r>
      <w:r>
        <w:t>гармоничной</w:t>
      </w:r>
      <w:r>
        <w:rPr>
          <w:spacing w:val="-7"/>
        </w:rPr>
        <w:t xml:space="preserve"> </w:t>
      </w:r>
      <w:r>
        <w:t>личности,</w:t>
      </w:r>
      <w:r>
        <w:rPr>
          <w:spacing w:val="-6"/>
        </w:rPr>
        <w:t xml:space="preserve"> </w:t>
      </w:r>
      <w:r>
        <w:t>развитие</w:t>
      </w:r>
      <w:r>
        <w:rPr>
          <w:spacing w:val="-4"/>
        </w:rPr>
        <w:t xml:space="preserve"> </w:t>
      </w:r>
      <w:r>
        <w:t>способности</w:t>
      </w:r>
      <w:r>
        <w:rPr>
          <w:spacing w:val="-10"/>
        </w:rPr>
        <w:t xml:space="preserve"> </w:t>
      </w:r>
      <w:r>
        <w:t>воспринимать, ценить</w:t>
      </w:r>
      <w:r>
        <w:rPr>
          <w:spacing w:val="-6"/>
        </w:rPr>
        <w:t xml:space="preserve"> </w:t>
      </w:r>
      <w:r>
        <w:t>и создавать прекрасное в повседневной жизни;</w:t>
      </w:r>
    </w:p>
    <w:p w:rsidR="00BE6665" w:rsidRDefault="00C22BFF">
      <w:pPr>
        <w:pStyle w:val="a3"/>
        <w:spacing w:before="235" w:line="242" w:lineRule="auto"/>
        <w:ind w:right="146"/>
      </w:pPr>
      <w:r>
        <w:t>понимание взаимозависимости счастливого юношества и безопасного личного поведения в повседневной жизни;</w:t>
      </w:r>
    </w:p>
    <w:p w:rsidR="00BE6665" w:rsidRDefault="00C22BFF">
      <w:pPr>
        <w:pStyle w:val="a4"/>
        <w:numPr>
          <w:ilvl w:val="0"/>
          <w:numId w:val="18"/>
        </w:numPr>
        <w:tabs>
          <w:tab w:val="left" w:pos="945"/>
        </w:tabs>
        <w:spacing w:before="234"/>
        <w:ind w:left="945" w:hanging="262"/>
        <w:rPr>
          <w:sz w:val="24"/>
        </w:rPr>
      </w:pPr>
      <w:r>
        <w:rPr>
          <w:sz w:val="24"/>
        </w:rPr>
        <w:t>ценности</w:t>
      </w:r>
      <w:r>
        <w:rPr>
          <w:spacing w:val="-7"/>
          <w:sz w:val="24"/>
        </w:rPr>
        <w:t xml:space="preserve"> </w:t>
      </w:r>
      <w:r>
        <w:rPr>
          <w:sz w:val="24"/>
        </w:rPr>
        <w:t>научного</w:t>
      </w:r>
      <w:r>
        <w:rPr>
          <w:spacing w:val="-6"/>
          <w:sz w:val="24"/>
        </w:rPr>
        <w:t xml:space="preserve"> </w:t>
      </w:r>
      <w:r>
        <w:rPr>
          <w:spacing w:val="-2"/>
          <w:sz w:val="24"/>
        </w:rPr>
        <w:t>познания:</w:t>
      </w:r>
    </w:p>
    <w:p w:rsidR="00BE6665" w:rsidRDefault="00C22BFF">
      <w:pPr>
        <w:pStyle w:val="a3"/>
        <w:ind w:right="129"/>
      </w:pPr>
      <w:r>
        <w:t>ориентация в деятельности на современную систему научных представлений об основных</w:t>
      </w:r>
      <w:r>
        <w:rPr>
          <w:spacing w:val="-15"/>
        </w:rPr>
        <w:t xml:space="preserve"> </w:t>
      </w:r>
      <w:r>
        <w:t>закономерностях</w:t>
      </w:r>
      <w:r>
        <w:rPr>
          <w:spacing w:val="-14"/>
        </w:rPr>
        <w:t xml:space="preserve"> </w:t>
      </w:r>
      <w:r>
        <w:t>развития</w:t>
      </w:r>
      <w:r>
        <w:rPr>
          <w:spacing w:val="-14"/>
        </w:rPr>
        <w:t xml:space="preserve"> </w:t>
      </w:r>
      <w:r>
        <w:t>человека,</w:t>
      </w:r>
      <w:r>
        <w:rPr>
          <w:spacing w:val="-15"/>
        </w:rPr>
        <w:t xml:space="preserve"> </w:t>
      </w:r>
      <w:r>
        <w:t>природы</w:t>
      </w:r>
      <w:r>
        <w:rPr>
          <w:spacing w:val="-13"/>
        </w:rPr>
        <w:t xml:space="preserve"> </w:t>
      </w:r>
      <w:r>
        <w:t>и</w:t>
      </w:r>
      <w:r>
        <w:rPr>
          <w:spacing w:val="-14"/>
        </w:rPr>
        <w:t xml:space="preserve"> </w:t>
      </w:r>
      <w:r>
        <w:t>общества,</w:t>
      </w:r>
      <w:r>
        <w:rPr>
          <w:spacing w:val="-12"/>
        </w:rPr>
        <w:t xml:space="preserve"> </w:t>
      </w:r>
      <w:r>
        <w:t>взаимосвязях</w:t>
      </w:r>
      <w:r>
        <w:rPr>
          <w:spacing w:val="-14"/>
        </w:rPr>
        <w:t xml:space="preserve"> </w:t>
      </w:r>
      <w:r>
        <w:t>человека с природной и социальной средой;</w:t>
      </w:r>
    </w:p>
    <w:p w:rsidR="00BE6665" w:rsidRDefault="00C22BFF">
      <w:pPr>
        <w:pStyle w:val="a3"/>
        <w:spacing w:before="238"/>
        <w:ind w:right="14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E6665" w:rsidRDefault="00C22BFF">
      <w:pPr>
        <w:pStyle w:val="a3"/>
        <w:ind w:right="141"/>
      </w:pPr>
      <w:r>
        <w:t>формирование современной научной картины мира, понимание причин, механизмов возникновения</w:t>
      </w:r>
      <w:r>
        <w:rPr>
          <w:spacing w:val="-15"/>
        </w:rPr>
        <w:t xml:space="preserve"> </w:t>
      </w:r>
      <w:r>
        <w:t>и</w:t>
      </w:r>
      <w:r>
        <w:rPr>
          <w:spacing w:val="-12"/>
        </w:rPr>
        <w:t xml:space="preserve"> </w:t>
      </w:r>
      <w:r>
        <w:t>последствий</w:t>
      </w:r>
      <w:r>
        <w:rPr>
          <w:spacing w:val="-13"/>
        </w:rPr>
        <w:t xml:space="preserve"> </w:t>
      </w:r>
      <w:r>
        <w:t>распространенных</w:t>
      </w:r>
      <w:r>
        <w:rPr>
          <w:spacing w:val="-15"/>
        </w:rPr>
        <w:t xml:space="preserve"> </w:t>
      </w:r>
      <w:r>
        <w:t>видов</w:t>
      </w:r>
      <w:r>
        <w:rPr>
          <w:spacing w:val="-15"/>
        </w:rPr>
        <w:t xml:space="preserve"> </w:t>
      </w:r>
      <w:r>
        <w:t>опасных</w:t>
      </w:r>
      <w:r>
        <w:rPr>
          <w:spacing w:val="-15"/>
        </w:rPr>
        <w:t xml:space="preserve"> </w:t>
      </w:r>
      <w:r>
        <w:t>и</w:t>
      </w:r>
      <w:r>
        <w:rPr>
          <w:spacing w:val="-14"/>
        </w:rPr>
        <w:t xml:space="preserve"> </w:t>
      </w:r>
      <w:r>
        <w:t>чрезвычайных</w:t>
      </w:r>
      <w:r>
        <w:rPr>
          <w:spacing w:val="-15"/>
        </w:rPr>
        <w:t xml:space="preserve"> </w:t>
      </w:r>
      <w:r>
        <w:t xml:space="preserve">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w:t>
      </w:r>
      <w:r>
        <w:rPr>
          <w:spacing w:val="-2"/>
        </w:rPr>
        <w:t>каналы);</w:t>
      </w:r>
    </w:p>
    <w:p w:rsidR="00BE6665" w:rsidRDefault="00C22BFF">
      <w:pPr>
        <w:pStyle w:val="a3"/>
        <w:spacing w:before="238"/>
        <w:ind w:right="140"/>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w:t>
      </w:r>
      <w:r>
        <w:rPr>
          <w:spacing w:val="-15"/>
        </w:rPr>
        <w:t xml:space="preserve"> </w:t>
      </w:r>
      <w:r>
        <w:t>решения</w:t>
      </w:r>
      <w:r>
        <w:rPr>
          <w:spacing w:val="-15"/>
        </w:rPr>
        <w:t xml:space="preserve"> </w:t>
      </w:r>
      <w:r>
        <w:t>в</w:t>
      </w:r>
      <w:r>
        <w:rPr>
          <w:spacing w:val="-15"/>
        </w:rPr>
        <w:t xml:space="preserve"> </w:t>
      </w:r>
      <w:r>
        <w:t>опасных</w:t>
      </w:r>
      <w:r>
        <w:rPr>
          <w:spacing w:val="-15"/>
        </w:rPr>
        <w:t xml:space="preserve"> </w:t>
      </w:r>
      <w:r>
        <w:t>или</w:t>
      </w:r>
      <w:r>
        <w:rPr>
          <w:spacing w:val="-15"/>
        </w:rPr>
        <w:t xml:space="preserve"> </w:t>
      </w:r>
      <w:r>
        <w:t>чрезвычайных</w:t>
      </w:r>
      <w:r>
        <w:rPr>
          <w:spacing w:val="-15"/>
        </w:rPr>
        <w:t xml:space="preserve"> </w:t>
      </w:r>
      <w:r>
        <w:t>ситуациях</w:t>
      </w:r>
      <w:r>
        <w:rPr>
          <w:spacing w:val="-15"/>
        </w:rPr>
        <w:t xml:space="preserve"> </w:t>
      </w:r>
      <w:r>
        <w:t>с</w:t>
      </w:r>
      <w:r>
        <w:rPr>
          <w:spacing w:val="-15"/>
        </w:rPr>
        <w:t xml:space="preserve"> </w:t>
      </w:r>
      <w:r>
        <w:t>учетом</w:t>
      </w:r>
      <w:r>
        <w:rPr>
          <w:spacing w:val="-15"/>
        </w:rPr>
        <w:t xml:space="preserve"> </w:t>
      </w:r>
      <w:r>
        <w:t>реальных</w:t>
      </w:r>
      <w:r>
        <w:rPr>
          <w:spacing w:val="-15"/>
        </w:rPr>
        <w:t xml:space="preserve"> </w:t>
      </w:r>
      <w:r>
        <w:t>условий и возможностей;</w:t>
      </w:r>
    </w:p>
    <w:p w:rsidR="00BE6665" w:rsidRDefault="00C22BFF">
      <w:pPr>
        <w:pStyle w:val="a4"/>
        <w:numPr>
          <w:ilvl w:val="0"/>
          <w:numId w:val="18"/>
        </w:numPr>
        <w:tabs>
          <w:tab w:val="left" w:pos="1026"/>
        </w:tabs>
        <w:spacing w:before="241" w:line="242" w:lineRule="auto"/>
        <w:ind w:left="140" w:right="147" w:firstLine="542"/>
        <w:rPr>
          <w:sz w:val="24"/>
        </w:rPr>
      </w:pPr>
      <w:r>
        <w:rPr>
          <w:sz w:val="24"/>
        </w:rPr>
        <w:t>физическое</w:t>
      </w:r>
      <w:r>
        <w:rPr>
          <w:spacing w:val="40"/>
          <w:sz w:val="24"/>
        </w:rPr>
        <w:t xml:space="preserve"> </w:t>
      </w:r>
      <w:r>
        <w:rPr>
          <w:sz w:val="24"/>
        </w:rPr>
        <w:t>воспитание,</w:t>
      </w:r>
      <w:r>
        <w:rPr>
          <w:spacing w:val="40"/>
          <w:sz w:val="24"/>
        </w:rPr>
        <w:t xml:space="preserve"> </w:t>
      </w:r>
      <w:r>
        <w:rPr>
          <w:sz w:val="24"/>
        </w:rPr>
        <w:t>формирование</w:t>
      </w:r>
      <w:r>
        <w:rPr>
          <w:spacing w:val="40"/>
          <w:sz w:val="24"/>
        </w:rPr>
        <w:t xml:space="preserve"> </w:t>
      </w:r>
      <w:r>
        <w:rPr>
          <w:sz w:val="24"/>
        </w:rPr>
        <w:t>культуры</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 xml:space="preserve">эмоционального </w:t>
      </w:r>
      <w:r>
        <w:rPr>
          <w:spacing w:val="-2"/>
          <w:sz w:val="24"/>
        </w:rPr>
        <w:t>благополучия:</w:t>
      </w:r>
    </w:p>
    <w:p w:rsidR="00BE6665" w:rsidRDefault="00BE6665">
      <w:pPr>
        <w:pStyle w:val="a4"/>
        <w:spacing w:line="242" w:lineRule="auto"/>
        <w:jc w:val="left"/>
        <w:rPr>
          <w:sz w:val="24"/>
        </w:rPr>
        <w:sectPr w:rsidR="00BE6665">
          <w:pgSz w:w="11910" w:h="16840"/>
          <w:pgMar w:top="1040" w:right="708" w:bottom="280" w:left="1559" w:header="720" w:footer="720" w:gutter="0"/>
          <w:cols w:space="720"/>
        </w:sectPr>
      </w:pPr>
    </w:p>
    <w:p w:rsidR="00BE6665" w:rsidRDefault="00C22BFF">
      <w:pPr>
        <w:pStyle w:val="a3"/>
        <w:spacing w:before="66" w:line="242" w:lineRule="auto"/>
        <w:ind w:right="143"/>
      </w:pPr>
      <w:r>
        <w:lastRenderedPageBreak/>
        <w:t>понимание</w:t>
      </w:r>
      <w:r>
        <w:rPr>
          <w:spacing w:val="-5"/>
        </w:rPr>
        <w:t xml:space="preserve"> </w:t>
      </w:r>
      <w:r>
        <w:t>личностного смысла</w:t>
      </w:r>
      <w:r>
        <w:rPr>
          <w:spacing w:val="-5"/>
        </w:rPr>
        <w:t xml:space="preserve"> </w:t>
      </w:r>
      <w:r>
        <w:t>изучения учебного предмета ОБЗР, его значения</w:t>
      </w:r>
      <w:r>
        <w:rPr>
          <w:spacing w:val="-4"/>
        </w:rPr>
        <w:t xml:space="preserve"> </w:t>
      </w:r>
      <w:r>
        <w:t>для безопасной и продуктивной жизнедеятельности человека, общества и государства;</w:t>
      </w:r>
    </w:p>
    <w:p w:rsidR="00BE6665" w:rsidRDefault="00C22BFF">
      <w:pPr>
        <w:pStyle w:val="a3"/>
        <w:spacing w:before="235"/>
        <w:ind w:left="683" w:firstLine="0"/>
        <w:jc w:val="left"/>
      </w:pPr>
      <w:r>
        <w:t>осознание</w:t>
      </w:r>
      <w:r>
        <w:rPr>
          <w:spacing w:val="-5"/>
        </w:rPr>
        <w:t xml:space="preserve"> </w:t>
      </w:r>
      <w:r>
        <w:t>ценности</w:t>
      </w:r>
      <w:r>
        <w:rPr>
          <w:spacing w:val="-6"/>
        </w:rPr>
        <w:t xml:space="preserve"> </w:t>
      </w:r>
      <w:r>
        <w:rPr>
          <w:spacing w:val="-2"/>
        </w:rPr>
        <w:t>жизни;</w:t>
      </w:r>
    </w:p>
    <w:p w:rsidR="00BE6665" w:rsidRDefault="00C22BFF">
      <w:pPr>
        <w:pStyle w:val="a3"/>
        <w:ind w:right="14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E6665" w:rsidRDefault="00C22BFF">
      <w:pPr>
        <w:pStyle w:val="a3"/>
        <w:spacing w:before="238" w:line="242" w:lineRule="auto"/>
        <w:ind w:right="144"/>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E6665" w:rsidRDefault="00C22BFF">
      <w:pPr>
        <w:pStyle w:val="a3"/>
        <w:spacing w:before="235" w:line="242" w:lineRule="auto"/>
        <w:ind w:right="143"/>
      </w:pPr>
      <w:r>
        <w:t xml:space="preserve">соблюдение правил безопасности, в том числе навыков безопасного поведения в </w:t>
      </w:r>
      <w:r>
        <w:rPr>
          <w:spacing w:val="-2"/>
        </w:rPr>
        <w:t>Интернет-среде;</w:t>
      </w:r>
    </w:p>
    <w:p w:rsidR="00BE6665" w:rsidRDefault="00C22BFF">
      <w:pPr>
        <w:pStyle w:val="a3"/>
        <w:spacing w:before="234"/>
        <w:ind w:right="143"/>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E6665" w:rsidRDefault="00C22BFF">
      <w:pPr>
        <w:pStyle w:val="a3"/>
        <w:ind w:left="683" w:firstLine="0"/>
        <w:jc w:val="left"/>
      </w:pPr>
      <w:r>
        <w:t>умение</w:t>
      </w:r>
      <w:r>
        <w:rPr>
          <w:spacing w:val="-5"/>
        </w:rPr>
        <w:t xml:space="preserve"> </w:t>
      </w:r>
      <w:r>
        <w:t>принимать</w:t>
      </w:r>
      <w:r>
        <w:rPr>
          <w:spacing w:val="-3"/>
        </w:rPr>
        <w:t xml:space="preserve"> </w:t>
      </w:r>
      <w:r>
        <w:t>себя</w:t>
      </w:r>
      <w:r>
        <w:rPr>
          <w:spacing w:val="-3"/>
        </w:rPr>
        <w:t xml:space="preserve"> </w:t>
      </w:r>
      <w:r>
        <w:t>и</w:t>
      </w:r>
      <w:r>
        <w:rPr>
          <w:spacing w:val="-3"/>
        </w:rPr>
        <w:t xml:space="preserve"> </w:t>
      </w:r>
      <w:r>
        <w:t>других,</w:t>
      </w:r>
      <w:r>
        <w:rPr>
          <w:spacing w:val="-1"/>
        </w:rPr>
        <w:t xml:space="preserve"> </w:t>
      </w:r>
      <w:r>
        <w:t>не</w:t>
      </w:r>
      <w:r>
        <w:rPr>
          <w:spacing w:val="-4"/>
        </w:rPr>
        <w:t xml:space="preserve"> </w:t>
      </w:r>
      <w:r>
        <w:rPr>
          <w:spacing w:val="-2"/>
        </w:rPr>
        <w:t>осуждая;</w:t>
      </w:r>
    </w:p>
    <w:p w:rsidR="00BE6665" w:rsidRDefault="00C22BFF">
      <w:pPr>
        <w:pStyle w:val="a3"/>
        <w:spacing w:before="238" w:line="242" w:lineRule="auto"/>
        <w:ind w:right="147"/>
      </w:pPr>
      <w:r>
        <w:t>умение осознавать эмоциональное состояние свое и других, уметь управлять собственным эмоциональным состоянием;</w:t>
      </w:r>
    </w:p>
    <w:p w:rsidR="00BE6665" w:rsidRDefault="00C22BFF">
      <w:pPr>
        <w:pStyle w:val="a3"/>
        <w:spacing w:before="235" w:line="242" w:lineRule="auto"/>
        <w:ind w:right="131"/>
      </w:pPr>
      <w:r>
        <w:t>сформированность</w:t>
      </w:r>
      <w:r>
        <w:rPr>
          <w:spacing w:val="-4"/>
        </w:rPr>
        <w:t xml:space="preserve"> </w:t>
      </w:r>
      <w:r>
        <w:t>навыка</w:t>
      </w:r>
      <w:r>
        <w:rPr>
          <w:spacing w:val="-6"/>
        </w:rPr>
        <w:t xml:space="preserve"> </w:t>
      </w:r>
      <w:r>
        <w:t>рефлексии, признание</w:t>
      </w:r>
      <w:r>
        <w:rPr>
          <w:spacing w:val="-2"/>
        </w:rPr>
        <w:t xml:space="preserve"> </w:t>
      </w:r>
      <w:r>
        <w:t>своего</w:t>
      </w:r>
      <w:r>
        <w:rPr>
          <w:spacing w:val="-1"/>
        </w:rPr>
        <w:t xml:space="preserve"> </w:t>
      </w:r>
      <w:r>
        <w:t>права</w:t>
      </w:r>
      <w:r>
        <w:rPr>
          <w:spacing w:val="-6"/>
        </w:rPr>
        <w:t xml:space="preserve"> </w:t>
      </w:r>
      <w:r>
        <w:t>на</w:t>
      </w:r>
      <w:r>
        <w:rPr>
          <w:spacing w:val="-11"/>
        </w:rPr>
        <w:t xml:space="preserve"> </w:t>
      </w:r>
      <w:r>
        <w:t>ошибку</w:t>
      </w:r>
      <w:r>
        <w:rPr>
          <w:spacing w:val="-10"/>
        </w:rPr>
        <w:t xml:space="preserve"> </w:t>
      </w:r>
      <w:r>
        <w:t>и такого</w:t>
      </w:r>
      <w:r>
        <w:rPr>
          <w:spacing w:val="-1"/>
        </w:rPr>
        <w:t xml:space="preserve"> </w:t>
      </w:r>
      <w:r>
        <w:t>же права другого человека;</w:t>
      </w:r>
    </w:p>
    <w:p w:rsidR="00BE6665" w:rsidRDefault="00C22BFF">
      <w:pPr>
        <w:pStyle w:val="a4"/>
        <w:numPr>
          <w:ilvl w:val="0"/>
          <w:numId w:val="18"/>
        </w:numPr>
        <w:tabs>
          <w:tab w:val="left" w:pos="945"/>
        </w:tabs>
        <w:spacing w:before="234"/>
        <w:ind w:left="945" w:hanging="262"/>
        <w:rPr>
          <w:sz w:val="24"/>
        </w:rPr>
      </w:pPr>
      <w:r>
        <w:rPr>
          <w:sz w:val="24"/>
        </w:rPr>
        <w:t>трудовое</w:t>
      </w:r>
      <w:r>
        <w:rPr>
          <w:spacing w:val="-7"/>
          <w:sz w:val="24"/>
        </w:rPr>
        <w:t xml:space="preserve"> </w:t>
      </w:r>
      <w:r>
        <w:rPr>
          <w:spacing w:val="-2"/>
          <w:sz w:val="24"/>
        </w:rPr>
        <w:t>воспитание:</w:t>
      </w:r>
    </w:p>
    <w:p w:rsidR="00BE6665" w:rsidRDefault="00C22BFF">
      <w:pPr>
        <w:pStyle w:val="a3"/>
        <w:ind w:right="137"/>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E6665" w:rsidRDefault="00C22BFF">
      <w:pPr>
        <w:pStyle w:val="a3"/>
        <w:spacing w:before="242" w:line="237" w:lineRule="auto"/>
        <w:ind w:right="141"/>
      </w:pPr>
      <w:r>
        <w:t>интерес к практическому</w:t>
      </w:r>
      <w:r>
        <w:rPr>
          <w:spacing w:val="-1"/>
        </w:rPr>
        <w:t xml:space="preserve"> </w:t>
      </w:r>
      <w:r>
        <w:t>изучению профессий и труда различного рода, в том числе на основе применения изучаемого предметного знания;</w:t>
      </w:r>
    </w:p>
    <w:p w:rsidR="00BE6665" w:rsidRDefault="00C22BFF">
      <w:pPr>
        <w:pStyle w:val="a3"/>
        <w:spacing w:before="247" w:line="237" w:lineRule="auto"/>
        <w:ind w:right="143"/>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BE6665" w:rsidRDefault="00C22BFF">
      <w:pPr>
        <w:pStyle w:val="a3"/>
        <w:spacing w:before="245" w:line="237" w:lineRule="auto"/>
        <w:ind w:right="146"/>
      </w:pPr>
      <w:r>
        <w:t>готовность адаптироваться в профессиональной среде; уважение к труду и результатам трудовой деятельности;</w:t>
      </w:r>
    </w:p>
    <w:p w:rsidR="00BE6665" w:rsidRDefault="00C22BFF">
      <w:pPr>
        <w:pStyle w:val="a3"/>
        <w:ind w:right="138"/>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E6665" w:rsidRDefault="00C22BFF">
      <w:pPr>
        <w:pStyle w:val="a3"/>
        <w:spacing w:before="241"/>
        <w:ind w:right="142"/>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BE6665" w:rsidRDefault="00C22BFF">
      <w:pPr>
        <w:pStyle w:val="a3"/>
        <w:spacing w:before="238"/>
        <w:ind w:right="143"/>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w:t>
      </w:r>
      <w:r>
        <w:rPr>
          <w:spacing w:val="-9"/>
        </w:rPr>
        <w:t xml:space="preserve"> </w:t>
      </w:r>
      <w:r>
        <w:t>пути,</w:t>
      </w:r>
      <w:r>
        <w:rPr>
          <w:spacing w:val="-6"/>
        </w:rPr>
        <w:t xml:space="preserve"> </w:t>
      </w:r>
      <w:r>
        <w:t>травмах</w:t>
      </w:r>
      <w:r>
        <w:rPr>
          <w:spacing w:val="-12"/>
        </w:rPr>
        <w:t xml:space="preserve"> </w:t>
      </w:r>
      <w:r>
        <w:t>различных</w:t>
      </w:r>
      <w:r>
        <w:rPr>
          <w:spacing w:val="-12"/>
        </w:rPr>
        <w:t xml:space="preserve"> </w:t>
      </w:r>
      <w:r>
        <w:t>областей</w:t>
      </w:r>
      <w:r>
        <w:rPr>
          <w:spacing w:val="-7"/>
        </w:rPr>
        <w:t xml:space="preserve"> </w:t>
      </w:r>
      <w:r>
        <w:t>тела,</w:t>
      </w:r>
      <w:r>
        <w:rPr>
          <w:spacing w:val="-14"/>
        </w:rPr>
        <w:t xml:space="preserve"> </w:t>
      </w:r>
      <w:r>
        <w:t>ожогах,</w:t>
      </w:r>
      <w:r>
        <w:rPr>
          <w:spacing w:val="-10"/>
        </w:rPr>
        <w:t xml:space="preserve"> </w:t>
      </w:r>
      <w:r>
        <w:t>отморожениях,</w:t>
      </w:r>
      <w:r>
        <w:rPr>
          <w:spacing w:val="-10"/>
        </w:rPr>
        <w:t xml:space="preserve"> </w:t>
      </w:r>
      <w:r>
        <w:t>отравлениях;</w:t>
      </w:r>
    </w:p>
    <w:p w:rsidR="00BE6665" w:rsidRDefault="00C22BFF">
      <w:pPr>
        <w:pStyle w:val="a3"/>
        <w:tabs>
          <w:tab w:val="left" w:pos="1916"/>
          <w:tab w:val="left" w:pos="2352"/>
          <w:tab w:val="left" w:pos="3621"/>
          <w:tab w:val="left" w:pos="4801"/>
          <w:tab w:val="left" w:pos="5141"/>
          <w:tab w:val="left" w:pos="6369"/>
          <w:tab w:val="left" w:pos="8282"/>
          <w:tab w:val="left" w:pos="9366"/>
        </w:tabs>
        <w:ind w:left="683" w:firstLine="0"/>
        <w:jc w:val="left"/>
      </w:pPr>
      <w:r>
        <w:rPr>
          <w:spacing w:val="-2"/>
        </w:rPr>
        <w:t>установка</w:t>
      </w:r>
      <w:r>
        <w:tab/>
      </w:r>
      <w:r>
        <w:rPr>
          <w:spacing w:val="-5"/>
        </w:rPr>
        <w:t>на</w:t>
      </w:r>
      <w:r>
        <w:tab/>
      </w:r>
      <w:r>
        <w:rPr>
          <w:spacing w:val="-2"/>
        </w:rPr>
        <w:t>овладение</w:t>
      </w:r>
      <w:r>
        <w:tab/>
      </w:r>
      <w:r>
        <w:rPr>
          <w:spacing w:val="-2"/>
        </w:rPr>
        <w:t>знаниями</w:t>
      </w:r>
      <w:r>
        <w:tab/>
      </w:r>
      <w:r>
        <w:rPr>
          <w:spacing w:val="-10"/>
        </w:rPr>
        <w:t>и</w:t>
      </w:r>
      <w:r>
        <w:tab/>
      </w:r>
      <w:r>
        <w:rPr>
          <w:spacing w:val="-2"/>
        </w:rPr>
        <w:t>умениями</w:t>
      </w:r>
      <w:r>
        <w:tab/>
      </w:r>
      <w:r>
        <w:rPr>
          <w:spacing w:val="-2"/>
        </w:rPr>
        <w:t>предупреждения</w:t>
      </w:r>
      <w:r>
        <w:tab/>
      </w:r>
      <w:r>
        <w:rPr>
          <w:spacing w:val="-2"/>
        </w:rPr>
        <w:t>опасных</w:t>
      </w:r>
      <w:r>
        <w:tab/>
      </w:r>
      <w:r>
        <w:rPr>
          <w:spacing w:val="-10"/>
        </w:rPr>
        <w:t>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50" w:firstLine="0"/>
      </w:pPr>
      <w:r>
        <w:lastRenderedPageBreak/>
        <w:t>чрезвычайных</w:t>
      </w:r>
      <w:r>
        <w:rPr>
          <w:spacing w:val="-15"/>
        </w:rPr>
        <w:t xml:space="preserve"> </w:t>
      </w:r>
      <w:r>
        <w:t>ситуаций,</w:t>
      </w:r>
      <w:r>
        <w:rPr>
          <w:spacing w:val="-9"/>
        </w:rPr>
        <w:t xml:space="preserve"> </w:t>
      </w:r>
      <w:r>
        <w:t>во</w:t>
      </w:r>
      <w:r>
        <w:rPr>
          <w:spacing w:val="-11"/>
        </w:rPr>
        <w:t xml:space="preserve"> </w:t>
      </w:r>
      <w:r>
        <w:t>время</w:t>
      </w:r>
      <w:r>
        <w:rPr>
          <w:spacing w:val="-15"/>
        </w:rPr>
        <w:t xml:space="preserve"> </w:t>
      </w:r>
      <w:r>
        <w:t>пребывания</w:t>
      </w:r>
      <w:r>
        <w:rPr>
          <w:spacing w:val="-15"/>
        </w:rPr>
        <w:t xml:space="preserve"> </w:t>
      </w:r>
      <w:r>
        <w:t>в</w:t>
      </w:r>
      <w:r>
        <w:rPr>
          <w:spacing w:val="-9"/>
        </w:rPr>
        <w:t xml:space="preserve"> </w:t>
      </w:r>
      <w:r>
        <w:t>различных</w:t>
      </w:r>
      <w:r>
        <w:rPr>
          <w:spacing w:val="-15"/>
        </w:rPr>
        <w:t xml:space="preserve"> </w:t>
      </w:r>
      <w:r>
        <w:t>средах</w:t>
      </w:r>
      <w:r>
        <w:rPr>
          <w:spacing w:val="-15"/>
        </w:rPr>
        <w:t xml:space="preserve"> </w:t>
      </w:r>
      <w:r>
        <w:t>(в</w:t>
      </w:r>
      <w:r>
        <w:rPr>
          <w:spacing w:val="-9"/>
        </w:rPr>
        <w:t xml:space="preserve"> </w:t>
      </w:r>
      <w:r>
        <w:t>помещении,</w:t>
      </w:r>
      <w:r>
        <w:rPr>
          <w:spacing w:val="-9"/>
        </w:rPr>
        <w:t xml:space="preserve"> </w:t>
      </w:r>
      <w:r>
        <w:t>на</w:t>
      </w:r>
      <w:r>
        <w:rPr>
          <w:spacing w:val="-12"/>
        </w:rPr>
        <w:t xml:space="preserve"> </w:t>
      </w:r>
      <w:r>
        <w:t>улице, на природе, в</w:t>
      </w:r>
      <w:r>
        <w:rPr>
          <w:spacing w:val="-5"/>
        </w:rPr>
        <w:t xml:space="preserve"> </w:t>
      </w:r>
      <w:r>
        <w:t>общественных</w:t>
      </w:r>
      <w:r>
        <w:rPr>
          <w:spacing w:val="-2"/>
        </w:rPr>
        <w:t xml:space="preserve"> </w:t>
      </w:r>
      <w:r>
        <w:t>местах</w:t>
      </w:r>
      <w:r>
        <w:rPr>
          <w:spacing w:val="-3"/>
        </w:rPr>
        <w:t xml:space="preserve"> </w:t>
      </w:r>
      <w:r>
        <w:t>и на</w:t>
      </w:r>
      <w:r>
        <w:rPr>
          <w:spacing w:val="-3"/>
        </w:rPr>
        <w:t xml:space="preserve"> </w:t>
      </w:r>
      <w:r>
        <w:t>массовых</w:t>
      </w:r>
      <w:r>
        <w:rPr>
          <w:spacing w:val="-2"/>
        </w:rPr>
        <w:t xml:space="preserve"> </w:t>
      </w:r>
      <w:r>
        <w:t>мероприятиях, при</w:t>
      </w:r>
      <w:r>
        <w:rPr>
          <w:spacing w:val="-1"/>
        </w:rPr>
        <w:t xml:space="preserve"> </w:t>
      </w:r>
      <w:r>
        <w:t>коммуникации, при воздействии рисков культурной среды);</w:t>
      </w:r>
    </w:p>
    <w:p w:rsidR="00BE6665" w:rsidRDefault="00C22BFF">
      <w:pPr>
        <w:pStyle w:val="a4"/>
        <w:numPr>
          <w:ilvl w:val="0"/>
          <w:numId w:val="18"/>
        </w:numPr>
        <w:tabs>
          <w:tab w:val="left" w:pos="945"/>
        </w:tabs>
        <w:ind w:left="945" w:hanging="262"/>
        <w:rPr>
          <w:sz w:val="24"/>
        </w:rPr>
      </w:pPr>
      <w:r>
        <w:rPr>
          <w:sz w:val="24"/>
        </w:rPr>
        <w:t>экологическое</w:t>
      </w:r>
      <w:r>
        <w:rPr>
          <w:spacing w:val="-10"/>
          <w:sz w:val="24"/>
        </w:rPr>
        <w:t xml:space="preserve"> </w:t>
      </w:r>
      <w:r>
        <w:rPr>
          <w:spacing w:val="-2"/>
          <w:sz w:val="24"/>
        </w:rPr>
        <w:t>воспитание:</w:t>
      </w:r>
    </w:p>
    <w:p w:rsidR="00BE6665" w:rsidRDefault="00C22BFF">
      <w:pPr>
        <w:pStyle w:val="a3"/>
        <w:spacing w:before="238"/>
        <w:ind w:right="148"/>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E6665" w:rsidRDefault="00C22BFF">
      <w:pPr>
        <w:pStyle w:val="a3"/>
        <w:ind w:right="144"/>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E6665" w:rsidRDefault="00C22BFF">
      <w:pPr>
        <w:pStyle w:val="a3"/>
        <w:spacing w:before="238" w:line="242" w:lineRule="auto"/>
        <w:ind w:right="137"/>
      </w:pPr>
      <w:r>
        <w:t>осознание своей роли как гражданина и потребителя в условиях взаимосвязи природной, технологической и социальной сред;</w:t>
      </w:r>
    </w:p>
    <w:p w:rsidR="00BE6665" w:rsidRDefault="00C22BFF">
      <w:pPr>
        <w:pStyle w:val="a3"/>
        <w:spacing w:before="42" w:line="520" w:lineRule="exact"/>
        <w:ind w:left="683" w:firstLine="0"/>
        <w:jc w:val="left"/>
      </w:pPr>
      <w:r>
        <w:t>готовность к участию в практической деятельности экологической направленности; освоение</w:t>
      </w:r>
      <w:r>
        <w:rPr>
          <w:spacing w:val="63"/>
          <w:w w:val="150"/>
        </w:rPr>
        <w:t xml:space="preserve"> </w:t>
      </w:r>
      <w:r>
        <w:t>основ</w:t>
      </w:r>
      <w:r>
        <w:rPr>
          <w:spacing w:val="73"/>
          <w:w w:val="150"/>
        </w:rPr>
        <w:t xml:space="preserve"> </w:t>
      </w:r>
      <w:r>
        <w:t>экологической</w:t>
      </w:r>
      <w:r>
        <w:rPr>
          <w:spacing w:val="68"/>
          <w:w w:val="150"/>
        </w:rPr>
        <w:t xml:space="preserve"> </w:t>
      </w:r>
      <w:r>
        <w:t>культуры,</w:t>
      </w:r>
      <w:r>
        <w:rPr>
          <w:spacing w:val="72"/>
          <w:w w:val="150"/>
        </w:rPr>
        <w:t xml:space="preserve"> </w:t>
      </w:r>
      <w:r>
        <w:t>методов</w:t>
      </w:r>
      <w:r>
        <w:rPr>
          <w:spacing w:val="68"/>
          <w:w w:val="150"/>
        </w:rPr>
        <w:t xml:space="preserve"> </w:t>
      </w:r>
      <w:r>
        <w:t>проектирования</w:t>
      </w:r>
      <w:r>
        <w:rPr>
          <w:spacing w:val="71"/>
          <w:w w:val="150"/>
        </w:rPr>
        <w:t xml:space="preserve"> </w:t>
      </w:r>
      <w:r>
        <w:rPr>
          <w:spacing w:val="-2"/>
        </w:rPr>
        <w:t>собственной</w:t>
      </w:r>
    </w:p>
    <w:p w:rsidR="00BE6665" w:rsidRDefault="00C22BFF">
      <w:pPr>
        <w:pStyle w:val="a3"/>
        <w:spacing w:before="0" w:line="221" w:lineRule="exact"/>
        <w:ind w:firstLine="0"/>
      </w:pPr>
      <w:r>
        <w:t>безопасной</w:t>
      </w:r>
      <w:r>
        <w:rPr>
          <w:spacing w:val="-9"/>
        </w:rPr>
        <w:t xml:space="preserve"> </w:t>
      </w:r>
      <w:r>
        <w:t>жизнедеятельности</w:t>
      </w:r>
      <w:r>
        <w:rPr>
          <w:spacing w:val="-3"/>
        </w:rPr>
        <w:t xml:space="preserve"> </w:t>
      </w:r>
      <w:r>
        <w:t>с</w:t>
      </w:r>
      <w:r>
        <w:rPr>
          <w:spacing w:val="-4"/>
        </w:rPr>
        <w:t xml:space="preserve"> </w:t>
      </w:r>
      <w:r>
        <w:t>учетом</w:t>
      </w:r>
      <w:r>
        <w:rPr>
          <w:spacing w:val="-3"/>
        </w:rPr>
        <w:t xml:space="preserve"> </w:t>
      </w:r>
      <w:r>
        <w:t>природных,</w:t>
      </w:r>
      <w:r>
        <w:rPr>
          <w:spacing w:val="-1"/>
        </w:rPr>
        <w:t xml:space="preserve"> </w:t>
      </w:r>
      <w:r>
        <w:t>техногенных</w:t>
      </w:r>
      <w:r>
        <w:rPr>
          <w:spacing w:val="-8"/>
        </w:rPr>
        <w:t xml:space="preserve"> </w:t>
      </w:r>
      <w:r>
        <w:t>и</w:t>
      </w:r>
      <w:r>
        <w:rPr>
          <w:spacing w:val="-2"/>
        </w:rPr>
        <w:t xml:space="preserve"> </w:t>
      </w:r>
      <w:r>
        <w:t>социальных</w:t>
      </w:r>
      <w:r>
        <w:rPr>
          <w:spacing w:val="-8"/>
        </w:rPr>
        <w:t xml:space="preserve"> </w:t>
      </w:r>
      <w:r>
        <w:t>рисков</w:t>
      </w:r>
      <w:r>
        <w:rPr>
          <w:spacing w:val="-6"/>
        </w:rPr>
        <w:t xml:space="preserve"> </w:t>
      </w:r>
      <w:r>
        <w:rPr>
          <w:spacing w:val="-5"/>
        </w:rPr>
        <w:t>на</w:t>
      </w:r>
    </w:p>
    <w:p w:rsidR="00BE6665" w:rsidRDefault="00C22BFF">
      <w:pPr>
        <w:pStyle w:val="a3"/>
        <w:spacing w:before="3"/>
        <w:ind w:firstLine="0"/>
      </w:pPr>
      <w:r>
        <w:t>территории</w:t>
      </w:r>
      <w:r>
        <w:rPr>
          <w:spacing w:val="-4"/>
        </w:rPr>
        <w:t xml:space="preserve"> </w:t>
      </w:r>
      <w:r>
        <w:rPr>
          <w:spacing w:val="-2"/>
        </w:rPr>
        <w:t>проживания.</w:t>
      </w:r>
    </w:p>
    <w:p w:rsidR="00BE6665" w:rsidRDefault="00C22BFF">
      <w:pPr>
        <w:pStyle w:val="a4"/>
        <w:numPr>
          <w:ilvl w:val="1"/>
          <w:numId w:val="19"/>
        </w:numPr>
        <w:tabs>
          <w:tab w:val="left" w:pos="1199"/>
        </w:tabs>
        <w:spacing w:before="237"/>
        <w:ind w:right="141" w:firstLine="542"/>
        <w:jc w:val="both"/>
        <w:rPr>
          <w:sz w:val="24"/>
        </w:rPr>
      </w:pPr>
      <w:r>
        <w:rPr>
          <w:sz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E6665" w:rsidRDefault="00C22BFF">
      <w:pPr>
        <w:pStyle w:val="a4"/>
        <w:numPr>
          <w:ilvl w:val="2"/>
          <w:numId w:val="19"/>
        </w:numPr>
        <w:tabs>
          <w:tab w:val="left" w:pos="1275"/>
        </w:tabs>
        <w:spacing w:before="241" w:line="242" w:lineRule="auto"/>
        <w:ind w:right="140" w:firstLine="542"/>
        <w:jc w:val="both"/>
        <w:rPr>
          <w:sz w:val="24"/>
        </w:rPr>
      </w:pPr>
      <w:r>
        <w:rPr>
          <w:sz w:val="24"/>
        </w:rPr>
        <w:t>У</w:t>
      </w:r>
      <w:r>
        <w:rPr>
          <w:spacing w:val="-15"/>
          <w:sz w:val="24"/>
        </w:rPr>
        <w:t xml:space="preserve"> </w:t>
      </w:r>
      <w:r>
        <w:rPr>
          <w:sz w:val="24"/>
        </w:rPr>
        <w:t>обучающегося</w:t>
      </w:r>
      <w:r>
        <w:rPr>
          <w:spacing w:val="-13"/>
          <w:sz w:val="24"/>
        </w:rPr>
        <w:t xml:space="preserve"> </w:t>
      </w:r>
      <w:r>
        <w:rPr>
          <w:sz w:val="24"/>
        </w:rPr>
        <w:t>будут</w:t>
      </w:r>
      <w:r>
        <w:rPr>
          <w:spacing w:val="-12"/>
          <w:sz w:val="24"/>
        </w:rPr>
        <w:t xml:space="preserve"> </w:t>
      </w:r>
      <w:r>
        <w:rPr>
          <w:sz w:val="24"/>
        </w:rPr>
        <w:t>сформированы</w:t>
      </w:r>
      <w:r>
        <w:rPr>
          <w:spacing w:val="-11"/>
          <w:sz w:val="24"/>
        </w:rPr>
        <w:t xml:space="preserve"> </w:t>
      </w:r>
      <w:r>
        <w:rPr>
          <w:sz w:val="24"/>
        </w:rPr>
        <w:t>следующие</w:t>
      </w:r>
      <w:r>
        <w:rPr>
          <w:spacing w:val="-14"/>
          <w:sz w:val="24"/>
        </w:rPr>
        <w:t xml:space="preserve"> </w:t>
      </w:r>
      <w:r>
        <w:rPr>
          <w:sz w:val="24"/>
        </w:rPr>
        <w:t>базовые</w:t>
      </w:r>
      <w:r>
        <w:rPr>
          <w:spacing w:val="-14"/>
          <w:sz w:val="24"/>
        </w:rPr>
        <w:t xml:space="preserve"> </w:t>
      </w:r>
      <w:r>
        <w:rPr>
          <w:sz w:val="24"/>
        </w:rPr>
        <w:t>логические</w:t>
      </w:r>
      <w:r>
        <w:rPr>
          <w:spacing w:val="-14"/>
          <w:sz w:val="24"/>
        </w:rPr>
        <w:t xml:space="preserve"> </w:t>
      </w:r>
      <w:r>
        <w:rPr>
          <w:sz w:val="24"/>
        </w:rPr>
        <w:t>действия как часть познавательных универсальных учебных действий:</w:t>
      </w:r>
    </w:p>
    <w:p w:rsidR="00BE6665" w:rsidRDefault="00C22BFF">
      <w:pPr>
        <w:pStyle w:val="a3"/>
        <w:spacing w:before="235" w:line="242" w:lineRule="auto"/>
        <w:ind w:right="142"/>
      </w:pPr>
      <w:r>
        <w:t>выявлять и характеризовать существенные признаки объектов (явлений) с опорой на заданный алгоритм;</w:t>
      </w:r>
    </w:p>
    <w:p w:rsidR="00BE6665" w:rsidRDefault="00C22BFF">
      <w:pPr>
        <w:pStyle w:val="a3"/>
        <w:spacing w:before="234" w:line="242" w:lineRule="auto"/>
        <w:ind w:right="144"/>
      </w:pPr>
      <w:r>
        <w:t>устанавливать существенный признак классификации, основания для обобщения и сравнения, критерии проводимого анализа;</w:t>
      </w:r>
    </w:p>
    <w:p w:rsidR="00BE6665" w:rsidRDefault="00C22BFF">
      <w:pPr>
        <w:pStyle w:val="a3"/>
        <w:spacing w:before="235" w:line="242" w:lineRule="auto"/>
        <w:ind w:right="142"/>
      </w:pPr>
      <w:r>
        <w:t>с учетом предложенной задачи выявлять закономерности и противоречия в рассматриваемых фактах, данных и наблюдениях;</w:t>
      </w:r>
    </w:p>
    <w:p w:rsidR="00BE6665" w:rsidRDefault="00C22BFF">
      <w:pPr>
        <w:pStyle w:val="a3"/>
        <w:spacing w:before="235"/>
        <w:ind w:left="683" w:firstLine="0"/>
        <w:jc w:val="left"/>
      </w:pPr>
      <w:r>
        <w:t>предлагать</w:t>
      </w:r>
      <w:r>
        <w:rPr>
          <w:spacing w:val="-3"/>
        </w:rPr>
        <w:t xml:space="preserve"> </w:t>
      </w:r>
      <w:r>
        <w:t>критерии</w:t>
      </w:r>
      <w:r>
        <w:rPr>
          <w:spacing w:val="-6"/>
        </w:rPr>
        <w:t xml:space="preserve"> </w:t>
      </w:r>
      <w:r>
        <w:t>для</w:t>
      </w:r>
      <w:r>
        <w:rPr>
          <w:spacing w:val="-2"/>
        </w:rPr>
        <w:t xml:space="preserve"> </w:t>
      </w:r>
      <w:r>
        <w:t>выявления</w:t>
      </w:r>
      <w:r>
        <w:rPr>
          <w:spacing w:val="-6"/>
        </w:rPr>
        <w:t xml:space="preserve"> </w:t>
      </w:r>
      <w:r>
        <w:t>закономерностей</w:t>
      </w:r>
      <w:r>
        <w:rPr>
          <w:spacing w:val="-6"/>
        </w:rPr>
        <w:t xml:space="preserve"> </w:t>
      </w:r>
      <w:r>
        <w:t>и</w:t>
      </w:r>
      <w:r>
        <w:rPr>
          <w:spacing w:val="-5"/>
        </w:rPr>
        <w:t xml:space="preserve"> </w:t>
      </w:r>
      <w:r>
        <w:rPr>
          <w:spacing w:val="-2"/>
        </w:rPr>
        <w:t>противоречий;</w:t>
      </w:r>
    </w:p>
    <w:p w:rsidR="00BE6665" w:rsidRDefault="00C22BFF">
      <w:pPr>
        <w:pStyle w:val="a3"/>
        <w:spacing w:before="242"/>
        <w:ind w:right="143"/>
      </w:pPr>
      <w:r>
        <w:t xml:space="preserve">выявлять дефицит информации, данных, необходимых для решения поставленной </w:t>
      </w:r>
      <w:r>
        <w:rPr>
          <w:spacing w:val="-2"/>
        </w:rPr>
        <w:t>задачи;</w:t>
      </w:r>
    </w:p>
    <w:p w:rsidR="00BE6665" w:rsidRDefault="00C22BFF">
      <w:pPr>
        <w:pStyle w:val="a3"/>
        <w:spacing w:before="241"/>
        <w:ind w:right="140"/>
      </w:pPr>
      <w:r>
        <w:t>выявлять причинно-следственные связи при изучении явлений и процессов; делать выводы</w:t>
      </w:r>
      <w:r>
        <w:rPr>
          <w:spacing w:val="-15"/>
        </w:rPr>
        <w:t xml:space="preserve"> </w:t>
      </w:r>
      <w:r>
        <w:t>с</w:t>
      </w:r>
      <w:r>
        <w:rPr>
          <w:spacing w:val="-15"/>
        </w:rPr>
        <w:t xml:space="preserve"> </w:t>
      </w:r>
      <w:r>
        <w:t>использованием</w:t>
      </w:r>
      <w:r>
        <w:rPr>
          <w:spacing w:val="-15"/>
        </w:rPr>
        <w:t xml:space="preserve"> </w:t>
      </w:r>
      <w:r>
        <w:t>дедуктивных</w:t>
      </w:r>
      <w:r>
        <w:rPr>
          <w:spacing w:val="-15"/>
        </w:rPr>
        <w:t xml:space="preserve"> </w:t>
      </w:r>
      <w:r>
        <w:t>и</w:t>
      </w:r>
      <w:r>
        <w:rPr>
          <w:spacing w:val="-12"/>
        </w:rPr>
        <w:t xml:space="preserve"> </w:t>
      </w:r>
      <w:r>
        <w:t>индуктивных</w:t>
      </w:r>
      <w:r>
        <w:rPr>
          <w:spacing w:val="-15"/>
        </w:rPr>
        <w:t xml:space="preserve"> </w:t>
      </w:r>
      <w:r>
        <w:t>умозаключений,</w:t>
      </w:r>
      <w:r>
        <w:rPr>
          <w:spacing w:val="-12"/>
        </w:rPr>
        <w:t xml:space="preserve"> </w:t>
      </w:r>
      <w:r>
        <w:t>умозаключений</w:t>
      </w:r>
      <w:r>
        <w:rPr>
          <w:spacing w:val="-15"/>
        </w:rPr>
        <w:t xml:space="preserve"> </w:t>
      </w:r>
      <w:r>
        <w:t>по аналогии, формулировать гипотезы о взаимосвязях;</w:t>
      </w:r>
    </w:p>
    <w:p w:rsidR="00BE6665" w:rsidRDefault="00C22BFF">
      <w:pPr>
        <w:pStyle w:val="a3"/>
        <w:spacing w:before="237"/>
        <w:ind w:right="141"/>
      </w:pPr>
      <w:r>
        <w:t>самостоятельно выбирать способ решения учебной задачи (сравнивать несколько вариантов</w:t>
      </w:r>
      <w:r>
        <w:rPr>
          <w:spacing w:val="-7"/>
        </w:rPr>
        <w:t xml:space="preserve"> </w:t>
      </w:r>
      <w:r>
        <w:t>решения,</w:t>
      </w:r>
      <w:r>
        <w:rPr>
          <w:spacing w:val="-7"/>
        </w:rPr>
        <w:t xml:space="preserve"> </w:t>
      </w:r>
      <w:r>
        <w:t>выбирать</w:t>
      </w:r>
      <w:r>
        <w:rPr>
          <w:spacing w:val="-7"/>
        </w:rPr>
        <w:t xml:space="preserve"> </w:t>
      </w:r>
      <w:r>
        <w:t>наиболее</w:t>
      </w:r>
      <w:r>
        <w:rPr>
          <w:spacing w:val="-5"/>
        </w:rPr>
        <w:t xml:space="preserve"> </w:t>
      </w:r>
      <w:r>
        <w:t>подходящий</w:t>
      </w:r>
      <w:r>
        <w:rPr>
          <w:spacing w:val="-7"/>
        </w:rPr>
        <w:t xml:space="preserve"> </w:t>
      </w:r>
      <w:r>
        <w:t>с</w:t>
      </w:r>
      <w:r>
        <w:rPr>
          <w:spacing w:val="-9"/>
        </w:rPr>
        <w:t xml:space="preserve"> </w:t>
      </w:r>
      <w:r>
        <w:t>учетом</w:t>
      </w:r>
      <w:r>
        <w:rPr>
          <w:spacing w:val="-7"/>
        </w:rPr>
        <w:t xml:space="preserve"> </w:t>
      </w:r>
      <w:r>
        <w:t>самостоятельно</w:t>
      </w:r>
      <w:r>
        <w:rPr>
          <w:spacing w:val="-4"/>
        </w:rPr>
        <w:t xml:space="preserve"> </w:t>
      </w:r>
      <w:r>
        <w:t xml:space="preserve">выделенных </w:t>
      </w:r>
      <w:r>
        <w:rPr>
          <w:spacing w:val="-2"/>
        </w:rPr>
        <w:t>критериев).</w:t>
      </w:r>
    </w:p>
    <w:p w:rsidR="00BE6665" w:rsidRDefault="00C22BFF">
      <w:pPr>
        <w:pStyle w:val="a4"/>
        <w:numPr>
          <w:ilvl w:val="2"/>
          <w:numId w:val="19"/>
        </w:numPr>
        <w:tabs>
          <w:tab w:val="left" w:pos="1305"/>
        </w:tabs>
        <w:ind w:left="1305" w:hanging="622"/>
        <w:rPr>
          <w:sz w:val="24"/>
        </w:rPr>
      </w:pPr>
      <w:r>
        <w:rPr>
          <w:sz w:val="24"/>
        </w:rPr>
        <w:t>У</w:t>
      </w:r>
      <w:r>
        <w:rPr>
          <w:spacing w:val="8"/>
          <w:sz w:val="24"/>
        </w:rPr>
        <w:t xml:space="preserve"> </w:t>
      </w:r>
      <w:r>
        <w:rPr>
          <w:sz w:val="24"/>
        </w:rPr>
        <w:t>обучающегося</w:t>
      </w:r>
      <w:r>
        <w:rPr>
          <w:spacing w:val="18"/>
          <w:sz w:val="24"/>
        </w:rPr>
        <w:t xml:space="preserve"> </w:t>
      </w:r>
      <w:r>
        <w:rPr>
          <w:sz w:val="24"/>
        </w:rPr>
        <w:t>будут</w:t>
      </w:r>
      <w:r>
        <w:rPr>
          <w:spacing w:val="18"/>
          <w:sz w:val="24"/>
        </w:rPr>
        <w:t xml:space="preserve"> </w:t>
      </w:r>
      <w:r>
        <w:rPr>
          <w:sz w:val="24"/>
        </w:rPr>
        <w:t>сформированы</w:t>
      </w:r>
      <w:r>
        <w:rPr>
          <w:spacing w:val="19"/>
          <w:sz w:val="24"/>
        </w:rPr>
        <w:t xml:space="preserve"> </w:t>
      </w:r>
      <w:r>
        <w:rPr>
          <w:sz w:val="24"/>
        </w:rPr>
        <w:t>следующие</w:t>
      </w:r>
      <w:r>
        <w:rPr>
          <w:spacing w:val="17"/>
          <w:sz w:val="24"/>
        </w:rPr>
        <w:t xml:space="preserve"> </w:t>
      </w:r>
      <w:r>
        <w:rPr>
          <w:sz w:val="24"/>
        </w:rPr>
        <w:t>базовые</w:t>
      </w:r>
      <w:r>
        <w:rPr>
          <w:spacing w:val="12"/>
          <w:sz w:val="24"/>
        </w:rPr>
        <w:t xml:space="preserve"> </w:t>
      </w:r>
      <w:r>
        <w:rPr>
          <w:spacing w:val="-2"/>
          <w:sz w:val="24"/>
        </w:rPr>
        <w:t>исследовательские</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left="0" w:right="2094" w:firstLine="0"/>
        <w:jc w:val="center"/>
      </w:pPr>
      <w:r>
        <w:lastRenderedPageBreak/>
        <w:t>действия</w:t>
      </w:r>
      <w:r>
        <w:rPr>
          <w:spacing w:val="-7"/>
        </w:rPr>
        <w:t xml:space="preserve"> </w:t>
      </w:r>
      <w:r>
        <w:t>как</w:t>
      </w:r>
      <w:r>
        <w:rPr>
          <w:spacing w:val="-7"/>
        </w:rPr>
        <w:t xml:space="preserve"> </w:t>
      </w:r>
      <w:r>
        <w:t>часть</w:t>
      </w:r>
      <w:r>
        <w:rPr>
          <w:spacing w:val="-4"/>
        </w:rPr>
        <w:t xml:space="preserve"> </w:t>
      </w:r>
      <w:r>
        <w:t>познавательных</w:t>
      </w:r>
      <w:r>
        <w:rPr>
          <w:spacing w:val="-9"/>
        </w:rPr>
        <w:t xml:space="preserve"> </w:t>
      </w:r>
      <w:r>
        <w:t>универсальных</w:t>
      </w:r>
      <w:r>
        <w:rPr>
          <w:spacing w:val="-5"/>
        </w:rPr>
        <w:t xml:space="preserve"> </w:t>
      </w:r>
      <w:r>
        <w:t>учебных</w:t>
      </w:r>
      <w:r>
        <w:rPr>
          <w:spacing w:val="-9"/>
        </w:rPr>
        <w:t xml:space="preserve"> </w:t>
      </w:r>
      <w:r>
        <w:rPr>
          <w:spacing w:val="-2"/>
        </w:rPr>
        <w:t>действий:</w:t>
      </w:r>
    </w:p>
    <w:p w:rsidR="00BE6665" w:rsidRDefault="00C22BFF">
      <w:pPr>
        <w:pStyle w:val="a3"/>
        <w:ind w:right="136"/>
      </w:pPr>
      <w:r>
        <w:t>формулировать проблемные вопросы, отражающие несоответствие между рассматриваемым</w:t>
      </w:r>
      <w:r>
        <w:rPr>
          <w:spacing w:val="-1"/>
        </w:rPr>
        <w:t xml:space="preserve"> </w:t>
      </w:r>
      <w:r>
        <w:t>и наиболее благоприятным</w:t>
      </w:r>
      <w:r>
        <w:rPr>
          <w:spacing w:val="-1"/>
        </w:rPr>
        <w:t xml:space="preserve"> </w:t>
      </w:r>
      <w:r>
        <w:t>состоянием</w:t>
      </w:r>
      <w:r>
        <w:rPr>
          <w:spacing w:val="-1"/>
        </w:rPr>
        <w:t xml:space="preserve"> </w:t>
      </w:r>
      <w:r>
        <w:t xml:space="preserve">объекта (явления) повседневной </w:t>
      </w:r>
      <w:r>
        <w:rPr>
          <w:spacing w:val="-2"/>
        </w:rPr>
        <w:t>жизни;</w:t>
      </w:r>
    </w:p>
    <w:p w:rsidR="00BE6665" w:rsidRDefault="00C22BFF">
      <w:pPr>
        <w:pStyle w:val="a3"/>
        <w:spacing w:before="238"/>
        <w:ind w:right="144"/>
      </w:pPr>
      <w:r>
        <w:t>обобщать,</w:t>
      </w:r>
      <w:r>
        <w:rPr>
          <w:spacing w:val="-15"/>
        </w:rPr>
        <w:t xml:space="preserve"> </w:t>
      </w:r>
      <w:r>
        <w:t>анализировать</w:t>
      </w:r>
      <w:r>
        <w:rPr>
          <w:spacing w:val="-14"/>
        </w:rPr>
        <w:t xml:space="preserve"> </w:t>
      </w:r>
      <w:r>
        <w:t>и</w:t>
      </w:r>
      <w:r>
        <w:rPr>
          <w:spacing w:val="-15"/>
        </w:rPr>
        <w:t xml:space="preserve"> </w:t>
      </w:r>
      <w:r>
        <w:t>оценивать</w:t>
      </w:r>
      <w:r>
        <w:rPr>
          <w:spacing w:val="-15"/>
        </w:rPr>
        <w:t xml:space="preserve"> </w:t>
      </w:r>
      <w:r>
        <w:t>получаемую</w:t>
      </w:r>
      <w:r>
        <w:rPr>
          <w:spacing w:val="-14"/>
        </w:rPr>
        <w:t xml:space="preserve"> </w:t>
      </w:r>
      <w:r>
        <w:t>информацию,</w:t>
      </w:r>
      <w:r>
        <w:rPr>
          <w:spacing w:val="-12"/>
        </w:rPr>
        <w:t xml:space="preserve"> </w:t>
      </w:r>
      <w:r>
        <w:t>выдвигать</w:t>
      </w:r>
      <w:r>
        <w:rPr>
          <w:spacing w:val="-13"/>
        </w:rPr>
        <w:t xml:space="preserve"> </w:t>
      </w:r>
      <w:r>
        <w:t xml:space="preserve">гипотезы, аргументировать свою точку зрения, делать обоснованные выводы по результатам </w:t>
      </w:r>
      <w:r>
        <w:rPr>
          <w:spacing w:val="-2"/>
        </w:rPr>
        <w:t>исследования;</w:t>
      </w:r>
    </w:p>
    <w:p w:rsidR="00BE6665" w:rsidRDefault="00C22BFF">
      <w:pPr>
        <w:pStyle w:val="a3"/>
        <w:ind w:right="140"/>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E6665" w:rsidRDefault="00C22BFF">
      <w:pPr>
        <w:pStyle w:val="a3"/>
        <w:spacing w:before="240"/>
        <w:ind w:right="142"/>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w:t>
      </w:r>
      <w:r>
        <w:rPr>
          <w:spacing w:val="-5"/>
        </w:rPr>
        <w:t xml:space="preserve"> </w:t>
      </w:r>
      <w:r>
        <w:t>об их развитии в новых условиях и контекстах.</w:t>
      </w:r>
    </w:p>
    <w:p w:rsidR="00BE6665" w:rsidRDefault="00C22BFF">
      <w:pPr>
        <w:pStyle w:val="a4"/>
        <w:numPr>
          <w:ilvl w:val="2"/>
          <w:numId w:val="19"/>
        </w:numPr>
        <w:tabs>
          <w:tab w:val="left" w:pos="1271"/>
        </w:tabs>
        <w:spacing w:before="238" w:line="242" w:lineRule="auto"/>
        <w:ind w:right="141" w:firstLine="542"/>
        <w:rPr>
          <w:sz w:val="24"/>
        </w:rPr>
      </w:pPr>
      <w:r>
        <w:rPr>
          <w:sz w:val="24"/>
        </w:rPr>
        <w:t>У</w:t>
      </w:r>
      <w:r>
        <w:rPr>
          <w:spacing w:val="-19"/>
          <w:sz w:val="24"/>
        </w:rPr>
        <w:t xml:space="preserve"> </w:t>
      </w:r>
      <w:r>
        <w:rPr>
          <w:sz w:val="24"/>
        </w:rPr>
        <w:t>обучающегося</w:t>
      </w:r>
      <w:r>
        <w:rPr>
          <w:spacing w:val="-15"/>
          <w:sz w:val="24"/>
        </w:rPr>
        <w:t xml:space="preserve"> </w:t>
      </w:r>
      <w:r>
        <w:rPr>
          <w:sz w:val="24"/>
        </w:rPr>
        <w:t>будут</w:t>
      </w:r>
      <w:r>
        <w:rPr>
          <w:spacing w:val="-15"/>
          <w:sz w:val="24"/>
        </w:rPr>
        <w:t xml:space="preserve"> </w:t>
      </w:r>
      <w:r>
        <w:rPr>
          <w:sz w:val="24"/>
        </w:rPr>
        <w:t>сформированы</w:t>
      </w:r>
      <w:r>
        <w:rPr>
          <w:spacing w:val="-15"/>
          <w:sz w:val="24"/>
        </w:rPr>
        <w:t xml:space="preserve"> </w:t>
      </w:r>
      <w:r>
        <w:rPr>
          <w:sz w:val="24"/>
        </w:rPr>
        <w:t>умения</w:t>
      </w:r>
      <w:r>
        <w:rPr>
          <w:spacing w:val="-15"/>
          <w:sz w:val="24"/>
        </w:rPr>
        <w:t xml:space="preserve"> </w:t>
      </w:r>
      <w:r>
        <w:rPr>
          <w:sz w:val="24"/>
        </w:rPr>
        <w:t>работать</w:t>
      </w:r>
      <w:r>
        <w:rPr>
          <w:spacing w:val="-15"/>
          <w:sz w:val="24"/>
        </w:rPr>
        <w:t xml:space="preserve"> </w:t>
      </w:r>
      <w:r>
        <w:rPr>
          <w:sz w:val="24"/>
        </w:rPr>
        <w:t>с</w:t>
      </w:r>
      <w:r>
        <w:rPr>
          <w:spacing w:val="-18"/>
          <w:sz w:val="24"/>
        </w:rPr>
        <w:t xml:space="preserve"> </w:t>
      </w:r>
      <w:r>
        <w:rPr>
          <w:sz w:val="24"/>
        </w:rPr>
        <w:t>информацией</w:t>
      </w:r>
      <w:r>
        <w:rPr>
          <w:spacing w:val="-16"/>
          <w:sz w:val="24"/>
        </w:rPr>
        <w:t xml:space="preserve"> </w:t>
      </w:r>
      <w:r>
        <w:rPr>
          <w:sz w:val="24"/>
        </w:rPr>
        <w:t>как</w:t>
      </w:r>
      <w:r>
        <w:rPr>
          <w:spacing w:val="-15"/>
          <w:sz w:val="24"/>
        </w:rPr>
        <w:t xml:space="preserve"> </w:t>
      </w:r>
      <w:r>
        <w:rPr>
          <w:sz w:val="24"/>
        </w:rPr>
        <w:t>часть познавательных универсальных учебных действий:</w:t>
      </w:r>
    </w:p>
    <w:p w:rsidR="00BE6665" w:rsidRDefault="00C22BFF">
      <w:pPr>
        <w:pStyle w:val="a3"/>
        <w:spacing w:before="235"/>
        <w:ind w:right="138"/>
      </w:pPr>
      <w:r>
        <w:t>применять различные методы, инструменты и запросы при поиске и отборе информации</w:t>
      </w:r>
      <w:r>
        <w:rPr>
          <w:spacing w:val="-15"/>
        </w:rPr>
        <w:t xml:space="preserve"> </w:t>
      </w:r>
      <w:r>
        <w:t>или</w:t>
      </w:r>
      <w:r>
        <w:rPr>
          <w:spacing w:val="-11"/>
        </w:rPr>
        <w:t xml:space="preserve"> </w:t>
      </w:r>
      <w:r>
        <w:t>данных</w:t>
      </w:r>
      <w:r>
        <w:rPr>
          <w:spacing w:val="-15"/>
        </w:rPr>
        <w:t xml:space="preserve"> </w:t>
      </w:r>
      <w:r>
        <w:t>из</w:t>
      </w:r>
      <w:r>
        <w:rPr>
          <w:spacing w:val="-11"/>
        </w:rPr>
        <w:t xml:space="preserve"> </w:t>
      </w:r>
      <w:r>
        <w:t>источников</w:t>
      </w:r>
      <w:r>
        <w:rPr>
          <w:spacing w:val="-10"/>
        </w:rPr>
        <w:t xml:space="preserve"> </w:t>
      </w:r>
      <w:r>
        <w:t>с</w:t>
      </w:r>
      <w:r>
        <w:rPr>
          <w:spacing w:val="-13"/>
        </w:rPr>
        <w:t xml:space="preserve"> </w:t>
      </w:r>
      <w:r>
        <w:t>учетом</w:t>
      </w:r>
      <w:r>
        <w:rPr>
          <w:spacing w:val="-10"/>
        </w:rPr>
        <w:t xml:space="preserve"> </w:t>
      </w:r>
      <w:r>
        <w:t>предложенной</w:t>
      </w:r>
      <w:r>
        <w:rPr>
          <w:spacing w:val="-15"/>
        </w:rPr>
        <w:t xml:space="preserve"> </w:t>
      </w:r>
      <w:r>
        <w:t>учебной</w:t>
      </w:r>
      <w:r>
        <w:rPr>
          <w:spacing w:val="-11"/>
        </w:rPr>
        <w:t xml:space="preserve"> </w:t>
      </w:r>
      <w:r>
        <w:t>задачи</w:t>
      </w:r>
      <w:r>
        <w:rPr>
          <w:spacing w:val="-11"/>
        </w:rPr>
        <w:t xml:space="preserve"> </w:t>
      </w:r>
      <w:r>
        <w:t>и</w:t>
      </w:r>
      <w:r>
        <w:rPr>
          <w:spacing w:val="-15"/>
        </w:rPr>
        <w:t xml:space="preserve"> </w:t>
      </w:r>
      <w:r>
        <w:t xml:space="preserve">заданных </w:t>
      </w:r>
      <w:r>
        <w:rPr>
          <w:spacing w:val="-2"/>
        </w:rPr>
        <w:t>критериев;</w:t>
      </w:r>
    </w:p>
    <w:p w:rsidR="00BE6665" w:rsidRDefault="00C22BFF">
      <w:pPr>
        <w:pStyle w:val="a3"/>
        <w:spacing w:before="245" w:line="237" w:lineRule="auto"/>
        <w:ind w:right="140"/>
      </w:pPr>
      <w:r>
        <w:t>выбирать, анализировать, систематизировать и интерпретировать информацию различных видов и форм представления;</w:t>
      </w:r>
    </w:p>
    <w:p w:rsidR="00BE6665" w:rsidRDefault="00C22BFF">
      <w:pPr>
        <w:pStyle w:val="a3"/>
        <w:spacing w:before="246" w:line="237" w:lineRule="auto"/>
        <w:ind w:right="139"/>
      </w:pPr>
      <w:r>
        <w:t>находить сходные аргументы (подтверждающие или опровергающие одну и ту же идею, версию) в различных информационных источниках;</w:t>
      </w:r>
    </w:p>
    <w:p w:rsidR="00BE6665" w:rsidRDefault="00C22BFF">
      <w:pPr>
        <w:pStyle w:val="a3"/>
        <w:ind w:right="137"/>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E6665" w:rsidRDefault="00C22BFF">
      <w:pPr>
        <w:pStyle w:val="a3"/>
        <w:spacing w:before="238" w:line="242" w:lineRule="auto"/>
        <w:ind w:right="137"/>
      </w:pPr>
      <w:r>
        <w:t>оценивать надежность информации по критериям, предложенным педагогическим работником или сформулированным самостоятельно;</w:t>
      </w:r>
    </w:p>
    <w:p w:rsidR="00BE6665" w:rsidRDefault="00C22BFF">
      <w:pPr>
        <w:pStyle w:val="a3"/>
        <w:spacing w:before="235"/>
        <w:ind w:left="290" w:right="2429" w:firstLine="0"/>
        <w:jc w:val="center"/>
      </w:pPr>
      <w:r>
        <w:t>эффективно</w:t>
      </w:r>
      <w:r>
        <w:rPr>
          <w:spacing w:val="-7"/>
        </w:rPr>
        <w:t xml:space="preserve"> </w:t>
      </w:r>
      <w:r>
        <w:t>запоминать</w:t>
      </w:r>
      <w:r>
        <w:rPr>
          <w:spacing w:val="-7"/>
        </w:rPr>
        <w:t xml:space="preserve"> </w:t>
      </w:r>
      <w:r>
        <w:t>и</w:t>
      </w:r>
      <w:r>
        <w:rPr>
          <w:spacing w:val="-3"/>
        </w:rPr>
        <w:t xml:space="preserve"> </w:t>
      </w:r>
      <w:r>
        <w:t>систематизировать</w:t>
      </w:r>
      <w:r>
        <w:rPr>
          <w:spacing w:val="-7"/>
        </w:rPr>
        <w:t xml:space="preserve"> </w:t>
      </w:r>
      <w:r>
        <w:rPr>
          <w:spacing w:val="-2"/>
        </w:rPr>
        <w:t>информацию;</w:t>
      </w:r>
    </w:p>
    <w:p w:rsidR="00BE6665" w:rsidRDefault="00C22BFF">
      <w:pPr>
        <w:pStyle w:val="a3"/>
        <w:spacing w:before="245" w:line="237" w:lineRule="auto"/>
        <w:ind w:right="142"/>
      </w:pPr>
      <w:r>
        <w:t>овладение системой универсальных познавательных действий обеспечивает сформированность когнитивных навыков обучающихся.</w:t>
      </w:r>
    </w:p>
    <w:p w:rsidR="00BE6665" w:rsidRDefault="00C22BFF">
      <w:pPr>
        <w:pStyle w:val="a4"/>
        <w:numPr>
          <w:ilvl w:val="2"/>
          <w:numId w:val="19"/>
        </w:numPr>
        <w:tabs>
          <w:tab w:val="left" w:pos="1469"/>
          <w:tab w:val="left" w:pos="1882"/>
          <w:tab w:val="left" w:pos="3623"/>
          <w:tab w:val="left" w:pos="4448"/>
          <w:tab w:val="left" w:pos="6227"/>
          <w:tab w:val="left" w:pos="7210"/>
          <w:tab w:val="left" w:pos="8361"/>
          <w:tab w:val="left" w:pos="8942"/>
        </w:tabs>
        <w:ind w:right="147" w:firstLine="542"/>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rsidR="00BE6665" w:rsidRDefault="00C22BFF">
      <w:pPr>
        <w:pStyle w:val="a3"/>
        <w:spacing w:before="240"/>
        <w:ind w:right="134"/>
      </w:pPr>
      <w: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Pr>
          <w:spacing w:val="-2"/>
        </w:rPr>
        <w:t>смягчения;</w:t>
      </w:r>
    </w:p>
    <w:p w:rsidR="00BE6665" w:rsidRDefault="00C22BFF">
      <w:pPr>
        <w:pStyle w:val="a3"/>
        <w:spacing w:before="241"/>
        <w:ind w:right="132"/>
      </w:pPr>
      <w:r>
        <w:t>распознавать</w:t>
      </w:r>
      <w:r>
        <w:rPr>
          <w:spacing w:val="-4"/>
        </w:rPr>
        <w:t xml:space="preserve"> </w:t>
      </w:r>
      <w:r>
        <w:t>невербальные</w:t>
      </w:r>
      <w:r>
        <w:rPr>
          <w:spacing w:val="-7"/>
        </w:rPr>
        <w:t xml:space="preserve"> </w:t>
      </w:r>
      <w:r>
        <w:t>средства</w:t>
      </w:r>
      <w:r>
        <w:rPr>
          <w:spacing w:val="-12"/>
        </w:rPr>
        <w:t xml:space="preserve"> </w:t>
      </w:r>
      <w:r>
        <w:t>общения,</w:t>
      </w:r>
      <w:r>
        <w:rPr>
          <w:spacing w:val="-9"/>
        </w:rPr>
        <w:t xml:space="preserve"> </w:t>
      </w:r>
      <w:r>
        <w:t>понимать</w:t>
      </w:r>
      <w:r>
        <w:rPr>
          <w:spacing w:val="-9"/>
        </w:rPr>
        <w:t xml:space="preserve"> </w:t>
      </w:r>
      <w:r>
        <w:t>значение</w:t>
      </w:r>
      <w:r>
        <w:rPr>
          <w:spacing w:val="-12"/>
        </w:rPr>
        <w:t xml:space="preserve"> </w:t>
      </w:r>
      <w:r>
        <w:t>социальных</w:t>
      </w:r>
      <w:r>
        <w:rPr>
          <w:spacing w:val="-11"/>
        </w:rPr>
        <w:t xml:space="preserve"> </w:t>
      </w:r>
      <w:r>
        <w:t xml:space="preserve">знаков и намерения других людей, уважительно, в корректной форме формулировать свои </w:t>
      </w:r>
      <w:r>
        <w:rPr>
          <w:spacing w:val="-2"/>
        </w:rPr>
        <w:t>взгляды;</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right="147"/>
      </w:pPr>
      <w:r>
        <w:lastRenderedPageBreak/>
        <w:t>сопоставлять</w:t>
      </w:r>
      <w:r>
        <w:rPr>
          <w:spacing w:val="-7"/>
        </w:rPr>
        <w:t xml:space="preserve"> </w:t>
      </w:r>
      <w:r>
        <w:t>свои</w:t>
      </w:r>
      <w:r>
        <w:rPr>
          <w:spacing w:val="-12"/>
        </w:rPr>
        <w:t xml:space="preserve"> </w:t>
      </w:r>
      <w:r>
        <w:t>суждения</w:t>
      </w:r>
      <w:r>
        <w:rPr>
          <w:spacing w:val="-8"/>
        </w:rPr>
        <w:t xml:space="preserve"> </w:t>
      </w:r>
      <w:r>
        <w:t>с</w:t>
      </w:r>
      <w:r>
        <w:rPr>
          <w:spacing w:val="-9"/>
        </w:rPr>
        <w:t xml:space="preserve"> </w:t>
      </w:r>
      <w:r>
        <w:t>суждениями</w:t>
      </w:r>
      <w:r>
        <w:rPr>
          <w:spacing w:val="-7"/>
        </w:rPr>
        <w:t xml:space="preserve"> </w:t>
      </w:r>
      <w:r>
        <w:t>других</w:t>
      </w:r>
      <w:r>
        <w:rPr>
          <w:spacing w:val="-8"/>
        </w:rPr>
        <w:t xml:space="preserve"> </w:t>
      </w:r>
      <w:r>
        <w:t>участников</w:t>
      </w:r>
      <w:r>
        <w:rPr>
          <w:spacing w:val="-11"/>
        </w:rPr>
        <w:t xml:space="preserve"> </w:t>
      </w:r>
      <w:r>
        <w:t>диалога,</w:t>
      </w:r>
      <w:r>
        <w:rPr>
          <w:spacing w:val="-11"/>
        </w:rPr>
        <w:t xml:space="preserve"> </w:t>
      </w:r>
      <w:r>
        <w:t>обнаруживать различие и сходство позиций;</w:t>
      </w:r>
    </w:p>
    <w:p w:rsidR="00BE6665" w:rsidRDefault="00C22BFF">
      <w:pPr>
        <w:pStyle w:val="a3"/>
        <w:spacing w:before="235" w:line="242" w:lineRule="auto"/>
        <w:ind w:right="142"/>
      </w:pPr>
      <w:r>
        <w:t>в ходе</w:t>
      </w:r>
      <w:r>
        <w:rPr>
          <w:spacing w:val="-2"/>
        </w:rPr>
        <w:t xml:space="preserve"> </w:t>
      </w:r>
      <w:r>
        <w:t>общения задавать вопросы и выдавать ответы по существу</w:t>
      </w:r>
      <w:r>
        <w:rPr>
          <w:spacing w:val="-1"/>
        </w:rPr>
        <w:t xml:space="preserve"> </w:t>
      </w:r>
      <w:r>
        <w:t>решаемой учебной задачи, обнаруживать различие и сходство позиций других участников диалога;</w:t>
      </w:r>
    </w:p>
    <w:p w:rsidR="00BE6665" w:rsidRDefault="00C22BFF">
      <w:pPr>
        <w:pStyle w:val="a3"/>
        <w:spacing w:before="235"/>
        <w:ind w:right="141"/>
      </w:pPr>
      <w: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BE6665" w:rsidRDefault="00C22BFF">
      <w:pPr>
        <w:pStyle w:val="a4"/>
        <w:numPr>
          <w:ilvl w:val="2"/>
          <w:numId w:val="19"/>
        </w:numPr>
        <w:tabs>
          <w:tab w:val="left" w:pos="1357"/>
        </w:tabs>
        <w:ind w:right="135" w:firstLine="542"/>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самоорганизации</w:t>
      </w:r>
      <w:r>
        <w:rPr>
          <w:spacing w:val="40"/>
          <w:sz w:val="24"/>
        </w:rPr>
        <w:t xml:space="preserve"> </w:t>
      </w:r>
      <w:r>
        <w:rPr>
          <w:sz w:val="24"/>
        </w:rPr>
        <w:t>как</w:t>
      </w:r>
      <w:r>
        <w:rPr>
          <w:spacing w:val="40"/>
          <w:sz w:val="24"/>
        </w:rPr>
        <w:t xml:space="preserve"> </w:t>
      </w:r>
      <w:r>
        <w:rPr>
          <w:sz w:val="24"/>
        </w:rPr>
        <w:t>части регулятивных универсальных учебных действий:</w:t>
      </w:r>
    </w:p>
    <w:p w:rsidR="00BE6665" w:rsidRDefault="00C22BFF">
      <w:pPr>
        <w:pStyle w:val="a3"/>
        <w:spacing w:before="242" w:line="237" w:lineRule="auto"/>
        <w:ind w:right="146"/>
      </w:pPr>
      <w:r>
        <w:t xml:space="preserve">выявлять проблемные вопросы, требующие решения в жизненных и учебных </w:t>
      </w:r>
      <w:r>
        <w:rPr>
          <w:spacing w:val="-2"/>
        </w:rPr>
        <w:t>ситуациях;</w:t>
      </w:r>
    </w:p>
    <w:p w:rsidR="00BE6665" w:rsidRDefault="00C22BFF">
      <w:pPr>
        <w:pStyle w:val="a3"/>
        <w:spacing w:before="244"/>
        <w:ind w:right="135"/>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BE6665" w:rsidRDefault="00C22BFF">
      <w:pPr>
        <w:pStyle w:val="a3"/>
        <w:spacing w:before="238"/>
        <w:ind w:right="134"/>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E6665" w:rsidRDefault="00C22BFF">
      <w:pPr>
        <w:pStyle w:val="a4"/>
        <w:numPr>
          <w:ilvl w:val="2"/>
          <w:numId w:val="19"/>
        </w:numPr>
        <w:tabs>
          <w:tab w:val="left" w:pos="1309"/>
        </w:tabs>
        <w:spacing w:before="245" w:line="237" w:lineRule="auto"/>
        <w:ind w:right="146" w:firstLine="542"/>
        <w:rPr>
          <w:sz w:val="24"/>
        </w:rPr>
      </w:pPr>
      <w:r>
        <w:rPr>
          <w:sz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BE6665" w:rsidRDefault="00C22BFF">
      <w:pPr>
        <w:pStyle w:val="a3"/>
        <w:ind w:right="140"/>
      </w:pPr>
      <w: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w:t>
      </w:r>
      <w:r>
        <w:rPr>
          <w:spacing w:val="-2"/>
        </w:rPr>
        <w:t>обстоятельств;</w:t>
      </w:r>
    </w:p>
    <w:p w:rsidR="00BE6665" w:rsidRDefault="00C22BFF">
      <w:pPr>
        <w:pStyle w:val="a3"/>
        <w:spacing w:before="238" w:line="242" w:lineRule="auto"/>
        <w:ind w:right="143"/>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E6665" w:rsidRDefault="00C22BFF">
      <w:pPr>
        <w:pStyle w:val="a3"/>
        <w:spacing w:before="235"/>
        <w:ind w:left="683" w:firstLine="0"/>
        <w:jc w:val="left"/>
      </w:pPr>
      <w:r>
        <w:t>оценивать</w:t>
      </w:r>
      <w:r>
        <w:rPr>
          <w:spacing w:val="-6"/>
        </w:rPr>
        <w:t xml:space="preserve"> </w:t>
      </w:r>
      <w:r>
        <w:t>соответствие</w:t>
      </w:r>
      <w:r>
        <w:rPr>
          <w:spacing w:val="-3"/>
        </w:rPr>
        <w:t xml:space="preserve"> </w:t>
      </w:r>
      <w:r>
        <w:t>результата</w:t>
      </w:r>
      <w:r>
        <w:rPr>
          <w:spacing w:val="-3"/>
        </w:rPr>
        <w:t xml:space="preserve"> </w:t>
      </w:r>
      <w:r>
        <w:t>цели</w:t>
      </w:r>
      <w:r>
        <w:rPr>
          <w:spacing w:val="-2"/>
        </w:rPr>
        <w:t xml:space="preserve"> </w:t>
      </w:r>
      <w:r>
        <w:t>и</w:t>
      </w:r>
      <w:r>
        <w:rPr>
          <w:spacing w:val="-1"/>
        </w:rPr>
        <w:t xml:space="preserve"> </w:t>
      </w:r>
      <w:r>
        <w:rPr>
          <w:spacing w:val="-2"/>
        </w:rPr>
        <w:t>условиям;</w:t>
      </w:r>
    </w:p>
    <w:p w:rsidR="00BE6665" w:rsidRDefault="00C22BFF">
      <w:pPr>
        <w:pStyle w:val="a3"/>
        <w:spacing w:before="242"/>
        <w:ind w:right="141"/>
      </w:pPr>
      <w:r>
        <w:rPr>
          <w:spacing w:val="-2"/>
        </w:rPr>
        <w:t>управлять собственными эмоциями</w:t>
      </w:r>
      <w:r>
        <w:rPr>
          <w:spacing w:val="-6"/>
        </w:rPr>
        <w:t xml:space="preserve"> </w:t>
      </w:r>
      <w:r>
        <w:rPr>
          <w:spacing w:val="-2"/>
        </w:rPr>
        <w:t>и</w:t>
      </w:r>
      <w:r>
        <w:rPr>
          <w:spacing w:val="-6"/>
        </w:rPr>
        <w:t xml:space="preserve"> </w:t>
      </w:r>
      <w:r>
        <w:rPr>
          <w:spacing w:val="-2"/>
        </w:rPr>
        <w:t>не</w:t>
      </w:r>
      <w:r>
        <w:rPr>
          <w:spacing w:val="-8"/>
        </w:rPr>
        <w:t xml:space="preserve"> </w:t>
      </w:r>
      <w:r>
        <w:rPr>
          <w:spacing w:val="-2"/>
        </w:rPr>
        <w:t>поддаваться эмоциям</w:t>
      </w:r>
      <w:r>
        <w:rPr>
          <w:spacing w:val="-6"/>
        </w:rPr>
        <w:t xml:space="preserve"> </w:t>
      </w:r>
      <w:r>
        <w:rPr>
          <w:spacing w:val="-2"/>
        </w:rPr>
        <w:t>других</w:t>
      </w:r>
      <w:r>
        <w:rPr>
          <w:spacing w:val="-7"/>
        </w:rPr>
        <w:t xml:space="preserve"> </w:t>
      </w:r>
      <w:r>
        <w:rPr>
          <w:spacing w:val="-2"/>
        </w:rPr>
        <w:t xml:space="preserve">людей, выявлять </w:t>
      </w:r>
      <w:r>
        <w:t>и анализировать их причины;</w:t>
      </w:r>
    </w:p>
    <w:p w:rsidR="00BE6665" w:rsidRDefault="00C22BFF">
      <w:pPr>
        <w:pStyle w:val="a3"/>
        <w:spacing w:line="237" w:lineRule="auto"/>
        <w:ind w:right="146"/>
      </w:pPr>
      <w:r>
        <w:t>ставить себя на место другого человека, понимать мотивы и намерения другого человека, регулировать способ выражения эмоций;</w:t>
      </w:r>
    </w:p>
    <w:p w:rsidR="00BE6665" w:rsidRDefault="00C22BFF">
      <w:pPr>
        <w:pStyle w:val="a3"/>
        <w:spacing w:before="244"/>
        <w:ind w:right="144"/>
      </w:pPr>
      <w:r>
        <w:t>осознанно относиться к другому</w:t>
      </w:r>
      <w:r>
        <w:rPr>
          <w:spacing w:val="-1"/>
        </w:rPr>
        <w:t xml:space="preserve"> </w:t>
      </w:r>
      <w:r>
        <w:t>человеку, его мнению, признавать право на ошибку свою и чужую;</w:t>
      </w:r>
    </w:p>
    <w:p w:rsidR="00BE6665" w:rsidRDefault="00C22BFF">
      <w:pPr>
        <w:pStyle w:val="a3"/>
        <w:spacing w:before="242" w:line="237" w:lineRule="auto"/>
        <w:jc w:val="left"/>
      </w:pPr>
      <w:r>
        <w:t>быть</w:t>
      </w:r>
      <w:r>
        <w:rPr>
          <w:spacing w:val="40"/>
        </w:rPr>
        <w:t xml:space="preserve"> </w:t>
      </w:r>
      <w:r>
        <w:t>открытым</w:t>
      </w:r>
      <w:r>
        <w:rPr>
          <w:spacing w:val="40"/>
        </w:rPr>
        <w:t xml:space="preserve"> </w:t>
      </w:r>
      <w:r>
        <w:t>себе</w:t>
      </w:r>
      <w:r>
        <w:rPr>
          <w:spacing w:val="40"/>
        </w:rPr>
        <w:t xml:space="preserve"> </w:t>
      </w:r>
      <w:r>
        <w:t>и</w:t>
      </w:r>
      <w:r>
        <w:rPr>
          <w:spacing w:val="40"/>
        </w:rPr>
        <w:t xml:space="preserve"> </w:t>
      </w:r>
      <w:r>
        <w:t>другим</w:t>
      </w:r>
      <w:r>
        <w:rPr>
          <w:spacing w:val="40"/>
        </w:rPr>
        <w:t xml:space="preserve"> </w:t>
      </w:r>
      <w:r>
        <w:t>людям,</w:t>
      </w:r>
      <w:r>
        <w:rPr>
          <w:spacing w:val="40"/>
        </w:rPr>
        <w:t xml:space="preserve"> </w:t>
      </w:r>
      <w:r>
        <w:t>осознавать</w:t>
      </w:r>
      <w:r>
        <w:rPr>
          <w:spacing w:val="40"/>
        </w:rPr>
        <w:t xml:space="preserve"> </w:t>
      </w:r>
      <w:r>
        <w:t>невозможность</w:t>
      </w:r>
      <w:r>
        <w:rPr>
          <w:spacing w:val="40"/>
        </w:rPr>
        <w:t xml:space="preserve"> </w:t>
      </w:r>
      <w:r>
        <w:t>контроля</w:t>
      </w:r>
      <w:r>
        <w:rPr>
          <w:spacing w:val="40"/>
        </w:rPr>
        <w:t xml:space="preserve"> </w:t>
      </w:r>
      <w:r>
        <w:t xml:space="preserve">всего </w:t>
      </w:r>
      <w:r>
        <w:rPr>
          <w:spacing w:val="-2"/>
        </w:rPr>
        <w:t>вокруг.</w:t>
      </w:r>
    </w:p>
    <w:p w:rsidR="00BE6665" w:rsidRDefault="00C22BFF">
      <w:pPr>
        <w:pStyle w:val="a4"/>
        <w:numPr>
          <w:ilvl w:val="2"/>
          <w:numId w:val="19"/>
        </w:numPr>
        <w:tabs>
          <w:tab w:val="left" w:pos="1286"/>
        </w:tabs>
        <w:spacing w:before="10" w:line="510" w:lineRule="atLeast"/>
        <w:ind w:left="683" w:right="140" w:firstLine="0"/>
        <w:rPr>
          <w:sz w:val="24"/>
        </w:rPr>
      </w:pPr>
      <w:r>
        <w:rPr>
          <w:sz w:val="24"/>
        </w:rPr>
        <w:t>У обучающегося будут сформированы умения совместной деятельности: понимать</w:t>
      </w:r>
      <w:r>
        <w:rPr>
          <w:spacing w:val="33"/>
          <w:sz w:val="24"/>
        </w:rPr>
        <w:t xml:space="preserve"> </w:t>
      </w:r>
      <w:r>
        <w:rPr>
          <w:sz w:val="24"/>
        </w:rPr>
        <w:t>и</w:t>
      </w:r>
      <w:r>
        <w:rPr>
          <w:spacing w:val="37"/>
          <w:sz w:val="24"/>
        </w:rPr>
        <w:t xml:space="preserve"> </w:t>
      </w:r>
      <w:r>
        <w:rPr>
          <w:sz w:val="24"/>
        </w:rPr>
        <w:t>использовать</w:t>
      </w:r>
      <w:r>
        <w:rPr>
          <w:spacing w:val="37"/>
          <w:sz w:val="24"/>
        </w:rPr>
        <w:t xml:space="preserve"> </w:t>
      </w:r>
      <w:r>
        <w:rPr>
          <w:sz w:val="24"/>
        </w:rPr>
        <w:t>преимущества</w:t>
      </w:r>
      <w:r>
        <w:rPr>
          <w:spacing w:val="35"/>
          <w:sz w:val="24"/>
        </w:rPr>
        <w:t xml:space="preserve"> </w:t>
      </w:r>
      <w:r>
        <w:rPr>
          <w:sz w:val="24"/>
        </w:rPr>
        <w:t>командной</w:t>
      </w:r>
      <w:r>
        <w:rPr>
          <w:spacing w:val="32"/>
          <w:sz w:val="24"/>
        </w:rPr>
        <w:t xml:space="preserve"> </w:t>
      </w:r>
      <w:r>
        <w:rPr>
          <w:sz w:val="24"/>
        </w:rPr>
        <w:t>и</w:t>
      </w:r>
      <w:r>
        <w:rPr>
          <w:spacing w:val="37"/>
          <w:sz w:val="24"/>
        </w:rPr>
        <w:t xml:space="preserve"> </w:t>
      </w:r>
      <w:r>
        <w:rPr>
          <w:sz w:val="24"/>
        </w:rPr>
        <w:t>индивидуальной</w:t>
      </w:r>
      <w:r>
        <w:rPr>
          <w:spacing w:val="37"/>
          <w:sz w:val="24"/>
        </w:rPr>
        <w:t xml:space="preserve"> </w:t>
      </w:r>
      <w:r>
        <w:rPr>
          <w:sz w:val="24"/>
        </w:rPr>
        <w:t>работы</w:t>
      </w:r>
      <w:r>
        <w:rPr>
          <w:spacing w:val="38"/>
          <w:sz w:val="24"/>
        </w:rPr>
        <w:t xml:space="preserve"> </w:t>
      </w:r>
      <w:r>
        <w:rPr>
          <w:sz w:val="24"/>
        </w:rPr>
        <w:t>при</w:t>
      </w:r>
    </w:p>
    <w:p w:rsidR="00BE6665" w:rsidRDefault="00C22BFF">
      <w:pPr>
        <w:pStyle w:val="a3"/>
        <w:spacing w:before="6"/>
        <w:ind w:firstLine="0"/>
        <w:jc w:val="left"/>
      </w:pPr>
      <w:r>
        <w:t>решении</w:t>
      </w:r>
      <w:r>
        <w:rPr>
          <w:spacing w:val="-4"/>
        </w:rPr>
        <w:t xml:space="preserve"> </w:t>
      </w:r>
      <w:r>
        <w:t>конкретной</w:t>
      </w:r>
      <w:r>
        <w:rPr>
          <w:spacing w:val="-3"/>
        </w:rPr>
        <w:t xml:space="preserve"> </w:t>
      </w:r>
      <w:r>
        <w:t>учебной</w:t>
      </w:r>
      <w:r>
        <w:rPr>
          <w:spacing w:val="-7"/>
        </w:rPr>
        <w:t xml:space="preserve"> </w:t>
      </w:r>
      <w:r>
        <w:rPr>
          <w:spacing w:val="-2"/>
        </w:rPr>
        <w:t>задачи;</w:t>
      </w:r>
    </w:p>
    <w:p w:rsidR="00BE6665" w:rsidRDefault="00C22BFF">
      <w:pPr>
        <w:pStyle w:val="a3"/>
        <w:spacing w:before="238" w:line="242" w:lineRule="auto"/>
        <w:jc w:val="left"/>
      </w:pPr>
      <w:r>
        <w:t>планировать организацию совместной деятельности (распределять роли и понимать свою</w:t>
      </w:r>
      <w:r>
        <w:rPr>
          <w:spacing w:val="13"/>
        </w:rPr>
        <w:t xml:space="preserve"> </w:t>
      </w:r>
      <w:r>
        <w:t>роль,</w:t>
      </w:r>
      <w:r>
        <w:rPr>
          <w:spacing w:val="20"/>
        </w:rPr>
        <w:t xml:space="preserve"> </w:t>
      </w:r>
      <w:r>
        <w:t>принимать</w:t>
      </w:r>
      <w:r>
        <w:rPr>
          <w:spacing w:val="19"/>
        </w:rPr>
        <w:t xml:space="preserve"> </w:t>
      </w:r>
      <w:r>
        <w:t>правила</w:t>
      </w:r>
      <w:r>
        <w:rPr>
          <w:spacing w:val="17"/>
        </w:rPr>
        <w:t xml:space="preserve"> </w:t>
      </w:r>
      <w:r>
        <w:t>учебного</w:t>
      </w:r>
      <w:r>
        <w:rPr>
          <w:spacing w:val="22"/>
        </w:rPr>
        <w:t xml:space="preserve"> </w:t>
      </w:r>
      <w:r>
        <w:t>взаимодействия,</w:t>
      </w:r>
      <w:r>
        <w:rPr>
          <w:spacing w:val="15"/>
        </w:rPr>
        <w:t xml:space="preserve"> </w:t>
      </w:r>
      <w:r>
        <w:t>обсуждать</w:t>
      </w:r>
      <w:r>
        <w:rPr>
          <w:spacing w:val="23"/>
        </w:rPr>
        <w:t xml:space="preserve"> </w:t>
      </w:r>
      <w:r>
        <w:t>процесс</w:t>
      </w:r>
      <w:r>
        <w:rPr>
          <w:spacing w:val="17"/>
        </w:rPr>
        <w:t xml:space="preserve"> </w:t>
      </w:r>
      <w:r>
        <w:t>и</w:t>
      </w:r>
      <w:r>
        <w:rPr>
          <w:spacing w:val="19"/>
        </w:rPr>
        <w:t xml:space="preserve"> </w:t>
      </w:r>
      <w:r>
        <w:rPr>
          <w:spacing w:val="-2"/>
        </w:rPr>
        <w:t>результат</w:t>
      </w:r>
    </w:p>
    <w:p w:rsidR="00BE6665" w:rsidRDefault="00BE6665">
      <w:pPr>
        <w:pStyle w:val="a3"/>
        <w:spacing w:line="242" w:lineRule="auto"/>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совместной</w:t>
      </w:r>
      <w:r>
        <w:rPr>
          <w:spacing w:val="80"/>
        </w:rPr>
        <w:t xml:space="preserve"> </w:t>
      </w:r>
      <w:r>
        <w:t>работы,</w:t>
      </w:r>
      <w:r>
        <w:rPr>
          <w:spacing w:val="80"/>
        </w:rPr>
        <w:t xml:space="preserve"> </w:t>
      </w:r>
      <w:r>
        <w:t>подчиняться,</w:t>
      </w:r>
      <w:r>
        <w:rPr>
          <w:spacing w:val="80"/>
        </w:rPr>
        <w:t xml:space="preserve"> </w:t>
      </w:r>
      <w:r>
        <w:t>выделять</w:t>
      </w:r>
      <w:r>
        <w:rPr>
          <w:spacing w:val="80"/>
        </w:rPr>
        <w:t xml:space="preserve"> </w:t>
      </w:r>
      <w:r>
        <w:t>общую</w:t>
      </w:r>
      <w:r>
        <w:rPr>
          <w:spacing w:val="80"/>
        </w:rPr>
        <w:t xml:space="preserve"> </w:t>
      </w:r>
      <w:r>
        <w:t>точку</w:t>
      </w:r>
      <w:r>
        <w:rPr>
          <w:spacing w:val="80"/>
        </w:rPr>
        <w:t xml:space="preserve"> </w:t>
      </w:r>
      <w:r>
        <w:t>зрения,</w:t>
      </w:r>
      <w:r>
        <w:rPr>
          <w:spacing w:val="80"/>
        </w:rPr>
        <w:t xml:space="preserve"> </w:t>
      </w:r>
      <w:r>
        <w:t>договариваться</w:t>
      </w:r>
      <w:r>
        <w:rPr>
          <w:spacing w:val="80"/>
        </w:rPr>
        <w:t xml:space="preserve"> </w:t>
      </w:r>
      <w:r>
        <w:t xml:space="preserve">о </w:t>
      </w:r>
      <w:r>
        <w:rPr>
          <w:spacing w:val="-2"/>
        </w:rPr>
        <w:t>результатах);</w:t>
      </w:r>
    </w:p>
    <w:p w:rsidR="00BE6665" w:rsidRDefault="00C22BFF">
      <w:pPr>
        <w:pStyle w:val="a3"/>
        <w:spacing w:before="235"/>
        <w:ind w:right="136"/>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BE6665" w:rsidRDefault="00C22BFF">
      <w:pPr>
        <w:pStyle w:val="a4"/>
        <w:numPr>
          <w:ilvl w:val="1"/>
          <w:numId w:val="19"/>
        </w:numPr>
        <w:tabs>
          <w:tab w:val="left" w:pos="1170"/>
        </w:tabs>
        <w:spacing w:before="241" w:line="242" w:lineRule="auto"/>
        <w:ind w:right="142" w:firstLine="542"/>
        <w:jc w:val="both"/>
        <w:rPr>
          <w:sz w:val="24"/>
        </w:rPr>
      </w:pPr>
      <w:r>
        <w:rPr>
          <w:sz w:val="24"/>
        </w:rPr>
        <w:t>Предметные результаты освоения программы по ОБЗР на уровне основного общего образования.</w:t>
      </w:r>
    </w:p>
    <w:p w:rsidR="00BE6665" w:rsidRDefault="00C22BFF">
      <w:pPr>
        <w:pStyle w:val="a4"/>
        <w:numPr>
          <w:ilvl w:val="2"/>
          <w:numId w:val="19"/>
        </w:numPr>
        <w:tabs>
          <w:tab w:val="left" w:pos="1299"/>
        </w:tabs>
        <w:spacing w:before="235"/>
        <w:ind w:right="142" w:firstLine="542"/>
        <w:jc w:val="both"/>
        <w:rPr>
          <w:sz w:val="24"/>
        </w:rPr>
      </w:pPr>
      <w:r>
        <w:rPr>
          <w:sz w:val="24"/>
        </w:rPr>
        <w:t>Предметные результаты характеризуются сформированностью у</w:t>
      </w:r>
      <w:r>
        <w:rPr>
          <w:spacing w:val="-1"/>
          <w:sz w:val="24"/>
        </w:rPr>
        <w:t xml:space="preserve"> </w:t>
      </w:r>
      <w:r>
        <w:rPr>
          <w:sz w:val="24"/>
        </w:rPr>
        <w:t>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BE6665" w:rsidRDefault="00C22BFF">
      <w:pPr>
        <w:pStyle w:val="a3"/>
        <w:spacing w:before="240"/>
        <w:ind w:right="138"/>
      </w:pPr>
      <w:r>
        <w:t>Приобретаемый</w:t>
      </w:r>
      <w:r>
        <w:rPr>
          <w:spacing w:val="-15"/>
        </w:rPr>
        <w:t xml:space="preserve"> </w:t>
      </w:r>
      <w:r>
        <w:t>опыт</w:t>
      </w:r>
      <w:r>
        <w:rPr>
          <w:spacing w:val="-15"/>
        </w:rPr>
        <w:t xml:space="preserve"> </w:t>
      </w:r>
      <w:r>
        <w:t>проявляется</w:t>
      </w:r>
      <w:r>
        <w:rPr>
          <w:spacing w:val="-15"/>
        </w:rPr>
        <w:t xml:space="preserve"> </w:t>
      </w:r>
      <w:r>
        <w:t>в</w:t>
      </w:r>
      <w:r>
        <w:rPr>
          <w:spacing w:val="-15"/>
        </w:rPr>
        <w:t xml:space="preserve"> </w:t>
      </w:r>
      <w:r>
        <w:t>понимании</w:t>
      </w:r>
      <w:r>
        <w:rPr>
          <w:spacing w:val="-15"/>
        </w:rPr>
        <w:t xml:space="preserve"> </w:t>
      </w:r>
      <w:r>
        <w:t>существующих</w:t>
      </w:r>
      <w:r>
        <w:rPr>
          <w:spacing w:val="-15"/>
        </w:rPr>
        <w:t xml:space="preserve"> </w:t>
      </w:r>
      <w:r>
        <w:t>проблем</w:t>
      </w:r>
      <w:r>
        <w:rPr>
          <w:spacing w:val="-15"/>
        </w:rPr>
        <w:t xml:space="preserve"> </w:t>
      </w:r>
      <w:r>
        <w:t>безопасности и</w:t>
      </w:r>
      <w:r>
        <w:rPr>
          <w:spacing w:val="-13"/>
        </w:rPr>
        <w:t xml:space="preserve"> </w:t>
      </w:r>
      <w:r>
        <w:t>усвоении</w:t>
      </w:r>
      <w:r>
        <w:rPr>
          <w:spacing w:val="-15"/>
        </w:rPr>
        <w:t xml:space="preserve"> </w:t>
      </w:r>
      <w:r>
        <w:t>обучающимися</w:t>
      </w:r>
      <w:r>
        <w:rPr>
          <w:spacing w:val="-10"/>
        </w:rPr>
        <w:t xml:space="preserve"> </w:t>
      </w:r>
      <w:r>
        <w:t>минимума</w:t>
      </w:r>
      <w:r>
        <w:rPr>
          <w:spacing w:val="-12"/>
        </w:rPr>
        <w:t xml:space="preserve"> </w:t>
      </w:r>
      <w:r>
        <w:t>основных</w:t>
      </w:r>
      <w:r>
        <w:rPr>
          <w:spacing w:val="-15"/>
        </w:rPr>
        <w:t xml:space="preserve"> </w:t>
      </w:r>
      <w:r>
        <w:t>ключевых</w:t>
      </w:r>
      <w:r>
        <w:rPr>
          <w:spacing w:val="-15"/>
        </w:rPr>
        <w:t xml:space="preserve"> </w:t>
      </w:r>
      <w:r>
        <w:t>понятий,</w:t>
      </w:r>
      <w:r>
        <w:rPr>
          <w:spacing w:val="-13"/>
        </w:rPr>
        <w:t xml:space="preserve"> </w:t>
      </w:r>
      <w:r>
        <w:t>которые</w:t>
      </w:r>
      <w:r>
        <w:rPr>
          <w:spacing w:val="-15"/>
        </w:rPr>
        <w:t xml:space="preserve"> </w:t>
      </w:r>
      <w:r>
        <w:t>в</w:t>
      </w:r>
      <w:r>
        <w:rPr>
          <w:spacing w:val="-9"/>
        </w:rPr>
        <w:t xml:space="preserve"> </w:t>
      </w:r>
      <w:r>
        <w:t>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w:t>
      </w:r>
      <w:r>
        <w:rPr>
          <w:spacing w:val="-9"/>
        </w:rPr>
        <w:t xml:space="preserve"> </w:t>
      </w:r>
      <w:r>
        <w:t>мышления</w:t>
      </w:r>
      <w:r>
        <w:rPr>
          <w:spacing w:val="-9"/>
        </w:rPr>
        <w:t xml:space="preserve"> </w:t>
      </w:r>
      <w:r>
        <w:t>и</w:t>
      </w:r>
      <w:r>
        <w:rPr>
          <w:spacing w:val="-8"/>
        </w:rPr>
        <w:t xml:space="preserve"> </w:t>
      </w:r>
      <w:r>
        <w:t>антитеррористического</w:t>
      </w:r>
      <w:r>
        <w:rPr>
          <w:spacing w:val="-4"/>
        </w:rPr>
        <w:t xml:space="preserve"> </w:t>
      </w:r>
      <w:r>
        <w:t>поведения,</w:t>
      </w:r>
      <w:r>
        <w:rPr>
          <w:spacing w:val="-12"/>
        </w:rPr>
        <w:t xml:space="preserve"> </w:t>
      </w:r>
      <w:r>
        <w:t>овладении</w:t>
      </w:r>
      <w:r>
        <w:rPr>
          <w:spacing w:val="-8"/>
        </w:rPr>
        <w:t xml:space="preserve"> </w:t>
      </w:r>
      <w:r>
        <w:t>базовыми медицинскими знаниями и практическими умениями безопасного поведения в повседневной жизни.</w:t>
      </w:r>
    </w:p>
    <w:p w:rsidR="00BE6665" w:rsidRDefault="00C22BFF">
      <w:pPr>
        <w:pStyle w:val="a4"/>
        <w:numPr>
          <w:ilvl w:val="2"/>
          <w:numId w:val="19"/>
        </w:numPr>
        <w:tabs>
          <w:tab w:val="left" w:pos="1286"/>
        </w:tabs>
        <w:spacing w:before="241"/>
        <w:ind w:left="1286" w:hanging="603"/>
        <w:rPr>
          <w:sz w:val="24"/>
        </w:rPr>
      </w:pPr>
      <w:r>
        <w:rPr>
          <w:sz w:val="24"/>
        </w:rPr>
        <w:t>Предметные</w:t>
      </w:r>
      <w:r>
        <w:rPr>
          <w:spacing w:val="-10"/>
          <w:sz w:val="24"/>
        </w:rPr>
        <w:t xml:space="preserve"> </w:t>
      </w:r>
      <w:r>
        <w:rPr>
          <w:sz w:val="24"/>
        </w:rPr>
        <w:t>результаты</w:t>
      </w:r>
      <w:r>
        <w:rPr>
          <w:spacing w:val="-1"/>
          <w:sz w:val="24"/>
        </w:rPr>
        <w:t xml:space="preserve"> </w:t>
      </w:r>
      <w:r>
        <w:rPr>
          <w:sz w:val="24"/>
        </w:rPr>
        <w:t>по</w:t>
      </w:r>
      <w:r>
        <w:rPr>
          <w:spacing w:val="-2"/>
          <w:sz w:val="24"/>
        </w:rPr>
        <w:t xml:space="preserve"> </w:t>
      </w:r>
      <w:r>
        <w:rPr>
          <w:sz w:val="24"/>
        </w:rPr>
        <w:t>ОБЗР</w:t>
      </w:r>
      <w:r>
        <w:rPr>
          <w:spacing w:val="-7"/>
          <w:sz w:val="24"/>
        </w:rPr>
        <w:t xml:space="preserve"> </w:t>
      </w:r>
      <w:r>
        <w:rPr>
          <w:sz w:val="24"/>
        </w:rPr>
        <w:t>должны</w:t>
      </w:r>
      <w:r>
        <w:rPr>
          <w:spacing w:val="-9"/>
          <w:sz w:val="24"/>
        </w:rPr>
        <w:t xml:space="preserve"> </w:t>
      </w:r>
      <w:r>
        <w:rPr>
          <w:spacing w:val="-2"/>
          <w:sz w:val="24"/>
        </w:rPr>
        <w:t>обеспечивать:</w:t>
      </w:r>
    </w:p>
    <w:p w:rsidR="00BE6665" w:rsidRDefault="00C22BFF">
      <w:pPr>
        <w:pStyle w:val="a4"/>
        <w:numPr>
          <w:ilvl w:val="0"/>
          <w:numId w:val="17"/>
        </w:numPr>
        <w:tabs>
          <w:tab w:val="left" w:pos="949"/>
        </w:tabs>
        <w:spacing w:before="242"/>
        <w:ind w:right="137" w:firstLine="542"/>
        <w:jc w:val="both"/>
        <w:rPr>
          <w:sz w:val="24"/>
        </w:rPr>
      </w:pPr>
      <w:r>
        <w:rPr>
          <w:sz w:val="24"/>
        </w:rPr>
        <w:t>сформированность представлений</w:t>
      </w:r>
      <w:r>
        <w:rPr>
          <w:spacing w:val="-8"/>
          <w:sz w:val="24"/>
        </w:rPr>
        <w:t xml:space="preserve"> </w:t>
      </w:r>
      <w:r>
        <w:rPr>
          <w:sz w:val="24"/>
        </w:rPr>
        <w:t>о значении безопасного и</w:t>
      </w:r>
      <w:r>
        <w:rPr>
          <w:spacing w:val="-3"/>
          <w:sz w:val="24"/>
        </w:rPr>
        <w:t xml:space="preserve"> </w:t>
      </w:r>
      <w:r>
        <w:rPr>
          <w:sz w:val="24"/>
        </w:rPr>
        <w:t xml:space="preserve">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29">
        <w:r>
          <w:rPr>
            <w:color w:val="0000FF"/>
            <w:sz w:val="24"/>
          </w:rPr>
          <w:t>Конституции</w:t>
        </w:r>
      </w:hyperlink>
      <w:r>
        <w:rPr>
          <w:color w:val="0000FF"/>
          <w:sz w:val="24"/>
        </w:rPr>
        <w:t xml:space="preserve"> </w:t>
      </w:r>
      <w:r>
        <w:rPr>
          <w:sz w:val="24"/>
        </w:rPr>
        <w:t>Российской Федерации, правовых основах обеспечения национальной безопасности, угрозах мирного и военного характера;</w:t>
      </w:r>
    </w:p>
    <w:p w:rsidR="00BE6665" w:rsidRDefault="00C22BFF">
      <w:pPr>
        <w:pStyle w:val="a4"/>
        <w:numPr>
          <w:ilvl w:val="0"/>
          <w:numId w:val="17"/>
        </w:numPr>
        <w:tabs>
          <w:tab w:val="left" w:pos="925"/>
        </w:tabs>
        <w:spacing w:before="238"/>
        <w:ind w:right="138" w:firstLine="542"/>
        <w:jc w:val="both"/>
        <w:rPr>
          <w:sz w:val="24"/>
        </w:rPr>
      </w:pPr>
      <w:r>
        <w:rPr>
          <w:sz w:val="24"/>
        </w:rPr>
        <w:t>освоение</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мероприятиях</w:t>
      </w:r>
      <w:r>
        <w:rPr>
          <w:spacing w:val="-15"/>
          <w:sz w:val="24"/>
        </w:rPr>
        <w:t xml:space="preserve"> </w:t>
      </w:r>
      <w:r>
        <w:rPr>
          <w:sz w:val="24"/>
        </w:rPr>
        <w:t>по</w:t>
      </w:r>
      <w:r>
        <w:rPr>
          <w:spacing w:val="-15"/>
          <w:sz w:val="24"/>
        </w:rPr>
        <w:t xml:space="preserve"> </w:t>
      </w:r>
      <w:r>
        <w:rPr>
          <w:sz w:val="24"/>
        </w:rPr>
        <w:t>защите</w:t>
      </w:r>
      <w:r>
        <w:rPr>
          <w:spacing w:val="-15"/>
          <w:sz w:val="24"/>
        </w:rPr>
        <w:t xml:space="preserve"> </w:t>
      </w:r>
      <w:r>
        <w:rPr>
          <w:sz w:val="24"/>
        </w:rPr>
        <w:t>населения</w:t>
      </w:r>
      <w:r>
        <w:rPr>
          <w:spacing w:val="-15"/>
          <w:sz w:val="24"/>
        </w:rPr>
        <w:t xml:space="preserve"> </w:t>
      </w:r>
      <w:r>
        <w:rPr>
          <w:sz w:val="24"/>
        </w:rPr>
        <w:t>при</w:t>
      </w:r>
      <w:r>
        <w:rPr>
          <w:spacing w:val="-15"/>
          <w:sz w:val="24"/>
        </w:rPr>
        <w:t xml:space="preserve"> </w:t>
      </w:r>
      <w:r>
        <w:rPr>
          <w:sz w:val="24"/>
        </w:rPr>
        <w:t>чрезвычайных</w:t>
      </w:r>
      <w:r>
        <w:rPr>
          <w:spacing w:val="-15"/>
          <w:sz w:val="24"/>
        </w:rPr>
        <w:t xml:space="preserve"> </w:t>
      </w:r>
      <w:r>
        <w:rPr>
          <w:sz w:val="24"/>
        </w:rPr>
        <w:t>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w:t>
      </w:r>
      <w:r>
        <w:rPr>
          <w:spacing w:val="-17"/>
          <w:sz w:val="24"/>
        </w:rPr>
        <w:t xml:space="preserve"> </w:t>
      </w:r>
      <w:r>
        <w:rPr>
          <w:sz w:val="24"/>
        </w:rPr>
        <w:t>мерах</w:t>
      </w:r>
      <w:r>
        <w:rPr>
          <w:spacing w:val="-17"/>
          <w:sz w:val="24"/>
        </w:rPr>
        <w:t xml:space="preserve"> </w:t>
      </w:r>
      <w:r>
        <w:rPr>
          <w:sz w:val="24"/>
        </w:rPr>
        <w:t>защиты</w:t>
      </w:r>
      <w:r>
        <w:rPr>
          <w:spacing w:val="-15"/>
          <w:sz w:val="24"/>
        </w:rPr>
        <w:t xml:space="preserve"> </w:t>
      </w:r>
      <w:r>
        <w:rPr>
          <w:sz w:val="24"/>
        </w:rPr>
        <w:t>и</w:t>
      </w:r>
      <w:r>
        <w:rPr>
          <w:spacing w:val="-15"/>
          <w:sz w:val="24"/>
        </w:rPr>
        <w:t xml:space="preserve"> </w:t>
      </w:r>
      <w:r>
        <w:rPr>
          <w:sz w:val="24"/>
        </w:rPr>
        <w:t>сформированность</w:t>
      </w:r>
      <w:r>
        <w:rPr>
          <w:spacing w:val="-15"/>
          <w:sz w:val="24"/>
        </w:rPr>
        <w:t xml:space="preserve"> </w:t>
      </w:r>
      <w:r>
        <w:rPr>
          <w:sz w:val="24"/>
        </w:rPr>
        <w:t>представлений</w:t>
      </w:r>
      <w:r>
        <w:rPr>
          <w:spacing w:val="-16"/>
          <w:sz w:val="24"/>
        </w:rPr>
        <w:t xml:space="preserve"> </w:t>
      </w:r>
      <w:r>
        <w:rPr>
          <w:sz w:val="24"/>
        </w:rPr>
        <w:t>о</w:t>
      </w:r>
      <w:r>
        <w:rPr>
          <w:spacing w:val="-15"/>
          <w:sz w:val="24"/>
        </w:rPr>
        <w:t xml:space="preserve"> </w:t>
      </w:r>
      <w:r>
        <w:rPr>
          <w:sz w:val="24"/>
        </w:rPr>
        <w:t>порядке</w:t>
      </w:r>
      <w:r>
        <w:rPr>
          <w:spacing w:val="-15"/>
          <w:sz w:val="24"/>
        </w:rPr>
        <w:t xml:space="preserve"> </w:t>
      </w:r>
      <w:r>
        <w:rPr>
          <w:sz w:val="24"/>
        </w:rPr>
        <w:t>их</w:t>
      </w:r>
      <w:r>
        <w:rPr>
          <w:spacing w:val="-17"/>
          <w:sz w:val="24"/>
        </w:rPr>
        <w:t xml:space="preserve"> </w:t>
      </w:r>
      <w:r>
        <w:rPr>
          <w:sz w:val="24"/>
        </w:rPr>
        <w:t>применения;</w:t>
      </w:r>
    </w:p>
    <w:p w:rsidR="00BE6665" w:rsidRDefault="00C22BFF">
      <w:pPr>
        <w:pStyle w:val="a4"/>
        <w:numPr>
          <w:ilvl w:val="0"/>
          <w:numId w:val="17"/>
        </w:numPr>
        <w:tabs>
          <w:tab w:val="left" w:pos="954"/>
        </w:tabs>
        <w:spacing w:before="244"/>
        <w:ind w:right="136" w:firstLine="542"/>
        <w:jc w:val="both"/>
        <w:rPr>
          <w:sz w:val="24"/>
        </w:rPr>
      </w:pPr>
      <w:r>
        <w:rPr>
          <w:sz w:val="24"/>
        </w:rPr>
        <w:t>сформированность чувства гордости за свою Родину, ответственного отношения к выполнению</w:t>
      </w:r>
      <w:r>
        <w:rPr>
          <w:spacing w:val="-3"/>
          <w:sz w:val="24"/>
        </w:rPr>
        <w:t xml:space="preserve"> </w:t>
      </w:r>
      <w:r>
        <w:rPr>
          <w:sz w:val="24"/>
        </w:rPr>
        <w:t>конституционного</w:t>
      </w:r>
      <w:r>
        <w:rPr>
          <w:spacing w:val="-1"/>
          <w:sz w:val="24"/>
        </w:rPr>
        <w:t xml:space="preserve"> </w:t>
      </w:r>
      <w:r>
        <w:rPr>
          <w:sz w:val="24"/>
        </w:rPr>
        <w:t>долга -</w:t>
      </w:r>
      <w:r>
        <w:rPr>
          <w:spacing w:val="-4"/>
          <w:sz w:val="24"/>
        </w:rPr>
        <w:t xml:space="preserve"> </w:t>
      </w:r>
      <w:r>
        <w:rPr>
          <w:sz w:val="24"/>
        </w:rPr>
        <w:t>защите</w:t>
      </w:r>
      <w:r>
        <w:rPr>
          <w:spacing w:val="-6"/>
          <w:sz w:val="24"/>
        </w:rPr>
        <w:t xml:space="preserve"> </w:t>
      </w:r>
      <w:r>
        <w:rPr>
          <w:sz w:val="24"/>
        </w:rPr>
        <w:t>Отечества;</w:t>
      </w:r>
      <w:r>
        <w:rPr>
          <w:spacing w:val="-6"/>
          <w:sz w:val="24"/>
        </w:rPr>
        <w:t xml:space="preserve"> </w:t>
      </w:r>
      <w:r>
        <w:rPr>
          <w:sz w:val="24"/>
        </w:rPr>
        <w:t>овладение</w:t>
      </w:r>
      <w:r>
        <w:rPr>
          <w:spacing w:val="-2"/>
          <w:sz w:val="24"/>
        </w:rPr>
        <w:t xml:space="preserve"> </w:t>
      </w:r>
      <w:r>
        <w:rPr>
          <w:sz w:val="24"/>
        </w:rPr>
        <w:t>знаниями</w:t>
      </w:r>
      <w:r>
        <w:rPr>
          <w:spacing w:val="-5"/>
          <w:sz w:val="24"/>
        </w:rPr>
        <w:t xml:space="preserve"> </w:t>
      </w:r>
      <w:r>
        <w:rPr>
          <w:sz w:val="24"/>
        </w:rPr>
        <w:t>об</w:t>
      </w:r>
      <w:r>
        <w:rPr>
          <w:spacing w:val="-3"/>
          <w:sz w:val="24"/>
        </w:rPr>
        <w:t xml:space="preserve"> </w:t>
      </w:r>
      <w:r>
        <w:rPr>
          <w:sz w:val="24"/>
        </w:rPr>
        <w:t>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BE6665" w:rsidRDefault="00C22BFF">
      <w:pPr>
        <w:pStyle w:val="a4"/>
        <w:numPr>
          <w:ilvl w:val="0"/>
          <w:numId w:val="17"/>
        </w:numPr>
        <w:tabs>
          <w:tab w:val="left" w:pos="1035"/>
        </w:tabs>
        <w:spacing w:before="238" w:line="242" w:lineRule="auto"/>
        <w:ind w:right="136" w:firstLine="542"/>
        <w:jc w:val="both"/>
        <w:rPr>
          <w:sz w:val="24"/>
        </w:rPr>
      </w:pPr>
      <w:r>
        <w:rPr>
          <w:sz w:val="24"/>
        </w:rPr>
        <w:t>сформированность представлений о назначении, боевых свойствах и общем устройстве стрелкового оружия;</w:t>
      </w:r>
    </w:p>
    <w:p w:rsidR="00BE6665" w:rsidRDefault="00C22BFF">
      <w:pPr>
        <w:pStyle w:val="a4"/>
        <w:numPr>
          <w:ilvl w:val="0"/>
          <w:numId w:val="17"/>
        </w:numPr>
        <w:tabs>
          <w:tab w:val="left" w:pos="1002"/>
        </w:tabs>
        <w:spacing w:before="234" w:line="242" w:lineRule="auto"/>
        <w:ind w:right="148" w:firstLine="542"/>
        <w:jc w:val="both"/>
        <w:rPr>
          <w:sz w:val="24"/>
        </w:rPr>
      </w:pPr>
      <w:r>
        <w:rPr>
          <w:sz w:val="24"/>
        </w:rPr>
        <w:t>овладение основными положениями общевоинских уставов Вооруженных Сил Российской Федерации;</w:t>
      </w:r>
    </w:p>
    <w:p w:rsidR="00BE6665" w:rsidRDefault="00C22BFF">
      <w:pPr>
        <w:pStyle w:val="a4"/>
        <w:numPr>
          <w:ilvl w:val="0"/>
          <w:numId w:val="17"/>
        </w:numPr>
        <w:tabs>
          <w:tab w:val="left" w:pos="1002"/>
        </w:tabs>
        <w:spacing w:before="235"/>
        <w:ind w:right="143" w:firstLine="542"/>
        <w:jc w:val="both"/>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освоение</w:t>
      </w:r>
      <w:r>
        <w:rPr>
          <w:spacing w:val="40"/>
        </w:rPr>
        <w:t xml:space="preserve"> </w:t>
      </w:r>
      <w:r>
        <w:t>основ</w:t>
      </w:r>
      <w:r>
        <w:rPr>
          <w:spacing w:val="40"/>
        </w:rPr>
        <w:t xml:space="preserve"> </w:t>
      </w:r>
      <w:r>
        <w:t>проектирования</w:t>
      </w:r>
      <w:r>
        <w:rPr>
          <w:spacing w:val="40"/>
        </w:rPr>
        <w:t xml:space="preserve"> </w:t>
      </w:r>
      <w:r>
        <w:t>собственной</w:t>
      </w:r>
      <w:r>
        <w:rPr>
          <w:spacing w:val="40"/>
        </w:rPr>
        <w:t xml:space="preserve"> </w:t>
      </w:r>
      <w:r>
        <w:t>безопасной</w:t>
      </w:r>
      <w:r>
        <w:rPr>
          <w:spacing w:val="40"/>
        </w:rPr>
        <w:t xml:space="preserve"> </w:t>
      </w:r>
      <w:r>
        <w:t>жизнедеятельности</w:t>
      </w:r>
      <w:r>
        <w:rPr>
          <w:spacing w:val="40"/>
        </w:rPr>
        <w:t xml:space="preserve"> </w:t>
      </w:r>
      <w:r>
        <w:t>с</w:t>
      </w:r>
      <w:r>
        <w:rPr>
          <w:spacing w:val="40"/>
        </w:rPr>
        <w:t xml:space="preserve"> </w:t>
      </w:r>
      <w:r>
        <w:t>учетом природных, техногенных и социальных рисков;</w:t>
      </w:r>
    </w:p>
    <w:p w:rsidR="00BE6665" w:rsidRDefault="00C22BFF">
      <w:pPr>
        <w:pStyle w:val="a4"/>
        <w:numPr>
          <w:ilvl w:val="0"/>
          <w:numId w:val="17"/>
        </w:numPr>
        <w:tabs>
          <w:tab w:val="left" w:pos="1074"/>
        </w:tabs>
        <w:spacing w:before="235"/>
        <w:ind w:right="145" w:firstLine="542"/>
        <w:jc w:val="both"/>
        <w:rPr>
          <w:sz w:val="24"/>
        </w:rPr>
      </w:pPr>
      <w:r>
        <w:rPr>
          <w:sz w:val="24"/>
        </w:rPr>
        <w:t>знание правил дорожного движения, пожарной безопасности, безопасного поведения</w:t>
      </w:r>
      <w:r>
        <w:rPr>
          <w:spacing w:val="-1"/>
          <w:sz w:val="24"/>
        </w:rPr>
        <w:t xml:space="preserve"> </w:t>
      </w:r>
      <w:r>
        <w:rPr>
          <w:sz w:val="24"/>
        </w:rPr>
        <w:t>в быту, транспорте,</w:t>
      </w:r>
      <w:r>
        <w:rPr>
          <w:spacing w:val="-4"/>
          <w:sz w:val="24"/>
        </w:rPr>
        <w:t xml:space="preserve"> </w:t>
      </w:r>
      <w:r>
        <w:rPr>
          <w:sz w:val="24"/>
        </w:rPr>
        <w:t>в</w:t>
      </w:r>
      <w:r>
        <w:rPr>
          <w:spacing w:val="-4"/>
          <w:sz w:val="24"/>
        </w:rPr>
        <w:t xml:space="preserve"> </w:t>
      </w:r>
      <w:r>
        <w:rPr>
          <w:sz w:val="24"/>
        </w:rPr>
        <w:t>общественных</w:t>
      </w:r>
      <w:r>
        <w:rPr>
          <w:spacing w:val="-6"/>
          <w:sz w:val="24"/>
        </w:rPr>
        <w:t xml:space="preserve"> </w:t>
      </w:r>
      <w:r>
        <w:rPr>
          <w:sz w:val="24"/>
        </w:rPr>
        <w:t>местах, на</w:t>
      </w:r>
      <w:r>
        <w:rPr>
          <w:spacing w:val="-2"/>
          <w:sz w:val="24"/>
        </w:rPr>
        <w:t xml:space="preserve"> </w:t>
      </w:r>
      <w:r>
        <w:rPr>
          <w:sz w:val="24"/>
        </w:rPr>
        <w:t>природе</w:t>
      </w:r>
      <w:r>
        <w:rPr>
          <w:spacing w:val="-2"/>
          <w:sz w:val="24"/>
        </w:rPr>
        <w:t xml:space="preserve"> </w:t>
      </w:r>
      <w:r>
        <w:rPr>
          <w:sz w:val="24"/>
        </w:rPr>
        <w:t>и умение</w:t>
      </w:r>
      <w:r>
        <w:rPr>
          <w:spacing w:val="-2"/>
          <w:sz w:val="24"/>
        </w:rPr>
        <w:t xml:space="preserve"> </w:t>
      </w:r>
      <w:r>
        <w:rPr>
          <w:sz w:val="24"/>
        </w:rPr>
        <w:t>применять их в поведении;</w:t>
      </w:r>
    </w:p>
    <w:p w:rsidR="00BE6665" w:rsidRDefault="00C22BFF">
      <w:pPr>
        <w:pStyle w:val="a4"/>
        <w:numPr>
          <w:ilvl w:val="0"/>
          <w:numId w:val="17"/>
        </w:numPr>
        <w:tabs>
          <w:tab w:val="left" w:pos="1074"/>
        </w:tabs>
        <w:ind w:right="138" w:firstLine="542"/>
        <w:jc w:val="both"/>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w:t>
      </w:r>
      <w:r>
        <w:rPr>
          <w:spacing w:val="-1"/>
          <w:sz w:val="24"/>
        </w:rPr>
        <w:t xml:space="preserve"> </w:t>
      </w:r>
      <w:r>
        <w:rPr>
          <w:sz w:val="24"/>
        </w:rPr>
        <w:t>в опасных</w:t>
      </w:r>
      <w:r>
        <w:rPr>
          <w:spacing w:val="-1"/>
          <w:sz w:val="24"/>
        </w:rPr>
        <w:t xml:space="preserve"> </w:t>
      </w:r>
      <w:r>
        <w:rPr>
          <w:sz w:val="24"/>
        </w:rPr>
        <w:t>и чрезвычайных</w:t>
      </w:r>
      <w:r>
        <w:rPr>
          <w:spacing w:val="-1"/>
          <w:sz w:val="24"/>
        </w:rPr>
        <w:t xml:space="preserve"> </w:t>
      </w:r>
      <w:r>
        <w:rPr>
          <w:sz w:val="24"/>
        </w:rPr>
        <w:t>ситуациях, с учетом реальных условий и возможностей;</w:t>
      </w:r>
    </w:p>
    <w:p w:rsidR="00BE6665" w:rsidRDefault="00C22BFF">
      <w:pPr>
        <w:pStyle w:val="a4"/>
        <w:numPr>
          <w:ilvl w:val="0"/>
          <w:numId w:val="17"/>
        </w:numPr>
        <w:tabs>
          <w:tab w:val="left" w:pos="1007"/>
        </w:tabs>
        <w:spacing w:before="238"/>
        <w:ind w:right="144" w:firstLine="542"/>
        <w:jc w:val="both"/>
        <w:rPr>
          <w:sz w:val="24"/>
        </w:rPr>
      </w:pPr>
      <w:r>
        <w:rPr>
          <w:sz w:val="24"/>
        </w:rPr>
        <w:t>освоение основ медицинских знаний и владение умениями оказывать первую помощь</w:t>
      </w:r>
      <w:r>
        <w:rPr>
          <w:spacing w:val="-15"/>
          <w:sz w:val="24"/>
        </w:rPr>
        <w:t xml:space="preserve"> </w:t>
      </w:r>
      <w:r>
        <w:rPr>
          <w:sz w:val="24"/>
        </w:rPr>
        <w:t>пострадавшим</w:t>
      </w:r>
      <w:r>
        <w:rPr>
          <w:spacing w:val="-14"/>
          <w:sz w:val="24"/>
        </w:rPr>
        <w:t xml:space="preserve"> </w:t>
      </w:r>
      <w:r>
        <w:rPr>
          <w:sz w:val="24"/>
        </w:rPr>
        <w:t>при</w:t>
      </w:r>
      <w:r>
        <w:rPr>
          <w:spacing w:val="-15"/>
          <w:sz w:val="24"/>
        </w:rPr>
        <w:t xml:space="preserve"> </w:t>
      </w:r>
      <w:r>
        <w:rPr>
          <w:sz w:val="24"/>
        </w:rPr>
        <w:t>потере</w:t>
      </w:r>
      <w:r>
        <w:rPr>
          <w:spacing w:val="-12"/>
          <w:sz w:val="24"/>
        </w:rPr>
        <w:t xml:space="preserve"> </w:t>
      </w:r>
      <w:r>
        <w:rPr>
          <w:sz w:val="24"/>
        </w:rPr>
        <w:t>сознания,</w:t>
      </w:r>
      <w:r>
        <w:rPr>
          <w:spacing w:val="-13"/>
          <w:sz w:val="24"/>
        </w:rPr>
        <w:t xml:space="preserve"> </w:t>
      </w:r>
      <w:r>
        <w:rPr>
          <w:sz w:val="24"/>
        </w:rPr>
        <w:t>остановке</w:t>
      </w:r>
      <w:r>
        <w:rPr>
          <w:spacing w:val="-12"/>
          <w:sz w:val="24"/>
        </w:rPr>
        <w:t xml:space="preserve"> </w:t>
      </w:r>
      <w:r>
        <w:rPr>
          <w:sz w:val="24"/>
        </w:rPr>
        <w:t>дыхания,</w:t>
      </w:r>
      <w:r>
        <w:rPr>
          <w:spacing w:val="-9"/>
          <w:sz w:val="24"/>
        </w:rPr>
        <w:t xml:space="preserve"> </w:t>
      </w:r>
      <w:r>
        <w:rPr>
          <w:sz w:val="24"/>
        </w:rPr>
        <w:t>наружных</w:t>
      </w:r>
      <w:r>
        <w:rPr>
          <w:spacing w:val="-15"/>
          <w:sz w:val="24"/>
        </w:rPr>
        <w:t xml:space="preserve"> </w:t>
      </w:r>
      <w:r>
        <w:rPr>
          <w:sz w:val="24"/>
        </w:rPr>
        <w:t>кровотечениях, попадании</w:t>
      </w:r>
      <w:r>
        <w:rPr>
          <w:spacing w:val="-4"/>
          <w:sz w:val="24"/>
        </w:rPr>
        <w:t xml:space="preserve"> </w:t>
      </w:r>
      <w:r>
        <w:rPr>
          <w:sz w:val="24"/>
        </w:rPr>
        <w:t>инородных</w:t>
      </w:r>
      <w:r>
        <w:rPr>
          <w:spacing w:val="-5"/>
          <w:sz w:val="24"/>
        </w:rPr>
        <w:t xml:space="preserve"> </w:t>
      </w:r>
      <w:r>
        <w:rPr>
          <w:sz w:val="24"/>
        </w:rPr>
        <w:t>тел в</w:t>
      </w:r>
      <w:r>
        <w:rPr>
          <w:spacing w:val="-3"/>
          <w:sz w:val="24"/>
        </w:rPr>
        <w:t xml:space="preserve"> </w:t>
      </w:r>
      <w:r>
        <w:rPr>
          <w:sz w:val="24"/>
        </w:rPr>
        <w:t>верхние</w:t>
      </w:r>
      <w:r>
        <w:rPr>
          <w:spacing w:val="-1"/>
          <w:sz w:val="24"/>
        </w:rPr>
        <w:t xml:space="preserve"> </w:t>
      </w:r>
      <w:r>
        <w:rPr>
          <w:sz w:val="24"/>
        </w:rPr>
        <w:t>дыхательные</w:t>
      </w:r>
      <w:r>
        <w:rPr>
          <w:spacing w:val="-1"/>
          <w:sz w:val="24"/>
        </w:rPr>
        <w:t xml:space="preserve"> </w:t>
      </w:r>
      <w:r>
        <w:rPr>
          <w:sz w:val="24"/>
        </w:rPr>
        <w:t>пути, травмах</w:t>
      </w:r>
      <w:r>
        <w:rPr>
          <w:spacing w:val="-5"/>
          <w:sz w:val="24"/>
        </w:rPr>
        <w:t xml:space="preserve"> </w:t>
      </w:r>
      <w:r>
        <w:rPr>
          <w:sz w:val="24"/>
        </w:rPr>
        <w:t>различных</w:t>
      </w:r>
      <w:r>
        <w:rPr>
          <w:spacing w:val="-5"/>
          <w:sz w:val="24"/>
        </w:rPr>
        <w:t xml:space="preserve"> </w:t>
      </w:r>
      <w:r>
        <w:rPr>
          <w:sz w:val="24"/>
        </w:rPr>
        <w:t xml:space="preserve">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w:t>
      </w:r>
      <w:r>
        <w:rPr>
          <w:spacing w:val="-2"/>
          <w:sz w:val="24"/>
        </w:rPr>
        <w:t>окружающих;</w:t>
      </w:r>
    </w:p>
    <w:p w:rsidR="00BE6665" w:rsidRDefault="00C22BFF">
      <w:pPr>
        <w:pStyle w:val="a4"/>
        <w:numPr>
          <w:ilvl w:val="0"/>
          <w:numId w:val="17"/>
        </w:numPr>
        <w:tabs>
          <w:tab w:val="left" w:pos="1083"/>
        </w:tabs>
        <w:ind w:right="143" w:firstLine="542"/>
        <w:jc w:val="both"/>
        <w:rPr>
          <w:sz w:val="24"/>
        </w:rPr>
      </w:pPr>
      <w:r>
        <w:rPr>
          <w:sz w:val="24"/>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w:t>
      </w:r>
      <w:r>
        <w:rPr>
          <w:spacing w:val="-2"/>
          <w:sz w:val="24"/>
        </w:rPr>
        <w:t>противодействовать;</w:t>
      </w:r>
    </w:p>
    <w:p w:rsidR="00BE6665" w:rsidRDefault="00C22BFF">
      <w:pPr>
        <w:pStyle w:val="a4"/>
        <w:numPr>
          <w:ilvl w:val="0"/>
          <w:numId w:val="17"/>
        </w:numPr>
        <w:tabs>
          <w:tab w:val="left" w:pos="1069"/>
        </w:tabs>
        <w:spacing w:before="241"/>
        <w:ind w:right="139" w:firstLine="542"/>
        <w:jc w:val="both"/>
        <w:rPr>
          <w:sz w:val="24"/>
        </w:rPr>
      </w:pPr>
      <w:r>
        <w:rPr>
          <w:sz w:val="24"/>
        </w:rPr>
        <w:t>сформированность</w:t>
      </w:r>
      <w:r>
        <w:rPr>
          <w:spacing w:val="-3"/>
          <w:sz w:val="24"/>
        </w:rPr>
        <w:t xml:space="preserve"> </w:t>
      </w:r>
      <w:r>
        <w:rPr>
          <w:sz w:val="24"/>
        </w:rPr>
        <w:t>представлений об</w:t>
      </w:r>
      <w:r>
        <w:rPr>
          <w:spacing w:val="-6"/>
          <w:sz w:val="24"/>
        </w:rPr>
        <w:t xml:space="preserve"> </w:t>
      </w:r>
      <w:r>
        <w:rPr>
          <w:sz w:val="24"/>
        </w:rPr>
        <w:t>информационных</w:t>
      </w:r>
      <w:r>
        <w:rPr>
          <w:spacing w:val="-4"/>
          <w:sz w:val="24"/>
        </w:rPr>
        <w:t xml:space="preserve"> </w:t>
      </w:r>
      <w:r>
        <w:rPr>
          <w:sz w:val="24"/>
        </w:rPr>
        <w:t>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BE6665" w:rsidRDefault="00C22BFF">
      <w:pPr>
        <w:pStyle w:val="a4"/>
        <w:numPr>
          <w:ilvl w:val="0"/>
          <w:numId w:val="17"/>
        </w:numPr>
        <w:tabs>
          <w:tab w:val="left" w:pos="1295"/>
        </w:tabs>
        <w:spacing w:before="238"/>
        <w:ind w:right="135" w:firstLine="542"/>
        <w:jc w:val="both"/>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BE6665" w:rsidRDefault="00C22BFF">
      <w:pPr>
        <w:pStyle w:val="a4"/>
        <w:numPr>
          <w:ilvl w:val="0"/>
          <w:numId w:val="17"/>
        </w:numPr>
        <w:tabs>
          <w:tab w:val="left" w:pos="1127"/>
        </w:tabs>
        <w:spacing w:before="242"/>
        <w:ind w:right="147" w:firstLine="542"/>
        <w:jc w:val="both"/>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E6665" w:rsidRDefault="00C22BFF">
      <w:pPr>
        <w:pStyle w:val="a4"/>
        <w:numPr>
          <w:ilvl w:val="0"/>
          <w:numId w:val="17"/>
        </w:numPr>
        <w:tabs>
          <w:tab w:val="left" w:pos="1098"/>
        </w:tabs>
        <w:spacing w:before="241"/>
        <w:ind w:right="143" w:firstLine="542"/>
        <w:jc w:val="both"/>
        <w:rPr>
          <w:sz w:val="24"/>
        </w:rPr>
      </w:pPr>
      <w:r>
        <w:rPr>
          <w:sz w:val="24"/>
        </w:rPr>
        <w:t>понимание роли государства в обеспечении государственной и международной безопасности,</w:t>
      </w:r>
      <w:r>
        <w:rPr>
          <w:spacing w:val="-15"/>
          <w:sz w:val="24"/>
        </w:rPr>
        <w:t xml:space="preserve"> </w:t>
      </w:r>
      <w:r>
        <w:rPr>
          <w:sz w:val="24"/>
        </w:rPr>
        <w:t>обороны,</w:t>
      </w:r>
      <w:r>
        <w:rPr>
          <w:spacing w:val="-15"/>
          <w:sz w:val="24"/>
        </w:rPr>
        <w:t xml:space="preserve"> </w:t>
      </w:r>
      <w:r>
        <w:rPr>
          <w:sz w:val="24"/>
        </w:rPr>
        <w:t>в</w:t>
      </w:r>
      <w:r>
        <w:rPr>
          <w:spacing w:val="-15"/>
          <w:sz w:val="24"/>
        </w:rPr>
        <w:t xml:space="preserve"> </w:t>
      </w:r>
      <w:r>
        <w:rPr>
          <w:sz w:val="24"/>
        </w:rPr>
        <w:t>противодействии</w:t>
      </w:r>
      <w:r>
        <w:rPr>
          <w:spacing w:val="-15"/>
          <w:sz w:val="24"/>
        </w:rPr>
        <w:t xml:space="preserve"> </w:t>
      </w:r>
      <w:r>
        <w:rPr>
          <w:sz w:val="24"/>
        </w:rPr>
        <w:t>основным</w:t>
      </w:r>
      <w:r>
        <w:rPr>
          <w:spacing w:val="-15"/>
          <w:sz w:val="24"/>
        </w:rPr>
        <w:t xml:space="preserve"> </w:t>
      </w:r>
      <w:r>
        <w:rPr>
          <w:sz w:val="24"/>
        </w:rPr>
        <w:t>вызовам</w:t>
      </w:r>
      <w:r>
        <w:rPr>
          <w:spacing w:val="-15"/>
          <w:sz w:val="24"/>
        </w:rPr>
        <w:t xml:space="preserve"> </w:t>
      </w:r>
      <w:r>
        <w:rPr>
          <w:sz w:val="24"/>
        </w:rPr>
        <w:t>современности:</w:t>
      </w:r>
      <w:r>
        <w:rPr>
          <w:spacing w:val="-15"/>
          <w:sz w:val="24"/>
        </w:rPr>
        <w:t xml:space="preserve"> </w:t>
      </w:r>
      <w:r>
        <w:rPr>
          <w:sz w:val="24"/>
        </w:rPr>
        <w:t>терроризму, экстремизму, незаконному распространению наркотических средств.</w:t>
      </w:r>
    </w:p>
    <w:p w:rsidR="00BE6665" w:rsidRDefault="00C22BFF">
      <w:pPr>
        <w:pStyle w:val="a4"/>
        <w:numPr>
          <w:ilvl w:val="2"/>
          <w:numId w:val="19"/>
        </w:numPr>
        <w:tabs>
          <w:tab w:val="left" w:pos="1482"/>
        </w:tabs>
        <w:spacing w:before="238"/>
        <w:ind w:right="139" w:firstLine="542"/>
        <w:jc w:val="both"/>
        <w:rPr>
          <w:sz w:val="24"/>
        </w:rPr>
      </w:pPr>
      <w:r>
        <w:rPr>
          <w:sz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BE6665" w:rsidRDefault="00C22BFF">
      <w:pPr>
        <w:pStyle w:val="a3"/>
        <w:ind w:right="139"/>
      </w:pPr>
      <w: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w:t>
      </w:r>
      <w:r>
        <w:rPr>
          <w:spacing w:val="-7"/>
        </w:rPr>
        <w:t xml:space="preserve"> </w:t>
      </w:r>
      <w:r>
        <w:t>при</w:t>
      </w:r>
      <w:r>
        <w:rPr>
          <w:spacing w:val="-11"/>
        </w:rPr>
        <w:t xml:space="preserve"> </w:t>
      </w:r>
      <w:r>
        <w:t>наличии</w:t>
      </w:r>
      <w:r>
        <w:rPr>
          <w:spacing w:val="-11"/>
        </w:rPr>
        <w:t xml:space="preserve"> </w:t>
      </w:r>
      <w:r>
        <w:t>такой</w:t>
      </w:r>
      <w:r>
        <w:rPr>
          <w:spacing w:val="-11"/>
        </w:rPr>
        <w:t xml:space="preserve"> </w:t>
      </w:r>
      <w:r>
        <w:t>возможности</w:t>
      </w:r>
      <w:r>
        <w:rPr>
          <w:spacing w:val="-5"/>
        </w:rPr>
        <w:t xml:space="preserve"> </w:t>
      </w:r>
      <w:r>
        <w:t>с</w:t>
      </w:r>
      <w:r>
        <w:rPr>
          <w:spacing w:val="-13"/>
        </w:rPr>
        <w:t xml:space="preserve"> </w:t>
      </w:r>
      <w:r>
        <w:t>учетом</w:t>
      </w:r>
      <w:r>
        <w:rPr>
          <w:spacing w:val="-10"/>
        </w:rPr>
        <w:t xml:space="preserve"> </w:t>
      </w:r>
      <w:r>
        <w:t>психофизических</w:t>
      </w:r>
      <w:r>
        <w:rPr>
          <w:spacing w:val="-15"/>
        </w:rPr>
        <w:t xml:space="preserve"> </w:t>
      </w:r>
      <w:r>
        <w:t>особенностей обучающихся на доступном для них уровне.</w:t>
      </w:r>
    </w:p>
    <w:p w:rsidR="00BE6665" w:rsidRDefault="00C22BFF">
      <w:pPr>
        <w:pStyle w:val="a4"/>
        <w:numPr>
          <w:ilvl w:val="3"/>
          <w:numId w:val="19"/>
        </w:numPr>
        <w:tabs>
          <w:tab w:val="left" w:pos="1492"/>
        </w:tabs>
        <w:spacing w:before="238"/>
        <w:ind w:left="1492" w:hanging="809"/>
        <w:rPr>
          <w:sz w:val="24"/>
        </w:rPr>
      </w:pPr>
      <w:r>
        <w:rPr>
          <w:sz w:val="24"/>
        </w:rPr>
        <w:t>Предметные</w:t>
      </w:r>
      <w:r>
        <w:rPr>
          <w:spacing w:val="19"/>
          <w:sz w:val="24"/>
        </w:rPr>
        <w:t xml:space="preserve"> </w:t>
      </w:r>
      <w:r>
        <w:rPr>
          <w:sz w:val="24"/>
        </w:rPr>
        <w:t>результаты</w:t>
      </w:r>
      <w:r>
        <w:rPr>
          <w:spacing w:val="25"/>
          <w:sz w:val="24"/>
        </w:rPr>
        <w:t xml:space="preserve"> </w:t>
      </w:r>
      <w:r>
        <w:rPr>
          <w:sz w:val="24"/>
        </w:rPr>
        <w:t>по</w:t>
      </w:r>
      <w:r>
        <w:rPr>
          <w:spacing w:val="26"/>
          <w:sz w:val="24"/>
        </w:rPr>
        <w:t xml:space="preserve"> </w:t>
      </w:r>
      <w:r>
        <w:rPr>
          <w:sz w:val="24"/>
        </w:rPr>
        <w:t>модулю</w:t>
      </w:r>
      <w:r>
        <w:rPr>
          <w:spacing w:val="21"/>
          <w:sz w:val="24"/>
        </w:rPr>
        <w:t xml:space="preserve"> </w:t>
      </w:r>
      <w:r>
        <w:rPr>
          <w:sz w:val="24"/>
        </w:rPr>
        <w:t>N</w:t>
      </w:r>
      <w:r>
        <w:rPr>
          <w:spacing w:val="22"/>
          <w:sz w:val="24"/>
        </w:rPr>
        <w:t xml:space="preserve"> </w:t>
      </w:r>
      <w:r>
        <w:rPr>
          <w:sz w:val="24"/>
        </w:rPr>
        <w:t>1</w:t>
      </w:r>
      <w:r>
        <w:rPr>
          <w:spacing w:val="22"/>
          <w:sz w:val="24"/>
        </w:rPr>
        <w:t xml:space="preserve"> </w:t>
      </w:r>
      <w:r>
        <w:rPr>
          <w:sz w:val="24"/>
        </w:rPr>
        <w:t>"Безопасное</w:t>
      </w:r>
      <w:r>
        <w:rPr>
          <w:spacing w:val="22"/>
          <w:sz w:val="24"/>
        </w:rPr>
        <w:t xml:space="preserve"> </w:t>
      </w:r>
      <w:r>
        <w:rPr>
          <w:sz w:val="24"/>
        </w:rPr>
        <w:t>и</w:t>
      </w:r>
      <w:r>
        <w:rPr>
          <w:spacing w:val="19"/>
          <w:sz w:val="24"/>
        </w:rPr>
        <w:t xml:space="preserve"> </w:t>
      </w:r>
      <w:r>
        <w:rPr>
          <w:sz w:val="24"/>
        </w:rPr>
        <w:t>устойчивое</w:t>
      </w:r>
      <w:r>
        <w:rPr>
          <w:spacing w:val="22"/>
          <w:sz w:val="24"/>
        </w:rPr>
        <w:t xml:space="preserve"> </w:t>
      </w:r>
      <w:r>
        <w:rPr>
          <w:spacing w:val="-2"/>
          <w:sz w:val="24"/>
        </w:rPr>
        <w:t>развитие</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личности,</w:t>
      </w:r>
      <w:r>
        <w:rPr>
          <w:spacing w:val="-6"/>
        </w:rPr>
        <w:t xml:space="preserve"> </w:t>
      </w:r>
      <w:r>
        <w:t>общества,</w:t>
      </w:r>
      <w:r>
        <w:rPr>
          <w:spacing w:val="-2"/>
        </w:rPr>
        <w:t xml:space="preserve"> государства":</w:t>
      </w:r>
    </w:p>
    <w:p w:rsidR="00BE6665" w:rsidRDefault="00C22BFF">
      <w:pPr>
        <w:pStyle w:val="a3"/>
        <w:ind w:left="683" w:firstLine="0"/>
        <w:jc w:val="left"/>
      </w:pPr>
      <w:r>
        <w:t>объяснять</w:t>
      </w:r>
      <w:r>
        <w:rPr>
          <w:spacing w:val="-10"/>
        </w:rPr>
        <w:t xml:space="preserve"> </w:t>
      </w:r>
      <w:r>
        <w:t>значение</w:t>
      </w:r>
      <w:r>
        <w:rPr>
          <w:spacing w:val="-2"/>
        </w:rPr>
        <w:t xml:space="preserve"> </w:t>
      </w:r>
      <w:hyperlink r:id="rId30">
        <w:r>
          <w:rPr>
            <w:color w:val="0000FF"/>
          </w:rPr>
          <w:t>Конституции</w:t>
        </w:r>
      </w:hyperlink>
      <w:r>
        <w:rPr>
          <w:color w:val="0000FF"/>
          <w:spacing w:val="-2"/>
        </w:rPr>
        <w:t xml:space="preserve"> </w:t>
      </w:r>
      <w:r>
        <w:t>Российской</w:t>
      </w:r>
      <w:r>
        <w:rPr>
          <w:spacing w:val="-12"/>
        </w:rPr>
        <w:t xml:space="preserve"> </w:t>
      </w:r>
      <w:r>
        <w:rPr>
          <w:spacing w:val="-2"/>
        </w:rPr>
        <w:t>Федерации;</w:t>
      </w:r>
    </w:p>
    <w:p w:rsidR="00BE6665" w:rsidRDefault="00C22BFF">
      <w:pPr>
        <w:pStyle w:val="a3"/>
        <w:spacing w:before="237" w:line="242" w:lineRule="auto"/>
        <w:jc w:val="left"/>
      </w:pPr>
      <w:r>
        <w:t>раскрывать</w:t>
      </w:r>
      <w:r>
        <w:rPr>
          <w:spacing w:val="70"/>
        </w:rPr>
        <w:t xml:space="preserve"> </w:t>
      </w:r>
      <w:r>
        <w:t>содержание</w:t>
      </w:r>
      <w:r>
        <w:rPr>
          <w:spacing w:val="40"/>
        </w:rPr>
        <w:t xml:space="preserve"> </w:t>
      </w:r>
      <w:hyperlink r:id="rId31">
        <w:r>
          <w:rPr>
            <w:color w:val="0000FF"/>
          </w:rPr>
          <w:t>статей</w:t>
        </w:r>
        <w:r>
          <w:rPr>
            <w:color w:val="0000FF"/>
            <w:spacing w:val="40"/>
          </w:rPr>
          <w:t xml:space="preserve"> </w:t>
        </w:r>
        <w:r>
          <w:rPr>
            <w:color w:val="0000FF"/>
          </w:rPr>
          <w:t>2</w:t>
        </w:r>
        <w:r>
          <w:t>,</w:t>
        </w:r>
      </w:hyperlink>
      <w:r>
        <w:rPr>
          <w:spacing w:val="40"/>
        </w:rPr>
        <w:t xml:space="preserve"> </w:t>
      </w:r>
      <w:hyperlink r:id="rId32">
        <w:r>
          <w:rPr>
            <w:color w:val="0000FF"/>
          </w:rPr>
          <w:t>4</w:t>
        </w:r>
        <w:r>
          <w:t>,</w:t>
        </w:r>
      </w:hyperlink>
      <w:r>
        <w:rPr>
          <w:spacing w:val="40"/>
        </w:rPr>
        <w:t xml:space="preserve"> </w:t>
      </w:r>
      <w:hyperlink r:id="rId33">
        <w:r>
          <w:rPr>
            <w:color w:val="0000FF"/>
          </w:rPr>
          <w:t>20</w:t>
        </w:r>
        <w:r>
          <w:t>,</w:t>
        </w:r>
      </w:hyperlink>
      <w:r>
        <w:rPr>
          <w:spacing w:val="40"/>
        </w:rPr>
        <w:t xml:space="preserve"> </w:t>
      </w:r>
      <w:hyperlink r:id="rId34">
        <w:r>
          <w:rPr>
            <w:color w:val="0000FF"/>
          </w:rPr>
          <w:t>41</w:t>
        </w:r>
        <w:r>
          <w:t>,</w:t>
        </w:r>
      </w:hyperlink>
      <w:r>
        <w:rPr>
          <w:spacing w:val="40"/>
        </w:rPr>
        <w:t xml:space="preserve"> </w:t>
      </w:r>
      <w:hyperlink r:id="rId35">
        <w:r>
          <w:rPr>
            <w:color w:val="0000FF"/>
          </w:rPr>
          <w:t>42</w:t>
        </w:r>
        <w:r>
          <w:t>,</w:t>
        </w:r>
      </w:hyperlink>
      <w:r>
        <w:rPr>
          <w:spacing w:val="71"/>
        </w:rPr>
        <w:t xml:space="preserve"> </w:t>
      </w:r>
      <w:hyperlink r:id="rId36">
        <w:r>
          <w:rPr>
            <w:color w:val="0000FF"/>
          </w:rPr>
          <w:t>58</w:t>
        </w:r>
        <w:r>
          <w:t>,</w:t>
        </w:r>
      </w:hyperlink>
      <w:r>
        <w:rPr>
          <w:spacing w:val="40"/>
        </w:rPr>
        <w:t xml:space="preserve"> </w:t>
      </w:r>
      <w:hyperlink r:id="rId37">
        <w:r>
          <w:rPr>
            <w:color w:val="0000FF"/>
          </w:rPr>
          <w:t>59</w:t>
        </w:r>
      </w:hyperlink>
      <w:r>
        <w:rPr>
          <w:color w:val="0000FF"/>
          <w:spacing w:val="40"/>
        </w:rPr>
        <w:t xml:space="preserve"> </w:t>
      </w:r>
      <w:r>
        <w:t>Конституции</w:t>
      </w:r>
      <w:r>
        <w:rPr>
          <w:spacing w:val="70"/>
        </w:rPr>
        <w:t xml:space="preserve"> </w:t>
      </w:r>
      <w:r>
        <w:t>Российской Федерации, пояснять их значение для личности и общества;</w:t>
      </w:r>
    </w:p>
    <w:p w:rsidR="00BE6665" w:rsidRDefault="00C22BFF">
      <w:pPr>
        <w:pStyle w:val="a3"/>
        <w:spacing w:before="236" w:line="242" w:lineRule="auto"/>
        <w:jc w:val="left"/>
      </w:pPr>
      <w:r>
        <w:t>объяснять</w:t>
      </w:r>
      <w:r>
        <w:rPr>
          <w:spacing w:val="40"/>
        </w:rPr>
        <w:t xml:space="preserve"> </w:t>
      </w:r>
      <w:r>
        <w:t>значение</w:t>
      </w:r>
      <w:r>
        <w:rPr>
          <w:spacing w:val="40"/>
        </w:rPr>
        <w:t xml:space="preserve"> </w:t>
      </w:r>
      <w:hyperlink r:id="rId38">
        <w:r>
          <w:rPr>
            <w:color w:val="0000FF"/>
          </w:rPr>
          <w:t>Стратегии</w:t>
        </w:r>
      </w:hyperlink>
      <w:r>
        <w:rPr>
          <w:color w:val="0000FF"/>
          <w:spacing w:val="40"/>
        </w:rPr>
        <w:t xml:space="preserve"> </w:t>
      </w:r>
      <w:r>
        <w:t>национальной</w:t>
      </w:r>
      <w:r>
        <w:rPr>
          <w:spacing w:val="40"/>
        </w:rPr>
        <w:t xml:space="preserve"> </w:t>
      </w:r>
      <w:r>
        <w:t>безопасности,</w:t>
      </w:r>
      <w:r>
        <w:rPr>
          <w:spacing w:val="40"/>
        </w:rPr>
        <w:t xml:space="preserve"> </w:t>
      </w:r>
      <w:r>
        <w:t>утвержденной</w:t>
      </w:r>
      <w:r>
        <w:rPr>
          <w:spacing w:val="40"/>
        </w:rPr>
        <w:t xml:space="preserve"> </w:t>
      </w:r>
      <w:r>
        <w:t>Указом Президента Российской Федерации от 2 июля 2021 г. N 400;</w:t>
      </w:r>
    </w:p>
    <w:p w:rsidR="00BE6665" w:rsidRDefault="00C22BFF">
      <w:pPr>
        <w:pStyle w:val="a3"/>
        <w:spacing w:before="234" w:line="242" w:lineRule="auto"/>
        <w:jc w:val="left"/>
      </w:pPr>
      <w:r>
        <w:t>раскрывать</w:t>
      </w:r>
      <w:r>
        <w:rPr>
          <w:spacing w:val="-13"/>
        </w:rPr>
        <w:t xml:space="preserve"> </w:t>
      </w:r>
      <w:r>
        <w:t>понятия</w:t>
      </w:r>
      <w:r>
        <w:rPr>
          <w:spacing w:val="-15"/>
        </w:rPr>
        <w:t xml:space="preserve"> </w:t>
      </w:r>
      <w:r>
        <w:t>"национальные</w:t>
      </w:r>
      <w:r>
        <w:rPr>
          <w:spacing w:val="-14"/>
        </w:rPr>
        <w:t xml:space="preserve"> </w:t>
      </w:r>
      <w:r>
        <w:t>интересы"</w:t>
      </w:r>
      <w:r>
        <w:rPr>
          <w:spacing w:val="-15"/>
        </w:rPr>
        <w:t xml:space="preserve"> </w:t>
      </w:r>
      <w:r>
        <w:t>и</w:t>
      </w:r>
      <w:r>
        <w:rPr>
          <w:spacing w:val="-12"/>
        </w:rPr>
        <w:t xml:space="preserve"> </w:t>
      </w:r>
      <w:r>
        <w:t>"угрозы</w:t>
      </w:r>
      <w:r>
        <w:rPr>
          <w:spacing w:val="-15"/>
        </w:rPr>
        <w:t xml:space="preserve"> </w:t>
      </w:r>
      <w:r>
        <w:t>национальной</w:t>
      </w:r>
      <w:r>
        <w:rPr>
          <w:spacing w:val="-12"/>
        </w:rPr>
        <w:t xml:space="preserve"> </w:t>
      </w:r>
      <w:r>
        <w:t>безопасности, приводить примеры;</w:t>
      </w:r>
    </w:p>
    <w:p w:rsidR="00BE6665" w:rsidRDefault="00C22BFF">
      <w:pPr>
        <w:pStyle w:val="a3"/>
        <w:spacing w:before="235" w:line="242" w:lineRule="auto"/>
        <w:jc w:val="left"/>
      </w:pPr>
      <w:r>
        <w:t>раскрывать</w:t>
      </w:r>
      <w:r>
        <w:rPr>
          <w:spacing w:val="40"/>
        </w:rPr>
        <w:t xml:space="preserve"> </w:t>
      </w:r>
      <w:r>
        <w:t>классификацию</w:t>
      </w:r>
      <w:r>
        <w:rPr>
          <w:spacing w:val="40"/>
        </w:rPr>
        <w:t xml:space="preserve"> </w:t>
      </w:r>
      <w:r>
        <w:t>чрезвычайных</w:t>
      </w:r>
      <w:r>
        <w:rPr>
          <w:spacing w:val="40"/>
        </w:rPr>
        <w:t xml:space="preserve"> </w:t>
      </w:r>
      <w:r>
        <w:t>ситуаций</w:t>
      </w:r>
      <w:r>
        <w:rPr>
          <w:spacing w:val="40"/>
        </w:rPr>
        <w:t xml:space="preserve"> </w:t>
      </w:r>
      <w:r>
        <w:t>по</w:t>
      </w:r>
      <w:r>
        <w:rPr>
          <w:spacing w:val="40"/>
        </w:rPr>
        <w:t xml:space="preserve"> </w:t>
      </w:r>
      <w:r>
        <w:t>масштабам</w:t>
      </w:r>
      <w:r>
        <w:rPr>
          <w:spacing w:val="40"/>
        </w:rPr>
        <w:t xml:space="preserve"> </w:t>
      </w:r>
      <w:r>
        <w:t>и</w:t>
      </w:r>
      <w:r>
        <w:rPr>
          <w:spacing w:val="40"/>
        </w:rPr>
        <w:t xml:space="preserve"> </w:t>
      </w:r>
      <w:r>
        <w:t>источникам возникновения, приводить примеры;</w:t>
      </w:r>
    </w:p>
    <w:p w:rsidR="00BE6665" w:rsidRDefault="00C22BFF">
      <w:pPr>
        <w:pStyle w:val="a3"/>
        <w:spacing w:before="235" w:line="242" w:lineRule="auto"/>
        <w:jc w:val="left"/>
      </w:pPr>
      <w:r>
        <w:t>раскрывать</w:t>
      </w:r>
      <w:r>
        <w:rPr>
          <w:spacing w:val="40"/>
        </w:rPr>
        <w:t xml:space="preserve"> </w:t>
      </w:r>
      <w:r>
        <w:t>способы</w:t>
      </w:r>
      <w:r>
        <w:rPr>
          <w:spacing w:val="40"/>
        </w:rPr>
        <w:t xml:space="preserve"> </w:t>
      </w:r>
      <w:r>
        <w:t>информирования</w:t>
      </w:r>
      <w:r>
        <w:rPr>
          <w:spacing w:val="40"/>
        </w:rPr>
        <w:t xml:space="preserve"> </w:t>
      </w:r>
      <w:r>
        <w:t>и</w:t>
      </w:r>
      <w:r>
        <w:rPr>
          <w:spacing w:val="40"/>
        </w:rPr>
        <w:t xml:space="preserve"> </w:t>
      </w:r>
      <w:r>
        <w:t>оповещения</w:t>
      </w:r>
      <w:r>
        <w:rPr>
          <w:spacing w:val="40"/>
        </w:rPr>
        <w:t xml:space="preserve"> </w:t>
      </w:r>
      <w:r>
        <w:t>населения</w:t>
      </w:r>
      <w:r>
        <w:rPr>
          <w:spacing w:val="40"/>
        </w:rPr>
        <w:t xml:space="preserve"> </w:t>
      </w:r>
      <w:r>
        <w:t>о</w:t>
      </w:r>
      <w:r>
        <w:rPr>
          <w:spacing w:val="40"/>
        </w:rPr>
        <w:t xml:space="preserve"> </w:t>
      </w:r>
      <w:r>
        <w:t>чрезвычайных</w:t>
      </w:r>
      <w:r>
        <w:rPr>
          <w:spacing w:val="80"/>
        </w:rPr>
        <w:t xml:space="preserve"> </w:t>
      </w:r>
      <w:r>
        <w:rPr>
          <w:spacing w:val="-2"/>
        </w:rPr>
        <w:t>ситуациях;</w:t>
      </w:r>
    </w:p>
    <w:p w:rsidR="00BE6665" w:rsidRDefault="00C22BFF">
      <w:pPr>
        <w:pStyle w:val="a3"/>
        <w:spacing w:before="235" w:line="242" w:lineRule="auto"/>
        <w:jc w:val="left"/>
      </w:pPr>
      <w:r>
        <w:t>перечислять основные этапы развития гражданской обороны,</w:t>
      </w:r>
      <w:r>
        <w:rPr>
          <w:spacing w:val="29"/>
        </w:rPr>
        <w:t xml:space="preserve"> </w:t>
      </w:r>
      <w:r>
        <w:t>характеризовать роль гражданской обороны при чрезвычайных ситуациях и угрозах военного характера;</w:t>
      </w:r>
    </w:p>
    <w:p w:rsidR="00BE6665" w:rsidRDefault="00C22BFF">
      <w:pPr>
        <w:pStyle w:val="a3"/>
        <w:spacing w:before="44" w:line="518" w:lineRule="exact"/>
        <w:ind w:left="683" w:firstLine="0"/>
        <w:jc w:val="left"/>
      </w:pPr>
      <w:r>
        <w:t>выработать навыки безопасных действий при получении сигнала "Внимание всем!"; изучить</w:t>
      </w:r>
      <w:r>
        <w:rPr>
          <w:spacing w:val="40"/>
        </w:rPr>
        <w:t xml:space="preserve"> </w:t>
      </w:r>
      <w:r>
        <w:t>средства</w:t>
      </w:r>
      <w:r>
        <w:rPr>
          <w:spacing w:val="40"/>
        </w:rPr>
        <w:t xml:space="preserve"> </w:t>
      </w:r>
      <w:r>
        <w:t>индивидуальной</w:t>
      </w:r>
      <w:r>
        <w:rPr>
          <w:spacing w:val="40"/>
        </w:rPr>
        <w:t xml:space="preserve"> </w:t>
      </w:r>
      <w:r>
        <w:t>и</w:t>
      </w:r>
      <w:r>
        <w:rPr>
          <w:spacing w:val="40"/>
        </w:rPr>
        <w:t xml:space="preserve"> </w:t>
      </w:r>
      <w:r>
        <w:t>коллективной</w:t>
      </w:r>
      <w:r>
        <w:rPr>
          <w:spacing w:val="40"/>
        </w:rPr>
        <w:t xml:space="preserve"> </w:t>
      </w:r>
      <w:r>
        <w:t>защиты</w:t>
      </w:r>
      <w:r>
        <w:rPr>
          <w:spacing w:val="40"/>
        </w:rPr>
        <w:t xml:space="preserve"> </w:t>
      </w:r>
      <w:r>
        <w:t>населения,</w:t>
      </w:r>
      <w:r>
        <w:rPr>
          <w:spacing w:val="40"/>
        </w:rPr>
        <w:t xml:space="preserve"> </w:t>
      </w:r>
      <w:r>
        <w:t>выработать</w:t>
      </w:r>
    </w:p>
    <w:p w:rsidR="00BE6665" w:rsidRDefault="00C22BFF">
      <w:pPr>
        <w:pStyle w:val="a3"/>
        <w:spacing w:before="0" w:line="223" w:lineRule="exact"/>
        <w:ind w:firstLine="0"/>
        <w:jc w:val="left"/>
      </w:pPr>
      <w:r>
        <w:t>навыки</w:t>
      </w:r>
      <w:r>
        <w:rPr>
          <w:spacing w:val="-9"/>
        </w:rPr>
        <w:t xml:space="preserve"> </w:t>
      </w:r>
      <w:r>
        <w:t>пользования</w:t>
      </w:r>
      <w:r>
        <w:rPr>
          <w:spacing w:val="-4"/>
        </w:rPr>
        <w:t xml:space="preserve"> </w:t>
      </w:r>
      <w:r>
        <w:t>фильтрующим</w:t>
      </w:r>
      <w:r>
        <w:rPr>
          <w:spacing w:val="-3"/>
        </w:rPr>
        <w:t xml:space="preserve"> </w:t>
      </w:r>
      <w:r>
        <w:rPr>
          <w:spacing w:val="-2"/>
        </w:rPr>
        <w:t>противогазом;</w:t>
      </w:r>
    </w:p>
    <w:p w:rsidR="00BE6665" w:rsidRDefault="00C22BFF">
      <w:pPr>
        <w:pStyle w:val="a3"/>
        <w:spacing w:before="242" w:line="446" w:lineRule="auto"/>
        <w:ind w:left="683" w:right="319" w:firstLine="0"/>
        <w:jc w:val="left"/>
      </w:pPr>
      <w:r>
        <w:t>объяснять порядок действий населения при объявлении эвакуации;</w:t>
      </w:r>
      <w:r>
        <w:rPr>
          <w:spacing w:val="40"/>
        </w:rPr>
        <w:t xml:space="preserve"> </w:t>
      </w:r>
      <w:r>
        <w:t>характеризовать</w:t>
      </w:r>
      <w:r>
        <w:rPr>
          <w:spacing w:val="-7"/>
        </w:rPr>
        <w:t xml:space="preserve"> </w:t>
      </w:r>
      <w:r>
        <w:t>современное</w:t>
      </w:r>
      <w:r>
        <w:rPr>
          <w:spacing w:val="-5"/>
        </w:rPr>
        <w:t xml:space="preserve"> </w:t>
      </w:r>
      <w:r>
        <w:t>состояние</w:t>
      </w:r>
      <w:r>
        <w:rPr>
          <w:spacing w:val="-5"/>
        </w:rPr>
        <w:t xml:space="preserve"> </w:t>
      </w:r>
      <w:r>
        <w:t>Вооруженных</w:t>
      </w:r>
      <w:r>
        <w:rPr>
          <w:spacing w:val="-9"/>
        </w:rPr>
        <w:t xml:space="preserve"> </w:t>
      </w:r>
      <w:r>
        <w:t>Сил</w:t>
      </w:r>
      <w:r>
        <w:rPr>
          <w:spacing w:val="-4"/>
        </w:rPr>
        <w:t xml:space="preserve"> </w:t>
      </w:r>
      <w:r>
        <w:t>Российской</w:t>
      </w:r>
      <w:r>
        <w:rPr>
          <w:spacing w:val="-8"/>
        </w:rPr>
        <w:t xml:space="preserve"> </w:t>
      </w:r>
      <w:r>
        <w:t>Федерации;</w:t>
      </w:r>
    </w:p>
    <w:p w:rsidR="00BE6665" w:rsidRDefault="00C22BFF">
      <w:pPr>
        <w:pStyle w:val="a3"/>
        <w:spacing w:before="8" w:line="237" w:lineRule="auto"/>
        <w:ind w:right="189"/>
        <w:jc w:val="left"/>
      </w:pPr>
      <w:r>
        <w:t>приводить примеры применения Вооруженных Сил Российской Федерации в борьбе с неонацизмом и международным терроризмом;</w:t>
      </w:r>
    </w:p>
    <w:p w:rsidR="00BE6665" w:rsidRDefault="00C22BFF">
      <w:pPr>
        <w:pStyle w:val="a3"/>
        <w:spacing w:before="244" w:line="446" w:lineRule="auto"/>
        <w:ind w:left="683" w:right="1429" w:firstLine="0"/>
        <w:jc w:val="left"/>
      </w:pPr>
      <w:r>
        <w:t>раскрывать</w:t>
      </w:r>
      <w:r>
        <w:rPr>
          <w:spacing w:val="-6"/>
        </w:rPr>
        <w:t xml:space="preserve"> </w:t>
      </w:r>
      <w:r>
        <w:t>понятия</w:t>
      </w:r>
      <w:r>
        <w:rPr>
          <w:spacing w:val="-6"/>
        </w:rPr>
        <w:t xml:space="preserve"> </w:t>
      </w:r>
      <w:r>
        <w:t>"воинская</w:t>
      </w:r>
      <w:r>
        <w:rPr>
          <w:spacing w:val="-11"/>
        </w:rPr>
        <w:t xml:space="preserve"> </w:t>
      </w:r>
      <w:r>
        <w:t>обязанность",</w:t>
      </w:r>
      <w:r>
        <w:rPr>
          <w:spacing w:val="-5"/>
        </w:rPr>
        <w:t xml:space="preserve"> </w:t>
      </w:r>
      <w:r>
        <w:t>"военная</w:t>
      </w:r>
      <w:r>
        <w:rPr>
          <w:spacing w:val="-11"/>
        </w:rPr>
        <w:t xml:space="preserve"> </w:t>
      </w:r>
      <w:r>
        <w:t>служба"; раскрывать содержание подготовки к службе в армии.</w:t>
      </w:r>
    </w:p>
    <w:p w:rsidR="00BE6665" w:rsidRDefault="00C22BFF">
      <w:pPr>
        <w:pStyle w:val="a4"/>
        <w:numPr>
          <w:ilvl w:val="3"/>
          <w:numId w:val="19"/>
        </w:numPr>
        <w:tabs>
          <w:tab w:val="left" w:pos="1453"/>
        </w:tabs>
        <w:spacing w:before="8" w:line="237" w:lineRule="auto"/>
        <w:ind w:left="140" w:right="134" w:firstLine="542"/>
        <w:rPr>
          <w:sz w:val="24"/>
        </w:rPr>
      </w:pPr>
      <w:r>
        <w:rPr>
          <w:sz w:val="24"/>
        </w:rPr>
        <w:t>Предметные</w:t>
      </w:r>
      <w:r>
        <w:rPr>
          <w:spacing w:val="-17"/>
          <w:sz w:val="24"/>
        </w:rPr>
        <w:t xml:space="preserve"> </w:t>
      </w:r>
      <w:r>
        <w:rPr>
          <w:sz w:val="24"/>
        </w:rPr>
        <w:t>результаты</w:t>
      </w:r>
      <w:r>
        <w:rPr>
          <w:spacing w:val="-15"/>
          <w:sz w:val="24"/>
        </w:rPr>
        <w:t xml:space="preserve"> </w:t>
      </w:r>
      <w:r>
        <w:rPr>
          <w:sz w:val="24"/>
        </w:rPr>
        <w:t>по</w:t>
      </w:r>
      <w:r>
        <w:rPr>
          <w:spacing w:val="-15"/>
          <w:sz w:val="24"/>
        </w:rPr>
        <w:t xml:space="preserve"> </w:t>
      </w:r>
      <w:r>
        <w:rPr>
          <w:sz w:val="24"/>
        </w:rPr>
        <w:t>модулю</w:t>
      </w:r>
      <w:r>
        <w:rPr>
          <w:spacing w:val="-15"/>
          <w:sz w:val="24"/>
        </w:rPr>
        <w:t xml:space="preserve"> </w:t>
      </w:r>
      <w:r>
        <w:rPr>
          <w:sz w:val="24"/>
        </w:rPr>
        <w:t>N</w:t>
      </w:r>
      <w:r>
        <w:rPr>
          <w:spacing w:val="-15"/>
          <w:sz w:val="24"/>
        </w:rPr>
        <w:t xml:space="preserve"> </w:t>
      </w:r>
      <w:r>
        <w:rPr>
          <w:sz w:val="24"/>
        </w:rPr>
        <w:t>2</w:t>
      </w:r>
      <w:r>
        <w:rPr>
          <w:spacing w:val="-15"/>
          <w:sz w:val="24"/>
        </w:rPr>
        <w:t xml:space="preserve"> </w:t>
      </w:r>
      <w:r>
        <w:rPr>
          <w:sz w:val="24"/>
        </w:rPr>
        <w:t>"Военная</w:t>
      </w:r>
      <w:r>
        <w:rPr>
          <w:spacing w:val="-15"/>
          <w:sz w:val="24"/>
        </w:rPr>
        <w:t xml:space="preserve"> </w:t>
      </w:r>
      <w:r>
        <w:rPr>
          <w:sz w:val="24"/>
        </w:rPr>
        <w:t>подготовка.</w:t>
      </w:r>
      <w:r>
        <w:rPr>
          <w:spacing w:val="-15"/>
          <w:sz w:val="24"/>
        </w:rPr>
        <w:t xml:space="preserve"> </w:t>
      </w:r>
      <w:r>
        <w:rPr>
          <w:sz w:val="24"/>
        </w:rPr>
        <w:t>Основы</w:t>
      </w:r>
      <w:r>
        <w:rPr>
          <w:spacing w:val="-16"/>
          <w:sz w:val="24"/>
        </w:rPr>
        <w:t xml:space="preserve"> </w:t>
      </w:r>
      <w:r>
        <w:rPr>
          <w:sz w:val="24"/>
        </w:rPr>
        <w:t xml:space="preserve">военных </w:t>
      </w:r>
      <w:r>
        <w:rPr>
          <w:spacing w:val="-2"/>
          <w:sz w:val="24"/>
        </w:rPr>
        <w:t>знаний":</w:t>
      </w:r>
    </w:p>
    <w:p w:rsidR="00BE6665" w:rsidRDefault="00C22BFF">
      <w:pPr>
        <w:pStyle w:val="a3"/>
        <w:spacing w:before="245" w:line="237" w:lineRule="auto"/>
        <w:jc w:val="left"/>
      </w:pPr>
      <w:r>
        <w:t>иметь</w:t>
      </w:r>
      <w:r>
        <w:rPr>
          <w:spacing w:val="80"/>
          <w:w w:val="150"/>
        </w:rPr>
        <w:t xml:space="preserve"> </w:t>
      </w:r>
      <w:r>
        <w:t>представление</w:t>
      </w:r>
      <w:r>
        <w:rPr>
          <w:spacing w:val="80"/>
          <w:w w:val="150"/>
        </w:rPr>
        <w:t xml:space="preserve"> </w:t>
      </w:r>
      <w:r>
        <w:t>об</w:t>
      </w:r>
      <w:r>
        <w:rPr>
          <w:spacing w:val="80"/>
          <w:w w:val="150"/>
        </w:rPr>
        <w:t xml:space="preserve"> </w:t>
      </w:r>
      <w:r>
        <w:t>истории</w:t>
      </w:r>
      <w:r>
        <w:rPr>
          <w:spacing w:val="80"/>
          <w:w w:val="150"/>
        </w:rPr>
        <w:t xml:space="preserve"> </w:t>
      </w:r>
      <w:r>
        <w:t>зарождения</w:t>
      </w:r>
      <w:r>
        <w:rPr>
          <w:spacing w:val="80"/>
          <w:w w:val="150"/>
        </w:rPr>
        <w:t xml:space="preserve"> </w:t>
      </w:r>
      <w:r>
        <w:t>и</w:t>
      </w:r>
      <w:r>
        <w:rPr>
          <w:spacing w:val="80"/>
          <w:w w:val="150"/>
        </w:rPr>
        <w:t xml:space="preserve"> </w:t>
      </w:r>
      <w:r>
        <w:t>развития</w:t>
      </w:r>
      <w:r>
        <w:rPr>
          <w:spacing w:val="80"/>
          <w:w w:val="150"/>
        </w:rPr>
        <w:t xml:space="preserve"> </w:t>
      </w:r>
      <w:r>
        <w:t>Вооруженных</w:t>
      </w:r>
      <w:r>
        <w:rPr>
          <w:spacing w:val="80"/>
          <w:w w:val="150"/>
        </w:rPr>
        <w:t xml:space="preserve"> </w:t>
      </w:r>
      <w:r>
        <w:t>Сил Российской Федерации;</w:t>
      </w:r>
    </w:p>
    <w:p w:rsidR="00BE6665" w:rsidRDefault="00C22BFF">
      <w:pPr>
        <w:pStyle w:val="a3"/>
        <w:spacing w:before="244"/>
        <w:ind w:left="683" w:firstLine="0"/>
        <w:jc w:val="left"/>
      </w:pPr>
      <w:r>
        <w:t>владеть</w:t>
      </w:r>
      <w:r>
        <w:rPr>
          <w:spacing w:val="-4"/>
        </w:rPr>
        <w:t xml:space="preserve"> </w:t>
      </w:r>
      <w:r>
        <w:t>информацией</w:t>
      </w:r>
      <w:r>
        <w:rPr>
          <w:spacing w:val="-10"/>
        </w:rPr>
        <w:t xml:space="preserve"> </w:t>
      </w:r>
      <w:r>
        <w:t>о направлениях</w:t>
      </w:r>
      <w:r>
        <w:rPr>
          <w:spacing w:val="-7"/>
        </w:rPr>
        <w:t xml:space="preserve"> </w:t>
      </w:r>
      <w:r>
        <w:t>подготовки</w:t>
      </w:r>
      <w:r>
        <w:rPr>
          <w:spacing w:val="-1"/>
        </w:rPr>
        <w:t xml:space="preserve"> </w:t>
      </w:r>
      <w:r>
        <w:t>к</w:t>
      </w:r>
      <w:r>
        <w:rPr>
          <w:spacing w:val="-4"/>
        </w:rPr>
        <w:t xml:space="preserve"> </w:t>
      </w:r>
      <w:r>
        <w:t>военной</w:t>
      </w:r>
      <w:r>
        <w:rPr>
          <w:spacing w:val="-1"/>
        </w:rPr>
        <w:t xml:space="preserve"> </w:t>
      </w:r>
      <w:r>
        <w:rPr>
          <w:spacing w:val="-2"/>
        </w:rPr>
        <w:t>службе;</w:t>
      </w:r>
    </w:p>
    <w:p w:rsidR="00BE6665" w:rsidRDefault="00C22BFF">
      <w:pPr>
        <w:pStyle w:val="a3"/>
        <w:spacing w:before="47" w:line="518" w:lineRule="exact"/>
        <w:ind w:left="683" w:firstLine="0"/>
        <w:jc w:val="left"/>
      </w:pPr>
      <w:r>
        <w:t>понимать необходимость подготовки к военной службе по основным направлениям; осознать значимость каждого направления подготовки к военной службе в решении</w:t>
      </w:r>
    </w:p>
    <w:p w:rsidR="00BE6665" w:rsidRDefault="00C22BFF">
      <w:pPr>
        <w:pStyle w:val="a3"/>
        <w:spacing w:before="0" w:line="222" w:lineRule="exact"/>
        <w:ind w:firstLine="0"/>
        <w:jc w:val="left"/>
      </w:pPr>
      <w:r>
        <w:t>комплексных</w:t>
      </w:r>
      <w:r>
        <w:rPr>
          <w:spacing w:val="-3"/>
        </w:rPr>
        <w:t xml:space="preserve"> </w:t>
      </w:r>
      <w:r>
        <w:rPr>
          <w:spacing w:val="-2"/>
        </w:rPr>
        <w:t>задач;</w:t>
      </w:r>
    </w:p>
    <w:p w:rsidR="00BE6665" w:rsidRDefault="00C22BFF">
      <w:pPr>
        <w:pStyle w:val="a3"/>
        <w:spacing w:before="246" w:line="237" w:lineRule="auto"/>
        <w:jc w:val="left"/>
      </w:pPr>
      <w:r>
        <w:t>иметь</w:t>
      </w:r>
      <w:r>
        <w:rPr>
          <w:spacing w:val="40"/>
        </w:rPr>
        <w:t xml:space="preserve"> </w:t>
      </w:r>
      <w:r>
        <w:t>представление</w:t>
      </w:r>
      <w:r>
        <w:rPr>
          <w:spacing w:val="36"/>
        </w:rPr>
        <w:t xml:space="preserve"> </w:t>
      </w:r>
      <w:r>
        <w:t>о</w:t>
      </w:r>
      <w:r>
        <w:rPr>
          <w:spacing w:val="40"/>
        </w:rPr>
        <w:t xml:space="preserve"> </w:t>
      </w:r>
      <w:r>
        <w:t>составе,</w:t>
      </w:r>
      <w:r>
        <w:rPr>
          <w:spacing w:val="39"/>
        </w:rPr>
        <w:t xml:space="preserve"> </w:t>
      </w:r>
      <w:r>
        <w:t>предназначении</w:t>
      </w:r>
      <w:r>
        <w:rPr>
          <w:spacing w:val="40"/>
        </w:rPr>
        <w:t xml:space="preserve"> </w:t>
      </w:r>
      <w:r>
        <w:t>видов</w:t>
      </w:r>
      <w:r>
        <w:rPr>
          <w:spacing w:val="39"/>
        </w:rPr>
        <w:t xml:space="preserve"> </w:t>
      </w:r>
      <w:r>
        <w:t>и</w:t>
      </w:r>
      <w:r>
        <w:rPr>
          <w:spacing w:val="40"/>
        </w:rPr>
        <w:t xml:space="preserve"> </w:t>
      </w:r>
      <w:r>
        <w:t>родов</w:t>
      </w:r>
      <w:r>
        <w:rPr>
          <w:spacing w:val="39"/>
        </w:rPr>
        <w:t xml:space="preserve"> </w:t>
      </w:r>
      <w:r>
        <w:t>Вооруженных</w:t>
      </w:r>
      <w:r>
        <w:rPr>
          <w:spacing w:val="37"/>
        </w:rPr>
        <w:t xml:space="preserve"> </w:t>
      </w:r>
      <w:r>
        <w:t>Сил Российской Федерации;</w:t>
      </w:r>
    </w:p>
    <w:p w:rsidR="00BE6665" w:rsidRDefault="00C22BFF">
      <w:pPr>
        <w:pStyle w:val="a3"/>
        <w:ind w:left="683" w:firstLine="0"/>
        <w:jc w:val="left"/>
      </w:pPr>
      <w:r>
        <w:t>понимать</w:t>
      </w:r>
      <w:r>
        <w:rPr>
          <w:spacing w:val="-7"/>
        </w:rPr>
        <w:t xml:space="preserve"> </w:t>
      </w:r>
      <w:r>
        <w:t>функции</w:t>
      </w:r>
      <w:r>
        <w:rPr>
          <w:spacing w:val="-2"/>
        </w:rPr>
        <w:t xml:space="preserve"> </w:t>
      </w:r>
      <w:r>
        <w:t>и</w:t>
      </w:r>
      <w:r>
        <w:rPr>
          <w:spacing w:val="-5"/>
        </w:rPr>
        <w:t xml:space="preserve"> </w:t>
      </w:r>
      <w:r>
        <w:t>задачи</w:t>
      </w:r>
      <w:r>
        <w:rPr>
          <w:spacing w:val="-1"/>
        </w:rPr>
        <w:t xml:space="preserve"> </w:t>
      </w:r>
      <w:r>
        <w:t>Вооруженных</w:t>
      </w:r>
      <w:r>
        <w:rPr>
          <w:spacing w:val="-7"/>
        </w:rPr>
        <w:t xml:space="preserve"> </w:t>
      </w:r>
      <w:r>
        <w:t>Сил</w:t>
      </w:r>
      <w:r>
        <w:rPr>
          <w:spacing w:val="-2"/>
        </w:rPr>
        <w:t xml:space="preserve"> </w:t>
      </w:r>
      <w:r>
        <w:t>на</w:t>
      </w:r>
      <w:r>
        <w:rPr>
          <w:spacing w:val="-3"/>
        </w:rPr>
        <w:t xml:space="preserve"> </w:t>
      </w:r>
      <w:r>
        <w:t>современном</w:t>
      </w:r>
      <w:r>
        <w:rPr>
          <w:spacing w:val="-1"/>
        </w:rPr>
        <w:t xml:space="preserve"> </w:t>
      </w:r>
      <w:r>
        <w:rPr>
          <w:spacing w:val="-2"/>
        </w:rPr>
        <w:t>этапе;</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jc w:val="left"/>
      </w:pPr>
      <w:r>
        <w:lastRenderedPageBreak/>
        <w:t>понимать</w:t>
      </w:r>
      <w:r>
        <w:rPr>
          <w:spacing w:val="80"/>
        </w:rPr>
        <w:t xml:space="preserve"> </w:t>
      </w:r>
      <w:r>
        <w:t>значимость</w:t>
      </w:r>
      <w:r>
        <w:rPr>
          <w:spacing w:val="80"/>
        </w:rPr>
        <w:t xml:space="preserve"> </w:t>
      </w:r>
      <w:r>
        <w:t>военной</w:t>
      </w:r>
      <w:r>
        <w:rPr>
          <w:spacing w:val="80"/>
        </w:rPr>
        <w:t xml:space="preserve"> </w:t>
      </w:r>
      <w:r>
        <w:t>присяги</w:t>
      </w:r>
      <w:r>
        <w:rPr>
          <w:spacing w:val="80"/>
        </w:rPr>
        <w:t xml:space="preserve"> </w:t>
      </w:r>
      <w:r>
        <w:t>для</w:t>
      </w:r>
      <w:r>
        <w:rPr>
          <w:spacing w:val="80"/>
        </w:rPr>
        <w:t xml:space="preserve"> </w:t>
      </w:r>
      <w:r>
        <w:t>формирования</w:t>
      </w:r>
      <w:r>
        <w:rPr>
          <w:spacing w:val="80"/>
        </w:rPr>
        <w:t xml:space="preserve"> </w:t>
      </w:r>
      <w:r>
        <w:t>образа</w:t>
      </w:r>
      <w:r>
        <w:rPr>
          <w:spacing w:val="80"/>
        </w:rPr>
        <w:t xml:space="preserve"> </w:t>
      </w:r>
      <w:r>
        <w:t>российского военнослужащего - защитника Отечества;</w:t>
      </w:r>
    </w:p>
    <w:p w:rsidR="00BE6665" w:rsidRDefault="00C22BFF">
      <w:pPr>
        <w:pStyle w:val="a3"/>
        <w:spacing w:before="235" w:line="451" w:lineRule="auto"/>
        <w:ind w:left="683" w:right="714" w:firstLine="0"/>
        <w:jc w:val="left"/>
      </w:pPr>
      <w:r>
        <w:t>иметь представление об основных образцах вооружения и военной техники; иметь</w:t>
      </w:r>
      <w:r>
        <w:rPr>
          <w:spacing w:val="-7"/>
        </w:rPr>
        <w:t xml:space="preserve"> </w:t>
      </w:r>
      <w:r>
        <w:t>представление</w:t>
      </w:r>
      <w:r>
        <w:rPr>
          <w:spacing w:val="-9"/>
        </w:rPr>
        <w:t xml:space="preserve"> </w:t>
      </w:r>
      <w:r>
        <w:t>о классификации</w:t>
      </w:r>
      <w:r>
        <w:rPr>
          <w:spacing w:val="-8"/>
        </w:rPr>
        <w:t xml:space="preserve"> </w:t>
      </w:r>
      <w:r>
        <w:t>видов</w:t>
      </w:r>
      <w:r>
        <w:rPr>
          <w:spacing w:val="-7"/>
        </w:rPr>
        <w:t xml:space="preserve"> </w:t>
      </w:r>
      <w:r>
        <w:t>вооружения</w:t>
      </w:r>
      <w:r>
        <w:rPr>
          <w:spacing w:val="-4"/>
        </w:rPr>
        <w:t xml:space="preserve"> </w:t>
      </w:r>
      <w:r>
        <w:t>и</w:t>
      </w:r>
      <w:r>
        <w:rPr>
          <w:spacing w:val="-3"/>
        </w:rPr>
        <w:t xml:space="preserve"> </w:t>
      </w:r>
      <w:r>
        <w:t>военной</w:t>
      </w:r>
      <w:r>
        <w:rPr>
          <w:spacing w:val="-8"/>
        </w:rPr>
        <w:t xml:space="preserve"> </w:t>
      </w:r>
      <w:r>
        <w:t>техники;</w:t>
      </w:r>
    </w:p>
    <w:p w:rsidR="00BE6665" w:rsidRDefault="00C22BFF">
      <w:pPr>
        <w:pStyle w:val="a3"/>
        <w:spacing w:before="0" w:line="242" w:lineRule="auto"/>
        <w:ind w:right="132"/>
        <w:jc w:val="left"/>
      </w:pPr>
      <w:r>
        <w:t>иметь</w:t>
      </w:r>
      <w:r>
        <w:rPr>
          <w:spacing w:val="-1"/>
        </w:rPr>
        <w:t xml:space="preserve"> </w:t>
      </w:r>
      <w:r>
        <w:t>представление</w:t>
      </w:r>
      <w:r>
        <w:rPr>
          <w:spacing w:val="-7"/>
        </w:rPr>
        <w:t xml:space="preserve"> </w:t>
      </w:r>
      <w:r>
        <w:t>об</w:t>
      </w:r>
      <w:r>
        <w:rPr>
          <w:spacing w:val="-8"/>
        </w:rPr>
        <w:t xml:space="preserve"> </w:t>
      </w:r>
      <w:r>
        <w:t>основных</w:t>
      </w:r>
      <w:r>
        <w:rPr>
          <w:spacing w:val="-7"/>
        </w:rPr>
        <w:t xml:space="preserve"> </w:t>
      </w:r>
      <w:r>
        <w:t>тактико-технических</w:t>
      </w:r>
      <w:r>
        <w:rPr>
          <w:spacing w:val="-2"/>
        </w:rPr>
        <w:t xml:space="preserve"> </w:t>
      </w:r>
      <w:r>
        <w:t>характеристиках</w:t>
      </w:r>
      <w:r>
        <w:rPr>
          <w:spacing w:val="-7"/>
        </w:rPr>
        <w:t xml:space="preserve"> </w:t>
      </w:r>
      <w:r>
        <w:t>вооружения и военной техники;</w:t>
      </w:r>
    </w:p>
    <w:p w:rsidR="00BE6665" w:rsidRDefault="00C22BFF">
      <w:pPr>
        <w:pStyle w:val="a3"/>
        <w:spacing w:before="229" w:line="242" w:lineRule="auto"/>
        <w:jc w:val="left"/>
      </w:pPr>
      <w:r>
        <w:t>иметь</w:t>
      </w:r>
      <w:r>
        <w:rPr>
          <w:spacing w:val="40"/>
        </w:rPr>
        <w:t xml:space="preserve"> </w:t>
      </w:r>
      <w:r>
        <w:t>представление</w:t>
      </w:r>
      <w:r>
        <w:rPr>
          <w:spacing w:val="40"/>
        </w:rPr>
        <w:t xml:space="preserve"> </w:t>
      </w:r>
      <w:r>
        <w:t>об</w:t>
      </w:r>
      <w:r>
        <w:rPr>
          <w:spacing w:val="40"/>
        </w:rPr>
        <w:t xml:space="preserve"> </w:t>
      </w:r>
      <w:r>
        <w:t>организационной</w:t>
      </w:r>
      <w:r>
        <w:rPr>
          <w:spacing w:val="40"/>
        </w:rPr>
        <w:t xml:space="preserve"> </w:t>
      </w:r>
      <w:r>
        <w:t>структуре</w:t>
      </w:r>
      <w:r>
        <w:rPr>
          <w:spacing w:val="40"/>
        </w:rPr>
        <w:t xml:space="preserve"> </w:t>
      </w:r>
      <w:r>
        <w:t>отделения</w:t>
      </w:r>
      <w:r>
        <w:rPr>
          <w:spacing w:val="40"/>
        </w:rPr>
        <w:t xml:space="preserve"> </w:t>
      </w:r>
      <w:r>
        <w:t>и</w:t>
      </w:r>
      <w:r>
        <w:rPr>
          <w:spacing w:val="40"/>
        </w:rPr>
        <w:t xml:space="preserve"> </w:t>
      </w:r>
      <w:r>
        <w:t>задачах</w:t>
      </w:r>
      <w:r>
        <w:rPr>
          <w:spacing w:val="40"/>
        </w:rPr>
        <w:t xml:space="preserve"> </w:t>
      </w:r>
      <w:r>
        <w:t>личного состава в бою;</w:t>
      </w:r>
    </w:p>
    <w:p w:rsidR="00BE6665" w:rsidRDefault="00C22BFF">
      <w:pPr>
        <w:pStyle w:val="a3"/>
        <w:tabs>
          <w:tab w:val="left" w:pos="1498"/>
          <w:tab w:val="left" w:pos="3201"/>
          <w:tab w:val="left" w:pos="3536"/>
          <w:tab w:val="left" w:pos="5105"/>
          <w:tab w:val="left" w:pos="6357"/>
          <w:tab w:val="left" w:pos="7776"/>
          <w:tab w:val="left" w:pos="8116"/>
        </w:tabs>
        <w:spacing w:before="235" w:line="242" w:lineRule="auto"/>
        <w:ind w:right="143"/>
        <w:jc w:val="left"/>
      </w:pPr>
      <w:r>
        <w:rPr>
          <w:spacing w:val="-2"/>
        </w:rPr>
        <w:t>иметь</w:t>
      </w:r>
      <w:r>
        <w:tab/>
      </w:r>
      <w:r>
        <w:rPr>
          <w:spacing w:val="-2"/>
        </w:rPr>
        <w:t>представление</w:t>
      </w:r>
      <w:r>
        <w:tab/>
      </w:r>
      <w:r>
        <w:rPr>
          <w:spacing w:val="-10"/>
        </w:rPr>
        <w:t>о</w:t>
      </w:r>
      <w:r>
        <w:tab/>
      </w:r>
      <w:r>
        <w:rPr>
          <w:spacing w:val="-2"/>
        </w:rPr>
        <w:t>современных</w:t>
      </w:r>
      <w:r>
        <w:tab/>
      </w:r>
      <w:r>
        <w:rPr>
          <w:spacing w:val="-2"/>
        </w:rPr>
        <w:t>элементах</w:t>
      </w:r>
      <w:r>
        <w:tab/>
      </w:r>
      <w:r>
        <w:rPr>
          <w:spacing w:val="-2"/>
        </w:rPr>
        <w:t>экипировки</w:t>
      </w:r>
      <w:r>
        <w:tab/>
      </w:r>
      <w:r>
        <w:rPr>
          <w:spacing w:val="-10"/>
        </w:rPr>
        <w:t>и</w:t>
      </w:r>
      <w:r>
        <w:tab/>
      </w:r>
      <w:r>
        <w:rPr>
          <w:spacing w:val="-2"/>
        </w:rPr>
        <w:t>бронезащиты военнослужащего;</w:t>
      </w:r>
    </w:p>
    <w:p w:rsidR="00BE6665" w:rsidRDefault="00C22BFF">
      <w:pPr>
        <w:pStyle w:val="a3"/>
        <w:tabs>
          <w:tab w:val="left" w:pos="1623"/>
          <w:tab w:val="left" w:pos="3446"/>
          <w:tab w:val="left" w:pos="3906"/>
          <w:tab w:val="left" w:pos="5484"/>
          <w:tab w:val="left" w:pos="6865"/>
          <w:tab w:val="left" w:pos="7330"/>
        </w:tabs>
        <w:spacing w:before="235" w:line="242" w:lineRule="auto"/>
        <w:ind w:right="144"/>
        <w:jc w:val="left"/>
      </w:pPr>
      <w:r>
        <w:rPr>
          <w:spacing w:val="-2"/>
        </w:rPr>
        <w:t>иметь</w:t>
      </w:r>
      <w:r>
        <w:tab/>
      </w:r>
      <w:r>
        <w:rPr>
          <w:spacing w:val="-2"/>
        </w:rPr>
        <w:t>представление</w:t>
      </w:r>
      <w:r>
        <w:tab/>
      </w:r>
      <w:r>
        <w:rPr>
          <w:spacing w:val="-10"/>
        </w:rPr>
        <w:t>о</w:t>
      </w:r>
      <w:r>
        <w:tab/>
      </w:r>
      <w:r>
        <w:rPr>
          <w:spacing w:val="-2"/>
        </w:rPr>
        <w:t>вооружении</w:t>
      </w:r>
      <w:r>
        <w:tab/>
      </w:r>
      <w:r>
        <w:rPr>
          <w:spacing w:val="-2"/>
        </w:rPr>
        <w:t>отделения</w:t>
      </w:r>
      <w:r>
        <w:tab/>
      </w:r>
      <w:r>
        <w:rPr>
          <w:spacing w:val="-10"/>
        </w:rPr>
        <w:t>и</w:t>
      </w:r>
      <w:r>
        <w:tab/>
      </w:r>
      <w:r>
        <w:rPr>
          <w:spacing w:val="-2"/>
        </w:rPr>
        <w:t xml:space="preserve">тактико-технических </w:t>
      </w:r>
      <w:r>
        <w:t>характеристиках стрелкового оружия;</w:t>
      </w:r>
    </w:p>
    <w:p w:rsidR="00BE6665" w:rsidRDefault="00C22BFF">
      <w:pPr>
        <w:pStyle w:val="a3"/>
        <w:spacing w:before="235" w:line="242" w:lineRule="auto"/>
        <w:jc w:val="left"/>
      </w:pPr>
      <w:r>
        <w:t>знать</w:t>
      </w:r>
      <w:r>
        <w:rPr>
          <w:spacing w:val="37"/>
        </w:rPr>
        <w:t xml:space="preserve"> </w:t>
      </w:r>
      <w:r>
        <w:t>историю</w:t>
      </w:r>
      <w:r>
        <w:rPr>
          <w:spacing w:val="39"/>
        </w:rPr>
        <w:t xml:space="preserve"> </w:t>
      </w:r>
      <w:r>
        <w:t>создания</w:t>
      </w:r>
      <w:r>
        <w:rPr>
          <w:spacing w:val="36"/>
        </w:rPr>
        <w:t xml:space="preserve"> </w:t>
      </w:r>
      <w:r>
        <w:t>уставов</w:t>
      </w:r>
      <w:r>
        <w:rPr>
          <w:spacing w:val="40"/>
        </w:rPr>
        <w:t xml:space="preserve"> </w:t>
      </w:r>
      <w:r>
        <w:t>и</w:t>
      </w:r>
      <w:r>
        <w:rPr>
          <w:spacing w:val="37"/>
        </w:rPr>
        <w:t xml:space="preserve"> </w:t>
      </w:r>
      <w:r>
        <w:t>этапы</w:t>
      </w:r>
      <w:r>
        <w:rPr>
          <w:spacing w:val="38"/>
        </w:rPr>
        <w:t xml:space="preserve"> </w:t>
      </w:r>
      <w:r>
        <w:t>становления</w:t>
      </w:r>
      <w:r>
        <w:rPr>
          <w:spacing w:val="36"/>
        </w:rPr>
        <w:t xml:space="preserve"> </w:t>
      </w:r>
      <w:r>
        <w:t>современных</w:t>
      </w:r>
      <w:r>
        <w:rPr>
          <w:spacing w:val="32"/>
        </w:rPr>
        <w:t xml:space="preserve"> </w:t>
      </w:r>
      <w:r>
        <w:t>общевоинских уставов Вооруженных Сил Российской Федерации;</w:t>
      </w:r>
    </w:p>
    <w:p w:rsidR="00BE6665" w:rsidRDefault="00C22BFF">
      <w:pPr>
        <w:pStyle w:val="a3"/>
        <w:spacing w:before="235" w:line="242" w:lineRule="auto"/>
        <w:jc w:val="left"/>
      </w:pPr>
      <w:r>
        <w:t>знать</w:t>
      </w:r>
      <w:r>
        <w:rPr>
          <w:spacing w:val="40"/>
        </w:rPr>
        <w:t xml:space="preserve"> </w:t>
      </w:r>
      <w:r>
        <w:t>структуру</w:t>
      </w:r>
      <w:r>
        <w:rPr>
          <w:spacing w:val="37"/>
        </w:rPr>
        <w:t xml:space="preserve"> </w:t>
      </w:r>
      <w:r>
        <w:t>современных</w:t>
      </w:r>
      <w:r>
        <w:rPr>
          <w:spacing w:val="40"/>
        </w:rPr>
        <w:t xml:space="preserve"> </w:t>
      </w:r>
      <w:r>
        <w:t>общевоинских</w:t>
      </w:r>
      <w:r>
        <w:rPr>
          <w:spacing w:val="37"/>
        </w:rPr>
        <w:t xml:space="preserve"> </w:t>
      </w:r>
      <w:r>
        <w:t>уставов</w:t>
      </w:r>
      <w:r>
        <w:rPr>
          <w:spacing w:val="40"/>
        </w:rPr>
        <w:t xml:space="preserve"> </w:t>
      </w:r>
      <w:r>
        <w:t>и</w:t>
      </w:r>
      <w:r>
        <w:rPr>
          <w:spacing w:val="40"/>
        </w:rPr>
        <w:t xml:space="preserve"> </w:t>
      </w:r>
      <w:r>
        <w:t>понимать</w:t>
      </w:r>
      <w:r>
        <w:rPr>
          <w:spacing w:val="40"/>
        </w:rPr>
        <w:t xml:space="preserve"> </w:t>
      </w:r>
      <w:r>
        <w:t>их</w:t>
      </w:r>
      <w:r>
        <w:rPr>
          <w:spacing w:val="40"/>
        </w:rPr>
        <w:t xml:space="preserve"> </w:t>
      </w:r>
      <w:r>
        <w:t>значение</w:t>
      </w:r>
      <w:r>
        <w:rPr>
          <w:spacing w:val="40"/>
        </w:rPr>
        <w:t xml:space="preserve"> </w:t>
      </w:r>
      <w:r>
        <w:t>для повседневной жизнедеятельности войск;</w:t>
      </w:r>
    </w:p>
    <w:p w:rsidR="00BE6665" w:rsidRDefault="00C22BFF">
      <w:pPr>
        <w:pStyle w:val="a3"/>
        <w:spacing w:before="234" w:line="242" w:lineRule="auto"/>
        <w:jc w:val="left"/>
      </w:pPr>
      <w:r>
        <w:t>понимать</w:t>
      </w:r>
      <w:r>
        <w:rPr>
          <w:spacing w:val="80"/>
        </w:rPr>
        <w:t xml:space="preserve"> </w:t>
      </w:r>
      <w:r>
        <w:t>принцип</w:t>
      </w:r>
      <w:r>
        <w:rPr>
          <w:spacing w:val="80"/>
        </w:rPr>
        <w:t xml:space="preserve"> </w:t>
      </w:r>
      <w:r>
        <w:t>единоначалия,</w:t>
      </w:r>
      <w:r>
        <w:rPr>
          <w:spacing w:val="80"/>
        </w:rPr>
        <w:t xml:space="preserve"> </w:t>
      </w:r>
      <w:r>
        <w:t>принятый</w:t>
      </w:r>
      <w:r>
        <w:rPr>
          <w:spacing w:val="80"/>
        </w:rPr>
        <w:t xml:space="preserve"> </w:t>
      </w:r>
      <w:r>
        <w:t>в</w:t>
      </w:r>
      <w:r>
        <w:rPr>
          <w:spacing w:val="80"/>
        </w:rPr>
        <w:t xml:space="preserve"> </w:t>
      </w:r>
      <w:r>
        <w:t>Вооруженных</w:t>
      </w:r>
      <w:r>
        <w:rPr>
          <w:spacing w:val="80"/>
        </w:rPr>
        <w:t xml:space="preserve"> </w:t>
      </w:r>
      <w:r>
        <w:t>Силах</w:t>
      </w:r>
      <w:r>
        <w:rPr>
          <w:spacing w:val="80"/>
        </w:rPr>
        <w:t xml:space="preserve"> </w:t>
      </w:r>
      <w:r>
        <w:t xml:space="preserve">Российской </w:t>
      </w:r>
      <w:r>
        <w:rPr>
          <w:spacing w:val="-2"/>
        </w:rPr>
        <w:t>Федерации;</w:t>
      </w:r>
    </w:p>
    <w:p w:rsidR="00BE6665" w:rsidRDefault="00C22BFF">
      <w:pPr>
        <w:pStyle w:val="a3"/>
        <w:tabs>
          <w:tab w:val="left" w:pos="1637"/>
          <w:tab w:val="left" w:pos="3479"/>
          <w:tab w:val="left" w:pos="3954"/>
          <w:tab w:val="left" w:pos="5130"/>
          <w:tab w:val="left" w:pos="7048"/>
          <w:tab w:val="left" w:pos="7528"/>
        </w:tabs>
        <w:spacing w:before="235" w:line="242" w:lineRule="auto"/>
        <w:ind w:right="140"/>
        <w:jc w:val="left"/>
      </w:pPr>
      <w:r>
        <w:rPr>
          <w:spacing w:val="-2"/>
        </w:rPr>
        <w:t>иметь</w:t>
      </w:r>
      <w:r>
        <w:tab/>
      </w:r>
      <w:r>
        <w:rPr>
          <w:spacing w:val="-2"/>
        </w:rPr>
        <w:t>представление</w:t>
      </w:r>
      <w:r>
        <w:tab/>
      </w:r>
      <w:r>
        <w:rPr>
          <w:spacing w:val="-10"/>
        </w:rPr>
        <w:t>о</w:t>
      </w:r>
      <w:r>
        <w:tab/>
      </w:r>
      <w:r>
        <w:rPr>
          <w:spacing w:val="-2"/>
        </w:rPr>
        <w:t>порядке</w:t>
      </w:r>
      <w:r>
        <w:tab/>
      </w:r>
      <w:r>
        <w:rPr>
          <w:spacing w:val="-2"/>
        </w:rPr>
        <w:t>подчиненности</w:t>
      </w:r>
      <w:r>
        <w:tab/>
      </w:r>
      <w:r>
        <w:rPr>
          <w:spacing w:val="-10"/>
        </w:rPr>
        <w:t>и</w:t>
      </w:r>
      <w:r>
        <w:tab/>
      </w:r>
      <w:r>
        <w:rPr>
          <w:spacing w:val="-2"/>
        </w:rPr>
        <w:t>взаимоотношениях военнослужащих;</w:t>
      </w:r>
    </w:p>
    <w:p w:rsidR="00BE6665" w:rsidRDefault="00C22BFF">
      <w:pPr>
        <w:pStyle w:val="a3"/>
        <w:spacing w:before="235"/>
        <w:ind w:left="683" w:firstLine="0"/>
        <w:jc w:val="left"/>
      </w:pPr>
      <w:r>
        <w:t>понимать</w:t>
      </w:r>
      <w:r>
        <w:rPr>
          <w:spacing w:val="-6"/>
        </w:rPr>
        <w:t xml:space="preserve"> </w:t>
      </w:r>
      <w:r>
        <w:t>порядок</w:t>
      </w:r>
      <w:r>
        <w:rPr>
          <w:spacing w:val="-6"/>
        </w:rPr>
        <w:t xml:space="preserve"> </w:t>
      </w:r>
      <w:r>
        <w:t>отдачи приказа</w:t>
      </w:r>
      <w:r>
        <w:rPr>
          <w:spacing w:val="-6"/>
        </w:rPr>
        <w:t xml:space="preserve"> </w:t>
      </w:r>
      <w:r>
        <w:t>(приказания)</w:t>
      </w:r>
      <w:r>
        <w:rPr>
          <w:spacing w:val="-4"/>
        </w:rPr>
        <w:t xml:space="preserve"> </w:t>
      </w:r>
      <w:r>
        <w:t>и</w:t>
      </w:r>
      <w:r>
        <w:rPr>
          <w:spacing w:val="1"/>
        </w:rPr>
        <w:t xml:space="preserve"> </w:t>
      </w:r>
      <w:r>
        <w:t>их</w:t>
      </w:r>
      <w:r>
        <w:rPr>
          <w:spacing w:val="-5"/>
        </w:rPr>
        <w:t xml:space="preserve"> </w:t>
      </w:r>
      <w:r>
        <w:rPr>
          <w:spacing w:val="-2"/>
        </w:rPr>
        <w:t>выполнения;</w:t>
      </w:r>
    </w:p>
    <w:p w:rsidR="00BE6665" w:rsidRDefault="00C22BFF">
      <w:pPr>
        <w:pStyle w:val="a3"/>
        <w:spacing w:before="242" w:line="448" w:lineRule="auto"/>
        <w:ind w:left="683" w:right="714" w:firstLine="0"/>
        <w:jc w:val="left"/>
      </w:pPr>
      <w:r>
        <w:t>иметь</w:t>
      </w:r>
      <w:r>
        <w:rPr>
          <w:spacing w:val="-2"/>
        </w:rPr>
        <w:t xml:space="preserve"> </w:t>
      </w:r>
      <w:r>
        <w:t>представление</w:t>
      </w:r>
      <w:r>
        <w:rPr>
          <w:spacing w:val="-5"/>
        </w:rPr>
        <w:t xml:space="preserve"> </w:t>
      </w:r>
      <w:r>
        <w:t>о воинских</w:t>
      </w:r>
      <w:r>
        <w:rPr>
          <w:spacing w:val="-4"/>
        </w:rPr>
        <w:t xml:space="preserve"> </w:t>
      </w:r>
      <w:r>
        <w:t>званиях</w:t>
      </w:r>
      <w:r>
        <w:rPr>
          <w:spacing w:val="-4"/>
        </w:rPr>
        <w:t xml:space="preserve"> </w:t>
      </w:r>
      <w:r>
        <w:t>и</w:t>
      </w:r>
      <w:r>
        <w:rPr>
          <w:spacing w:val="-8"/>
        </w:rPr>
        <w:t xml:space="preserve"> </w:t>
      </w:r>
      <w:r>
        <w:t>образцах</w:t>
      </w:r>
      <w:r>
        <w:rPr>
          <w:spacing w:val="-4"/>
        </w:rPr>
        <w:t xml:space="preserve"> </w:t>
      </w:r>
      <w:r>
        <w:t>военной формы</w:t>
      </w:r>
      <w:r>
        <w:rPr>
          <w:spacing w:val="-7"/>
        </w:rPr>
        <w:t xml:space="preserve"> </w:t>
      </w:r>
      <w:r>
        <w:t>одежды; иметь представление о воинской дисциплине, ее сущности и значении; понимать принципы достижения воинской дисциплины;</w:t>
      </w:r>
    </w:p>
    <w:p w:rsidR="00BE6665" w:rsidRDefault="00C22BFF">
      <w:pPr>
        <w:pStyle w:val="a3"/>
        <w:spacing w:before="0" w:line="451" w:lineRule="auto"/>
        <w:ind w:left="683" w:right="2975" w:firstLine="0"/>
        <w:jc w:val="left"/>
      </w:pPr>
      <w:r>
        <w:t>уметь</w:t>
      </w:r>
      <w:r>
        <w:rPr>
          <w:spacing w:val="-6"/>
        </w:rPr>
        <w:t xml:space="preserve"> </w:t>
      </w:r>
      <w:r>
        <w:t>оценивать</w:t>
      </w:r>
      <w:r>
        <w:rPr>
          <w:spacing w:val="-10"/>
        </w:rPr>
        <w:t xml:space="preserve"> </w:t>
      </w:r>
      <w:r>
        <w:t>риски</w:t>
      </w:r>
      <w:r>
        <w:rPr>
          <w:spacing w:val="-6"/>
        </w:rPr>
        <w:t xml:space="preserve"> </w:t>
      </w:r>
      <w:r>
        <w:t>нарушения</w:t>
      </w:r>
      <w:r>
        <w:rPr>
          <w:spacing w:val="-7"/>
        </w:rPr>
        <w:t xml:space="preserve"> </w:t>
      </w:r>
      <w:r>
        <w:t>воинской</w:t>
      </w:r>
      <w:r>
        <w:rPr>
          <w:spacing w:val="-11"/>
        </w:rPr>
        <w:t xml:space="preserve"> </w:t>
      </w:r>
      <w:r>
        <w:t xml:space="preserve">дисциплины; знать основные положения </w:t>
      </w:r>
      <w:hyperlink r:id="rId39">
        <w:r>
          <w:rPr>
            <w:color w:val="0000FF"/>
          </w:rPr>
          <w:t>Строевого устава</w:t>
        </w:r>
        <w:r>
          <w:t>;</w:t>
        </w:r>
      </w:hyperlink>
    </w:p>
    <w:p w:rsidR="00BE6665" w:rsidRDefault="00C22BFF">
      <w:pPr>
        <w:pStyle w:val="a3"/>
        <w:spacing w:before="0" w:line="451" w:lineRule="auto"/>
        <w:ind w:left="683" w:right="1791" w:firstLine="0"/>
        <w:jc w:val="left"/>
      </w:pPr>
      <w:r>
        <w:t>знать</w:t>
      </w:r>
      <w:r>
        <w:rPr>
          <w:spacing w:val="-7"/>
        </w:rPr>
        <w:t xml:space="preserve"> </w:t>
      </w:r>
      <w:r>
        <w:t>обязанности</w:t>
      </w:r>
      <w:r>
        <w:rPr>
          <w:spacing w:val="-4"/>
        </w:rPr>
        <w:t xml:space="preserve"> </w:t>
      </w:r>
      <w:r>
        <w:t>военнослужащего</w:t>
      </w:r>
      <w:r>
        <w:rPr>
          <w:spacing w:val="-1"/>
        </w:rPr>
        <w:t xml:space="preserve"> </w:t>
      </w:r>
      <w:r>
        <w:t>перед</w:t>
      </w:r>
      <w:r>
        <w:rPr>
          <w:spacing w:val="-7"/>
        </w:rPr>
        <w:t xml:space="preserve"> </w:t>
      </w:r>
      <w:r>
        <w:t>построением</w:t>
      </w:r>
      <w:r>
        <w:rPr>
          <w:spacing w:val="-4"/>
        </w:rPr>
        <w:t xml:space="preserve"> </w:t>
      </w:r>
      <w:r>
        <w:t>и</w:t>
      </w:r>
      <w:r>
        <w:rPr>
          <w:spacing w:val="-8"/>
        </w:rPr>
        <w:t xml:space="preserve"> </w:t>
      </w:r>
      <w:r>
        <w:t>в</w:t>
      </w:r>
      <w:r>
        <w:rPr>
          <w:spacing w:val="-7"/>
        </w:rPr>
        <w:t xml:space="preserve"> </w:t>
      </w:r>
      <w:r>
        <w:t>строю; знать строевые приемы на месте без оружия.</w:t>
      </w:r>
    </w:p>
    <w:p w:rsidR="00BE6665" w:rsidRDefault="00C22BFF">
      <w:pPr>
        <w:pStyle w:val="a4"/>
        <w:numPr>
          <w:ilvl w:val="3"/>
          <w:numId w:val="19"/>
        </w:numPr>
        <w:tabs>
          <w:tab w:val="left" w:pos="1642"/>
          <w:tab w:val="left" w:pos="3158"/>
          <w:tab w:val="left" w:pos="4534"/>
          <w:tab w:val="left" w:pos="5019"/>
          <w:tab w:val="left" w:pos="6064"/>
          <w:tab w:val="left" w:pos="6472"/>
          <w:tab w:val="left" w:pos="6827"/>
          <w:tab w:val="left" w:pos="8117"/>
        </w:tabs>
        <w:spacing w:before="0" w:line="242" w:lineRule="auto"/>
        <w:ind w:left="140" w:right="138" w:firstLine="542"/>
        <w:rPr>
          <w:sz w:val="24"/>
        </w:rPr>
      </w:pPr>
      <w:r>
        <w:rPr>
          <w:spacing w:val="-2"/>
          <w:sz w:val="24"/>
        </w:rPr>
        <w:t>Предметные</w:t>
      </w:r>
      <w:r>
        <w:rPr>
          <w:sz w:val="24"/>
        </w:rPr>
        <w:tab/>
      </w:r>
      <w:r>
        <w:rPr>
          <w:spacing w:val="-2"/>
          <w:sz w:val="24"/>
        </w:rPr>
        <w:t>результаты</w:t>
      </w:r>
      <w:r>
        <w:rPr>
          <w:sz w:val="24"/>
        </w:rPr>
        <w:tab/>
      </w:r>
      <w:r>
        <w:rPr>
          <w:spacing w:val="-6"/>
          <w:sz w:val="24"/>
        </w:rPr>
        <w:t>по</w:t>
      </w:r>
      <w:r>
        <w:rPr>
          <w:sz w:val="24"/>
        </w:rPr>
        <w:tab/>
      </w:r>
      <w:r>
        <w:rPr>
          <w:spacing w:val="-2"/>
          <w:sz w:val="24"/>
        </w:rPr>
        <w:t>модулю</w:t>
      </w:r>
      <w:r>
        <w:rPr>
          <w:sz w:val="24"/>
        </w:rPr>
        <w:tab/>
      </w:r>
      <w:r>
        <w:rPr>
          <w:spacing w:val="-10"/>
          <w:sz w:val="24"/>
        </w:rPr>
        <w:t>N</w:t>
      </w:r>
      <w:r>
        <w:rPr>
          <w:sz w:val="24"/>
        </w:rPr>
        <w:tab/>
      </w:r>
      <w:r>
        <w:rPr>
          <w:spacing w:val="-10"/>
          <w:sz w:val="24"/>
        </w:rPr>
        <w:t>3</w:t>
      </w:r>
      <w:r>
        <w:rPr>
          <w:sz w:val="24"/>
        </w:rPr>
        <w:tab/>
      </w:r>
      <w:r>
        <w:rPr>
          <w:spacing w:val="-2"/>
          <w:sz w:val="24"/>
        </w:rPr>
        <w:t>"Культура</w:t>
      </w:r>
      <w:r>
        <w:rPr>
          <w:sz w:val="24"/>
        </w:rPr>
        <w:tab/>
      </w:r>
      <w:r>
        <w:rPr>
          <w:spacing w:val="-2"/>
          <w:sz w:val="24"/>
        </w:rPr>
        <w:t xml:space="preserve">безопасности </w:t>
      </w:r>
      <w:r>
        <w:rPr>
          <w:sz w:val="24"/>
        </w:rPr>
        <w:t>жизнедеятельности в современном обществе":</w:t>
      </w:r>
    </w:p>
    <w:p w:rsidR="00BE6665" w:rsidRDefault="00C22BFF">
      <w:pPr>
        <w:pStyle w:val="a3"/>
        <w:tabs>
          <w:tab w:val="left" w:pos="2103"/>
          <w:tab w:val="left" w:pos="3000"/>
          <w:tab w:val="left" w:pos="4107"/>
          <w:tab w:val="left" w:pos="5642"/>
          <w:tab w:val="left" w:pos="7507"/>
          <w:tab w:val="left" w:pos="8486"/>
        </w:tabs>
        <w:spacing w:before="32" w:line="518" w:lineRule="exact"/>
        <w:ind w:left="683" w:right="145" w:firstLine="0"/>
        <w:jc w:val="left"/>
      </w:pPr>
      <w:r>
        <w:t>характеризовать значение безопасности жизнедеятельности для человека;</w:t>
      </w:r>
      <w:r>
        <w:rPr>
          <w:spacing w:val="80"/>
        </w:rPr>
        <w:t xml:space="preserve"> </w:t>
      </w:r>
      <w:r>
        <w:rPr>
          <w:spacing w:val="-2"/>
        </w:rPr>
        <w:t>раскрывать</w:t>
      </w:r>
      <w:r>
        <w:tab/>
      </w:r>
      <w:r>
        <w:rPr>
          <w:spacing w:val="-4"/>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"культура</w:t>
      </w:r>
    </w:p>
    <w:p w:rsidR="00BE6665" w:rsidRDefault="00C22BFF">
      <w:pPr>
        <w:pStyle w:val="a3"/>
        <w:spacing w:before="0" w:line="223" w:lineRule="exact"/>
        <w:ind w:firstLine="0"/>
        <w:jc w:val="left"/>
      </w:pPr>
      <w:r>
        <w:t>безопасности</w:t>
      </w:r>
      <w:r>
        <w:rPr>
          <w:spacing w:val="-5"/>
        </w:rPr>
        <w:t xml:space="preserve"> </w:t>
      </w:r>
      <w:r>
        <w:rPr>
          <w:spacing w:val="-2"/>
        </w:rPr>
        <w:t>жизнедеятельности";</w:t>
      </w:r>
    </w:p>
    <w:p w:rsidR="00BE6665" w:rsidRDefault="00BE6665">
      <w:pPr>
        <w:pStyle w:val="a3"/>
        <w:spacing w:line="223" w:lineRule="exact"/>
        <w:jc w:val="left"/>
        <w:sectPr w:rsidR="00BE6665">
          <w:pgSz w:w="11910" w:h="16840"/>
          <w:pgMar w:top="1040" w:right="708" w:bottom="280" w:left="1559" w:header="720" w:footer="720" w:gutter="0"/>
          <w:cols w:space="720"/>
        </w:sectPr>
      </w:pPr>
    </w:p>
    <w:p w:rsidR="00BE6665" w:rsidRDefault="00C22BFF">
      <w:pPr>
        <w:pStyle w:val="a3"/>
        <w:spacing w:before="66" w:line="448" w:lineRule="auto"/>
        <w:ind w:left="683" w:right="1745" w:firstLine="0"/>
        <w:jc w:val="left"/>
      </w:pPr>
      <w:r>
        <w:lastRenderedPageBreak/>
        <w:t>классифицировать и характеризовать источники опасности; раскрывать</w:t>
      </w:r>
      <w:r>
        <w:rPr>
          <w:spacing w:val="-4"/>
        </w:rPr>
        <w:t xml:space="preserve"> </w:t>
      </w:r>
      <w:r>
        <w:t>и</w:t>
      </w:r>
      <w:r>
        <w:rPr>
          <w:spacing w:val="-13"/>
        </w:rPr>
        <w:t xml:space="preserve"> </w:t>
      </w:r>
      <w:r>
        <w:t>обосновывать</w:t>
      </w:r>
      <w:r>
        <w:rPr>
          <w:spacing w:val="-8"/>
        </w:rPr>
        <w:t xml:space="preserve"> </w:t>
      </w:r>
      <w:r>
        <w:t>общие</w:t>
      </w:r>
      <w:r>
        <w:rPr>
          <w:spacing w:val="-10"/>
        </w:rPr>
        <w:t xml:space="preserve"> </w:t>
      </w:r>
      <w:r>
        <w:t>принципы</w:t>
      </w:r>
      <w:r>
        <w:rPr>
          <w:spacing w:val="-4"/>
        </w:rPr>
        <w:t xml:space="preserve"> </w:t>
      </w:r>
      <w:r>
        <w:t>безопасного</w:t>
      </w:r>
      <w:r>
        <w:rPr>
          <w:spacing w:val="-1"/>
        </w:rPr>
        <w:t xml:space="preserve"> </w:t>
      </w:r>
      <w:r>
        <w:t>поведения; моделировать реальные ситуации и решать ситуационные задачи; объяснять сходство и различия опасной и чрезвычайной ситуаций;</w:t>
      </w:r>
    </w:p>
    <w:p w:rsidR="00BE6665" w:rsidRDefault="00C22BFF">
      <w:pPr>
        <w:pStyle w:val="a3"/>
        <w:spacing w:before="1" w:line="451" w:lineRule="auto"/>
        <w:ind w:left="683" w:firstLine="0"/>
        <w:jc w:val="left"/>
      </w:pPr>
      <w:r>
        <w:t>объяснять</w:t>
      </w:r>
      <w:r>
        <w:rPr>
          <w:spacing w:val="-15"/>
        </w:rPr>
        <w:t xml:space="preserve"> </w:t>
      </w:r>
      <w:r>
        <w:t>механизм</w:t>
      </w:r>
      <w:r>
        <w:rPr>
          <w:spacing w:val="-15"/>
        </w:rPr>
        <w:t xml:space="preserve"> </w:t>
      </w:r>
      <w:r>
        <w:t>перерастания</w:t>
      </w:r>
      <w:r>
        <w:rPr>
          <w:spacing w:val="-15"/>
        </w:rPr>
        <w:t xml:space="preserve"> </w:t>
      </w:r>
      <w:r>
        <w:t>повседневной</w:t>
      </w:r>
      <w:r>
        <w:rPr>
          <w:spacing w:val="-14"/>
        </w:rPr>
        <w:t xml:space="preserve"> </w:t>
      </w:r>
      <w:r>
        <w:t>ситуации</w:t>
      </w:r>
      <w:r>
        <w:rPr>
          <w:spacing w:val="-14"/>
        </w:rPr>
        <w:t xml:space="preserve"> </w:t>
      </w:r>
      <w:r>
        <w:t>в</w:t>
      </w:r>
      <w:r>
        <w:rPr>
          <w:spacing w:val="-13"/>
        </w:rPr>
        <w:t xml:space="preserve"> </w:t>
      </w:r>
      <w:r>
        <w:t>чрезвычайную</w:t>
      </w:r>
      <w:r>
        <w:rPr>
          <w:spacing w:val="-15"/>
        </w:rPr>
        <w:t xml:space="preserve"> </w:t>
      </w:r>
      <w:r>
        <w:t>ситуацию; приводить примеры различных угроз безопасности и характеризовать их;</w:t>
      </w:r>
    </w:p>
    <w:p w:rsidR="00BE6665" w:rsidRDefault="00C22BFF">
      <w:pPr>
        <w:pStyle w:val="a3"/>
        <w:spacing w:before="0" w:line="242" w:lineRule="auto"/>
        <w:ind w:right="144"/>
        <w:jc w:val="left"/>
      </w:pPr>
      <w:r>
        <w:t>раскрывать и</w:t>
      </w:r>
      <w:r>
        <w:rPr>
          <w:spacing w:val="-4"/>
        </w:rPr>
        <w:t xml:space="preserve"> </w:t>
      </w:r>
      <w:r>
        <w:t>обосновывать правила</w:t>
      </w:r>
      <w:r>
        <w:rPr>
          <w:spacing w:val="-6"/>
        </w:rPr>
        <w:t xml:space="preserve"> </w:t>
      </w:r>
      <w:r>
        <w:t>поведения</w:t>
      </w:r>
      <w:r>
        <w:rPr>
          <w:spacing w:val="-5"/>
        </w:rPr>
        <w:t xml:space="preserve"> </w:t>
      </w:r>
      <w:r>
        <w:t>в опасных</w:t>
      </w:r>
      <w:r>
        <w:rPr>
          <w:spacing w:val="-5"/>
        </w:rPr>
        <w:t xml:space="preserve"> </w:t>
      </w:r>
      <w:r>
        <w:t>и чрезвычайных</w:t>
      </w:r>
      <w:r>
        <w:rPr>
          <w:spacing w:val="-5"/>
        </w:rPr>
        <w:t xml:space="preserve"> </w:t>
      </w:r>
      <w:r>
        <w:t>ситуациях с учетом структуры речевого дефекта.</w:t>
      </w:r>
    </w:p>
    <w:p w:rsidR="00BE6665" w:rsidRDefault="00C22BFF">
      <w:pPr>
        <w:pStyle w:val="a4"/>
        <w:numPr>
          <w:ilvl w:val="3"/>
          <w:numId w:val="19"/>
        </w:numPr>
        <w:tabs>
          <w:tab w:val="left" w:pos="1463"/>
        </w:tabs>
        <w:spacing w:before="229" w:line="451" w:lineRule="auto"/>
        <w:ind w:left="683" w:right="1666" w:firstLine="0"/>
        <w:rPr>
          <w:sz w:val="24"/>
        </w:rPr>
      </w:pPr>
      <w:r>
        <w:rPr>
          <w:sz w:val="24"/>
        </w:rPr>
        <w:t>Предметные</w:t>
      </w:r>
      <w:r>
        <w:rPr>
          <w:spacing w:val="-7"/>
          <w:sz w:val="24"/>
        </w:rPr>
        <w:t xml:space="preserve"> </w:t>
      </w:r>
      <w:r>
        <w:rPr>
          <w:sz w:val="24"/>
        </w:rPr>
        <w:t>результаты</w:t>
      </w:r>
      <w:r>
        <w:rPr>
          <w:spacing w:val="-4"/>
          <w:sz w:val="24"/>
        </w:rPr>
        <w:t xml:space="preserve"> </w:t>
      </w:r>
      <w:r>
        <w:rPr>
          <w:sz w:val="24"/>
        </w:rPr>
        <w:t>по</w:t>
      </w:r>
      <w:r>
        <w:rPr>
          <w:spacing w:val="-6"/>
          <w:sz w:val="24"/>
        </w:rPr>
        <w:t xml:space="preserve"> </w:t>
      </w:r>
      <w:r>
        <w:rPr>
          <w:sz w:val="24"/>
        </w:rPr>
        <w:t>модулю</w:t>
      </w:r>
      <w:r>
        <w:rPr>
          <w:spacing w:val="-7"/>
          <w:sz w:val="24"/>
        </w:rPr>
        <w:t xml:space="preserve"> </w:t>
      </w:r>
      <w:r>
        <w:rPr>
          <w:sz w:val="24"/>
        </w:rPr>
        <w:t>N</w:t>
      </w:r>
      <w:r>
        <w:rPr>
          <w:spacing w:val="-7"/>
          <w:sz w:val="24"/>
        </w:rPr>
        <w:t xml:space="preserve"> </w:t>
      </w:r>
      <w:r>
        <w:rPr>
          <w:sz w:val="24"/>
        </w:rPr>
        <w:t>4</w:t>
      </w:r>
      <w:r>
        <w:rPr>
          <w:spacing w:val="-6"/>
          <w:sz w:val="24"/>
        </w:rPr>
        <w:t xml:space="preserve"> </w:t>
      </w:r>
      <w:r>
        <w:rPr>
          <w:sz w:val="24"/>
        </w:rPr>
        <w:t>"Безопасность</w:t>
      </w:r>
      <w:r>
        <w:rPr>
          <w:spacing w:val="-8"/>
          <w:sz w:val="24"/>
        </w:rPr>
        <w:t xml:space="preserve"> </w:t>
      </w:r>
      <w:r>
        <w:rPr>
          <w:sz w:val="24"/>
        </w:rPr>
        <w:t>в</w:t>
      </w:r>
      <w:r>
        <w:rPr>
          <w:spacing w:val="-5"/>
          <w:sz w:val="24"/>
        </w:rPr>
        <w:t xml:space="preserve"> </w:t>
      </w:r>
      <w:r>
        <w:rPr>
          <w:sz w:val="24"/>
        </w:rPr>
        <w:t>быту": объяснять особенности жизнеобеспечения жилища;</w:t>
      </w:r>
    </w:p>
    <w:p w:rsidR="00BE6665" w:rsidRDefault="00C22BFF">
      <w:pPr>
        <w:pStyle w:val="a3"/>
        <w:spacing w:before="0" w:line="271" w:lineRule="exact"/>
        <w:ind w:left="683" w:firstLine="0"/>
        <w:jc w:val="left"/>
      </w:pPr>
      <w:r>
        <w:t>классифицировать</w:t>
      </w:r>
      <w:r>
        <w:rPr>
          <w:spacing w:val="-11"/>
        </w:rPr>
        <w:t xml:space="preserve"> </w:t>
      </w:r>
      <w:r>
        <w:t>основные</w:t>
      </w:r>
      <w:r>
        <w:rPr>
          <w:spacing w:val="-6"/>
        </w:rPr>
        <w:t xml:space="preserve"> </w:t>
      </w:r>
      <w:r>
        <w:t>источники</w:t>
      </w:r>
      <w:r>
        <w:rPr>
          <w:spacing w:val="-5"/>
        </w:rPr>
        <w:t xml:space="preserve"> </w:t>
      </w:r>
      <w:r>
        <w:t>опасности в</w:t>
      </w:r>
      <w:r>
        <w:rPr>
          <w:spacing w:val="-3"/>
        </w:rPr>
        <w:t xml:space="preserve"> </w:t>
      </w:r>
      <w:r>
        <w:rPr>
          <w:spacing w:val="-2"/>
        </w:rPr>
        <w:t>быту;</w:t>
      </w:r>
    </w:p>
    <w:p w:rsidR="00BE6665" w:rsidRDefault="00C22BFF">
      <w:pPr>
        <w:pStyle w:val="a3"/>
        <w:spacing w:before="242" w:line="446" w:lineRule="auto"/>
        <w:ind w:left="683" w:firstLine="0"/>
        <w:jc w:val="left"/>
      </w:pPr>
      <w:r>
        <w:t>знать</w:t>
      </w:r>
      <w:r>
        <w:rPr>
          <w:spacing w:val="-4"/>
        </w:rPr>
        <w:t xml:space="preserve"> </w:t>
      </w:r>
      <w:r>
        <w:t>права</w:t>
      </w:r>
      <w:r>
        <w:rPr>
          <w:spacing w:val="-4"/>
        </w:rPr>
        <w:t xml:space="preserve"> </w:t>
      </w:r>
      <w:r>
        <w:t>потребителя,</w:t>
      </w:r>
      <w:r>
        <w:rPr>
          <w:spacing w:val="-7"/>
        </w:rPr>
        <w:t xml:space="preserve"> </w:t>
      </w:r>
      <w:r>
        <w:t>выработать</w:t>
      </w:r>
      <w:r>
        <w:rPr>
          <w:spacing w:val="-5"/>
        </w:rPr>
        <w:t xml:space="preserve"> </w:t>
      </w:r>
      <w:r>
        <w:t>навыки</w:t>
      </w:r>
      <w:r>
        <w:rPr>
          <w:spacing w:val="-8"/>
        </w:rPr>
        <w:t xml:space="preserve"> </w:t>
      </w:r>
      <w:r>
        <w:t>безопасного</w:t>
      </w:r>
      <w:r>
        <w:rPr>
          <w:spacing w:val="-5"/>
        </w:rPr>
        <w:t xml:space="preserve"> </w:t>
      </w:r>
      <w:r>
        <w:t>выбора</w:t>
      </w:r>
      <w:r>
        <w:rPr>
          <w:spacing w:val="-5"/>
        </w:rPr>
        <w:t xml:space="preserve"> </w:t>
      </w:r>
      <w:r>
        <w:t>продуктов</w:t>
      </w:r>
      <w:r>
        <w:rPr>
          <w:spacing w:val="-4"/>
        </w:rPr>
        <w:t xml:space="preserve"> </w:t>
      </w:r>
      <w:r>
        <w:t>питания; характеризовать бытовые отравления и причины их возникновения;</w:t>
      </w:r>
    </w:p>
    <w:p w:rsidR="00BE6665" w:rsidRDefault="00C22BFF">
      <w:pPr>
        <w:pStyle w:val="a3"/>
        <w:spacing w:before="6"/>
        <w:ind w:left="683" w:firstLine="0"/>
        <w:jc w:val="left"/>
      </w:pPr>
      <w:r>
        <w:t>знать</w:t>
      </w:r>
      <w:r>
        <w:rPr>
          <w:spacing w:val="-6"/>
        </w:rPr>
        <w:t xml:space="preserve"> </w:t>
      </w:r>
      <w:r>
        <w:t>правила</w:t>
      </w:r>
      <w:r>
        <w:rPr>
          <w:spacing w:val="-6"/>
        </w:rPr>
        <w:t xml:space="preserve"> </w:t>
      </w:r>
      <w:r>
        <w:t>безопасного</w:t>
      </w:r>
      <w:r>
        <w:rPr>
          <w:spacing w:val="-4"/>
        </w:rPr>
        <w:t xml:space="preserve"> </w:t>
      </w:r>
      <w:r>
        <w:t>использования</w:t>
      </w:r>
      <w:r>
        <w:rPr>
          <w:spacing w:val="-5"/>
        </w:rPr>
        <w:t xml:space="preserve"> </w:t>
      </w:r>
      <w:r>
        <w:t>средств</w:t>
      </w:r>
      <w:r>
        <w:rPr>
          <w:spacing w:val="-3"/>
        </w:rPr>
        <w:t xml:space="preserve"> </w:t>
      </w:r>
      <w:r>
        <w:t>бытовой</w:t>
      </w:r>
      <w:r>
        <w:rPr>
          <w:spacing w:val="-3"/>
        </w:rPr>
        <w:t xml:space="preserve"> </w:t>
      </w:r>
      <w:r>
        <w:rPr>
          <w:spacing w:val="-2"/>
        </w:rPr>
        <w:t>химии;</w:t>
      </w:r>
    </w:p>
    <w:p w:rsidR="00BE6665" w:rsidRDefault="00C22BFF">
      <w:pPr>
        <w:pStyle w:val="a3"/>
        <w:spacing w:before="238" w:line="242" w:lineRule="auto"/>
        <w:jc w:val="left"/>
      </w:pPr>
      <w:r>
        <w:t>иметь навыки безопасных действий при сборе ртути в домашних условиях в случае, если разбился ртутный термометр;</w:t>
      </w:r>
    </w:p>
    <w:p w:rsidR="00BE6665" w:rsidRDefault="00C22BFF">
      <w:pPr>
        <w:pStyle w:val="a3"/>
        <w:spacing w:before="44" w:line="518" w:lineRule="exact"/>
        <w:ind w:left="683" w:firstLine="0"/>
        <w:jc w:val="left"/>
      </w:pPr>
      <w:r>
        <w:t>раскрывать признаки</w:t>
      </w:r>
      <w:r>
        <w:rPr>
          <w:spacing w:val="-1"/>
        </w:rPr>
        <w:t xml:space="preserve"> </w:t>
      </w:r>
      <w:r>
        <w:t>отравления, иметь навыки профилактики</w:t>
      </w:r>
      <w:r>
        <w:rPr>
          <w:spacing w:val="-1"/>
        </w:rPr>
        <w:t xml:space="preserve"> </w:t>
      </w:r>
      <w:r>
        <w:t>пищевых</w:t>
      </w:r>
      <w:r>
        <w:rPr>
          <w:spacing w:val="-2"/>
        </w:rPr>
        <w:t xml:space="preserve"> </w:t>
      </w:r>
      <w:r>
        <w:t>отравлений; знать</w:t>
      </w:r>
      <w:r>
        <w:rPr>
          <w:spacing w:val="-9"/>
        </w:rPr>
        <w:t xml:space="preserve"> </w:t>
      </w:r>
      <w:r>
        <w:t>правила</w:t>
      </w:r>
      <w:r>
        <w:rPr>
          <w:spacing w:val="-11"/>
        </w:rPr>
        <w:t xml:space="preserve"> </w:t>
      </w:r>
      <w:r>
        <w:t>и</w:t>
      </w:r>
      <w:r>
        <w:rPr>
          <w:spacing w:val="-15"/>
        </w:rPr>
        <w:t xml:space="preserve"> </w:t>
      </w:r>
      <w:r>
        <w:t>приемы</w:t>
      </w:r>
      <w:r>
        <w:rPr>
          <w:spacing w:val="-14"/>
        </w:rPr>
        <w:t xml:space="preserve"> </w:t>
      </w:r>
      <w:r>
        <w:t>оказания</w:t>
      </w:r>
      <w:r>
        <w:rPr>
          <w:spacing w:val="-15"/>
        </w:rPr>
        <w:t xml:space="preserve"> </w:t>
      </w:r>
      <w:r>
        <w:t>первой</w:t>
      </w:r>
      <w:r>
        <w:rPr>
          <w:spacing w:val="-15"/>
        </w:rPr>
        <w:t xml:space="preserve"> </w:t>
      </w:r>
      <w:r>
        <w:t>помощи,</w:t>
      </w:r>
      <w:r>
        <w:rPr>
          <w:spacing w:val="-13"/>
        </w:rPr>
        <w:t xml:space="preserve"> </w:t>
      </w:r>
      <w:r>
        <w:t>иметь</w:t>
      </w:r>
      <w:r>
        <w:rPr>
          <w:spacing w:val="-14"/>
        </w:rPr>
        <w:t xml:space="preserve"> </w:t>
      </w:r>
      <w:r>
        <w:t>навыки</w:t>
      </w:r>
      <w:r>
        <w:rPr>
          <w:spacing w:val="-10"/>
        </w:rPr>
        <w:t xml:space="preserve"> </w:t>
      </w:r>
      <w:r>
        <w:t>безопасных</w:t>
      </w:r>
      <w:r>
        <w:rPr>
          <w:spacing w:val="-15"/>
        </w:rPr>
        <w:t xml:space="preserve"> </w:t>
      </w:r>
      <w:r>
        <w:t>действий</w:t>
      </w:r>
    </w:p>
    <w:p w:rsidR="00BE6665" w:rsidRDefault="00C22BFF">
      <w:pPr>
        <w:pStyle w:val="a3"/>
        <w:spacing w:before="0" w:line="223" w:lineRule="exact"/>
        <w:ind w:firstLine="0"/>
        <w:jc w:val="left"/>
      </w:pPr>
      <w:r>
        <w:t>при</w:t>
      </w:r>
      <w:r>
        <w:rPr>
          <w:spacing w:val="-8"/>
        </w:rPr>
        <w:t xml:space="preserve"> </w:t>
      </w:r>
      <w:r>
        <w:t>отравлениях,</w:t>
      </w:r>
      <w:r>
        <w:rPr>
          <w:spacing w:val="-2"/>
        </w:rPr>
        <w:t xml:space="preserve"> </w:t>
      </w:r>
      <w:r>
        <w:t>промывании</w:t>
      </w:r>
      <w:r>
        <w:rPr>
          <w:spacing w:val="-7"/>
        </w:rPr>
        <w:t xml:space="preserve"> </w:t>
      </w:r>
      <w:r>
        <w:rPr>
          <w:spacing w:val="-2"/>
        </w:rPr>
        <w:t>желудка;</w:t>
      </w:r>
    </w:p>
    <w:p w:rsidR="00BE6665" w:rsidRDefault="00C22BFF">
      <w:pPr>
        <w:pStyle w:val="a3"/>
        <w:spacing w:before="242" w:line="446" w:lineRule="auto"/>
        <w:ind w:left="683" w:right="714" w:firstLine="0"/>
        <w:jc w:val="left"/>
      </w:pPr>
      <w:r>
        <w:t>характеризовать</w:t>
      </w:r>
      <w:r>
        <w:rPr>
          <w:spacing w:val="-5"/>
        </w:rPr>
        <w:t xml:space="preserve"> </w:t>
      </w:r>
      <w:r>
        <w:t>бытовые</w:t>
      </w:r>
      <w:r>
        <w:rPr>
          <w:spacing w:val="-4"/>
        </w:rPr>
        <w:t xml:space="preserve"> </w:t>
      </w:r>
      <w:r>
        <w:t>травмы</w:t>
      </w:r>
      <w:r>
        <w:rPr>
          <w:spacing w:val="-5"/>
        </w:rPr>
        <w:t xml:space="preserve"> </w:t>
      </w:r>
      <w:r>
        <w:t>и</w:t>
      </w:r>
      <w:r>
        <w:rPr>
          <w:spacing w:val="-11"/>
        </w:rPr>
        <w:t xml:space="preserve"> </w:t>
      </w:r>
      <w:r>
        <w:t>объяснять</w:t>
      </w:r>
      <w:r>
        <w:rPr>
          <w:spacing w:val="-5"/>
        </w:rPr>
        <w:t xml:space="preserve"> </w:t>
      </w:r>
      <w:r>
        <w:t>правила</w:t>
      </w:r>
      <w:r>
        <w:rPr>
          <w:spacing w:val="-4"/>
        </w:rPr>
        <w:t xml:space="preserve"> </w:t>
      </w:r>
      <w:r>
        <w:t>их</w:t>
      </w:r>
      <w:r>
        <w:rPr>
          <w:spacing w:val="-7"/>
        </w:rPr>
        <w:t xml:space="preserve"> </w:t>
      </w:r>
      <w:r>
        <w:t>предупреждения; знать правила безопасного обращения с инструментами;</w:t>
      </w:r>
    </w:p>
    <w:p w:rsidR="00BE6665" w:rsidRDefault="00C22BFF">
      <w:pPr>
        <w:pStyle w:val="a3"/>
        <w:spacing w:before="6"/>
        <w:ind w:left="683" w:firstLine="0"/>
        <w:jc w:val="left"/>
      </w:pPr>
      <w:r>
        <w:t>знать</w:t>
      </w:r>
      <w:r>
        <w:rPr>
          <w:spacing w:val="-7"/>
        </w:rPr>
        <w:t xml:space="preserve"> </w:t>
      </w:r>
      <w:r>
        <w:t>меры</w:t>
      </w:r>
      <w:r>
        <w:rPr>
          <w:spacing w:val="-4"/>
        </w:rPr>
        <w:t xml:space="preserve"> </w:t>
      </w:r>
      <w:r>
        <w:t>предосторожности</w:t>
      </w:r>
      <w:r>
        <w:rPr>
          <w:spacing w:val="-5"/>
        </w:rPr>
        <w:t xml:space="preserve"> </w:t>
      </w:r>
      <w:r>
        <w:t>от</w:t>
      </w:r>
      <w:r>
        <w:rPr>
          <w:spacing w:val="-5"/>
        </w:rPr>
        <w:t xml:space="preserve"> </w:t>
      </w:r>
      <w:r>
        <w:t>укусов</w:t>
      </w:r>
      <w:r>
        <w:rPr>
          <w:spacing w:val="-1"/>
        </w:rPr>
        <w:t xml:space="preserve"> </w:t>
      </w:r>
      <w:r>
        <w:t>различных</w:t>
      </w:r>
      <w:r>
        <w:rPr>
          <w:spacing w:val="-6"/>
        </w:rPr>
        <w:t xml:space="preserve"> </w:t>
      </w:r>
      <w:r>
        <w:rPr>
          <w:spacing w:val="-2"/>
        </w:rPr>
        <w:t>животных;</w:t>
      </w:r>
    </w:p>
    <w:p w:rsidR="00BE6665" w:rsidRDefault="00C22BFF">
      <w:pPr>
        <w:pStyle w:val="a3"/>
        <w:spacing w:before="238" w:line="242" w:lineRule="auto"/>
        <w:jc w:val="left"/>
      </w:pPr>
      <w:r>
        <w:t>знать</w:t>
      </w:r>
      <w:r>
        <w:rPr>
          <w:spacing w:val="40"/>
        </w:rPr>
        <w:t xml:space="preserve"> </w:t>
      </w:r>
      <w:r>
        <w:t>правила</w:t>
      </w:r>
      <w:r>
        <w:rPr>
          <w:spacing w:val="40"/>
        </w:rPr>
        <w:t xml:space="preserve"> </w:t>
      </w:r>
      <w:r>
        <w:t>и</w:t>
      </w:r>
      <w:r>
        <w:rPr>
          <w:spacing w:val="40"/>
        </w:rPr>
        <w:t xml:space="preserve"> </w:t>
      </w:r>
      <w:r>
        <w:t>иметь</w:t>
      </w:r>
      <w:r>
        <w:rPr>
          <w:spacing w:val="40"/>
        </w:rPr>
        <w:t xml:space="preserve"> </w:t>
      </w:r>
      <w:r>
        <w:t>навыки</w:t>
      </w:r>
      <w:r>
        <w:rPr>
          <w:spacing w:val="40"/>
        </w:rPr>
        <w:t xml:space="preserve"> </w:t>
      </w:r>
      <w:r>
        <w:t>оказания</w:t>
      </w:r>
      <w:r>
        <w:rPr>
          <w:spacing w:val="40"/>
        </w:rPr>
        <w:t xml:space="preserve"> </w:t>
      </w:r>
      <w:r>
        <w:t>первой</w:t>
      </w:r>
      <w:r>
        <w:rPr>
          <w:spacing w:val="40"/>
        </w:rPr>
        <w:t xml:space="preserve"> </w:t>
      </w:r>
      <w:r>
        <w:t>помощи</w:t>
      </w:r>
      <w:r>
        <w:rPr>
          <w:spacing w:val="40"/>
        </w:rPr>
        <w:t xml:space="preserve"> </w:t>
      </w:r>
      <w:r>
        <w:t>при</w:t>
      </w:r>
      <w:r>
        <w:rPr>
          <w:spacing w:val="40"/>
        </w:rPr>
        <w:t xml:space="preserve"> </w:t>
      </w:r>
      <w:r>
        <w:t>ушибах,</w:t>
      </w:r>
      <w:r>
        <w:rPr>
          <w:spacing w:val="40"/>
        </w:rPr>
        <w:t xml:space="preserve"> </w:t>
      </w:r>
      <w:r>
        <w:t>переломах, растяжении, вывихе, сотрясении мозга, укусах животных, кровотечениях;</w:t>
      </w:r>
    </w:p>
    <w:p w:rsidR="00BE6665" w:rsidRDefault="00C22BFF">
      <w:pPr>
        <w:pStyle w:val="a3"/>
        <w:spacing w:before="235"/>
        <w:ind w:left="683" w:firstLine="0"/>
        <w:jc w:val="left"/>
      </w:pPr>
      <w:r>
        <w:t>владеть</w:t>
      </w:r>
      <w:r>
        <w:rPr>
          <w:spacing w:val="-5"/>
        </w:rPr>
        <w:t xml:space="preserve"> </w:t>
      </w:r>
      <w:r>
        <w:t>правилами</w:t>
      </w:r>
      <w:r>
        <w:rPr>
          <w:spacing w:val="-2"/>
        </w:rPr>
        <w:t xml:space="preserve"> </w:t>
      </w:r>
      <w:r>
        <w:t>комплектования</w:t>
      </w:r>
      <w:r>
        <w:rPr>
          <w:spacing w:val="-8"/>
        </w:rPr>
        <w:t xml:space="preserve"> </w:t>
      </w:r>
      <w:r>
        <w:t>и</w:t>
      </w:r>
      <w:r>
        <w:rPr>
          <w:spacing w:val="-2"/>
        </w:rPr>
        <w:t xml:space="preserve"> </w:t>
      </w:r>
      <w:r>
        <w:t>хранения</w:t>
      </w:r>
      <w:r>
        <w:rPr>
          <w:spacing w:val="-8"/>
        </w:rPr>
        <w:t xml:space="preserve"> </w:t>
      </w:r>
      <w:r>
        <w:t>домашней</w:t>
      </w:r>
      <w:r>
        <w:rPr>
          <w:spacing w:val="-6"/>
        </w:rPr>
        <w:t xml:space="preserve"> </w:t>
      </w:r>
      <w:r>
        <w:rPr>
          <w:spacing w:val="-2"/>
        </w:rPr>
        <w:t>аптечки;</w:t>
      </w:r>
    </w:p>
    <w:p w:rsidR="00BE6665" w:rsidRDefault="00C22BFF">
      <w:pPr>
        <w:pStyle w:val="a3"/>
        <w:spacing w:before="245" w:line="237" w:lineRule="auto"/>
        <w:jc w:val="left"/>
      </w:pPr>
      <w:r>
        <w:t>владеть правилами безопасного поведения и иметь навыки безопасных действий при обращении с газовыми и электрическими приборами;</w:t>
      </w:r>
    </w:p>
    <w:p w:rsidR="00BE6665" w:rsidRDefault="00C22BFF">
      <w:pPr>
        <w:pStyle w:val="a3"/>
        <w:spacing w:before="245" w:line="237" w:lineRule="auto"/>
        <w:jc w:val="left"/>
      </w:pPr>
      <w:r>
        <w:t>владеть правилами безопасного поведения и иметь навыки безопасных действий при опасных ситуациях в подъезде и лифте;</w:t>
      </w:r>
    </w:p>
    <w:p w:rsidR="00BE6665" w:rsidRDefault="00C22BFF">
      <w:pPr>
        <w:pStyle w:val="a3"/>
        <w:spacing w:before="246" w:line="237" w:lineRule="auto"/>
        <w:jc w:val="left"/>
      </w:pPr>
      <w:r>
        <w:t>владеть</w:t>
      </w:r>
      <w:r>
        <w:rPr>
          <w:spacing w:val="-3"/>
        </w:rPr>
        <w:t xml:space="preserve"> </w:t>
      </w:r>
      <w:r>
        <w:t>правилами</w:t>
      </w:r>
      <w:r>
        <w:rPr>
          <w:spacing w:val="-9"/>
        </w:rPr>
        <w:t xml:space="preserve"> </w:t>
      </w:r>
      <w:r>
        <w:t>и</w:t>
      </w:r>
      <w:r>
        <w:rPr>
          <w:spacing w:val="-9"/>
        </w:rPr>
        <w:t xml:space="preserve"> </w:t>
      </w:r>
      <w:r>
        <w:t>иметь</w:t>
      </w:r>
      <w:r>
        <w:rPr>
          <w:spacing w:val="-8"/>
        </w:rPr>
        <w:t xml:space="preserve"> </w:t>
      </w:r>
      <w:r>
        <w:t>навыки</w:t>
      </w:r>
      <w:r>
        <w:rPr>
          <w:spacing w:val="-9"/>
        </w:rPr>
        <w:t xml:space="preserve"> </w:t>
      </w:r>
      <w:r>
        <w:t>приемов</w:t>
      </w:r>
      <w:r>
        <w:rPr>
          <w:spacing w:val="-8"/>
        </w:rPr>
        <w:t xml:space="preserve"> </w:t>
      </w:r>
      <w:r>
        <w:t>оказания</w:t>
      </w:r>
      <w:r>
        <w:rPr>
          <w:spacing w:val="-5"/>
        </w:rPr>
        <w:t xml:space="preserve"> </w:t>
      </w:r>
      <w:r>
        <w:t>первой</w:t>
      </w:r>
      <w:r>
        <w:rPr>
          <w:spacing w:val="-9"/>
        </w:rPr>
        <w:t xml:space="preserve"> </w:t>
      </w:r>
      <w:r>
        <w:t>помощи</w:t>
      </w:r>
      <w:r>
        <w:rPr>
          <w:spacing w:val="-9"/>
        </w:rPr>
        <w:t xml:space="preserve"> </w:t>
      </w:r>
      <w:r>
        <w:t>при</w:t>
      </w:r>
      <w:r>
        <w:rPr>
          <w:spacing w:val="-9"/>
        </w:rPr>
        <w:t xml:space="preserve"> </w:t>
      </w:r>
      <w:r>
        <w:t>отравлении газом и электротравме;</w:t>
      </w:r>
    </w:p>
    <w:p w:rsidR="00BE6665" w:rsidRDefault="00BE6665">
      <w:pPr>
        <w:pStyle w:val="a3"/>
        <w:spacing w:line="237" w:lineRule="auto"/>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характеризовать</w:t>
      </w:r>
      <w:r>
        <w:rPr>
          <w:spacing w:val="-7"/>
        </w:rPr>
        <w:t xml:space="preserve"> </w:t>
      </w:r>
      <w:r>
        <w:t>пожар, его</w:t>
      </w:r>
      <w:r>
        <w:rPr>
          <w:spacing w:val="2"/>
        </w:rPr>
        <w:t xml:space="preserve"> </w:t>
      </w:r>
      <w:r>
        <w:t>факторы</w:t>
      </w:r>
      <w:r>
        <w:rPr>
          <w:spacing w:val="-4"/>
        </w:rPr>
        <w:t xml:space="preserve"> </w:t>
      </w:r>
      <w:r>
        <w:t>и</w:t>
      </w:r>
      <w:r>
        <w:rPr>
          <w:spacing w:val="-1"/>
        </w:rPr>
        <w:t xml:space="preserve"> </w:t>
      </w:r>
      <w:r>
        <w:t>стадии</w:t>
      </w:r>
      <w:r>
        <w:rPr>
          <w:spacing w:val="-5"/>
        </w:rPr>
        <w:t xml:space="preserve"> </w:t>
      </w:r>
      <w:r>
        <w:rPr>
          <w:spacing w:val="-2"/>
        </w:rPr>
        <w:t>развития;</w:t>
      </w:r>
    </w:p>
    <w:p w:rsidR="00BE6665" w:rsidRDefault="00C22BFF">
      <w:pPr>
        <w:pStyle w:val="a3"/>
        <w:tabs>
          <w:tab w:val="left" w:pos="1940"/>
          <w:tab w:val="left" w:pos="2971"/>
          <w:tab w:val="left" w:pos="3316"/>
          <w:tab w:val="left" w:pos="4447"/>
          <w:tab w:val="left" w:pos="6202"/>
          <w:tab w:val="left" w:pos="7354"/>
          <w:tab w:val="left" w:pos="9244"/>
        </w:tabs>
        <w:spacing w:before="245" w:line="237" w:lineRule="auto"/>
        <w:ind w:right="141"/>
        <w:jc w:val="left"/>
      </w:pPr>
      <w:r>
        <w:rPr>
          <w:spacing w:val="-2"/>
        </w:rPr>
        <w:t>объяснять</w:t>
      </w:r>
      <w:r>
        <w:tab/>
      </w:r>
      <w:r>
        <w:rPr>
          <w:spacing w:val="-2"/>
        </w:rPr>
        <w:t>условия</w:t>
      </w:r>
      <w:r>
        <w:tab/>
      </w:r>
      <w:r>
        <w:rPr>
          <w:spacing w:val="-10"/>
        </w:rPr>
        <w:t>и</w:t>
      </w:r>
      <w:r>
        <w:tab/>
      </w:r>
      <w:r>
        <w:rPr>
          <w:spacing w:val="-2"/>
        </w:rPr>
        <w:t>причины</w:t>
      </w:r>
      <w:r>
        <w:tab/>
      </w:r>
      <w:r>
        <w:rPr>
          <w:spacing w:val="-2"/>
        </w:rPr>
        <w:t>возникновения</w:t>
      </w:r>
      <w:r>
        <w:tab/>
      </w:r>
      <w:r>
        <w:rPr>
          <w:spacing w:val="-2"/>
        </w:rPr>
        <w:t>пожаров,</w:t>
      </w:r>
      <w:r>
        <w:tab/>
      </w:r>
      <w:r>
        <w:rPr>
          <w:spacing w:val="-2"/>
        </w:rPr>
        <w:t>характеризовать</w:t>
      </w:r>
      <w:r>
        <w:tab/>
      </w:r>
      <w:r>
        <w:rPr>
          <w:spacing w:val="-6"/>
        </w:rPr>
        <w:t xml:space="preserve">их </w:t>
      </w:r>
      <w:r>
        <w:t>возможные последствия;</w:t>
      </w:r>
    </w:p>
    <w:p w:rsidR="00BE6665" w:rsidRDefault="00C22BFF">
      <w:pPr>
        <w:pStyle w:val="a3"/>
        <w:spacing w:before="10" w:line="510" w:lineRule="atLeast"/>
        <w:ind w:left="683" w:firstLine="0"/>
        <w:jc w:val="left"/>
      </w:pPr>
      <w:r>
        <w:t>иметь</w:t>
      </w:r>
      <w:r>
        <w:rPr>
          <w:spacing w:val="-8"/>
        </w:rPr>
        <w:t xml:space="preserve"> </w:t>
      </w:r>
      <w:r>
        <w:t>навыки</w:t>
      </w:r>
      <w:r>
        <w:rPr>
          <w:spacing w:val="-9"/>
        </w:rPr>
        <w:t xml:space="preserve"> </w:t>
      </w:r>
      <w:r>
        <w:t>безопасных</w:t>
      </w:r>
      <w:r>
        <w:rPr>
          <w:spacing w:val="-14"/>
        </w:rPr>
        <w:t xml:space="preserve"> </w:t>
      </w:r>
      <w:r>
        <w:t>действий</w:t>
      </w:r>
      <w:r>
        <w:rPr>
          <w:spacing w:val="-9"/>
        </w:rPr>
        <w:t xml:space="preserve"> </w:t>
      </w:r>
      <w:r>
        <w:t>при</w:t>
      </w:r>
      <w:r>
        <w:rPr>
          <w:spacing w:val="-9"/>
        </w:rPr>
        <w:t xml:space="preserve"> </w:t>
      </w:r>
      <w:r>
        <w:t>пожаре</w:t>
      </w:r>
      <w:r>
        <w:rPr>
          <w:spacing w:val="-15"/>
        </w:rPr>
        <w:t xml:space="preserve"> </w:t>
      </w:r>
      <w:r>
        <w:t>дома,</w:t>
      </w:r>
      <w:r>
        <w:rPr>
          <w:spacing w:val="-12"/>
        </w:rPr>
        <w:t xml:space="preserve"> </w:t>
      </w:r>
      <w:r>
        <w:t>на</w:t>
      </w:r>
      <w:r>
        <w:rPr>
          <w:spacing w:val="-11"/>
        </w:rPr>
        <w:t xml:space="preserve"> </w:t>
      </w:r>
      <w:r>
        <w:t>балконе,</w:t>
      </w:r>
      <w:r>
        <w:rPr>
          <w:spacing w:val="-8"/>
        </w:rPr>
        <w:t xml:space="preserve"> </w:t>
      </w:r>
      <w:r>
        <w:t>в</w:t>
      </w:r>
      <w:r>
        <w:rPr>
          <w:spacing w:val="-13"/>
        </w:rPr>
        <w:t xml:space="preserve"> </w:t>
      </w:r>
      <w:r>
        <w:t>подъезде,</w:t>
      </w:r>
      <w:r>
        <w:rPr>
          <w:spacing w:val="-8"/>
        </w:rPr>
        <w:t xml:space="preserve"> </w:t>
      </w:r>
      <w:r>
        <w:t>в</w:t>
      </w:r>
      <w:r>
        <w:rPr>
          <w:spacing w:val="-8"/>
        </w:rPr>
        <w:t xml:space="preserve"> </w:t>
      </w:r>
      <w:r>
        <w:t>лифте; иметь</w:t>
      </w:r>
      <w:r>
        <w:rPr>
          <w:spacing w:val="77"/>
          <w:w w:val="150"/>
        </w:rPr>
        <w:t xml:space="preserve"> </w:t>
      </w:r>
      <w:r>
        <w:t>навыки</w:t>
      </w:r>
      <w:r>
        <w:rPr>
          <w:spacing w:val="78"/>
          <w:w w:val="150"/>
        </w:rPr>
        <w:t xml:space="preserve"> </w:t>
      </w:r>
      <w:r>
        <w:t>правильного</w:t>
      </w:r>
      <w:r>
        <w:rPr>
          <w:spacing w:val="26"/>
        </w:rPr>
        <w:t xml:space="preserve">  </w:t>
      </w:r>
      <w:r>
        <w:t>использования</w:t>
      </w:r>
      <w:r>
        <w:rPr>
          <w:spacing w:val="73"/>
          <w:w w:val="150"/>
        </w:rPr>
        <w:t xml:space="preserve"> </w:t>
      </w:r>
      <w:r>
        <w:t>первичных</w:t>
      </w:r>
      <w:r>
        <w:rPr>
          <w:spacing w:val="77"/>
          <w:w w:val="150"/>
        </w:rPr>
        <w:t xml:space="preserve"> </w:t>
      </w:r>
      <w:r>
        <w:t>средств</w:t>
      </w:r>
      <w:r>
        <w:rPr>
          <w:spacing w:val="30"/>
        </w:rPr>
        <w:t xml:space="preserve">  </w:t>
      </w:r>
      <w:r>
        <w:rPr>
          <w:spacing w:val="-2"/>
        </w:rPr>
        <w:t>пожаротушения,</w:t>
      </w:r>
    </w:p>
    <w:p w:rsidR="00BE6665" w:rsidRDefault="00C22BFF">
      <w:pPr>
        <w:pStyle w:val="a3"/>
        <w:spacing w:before="6"/>
        <w:ind w:firstLine="0"/>
        <w:jc w:val="left"/>
      </w:pPr>
      <w:r>
        <w:t>оказания</w:t>
      </w:r>
      <w:r>
        <w:rPr>
          <w:spacing w:val="-4"/>
        </w:rPr>
        <w:t xml:space="preserve"> </w:t>
      </w:r>
      <w:r>
        <w:t>первой</w:t>
      </w:r>
      <w:r>
        <w:rPr>
          <w:spacing w:val="-2"/>
        </w:rPr>
        <w:t xml:space="preserve"> помощи;</w:t>
      </w:r>
    </w:p>
    <w:p w:rsidR="00BE6665" w:rsidRDefault="00C22BFF">
      <w:pPr>
        <w:pStyle w:val="a3"/>
        <w:spacing w:before="238" w:line="242" w:lineRule="auto"/>
        <w:jc w:val="left"/>
      </w:pPr>
      <w:r>
        <w:t>знать</w:t>
      </w:r>
      <w:r>
        <w:rPr>
          <w:spacing w:val="77"/>
        </w:rPr>
        <w:t xml:space="preserve"> </w:t>
      </w:r>
      <w:r>
        <w:t>права,</w:t>
      </w:r>
      <w:r>
        <w:rPr>
          <w:spacing w:val="40"/>
        </w:rPr>
        <w:t xml:space="preserve"> </w:t>
      </w:r>
      <w:r>
        <w:t>обязанности</w:t>
      </w:r>
      <w:r>
        <w:rPr>
          <w:spacing w:val="40"/>
        </w:rPr>
        <w:t xml:space="preserve"> </w:t>
      </w:r>
      <w:r>
        <w:t>и</w:t>
      </w:r>
      <w:r>
        <w:rPr>
          <w:spacing w:val="40"/>
        </w:rPr>
        <w:t xml:space="preserve"> </w:t>
      </w:r>
      <w:r>
        <w:t>иметь</w:t>
      </w:r>
      <w:r>
        <w:rPr>
          <w:spacing w:val="40"/>
        </w:rPr>
        <w:t xml:space="preserve"> </w:t>
      </w:r>
      <w:r>
        <w:t>представление</w:t>
      </w:r>
      <w:r>
        <w:rPr>
          <w:spacing w:val="40"/>
        </w:rPr>
        <w:t xml:space="preserve"> </w:t>
      </w:r>
      <w:r>
        <w:t>об</w:t>
      </w:r>
      <w:r>
        <w:rPr>
          <w:spacing w:val="40"/>
        </w:rPr>
        <w:t xml:space="preserve"> </w:t>
      </w:r>
      <w:r>
        <w:t>ответственности</w:t>
      </w:r>
      <w:r>
        <w:rPr>
          <w:spacing w:val="40"/>
        </w:rPr>
        <w:t xml:space="preserve"> </w:t>
      </w:r>
      <w:r>
        <w:t>граждан</w:t>
      </w:r>
      <w:r>
        <w:rPr>
          <w:spacing w:val="40"/>
        </w:rPr>
        <w:t xml:space="preserve"> </w:t>
      </w:r>
      <w:r>
        <w:t>в</w:t>
      </w:r>
      <w:r>
        <w:rPr>
          <w:spacing w:val="80"/>
        </w:rPr>
        <w:t xml:space="preserve"> </w:t>
      </w:r>
      <w:r>
        <w:t>области пожарной безопасности;</w:t>
      </w:r>
    </w:p>
    <w:p w:rsidR="00BE6665" w:rsidRDefault="00C22BFF">
      <w:pPr>
        <w:pStyle w:val="a3"/>
        <w:spacing w:before="235" w:line="451" w:lineRule="auto"/>
        <w:ind w:left="683" w:right="2975" w:firstLine="0"/>
        <w:jc w:val="left"/>
      </w:pPr>
      <w:r>
        <w:t>знать</w:t>
      </w:r>
      <w:r>
        <w:rPr>
          <w:spacing w:val="-3"/>
        </w:rPr>
        <w:t xml:space="preserve"> </w:t>
      </w:r>
      <w:r>
        <w:t>порядок</w:t>
      </w:r>
      <w:r>
        <w:rPr>
          <w:spacing w:val="-6"/>
        </w:rPr>
        <w:t xml:space="preserve"> </w:t>
      </w:r>
      <w:r>
        <w:t>и</w:t>
      </w:r>
      <w:r>
        <w:rPr>
          <w:spacing w:val="-8"/>
        </w:rPr>
        <w:t xml:space="preserve"> </w:t>
      </w:r>
      <w:r>
        <w:t>иметь</w:t>
      </w:r>
      <w:r>
        <w:rPr>
          <w:spacing w:val="-3"/>
        </w:rPr>
        <w:t xml:space="preserve"> </w:t>
      </w:r>
      <w:r>
        <w:t>навыки</w:t>
      </w:r>
      <w:r>
        <w:rPr>
          <w:spacing w:val="-8"/>
        </w:rPr>
        <w:t xml:space="preserve"> </w:t>
      </w:r>
      <w:r>
        <w:t>вызова</w:t>
      </w:r>
      <w:r>
        <w:rPr>
          <w:spacing w:val="-5"/>
        </w:rPr>
        <w:t xml:space="preserve"> </w:t>
      </w:r>
      <w:r>
        <w:t>экстренных</w:t>
      </w:r>
      <w:r>
        <w:rPr>
          <w:spacing w:val="-9"/>
        </w:rPr>
        <w:t xml:space="preserve"> </w:t>
      </w:r>
      <w:r>
        <w:t>служб; знать</w:t>
      </w:r>
      <w:r>
        <w:rPr>
          <w:spacing w:val="-3"/>
        </w:rPr>
        <w:t xml:space="preserve"> </w:t>
      </w:r>
      <w:r>
        <w:t>порядок</w:t>
      </w:r>
      <w:r>
        <w:rPr>
          <w:spacing w:val="-8"/>
        </w:rPr>
        <w:t xml:space="preserve"> </w:t>
      </w:r>
      <w:r>
        <w:t>взаимодействия</w:t>
      </w:r>
      <w:r>
        <w:rPr>
          <w:spacing w:val="-3"/>
        </w:rPr>
        <w:t xml:space="preserve"> </w:t>
      </w:r>
      <w:r>
        <w:t>с</w:t>
      </w:r>
      <w:r>
        <w:rPr>
          <w:spacing w:val="-4"/>
        </w:rPr>
        <w:t xml:space="preserve"> </w:t>
      </w:r>
      <w:r>
        <w:t>экстренными</w:t>
      </w:r>
      <w:r>
        <w:rPr>
          <w:spacing w:val="-2"/>
        </w:rPr>
        <w:t xml:space="preserve"> службами;</w:t>
      </w:r>
    </w:p>
    <w:p w:rsidR="00BE6665" w:rsidRDefault="00C22BFF">
      <w:pPr>
        <w:pStyle w:val="a3"/>
        <w:spacing w:before="0" w:line="448" w:lineRule="auto"/>
        <w:ind w:left="683" w:right="714" w:firstLine="0"/>
        <w:jc w:val="left"/>
      </w:pPr>
      <w:r>
        <w:t>иметь представления об ответственности за ложные сообщения; характеризовать</w:t>
      </w:r>
      <w:r>
        <w:rPr>
          <w:spacing w:val="-6"/>
        </w:rPr>
        <w:t xml:space="preserve"> </w:t>
      </w:r>
      <w:r>
        <w:t>меры</w:t>
      </w:r>
      <w:r>
        <w:rPr>
          <w:spacing w:val="-6"/>
        </w:rPr>
        <w:t xml:space="preserve"> </w:t>
      </w:r>
      <w:r>
        <w:t>по</w:t>
      </w:r>
      <w:r>
        <w:rPr>
          <w:spacing w:val="-3"/>
        </w:rPr>
        <w:t xml:space="preserve"> </w:t>
      </w:r>
      <w:r>
        <w:t>предотвращению</w:t>
      </w:r>
      <w:r>
        <w:rPr>
          <w:spacing w:val="-5"/>
        </w:rPr>
        <w:t xml:space="preserve"> </w:t>
      </w:r>
      <w:r>
        <w:t>проникновения</w:t>
      </w:r>
      <w:r>
        <w:rPr>
          <w:spacing w:val="-8"/>
        </w:rPr>
        <w:t xml:space="preserve"> </w:t>
      </w:r>
      <w:r>
        <w:t>посторонних</w:t>
      </w:r>
      <w:r>
        <w:rPr>
          <w:spacing w:val="-8"/>
        </w:rPr>
        <w:t xml:space="preserve"> </w:t>
      </w:r>
      <w:r>
        <w:t>в</w:t>
      </w:r>
      <w:r>
        <w:rPr>
          <w:spacing w:val="-2"/>
        </w:rPr>
        <w:t xml:space="preserve"> </w:t>
      </w:r>
      <w:r>
        <w:t>дом; характеризовать ситуации криминогенного характера;</w:t>
      </w:r>
    </w:p>
    <w:p w:rsidR="00BE6665" w:rsidRDefault="00C22BFF">
      <w:pPr>
        <w:pStyle w:val="a3"/>
        <w:spacing w:before="0"/>
        <w:ind w:left="683" w:firstLine="0"/>
        <w:jc w:val="left"/>
      </w:pPr>
      <w:r>
        <w:t>знать</w:t>
      </w:r>
      <w:r>
        <w:rPr>
          <w:spacing w:val="-2"/>
        </w:rPr>
        <w:t xml:space="preserve"> </w:t>
      </w:r>
      <w:r>
        <w:t>правила</w:t>
      </w:r>
      <w:r>
        <w:rPr>
          <w:spacing w:val="-4"/>
        </w:rPr>
        <w:t xml:space="preserve"> </w:t>
      </w:r>
      <w:r>
        <w:t>поведения</w:t>
      </w:r>
      <w:r>
        <w:rPr>
          <w:spacing w:val="-2"/>
        </w:rPr>
        <w:t xml:space="preserve"> </w:t>
      </w:r>
      <w:r>
        <w:t>с</w:t>
      </w:r>
      <w:r>
        <w:rPr>
          <w:spacing w:val="-8"/>
        </w:rPr>
        <w:t xml:space="preserve"> </w:t>
      </w:r>
      <w:r>
        <w:t>малознакомыми</w:t>
      </w:r>
      <w:r>
        <w:rPr>
          <w:spacing w:val="-6"/>
        </w:rPr>
        <w:t xml:space="preserve"> </w:t>
      </w:r>
      <w:r>
        <w:rPr>
          <w:spacing w:val="-2"/>
        </w:rPr>
        <w:t>людьми;</w:t>
      </w:r>
    </w:p>
    <w:p w:rsidR="00BE6665" w:rsidRDefault="00C22BFF">
      <w:pPr>
        <w:pStyle w:val="a3"/>
        <w:spacing w:before="235" w:line="242" w:lineRule="auto"/>
        <w:jc w:val="left"/>
      </w:pPr>
      <w:r>
        <w:t>знать</w:t>
      </w:r>
      <w:r>
        <w:rPr>
          <w:spacing w:val="80"/>
        </w:rPr>
        <w:t xml:space="preserve"> </w:t>
      </w:r>
      <w:r>
        <w:t>правила</w:t>
      </w:r>
      <w:r>
        <w:rPr>
          <w:spacing w:val="80"/>
        </w:rPr>
        <w:t xml:space="preserve"> </w:t>
      </w:r>
      <w:r>
        <w:t>поведения</w:t>
      </w:r>
      <w:r>
        <w:rPr>
          <w:spacing w:val="80"/>
        </w:rPr>
        <w:t xml:space="preserve"> </w:t>
      </w:r>
      <w:r>
        <w:t>и</w:t>
      </w:r>
      <w:r>
        <w:rPr>
          <w:spacing w:val="80"/>
        </w:rPr>
        <w:t xml:space="preserve"> </w:t>
      </w:r>
      <w:r>
        <w:t>иметь</w:t>
      </w:r>
      <w:r>
        <w:rPr>
          <w:spacing w:val="80"/>
        </w:rPr>
        <w:t xml:space="preserve"> </w:t>
      </w:r>
      <w:r>
        <w:t>навыки</w:t>
      </w:r>
      <w:r>
        <w:rPr>
          <w:spacing w:val="80"/>
        </w:rPr>
        <w:t xml:space="preserve"> </w:t>
      </w:r>
      <w:r>
        <w:t>безопасных</w:t>
      </w:r>
      <w:r>
        <w:rPr>
          <w:spacing w:val="80"/>
        </w:rPr>
        <w:t xml:space="preserve"> </w:t>
      </w:r>
      <w:r>
        <w:t>действий</w:t>
      </w:r>
      <w:r>
        <w:rPr>
          <w:spacing w:val="80"/>
        </w:rPr>
        <w:t xml:space="preserve"> </w:t>
      </w:r>
      <w:r>
        <w:t>при</w:t>
      </w:r>
      <w:r>
        <w:rPr>
          <w:spacing w:val="80"/>
        </w:rPr>
        <w:t xml:space="preserve"> </w:t>
      </w:r>
      <w:r>
        <w:t>попытке</w:t>
      </w:r>
      <w:r>
        <w:rPr>
          <w:spacing w:val="40"/>
        </w:rPr>
        <w:t xml:space="preserve"> </w:t>
      </w:r>
      <w:r>
        <w:t>проникновения в дом посторонних;</w:t>
      </w:r>
    </w:p>
    <w:p w:rsidR="00BE6665" w:rsidRDefault="00C22BFF">
      <w:pPr>
        <w:pStyle w:val="a3"/>
        <w:tabs>
          <w:tab w:val="left" w:pos="3019"/>
          <w:tab w:val="left" w:pos="4549"/>
          <w:tab w:val="left" w:pos="5930"/>
          <w:tab w:val="left" w:pos="6597"/>
          <w:tab w:val="left" w:pos="8558"/>
        </w:tabs>
        <w:spacing w:before="234" w:line="242" w:lineRule="auto"/>
        <w:ind w:right="145"/>
        <w:jc w:val="left"/>
      </w:pPr>
      <w:r>
        <w:rPr>
          <w:spacing w:val="-2"/>
        </w:rPr>
        <w:t>классифицировать</w:t>
      </w:r>
      <w:r>
        <w:tab/>
      </w:r>
      <w:r>
        <w:rPr>
          <w:spacing w:val="-2"/>
        </w:rPr>
        <w:t>аварийные</w:t>
      </w:r>
      <w:r>
        <w:tab/>
      </w:r>
      <w:r>
        <w:rPr>
          <w:spacing w:val="-2"/>
        </w:rPr>
        <w:t>ситуации</w:t>
      </w:r>
      <w:r>
        <w:tab/>
      </w:r>
      <w:r>
        <w:rPr>
          <w:spacing w:val="-6"/>
        </w:rPr>
        <w:t>на</w:t>
      </w:r>
      <w:r>
        <w:tab/>
      </w:r>
      <w:r>
        <w:rPr>
          <w:spacing w:val="-2"/>
        </w:rPr>
        <w:t>коммунальных</w:t>
      </w:r>
      <w:r>
        <w:tab/>
      </w:r>
      <w:r>
        <w:rPr>
          <w:spacing w:val="-2"/>
        </w:rPr>
        <w:t>системах жизнеобеспечения;</w:t>
      </w:r>
    </w:p>
    <w:p w:rsidR="00BE6665" w:rsidRDefault="00C22BFF">
      <w:pPr>
        <w:pStyle w:val="a3"/>
        <w:spacing w:before="235" w:line="242" w:lineRule="auto"/>
        <w:jc w:val="left"/>
      </w:pPr>
      <w:r>
        <w:t>иметь</w:t>
      </w:r>
      <w:r>
        <w:rPr>
          <w:spacing w:val="80"/>
        </w:rPr>
        <w:t xml:space="preserve"> </w:t>
      </w:r>
      <w:r>
        <w:t>навыки</w:t>
      </w:r>
      <w:r>
        <w:rPr>
          <w:spacing w:val="80"/>
        </w:rPr>
        <w:t xml:space="preserve"> </w:t>
      </w:r>
      <w:r>
        <w:t>безопасных</w:t>
      </w:r>
      <w:r>
        <w:rPr>
          <w:spacing w:val="80"/>
        </w:rPr>
        <w:t xml:space="preserve"> </w:t>
      </w:r>
      <w:r>
        <w:t>действий</w:t>
      </w:r>
      <w:r>
        <w:rPr>
          <w:spacing w:val="80"/>
        </w:rPr>
        <w:t xml:space="preserve"> </w:t>
      </w:r>
      <w:r>
        <w:t>при</w:t>
      </w:r>
      <w:r>
        <w:rPr>
          <w:spacing w:val="80"/>
        </w:rPr>
        <w:t xml:space="preserve"> </w:t>
      </w:r>
      <w:r>
        <w:t>авариях</w:t>
      </w:r>
      <w:r>
        <w:rPr>
          <w:spacing w:val="80"/>
        </w:rPr>
        <w:t xml:space="preserve"> </w:t>
      </w:r>
      <w:r>
        <w:t>на</w:t>
      </w:r>
      <w:r>
        <w:rPr>
          <w:spacing w:val="80"/>
        </w:rPr>
        <w:t xml:space="preserve"> </w:t>
      </w:r>
      <w:r>
        <w:t>коммунальных</w:t>
      </w:r>
      <w:r>
        <w:rPr>
          <w:spacing w:val="80"/>
        </w:rPr>
        <w:t xml:space="preserve"> </w:t>
      </w:r>
      <w:r>
        <w:t>системах</w:t>
      </w:r>
      <w:r>
        <w:rPr>
          <w:spacing w:val="80"/>
        </w:rPr>
        <w:t xml:space="preserve"> </w:t>
      </w:r>
      <w:r>
        <w:rPr>
          <w:spacing w:val="-2"/>
        </w:rPr>
        <w:t>жизнеобеспечения.</w:t>
      </w:r>
    </w:p>
    <w:p w:rsidR="00BE6665" w:rsidRDefault="00C22BFF">
      <w:pPr>
        <w:pStyle w:val="a4"/>
        <w:numPr>
          <w:ilvl w:val="3"/>
          <w:numId w:val="19"/>
        </w:numPr>
        <w:tabs>
          <w:tab w:val="left" w:pos="1463"/>
        </w:tabs>
        <w:spacing w:before="235" w:line="451" w:lineRule="auto"/>
        <w:ind w:left="683" w:right="898" w:firstLine="0"/>
        <w:rPr>
          <w:sz w:val="24"/>
        </w:rPr>
      </w:pPr>
      <w:r>
        <w:rPr>
          <w:sz w:val="24"/>
        </w:rPr>
        <w:t>Предметные</w:t>
      </w:r>
      <w:r>
        <w:rPr>
          <w:spacing w:val="-5"/>
          <w:sz w:val="24"/>
        </w:rPr>
        <w:t xml:space="preserve"> </w:t>
      </w:r>
      <w:r>
        <w:rPr>
          <w:sz w:val="24"/>
        </w:rPr>
        <w:t>результаты</w:t>
      </w:r>
      <w:r>
        <w:rPr>
          <w:spacing w:val="-2"/>
          <w:sz w:val="24"/>
        </w:rPr>
        <w:t xml:space="preserve"> </w:t>
      </w:r>
      <w:r>
        <w:rPr>
          <w:sz w:val="24"/>
        </w:rPr>
        <w:t>по</w:t>
      </w:r>
      <w:r>
        <w:rPr>
          <w:spacing w:val="-4"/>
          <w:sz w:val="24"/>
        </w:rPr>
        <w:t xml:space="preserve"> </w:t>
      </w:r>
      <w:r>
        <w:rPr>
          <w:sz w:val="24"/>
        </w:rPr>
        <w:t>модулю</w:t>
      </w:r>
      <w:r>
        <w:rPr>
          <w:spacing w:val="-6"/>
          <w:sz w:val="24"/>
        </w:rPr>
        <w:t xml:space="preserve"> </w:t>
      </w:r>
      <w:r>
        <w:rPr>
          <w:sz w:val="24"/>
        </w:rPr>
        <w:t>N</w:t>
      </w:r>
      <w:r>
        <w:rPr>
          <w:spacing w:val="-5"/>
          <w:sz w:val="24"/>
        </w:rPr>
        <w:t xml:space="preserve"> </w:t>
      </w:r>
      <w:r>
        <w:rPr>
          <w:sz w:val="24"/>
        </w:rPr>
        <w:t>5</w:t>
      </w:r>
      <w:r>
        <w:rPr>
          <w:spacing w:val="-4"/>
          <w:sz w:val="24"/>
        </w:rPr>
        <w:t xml:space="preserve"> </w:t>
      </w:r>
      <w:r>
        <w:rPr>
          <w:sz w:val="24"/>
        </w:rPr>
        <w:t>"Безопасность</w:t>
      </w:r>
      <w:r>
        <w:rPr>
          <w:spacing w:val="-3"/>
          <w:sz w:val="24"/>
        </w:rPr>
        <w:t xml:space="preserve"> </w:t>
      </w:r>
      <w:r>
        <w:rPr>
          <w:sz w:val="24"/>
        </w:rPr>
        <w:t>на</w:t>
      </w:r>
      <w:r>
        <w:rPr>
          <w:spacing w:val="-10"/>
          <w:sz w:val="24"/>
        </w:rPr>
        <w:t xml:space="preserve"> </w:t>
      </w:r>
      <w:r>
        <w:rPr>
          <w:sz w:val="24"/>
        </w:rPr>
        <w:t>транспорте": знать правила дорожного движения и объяснять их значение;</w:t>
      </w:r>
    </w:p>
    <w:p w:rsidR="00BE6665" w:rsidRDefault="00C22BFF">
      <w:pPr>
        <w:pStyle w:val="a3"/>
        <w:spacing w:before="0" w:line="451" w:lineRule="auto"/>
        <w:ind w:left="683" w:firstLine="0"/>
        <w:jc w:val="left"/>
      </w:pPr>
      <w:r>
        <w:t>перечислять</w:t>
      </w:r>
      <w:r>
        <w:rPr>
          <w:spacing w:val="-5"/>
        </w:rPr>
        <w:t xml:space="preserve"> </w:t>
      </w:r>
      <w:r>
        <w:t>и</w:t>
      </w:r>
      <w:r>
        <w:rPr>
          <w:spacing w:val="-4"/>
        </w:rPr>
        <w:t xml:space="preserve"> </w:t>
      </w:r>
      <w:r>
        <w:t>характеризовать</w:t>
      </w:r>
      <w:r>
        <w:rPr>
          <w:spacing w:val="-4"/>
        </w:rPr>
        <w:t xml:space="preserve"> </w:t>
      </w:r>
      <w:r>
        <w:t>участников</w:t>
      </w:r>
      <w:r>
        <w:rPr>
          <w:spacing w:val="-4"/>
        </w:rPr>
        <w:t xml:space="preserve"> </w:t>
      </w:r>
      <w:r>
        <w:t>дорожного</w:t>
      </w:r>
      <w:r>
        <w:rPr>
          <w:spacing w:val="-5"/>
        </w:rPr>
        <w:t xml:space="preserve"> </w:t>
      </w:r>
      <w:r>
        <w:t>движения</w:t>
      </w:r>
      <w:r>
        <w:rPr>
          <w:spacing w:val="-5"/>
        </w:rPr>
        <w:t xml:space="preserve"> </w:t>
      </w:r>
      <w:r>
        <w:t>и</w:t>
      </w:r>
      <w:r>
        <w:rPr>
          <w:spacing w:val="-8"/>
        </w:rPr>
        <w:t xml:space="preserve"> </w:t>
      </w:r>
      <w:r>
        <w:t>элементы</w:t>
      </w:r>
      <w:r>
        <w:rPr>
          <w:spacing w:val="-7"/>
        </w:rPr>
        <w:t xml:space="preserve"> </w:t>
      </w:r>
      <w:r>
        <w:t>дороги; знать условия обеспечения безопасности участников дорожного движения;</w:t>
      </w:r>
    </w:p>
    <w:p w:rsidR="00BE6665" w:rsidRDefault="00C22BFF">
      <w:pPr>
        <w:pStyle w:val="a3"/>
        <w:spacing w:before="0" w:line="448" w:lineRule="auto"/>
        <w:ind w:left="683" w:right="1732" w:firstLine="0"/>
        <w:jc w:val="left"/>
      </w:pPr>
      <w:r>
        <w:t>знать правила дорожного движения для пешеходов; классифицировать</w:t>
      </w:r>
      <w:r>
        <w:rPr>
          <w:spacing w:val="-8"/>
        </w:rPr>
        <w:t xml:space="preserve"> </w:t>
      </w:r>
      <w:r>
        <w:t>и</w:t>
      </w:r>
      <w:r>
        <w:rPr>
          <w:spacing w:val="-9"/>
        </w:rPr>
        <w:t xml:space="preserve"> </w:t>
      </w:r>
      <w:r>
        <w:t>характеризовать</w:t>
      </w:r>
      <w:r>
        <w:rPr>
          <w:spacing w:val="-5"/>
        </w:rPr>
        <w:t xml:space="preserve"> </w:t>
      </w:r>
      <w:r>
        <w:t>дорожные</w:t>
      </w:r>
      <w:r>
        <w:rPr>
          <w:spacing w:val="-6"/>
        </w:rPr>
        <w:t xml:space="preserve"> </w:t>
      </w:r>
      <w:r>
        <w:t>знаки</w:t>
      </w:r>
      <w:r>
        <w:rPr>
          <w:spacing w:val="-5"/>
        </w:rPr>
        <w:t xml:space="preserve"> </w:t>
      </w:r>
      <w:r>
        <w:t>для</w:t>
      </w:r>
      <w:r>
        <w:rPr>
          <w:spacing w:val="-5"/>
        </w:rPr>
        <w:t xml:space="preserve"> </w:t>
      </w:r>
      <w:r>
        <w:t>пешеходов; знать "дорожные ловушки" и объяснять правила их предупреждения; иметь навыки безопасного перехода дороги;</w:t>
      </w:r>
    </w:p>
    <w:p w:rsidR="00BE6665" w:rsidRDefault="00C22BFF">
      <w:pPr>
        <w:pStyle w:val="a3"/>
        <w:spacing w:before="0" w:line="451" w:lineRule="auto"/>
        <w:ind w:left="683" w:right="2472" w:firstLine="0"/>
        <w:jc w:val="left"/>
      </w:pPr>
      <w:r>
        <w:t>знать</w:t>
      </w:r>
      <w:r>
        <w:rPr>
          <w:spacing w:val="-6"/>
        </w:rPr>
        <w:t xml:space="preserve"> </w:t>
      </w:r>
      <w:r>
        <w:t>правила</w:t>
      </w:r>
      <w:r>
        <w:rPr>
          <w:spacing w:val="-8"/>
        </w:rPr>
        <w:t xml:space="preserve"> </w:t>
      </w:r>
      <w:r>
        <w:t>применения</w:t>
      </w:r>
      <w:r>
        <w:rPr>
          <w:spacing w:val="-8"/>
        </w:rPr>
        <w:t xml:space="preserve"> </w:t>
      </w:r>
      <w:r>
        <w:t>световозвращающих</w:t>
      </w:r>
      <w:r>
        <w:rPr>
          <w:spacing w:val="-11"/>
        </w:rPr>
        <w:t xml:space="preserve"> </w:t>
      </w:r>
      <w:r>
        <w:t>элементов; знать правила дорожного движения для пассажиров;</w:t>
      </w:r>
    </w:p>
    <w:p w:rsidR="00BE6665" w:rsidRDefault="00C22BFF">
      <w:pPr>
        <w:pStyle w:val="a3"/>
        <w:spacing w:before="0" w:line="271" w:lineRule="exact"/>
        <w:ind w:left="683" w:firstLine="0"/>
        <w:jc w:val="left"/>
      </w:pPr>
      <w:r>
        <w:t>знать</w:t>
      </w:r>
      <w:r>
        <w:rPr>
          <w:spacing w:val="-9"/>
        </w:rPr>
        <w:t xml:space="preserve"> </w:t>
      </w:r>
      <w:r>
        <w:t>обязанности</w:t>
      </w:r>
      <w:r>
        <w:rPr>
          <w:spacing w:val="-2"/>
        </w:rPr>
        <w:t xml:space="preserve"> </w:t>
      </w:r>
      <w:r>
        <w:t>пассажиров</w:t>
      </w:r>
      <w:r>
        <w:rPr>
          <w:spacing w:val="-3"/>
        </w:rPr>
        <w:t xml:space="preserve"> </w:t>
      </w:r>
      <w:r>
        <w:t>маршрутных</w:t>
      </w:r>
      <w:r>
        <w:rPr>
          <w:spacing w:val="-8"/>
        </w:rPr>
        <w:t xml:space="preserve"> </w:t>
      </w:r>
      <w:r>
        <w:t>транспортных</w:t>
      </w:r>
      <w:r>
        <w:rPr>
          <w:spacing w:val="-7"/>
        </w:rPr>
        <w:t xml:space="preserve"> </w:t>
      </w:r>
      <w:r>
        <w:rPr>
          <w:spacing w:val="-2"/>
        </w:rPr>
        <w:t>средств;</w:t>
      </w:r>
    </w:p>
    <w:p w:rsidR="00BE6665" w:rsidRDefault="00BE6665">
      <w:pPr>
        <w:pStyle w:val="a3"/>
        <w:spacing w:line="271" w:lineRule="exact"/>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знать</w:t>
      </w:r>
      <w:r>
        <w:rPr>
          <w:spacing w:val="-2"/>
        </w:rPr>
        <w:t xml:space="preserve"> </w:t>
      </w:r>
      <w:r>
        <w:t>правила</w:t>
      </w:r>
      <w:r>
        <w:rPr>
          <w:spacing w:val="-3"/>
        </w:rPr>
        <w:t xml:space="preserve"> </w:t>
      </w:r>
      <w:r>
        <w:t>применения</w:t>
      </w:r>
      <w:r>
        <w:rPr>
          <w:spacing w:val="-8"/>
        </w:rPr>
        <w:t xml:space="preserve"> </w:t>
      </w:r>
      <w:r>
        <w:t>ремня</w:t>
      </w:r>
      <w:r>
        <w:rPr>
          <w:spacing w:val="-7"/>
        </w:rPr>
        <w:t xml:space="preserve"> </w:t>
      </w:r>
      <w:r>
        <w:t>безопасности</w:t>
      </w:r>
      <w:r>
        <w:rPr>
          <w:spacing w:val="-5"/>
        </w:rPr>
        <w:t xml:space="preserve"> </w:t>
      </w:r>
      <w:r>
        <w:t>и</w:t>
      </w:r>
      <w:r>
        <w:rPr>
          <w:spacing w:val="-2"/>
        </w:rPr>
        <w:t xml:space="preserve"> </w:t>
      </w:r>
      <w:r>
        <w:t>детских</w:t>
      </w:r>
      <w:r>
        <w:rPr>
          <w:spacing w:val="-2"/>
        </w:rPr>
        <w:t xml:space="preserve"> </w:t>
      </w:r>
      <w:r>
        <w:t>удерживающих</w:t>
      </w:r>
      <w:r>
        <w:rPr>
          <w:spacing w:val="-2"/>
        </w:rPr>
        <w:t xml:space="preserve"> устройств;</w:t>
      </w:r>
    </w:p>
    <w:p w:rsidR="00BE6665" w:rsidRDefault="00C22BFF">
      <w:pPr>
        <w:pStyle w:val="a3"/>
        <w:spacing w:before="245" w:line="237" w:lineRule="auto"/>
        <w:jc w:val="left"/>
      </w:pPr>
      <w:r>
        <w:t>иметь</w:t>
      </w:r>
      <w:r>
        <w:rPr>
          <w:spacing w:val="80"/>
        </w:rPr>
        <w:t xml:space="preserve"> </w:t>
      </w:r>
      <w:r>
        <w:t>навыки</w:t>
      </w:r>
      <w:r>
        <w:rPr>
          <w:spacing w:val="80"/>
        </w:rPr>
        <w:t xml:space="preserve"> </w:t>
      </w:r>
      <w:r>
        <w:t>безопасных</w:t>
      </w:r>
      <w:r>
        <w:rPr>
          <w:spacing w:val="80"/>
        </w:rPr>
        <w:t xml:space="preserve"> </w:t>
      </w:r>
      <w:r>
        <w:t>действий</w:t>
      </w:r>
      <w:r>
        <w:rPr>
          <w:spacing w:val="80"/>
        </w:rPr>
        <w:t xml:space="preserve"> </w:t>
      </w:r>
      <w:r>
        <w:t>пассажиров</w:t>
      </w:r>
      <w:r>
        <w:rPr>
          <w:spacing w:val="80"/>
        </w:rPr>
        <w:t xml:space="preserve"> </w:t>
      </w:r>
      <w:r>
        <w:t>при</w:t>
      </w:r>
      <w:r>
        <w:rPr>
          <w:spacing w:val="80"/>
        </w:rPr>
        <w:t xml:space="preserve"> </w:t>
      </w:r>
      <w:r>
        <w:t>опасных</w:t>
      </w:r>
      <w:r>
        <w:rPr>
          <w:spacing w:val="80"/>
        </w:rPr>
        <w:t xml:space="preserve"> </w:t>
      </w:r>
      <w:r>
        <w:t>и</w:t>
      </w:r>
      <w:r>
        <w:rPr>
          <w:spacing w:val="80"/>
        </w:rPr>
        <w:t xml:space="preserve"> </w:t>
      </w:r>
      <w:r>
        <w:t>чрезвычайных ситуациях в маршрутных транспортных средствах;</w:t>
      </w:r>
    </w:p>
    <w:p w:rsidR="00BE6665" w:rsidRDefault="00C22BFF">
      <w:pPr>
        <w:pStyle w:val="a3"/>
        <w:spacing w:before="244"/>
        <w:ind w:left="683" w:firstLine="0"/>
        <w:jc w:val="left"/>
      </w:pPr>
      <w:r>
        <w:t>знать</w:t>
      </w:r>
      <w:r>
        <w:rPr>
          <w:spacing w:val="-2"/>
        </w:rPr>
        <w:t xml:space="preserve"> </w:t>
      </w:r>
      <w:r>
        <w:t>правила</w:t>
      </w:r>
      <w:r>
        <w:rPr>
          <w:spacing w:val="-4"/>
        </w:rPr>
        <w:t xml:space="preserve"> </w:t>
      </w:r>
      <w:r>
        <w:t>поведения</w:t>
      </w:r>
      <w:r>
        <w:rPr>
          <w:spacing w:val="-3"/>
        </w:rPr>
        <w:t xml:space="preserve"> </w:t>
      </w:r>
      <w:r>
        <w:t>пассажира</w:t>
      </w:r>
      <w:r>
        <w:rPr>
          <w:spacing w:val="-8"/>
        </w:rPr>
        <w:t xml:space="preserve"> </w:t>
      </w:r>
      <w:r>
        <w:rPr>
          <w:spacing w:val="-2"/>
        </w:rPr>
        <w:t>мотоцикла;</w:t>
      </w:r>
    </w:p>
    <w:p w:rsidR="00BE6665" w:rsidRDefault="00C22BFF">
      <w:pPr>
        <w:pStyle w:val="a3"/>
        <w:tabs>
          <w:tab w:val="left" w:pos="1431"/>
          <w:tab w:val="left" w:pos="2453"/>
          <w:tab w:val="left" w:pos="3767"/>
          <w:tab w:val="left" w:pos="4970"/>
          <w:tab w:val="left" w:pos="8064"/>
          <w:tab w:val="left" w:pos="9057"/>
        </w:tabs>
        <w:spacing w:before="238" w:line="242" w:lineRule="auto"/>
        <w:ind w:right="143"/>
        <w:jc w:val="left"/>
      </w:pPr>
      <w:r>
        <w:rPr>
          <w:spacing w:val="-2"/>
        </w:rPr>
        <w:t>знать</w:t>
      </w:r>
      <w:r>
        <w:tab/>
      </w:r>
      <w:r>
        <w:rPr>
          <w:spacing w:val="-2"/>
        </w:rPr>
        <w:t>правила</w:t>
      </w:r>
      <w:r>
        <w:tab/>
      </w:r>
      <w:r>
        <w:rPr>
          <w:spacing w:val="-2"/>
        </w:rPr>
        <w:t>дорожного</w:t>
      </w:r>
      <w:r>
        <w:tab/>
      </w:r>
      <w:r>
        <w:rPr>
          <w:spacing w:val="-2"/>
        </w:rPr>
        <w:t>движения</w:t>
      </w:r>
      <w:r>
        <w:tab/>
        <w:t>для</w:t>
      </w:r>
      <w:r>
        <w:rPr>
          <w:spacing w:val="80"/>
        </w:rPr>
        <w:t xml:space="preserve"> </w:t>
      </w:r>
      <w:r>
        <w:t>водителя</w:t>
      </w:r>
      <w:r>
        <w:rPr>
          <w:spacing w:val="80"/>
        </w:rPr>
        <w:t xml:space="preserve"> </w:t>
      </w:r>
      <w:r>
        <w:t>велосипеда,</w:t>
      </w:r>
      <w:r>
        <w:tab/>
      </w:r>
      <w:r>
        <w:rPr>
          <w:spacing w:val="-2"/>
        </w:rPr>
        <w:t>мопеда,</w:t>
      </w:r>
      <w:r>
        <w:tab/>
      </w:r>
      <w:r>
        <w:rPr>
          <w:spacing w:val="-4"/>
        </w:rPr>
        <w:t xml:space="preserve">лиц, </w:t>
      </w:r>
      <w:r>
        <w:t>использующих средства индивидуальной мобильности;</w:t>
      </w:r>
    </w:p>
    <w:p w:rsidR="00BE6665" w:rsidRDefault="00C22BFF">
      <w:pPr>
        <w:pStyle w:val="a3"/>
        <w:spacing w:before="234"/>
        <w:ind w:left="683" w:firstLine="0"/>
        <w:jc w:val="left"/>
      </w:pPr>
      <w:r>
        <w:t>знать</w:t>
      </w:r>
      <w:r>
        <w:rPr>
          <w:spacing w:val="-5"/>
        </w:rPr>
        <w:t xml:space="preserve"> </w:t>
      </w:r>
      <w:r>
        <w:t>дорожные</w:t>
      </w:r>
      <w:r>
        <w:rPr>
          <w:spacing w:val="-4"/>
        </w:rPr>
        <w:t xml:space="preserve"> </w:t>
      </w:r>
      <w:r>
        <w:t>знаки</w:t>
      </w:r>
      <w:r>
        <w:rPr>
          <w:spacing w:val="-2"/>
        </w:rPr>
        <w:t xml:space="preserve"> </w:t>
      </w:r>
      <w:r>
        <w:t>для</w:t>
      </w:r>
      <w:r>
        <w:rPr>
          <w:spacing w:val="-3"/>
        </w:rPr>
        <w:t xml:space="preserve"> </w:t>
      </w:r>
      <w:r>
        <w:t>водителя</w:t>
      </w:r>
      <w:r>
        <w:rPr>
          <w:spacing w:val="-7"/>
        </w:rPr>
        <w:t xml:space="preserve"> </w:t>
      </w:r>
      <w:r>
        <w:t>велосипеда,</w:t>
      </w:r>
      <w:r>
        <w:rPr>
          <w:spacing w:val="-2"/>
        </w:rPr>
        <w:t xml:space="preserve"> </w:t>
      </w:r>
      <w:r>
        <w:t>сигналы</w:t>
      </w:r>
      <w:r>
        <w:rPr>
          <w:spacing w:val="-5"/>
        </w:rPr>
        <w:t xml:space="preserve"> </w:t>
      </w:r>
      <w:r>
        <w:rPr>
          <w:spacing w:val="-2"/>
        </w:rPr>
        <w:t>велосипедиста;</w:t>
      </w:r>
    </w:p>
    <w:p w:rsidR="00BE6665" w:rsidRDefault="00C22BFF">
      <w:pPr>
        <w:pStyle w:val="a3"/>
        <w:tabs>
          <w:tab w:val="left" w:pos="1436"/>
          <w:tab w:val="left" w:pos="2467"/>
          <w:tab w:val="left" w:pos="3848"/>
          <w:tab w:val="left" w:pos="4184"/>
          <w:tab w:val="left" w:pos="5556"/>
          <w:tab w:val="left" w:pos="6524"/>
          <w:tab w:val="left" w:pos="7978"/>
        </w:tabs>
        <w:spacing w:before="245" w:line="237" w:lineRule="auto"/>
        <w:ind w:right="141"/>
        <w:jc w:val="left"/>
      </w:pPr>
      <w:r>
        <w:rPr>
          <w:spacing w:val="-2"/>
        </w:rPr>
        <w:t>знать</w:t>
      </w:r>
      <w:r>
        <w:tab/>
      </w:r>
      <w:r>
        <w:rPr>
          <w:spacing w:val="-2"/>
        </w:rPr>
        <w:t>правила</w:t>
      </w:r>
      <w:r>
        <w:tab/>
      </w:r>
      <w:r>
        <w:rPr>
          <w:spacing w:val="-2"/>
        </w:rPr>
        <w:t>подготовки</w:t>
      </w:r>
      <w:r>
        <w:tab/>
      </w:r>
      <w:r>
        <w:rPr>
          <w:spacing w:val="-10"/>
        </w:rPr>
        <w:t>и</w:t>
      </w:r>
      <w:r>
        <w:tab/>
      </w:r>
      <w:r>
        <w:rPr>
          <w:spacing w:val="-2"/>
        </w:rPr>
        <w:t>выработать</w:t>
      </w:r>
      <w:r>
        <w:tab/>
      </w:r>
      <w:r>
        <w:rPr>
          <w:spacing w:val="-2"/>
        </w:rPr>
        <w:t>навыки</w:t>
      </w:r>
      <w:r>
        <w:tab/>
      </w:r>
      <w:r>
        <w:rPr>
          <w:spacing w:val="-2"/>
        </w:rPr>
        <w:t>безопасного</w:t>
      </w:r>
      <w:r>
        <w:tab/>
      </w:r>
      <w:r>
        <w:rPr>
          <w:spacing w:val="-2"/>
        </w:rPr>
        <w:t>использования велосипеда;</w:t>
      </w:r>
    </w:p>
    <w:p w:rsidR="00BE6665" w:rsidRDefault="00C22BFF">
      <w:pPr>
        <w:pStyle w:val="a3"/>
        <w:spacing w:before="10" w:line="510" w:lineRule="atLeast"/>
        <w:ind w:left="683" w:firstLine="0"/>
        <w:jc w:val="left"/>
      </w:pPr>
      <w:r>
        <w:t>знать требования правил дорожного движения к водителю мотоцикла; классифицировать</w:t>
      </w:r>
      <w:r>
        <w:rPr>
          <w:spacing w:val="-4"/>
        </w:rPr>
        <w:t xml:space="preserve"> </w:t>
      </w:r>
      <w:r>
        <w:t>дорожно-транспортные происшествия</w:t>
      </w:r>
      <w:r>
        <w:rPr>
          <w:spacing w:val="-5"/>
        </w:rPr>
        <w:t xml:space="preserve"> </w:t>
      </w:r>
      <w:r>
        <w:t>и характеризовать</w:t>
      </w:r>
      <w:r>
        <w:rPr>
          <w:spacing w:val="-4"/>
        </w:rPr>
        <w:t xml:space="preserve"> </w:t>
      </w:r>
      <w:r>
        <w:t>причины</w:t>
      </w:r>
    </w:p>
    <w:p w:rsidR="00BE6665" w:rsidRDefault="00C22BFF">
      <w:pPr>
        <w:pStyle w:val="a3"/>
        <w:spacing w:before="6"/>
        <w:ind w:firstLine="0"/>
        <w:jc w:val="left"/>
      </w:pPr>
      <w:r>
        <w:t>их</w:t>
      </w:r>
      <w:r>
        <w:rPr>
          <w:spacing w:val="-3"/>
        </w:rPr>
        <w:t xml:space="preserve"> </w:t>
      </w:r>
      <w:r>
        <w:rPr>
          <w:spacing w:val="-2"/>
        </w:rPr>
        <w:t>возникновения;</w:t>
      </w:r>
    </w:p>
    <w:p w:rsidR="00BE6665" w:rsidRDefault="00C22BFF">
      <w:pPr>
        <w:pStyle w:val="a3"/>
        <w:spacing w:before="238" w:line="451" w:lineRule="auto"/>
        <w:ind w:left="683" w:right="144" w:firstLine="0"/>
        <w:jc w:val="left"/>
      </w:pPr>
      <w:r>
        <w:t>иметь</w:t>
      </w:r>
      <w:r>
        <w:rPr>
          <w:spacing w:val="-5"/>
        </w:rPr>
        <w:t xml:space="preserve"> </w:t>
      </w:r>
      <w:r>
        <w:t>навыки</w:t>
      </w:r>
      <w:r>
        <w:rPr>
          <w:spacing w:val="-6"/>
        </w:rPr>
        <w:t xml:space="preserve"> </w:t>
      </w:r>
      <w:r>
        <w:t>безопасных</w:t>
      </w:r>
      <w:r>
        <w:rPr>
          <w:spacing w:val="-7"/>
        </w:rPr>
        <w:t xml:space="preserve"> </w:t>
      </w:r>
      <w:r>
        <w:t>действий</w:t>
      </w:r>
      <w:r>
        <w:rPr>
          <w:spacing w:val="-6"/>
        </w:rPr>
        <w:t xml:space="preserve"> </w:t>
      </w:r>
      <w:r>
        <w:t>очевидца</w:t>
      </w:r>
      <w:r>
        <w:rPr>
          <w:spacing w:val="-3"/>
        </w:rPr>
        <w:t xml:space="preserve"> </w:t>
      </w:r>
      <w:r>
        <w:t>дорожно-транспортного</w:t>
      </w:r>
      <w:r>
        <w:rPr>
          <w:spacing w:val="-2"/>
        </w:rPr>
        <w:t xml:space="preserve"> </w:t>
      </w:r>
      <w:r>
        <w:t>происшествия; знать порядок действий при пожаре на транспорте;</w:t>
      </w:r>
    </w:p>
    <w:p w:rsidR="00BE6665" w:rsidRDefault="00C22BFF">
      <w:pPr>
        <w:pStyle w:val="a3"/>
        <w:spacing w:before="0" w:line="242" w:lineRule="auto"/>
        <w:jc w:val="left"/>
      </w:pPr>
      <w:r>
        <w:t>знать</w:t>
      </w:r>
      <w:r>
        <w:rPr>
          <w:spacing w:val="80"/>
        </w:rPr>
        <w:t xml:space="preserve"> </w:t>
      </w:r>
      <w:r>
        <w:t>особенности</w:t>
      </w:r>
      <w:r>
        <w:rPr>
          <w:spacing w:val="80"/>
        </w:rPr>
        <w:t xml:space="preserve"> </w:t>
      </w:r>
      <w:r>
        <w:t>и</w:t>
      </w:r>
      <w:r>
        <w:rPr>
          <w:spacing w:val="80"/>
        </w:rPr>
        <w:t xml:space="preserve"> </w:t>
      </w:r>
      <w:r>
        <w:t>опасности</w:t>
      </w:r>
      <w:r>
        <w:rPr>
          <w:spacing w:val="80"/>
        </w:rPr>
        <w:t xml:space="preserve"> </w:t>
      </w:r>
      <w:r>
        <w:t>на</w:t>
      </w:r>
      <w:r>
        <w:rPr>
          <w:spacing w:val="80"/>
        </w:rPr>
        <w:t xml:space="preserve"> </w:t>
      </w:r>
      <w:r>
        <w:t>различных</w:t>
      </w:r>
      <w:r>
        <w:rPr>
          <w:spacing w:val="80"/>
        </w:rPr>
        <w:t xml:space="preserve"> </w:t>
      </w:r>
      <w:r>
        <w:t>видах</w:t>
      </w:r>
      <w:r>
        <w:rPr>
          <w:spacing w:val="80"/>
        </w:rPr>
        <w:t xml:space="preserve"> </w:t>
      </w:r>
      <w:r>
        <w:t>транспорта</w:t>
      </w:r>
      <w:r>
        <w:rPr>
          <w:spacing w:val="80"/>
        </w:rPr>
        <w:t xml:space="preserve"> </w:t>
      </w:r>
      <w:r>
        <w:t>(внеуличного, железнодорожного, водного, воздушного);</w:t>
      </w:r>
    </w:p>
    <w:p w:rsidR="00BE6665" w:rsidRDefault="00C22BFF">
      <w:pPr>
        <w:pStyle w:val="a3"/>
        <w:spacing w:before="229"/>
        <w:ind w:left="683" w:firstLine="0"/>
        <w:jc w:val="left"/>
      </w:pPr>
      <w:r>
        <w:t>знать</w:t>
      </w:r>
      <w:r>
        <w:rPr>
          <w:spacing w:val="-8"/>
        </w:rPr>
        <w:t xml:space="preserve"> </w:t>
      </w:r>
      <w:r>
        <w:t>обязанности</w:t>
      </w:r>
      <w:r>
        <w:rPr>
          <w:spacing w:val="-2"/>
        </w:rPr>
        <w:t xml:space="preserve"> </w:t>
      </w:r>
      <w:r>
        <w:t>пассажиров</w:t>
      </w:r>
      <w:r>
        <w:rPr>
          <w:spacing w:val="-5"/>
        </w:rPr>
        <w:t xml:space="preserve"> </w:t>
      </w:r>
      <w:r>
        <w:t>отдельных</w:t>
      </w:r>
      <w:r>
        <w:rPr>
          <w:spacing w:val="-8"/>
        </w:rPr>
        <w:t xml:space="preserve"> </w:t>
      </w:r>
      <w:r>
        <w:t>видов</w:t>
      </w:r>
      <w:r>
        <w:rPr>
          <w:spacing w:val="-1"/>
        </w:rPr>
        <w:t xml:space="preserve"> </w:t>
      </w:r>
      <w:r>
        <w:rPr>
          <w:spacing w:val="-2"/>
        </w:rPr>
        <w:t>транспорта;</w:t>
      </w:r>
    </w:p>
    <w:p w:rsidR="00BE6665" w:rsidRDefault="00C22BFF">
      <w:pPr>
        <w:pStyle w:val="a3"/>
        <w:spacing w:before="245" w:line="237" w:lineRule="auto"/>
        <w:jc w:val="left"/>
      </w:pPr>
      <w:r>
        <w:t>иметь навыки безопасного поведения пассажиров при различных происшествиях на отдельных видах транспорта;</w:t>
      </w:r>
    </w:p>
    <w:p w:rsidR="00BE6665" w:rsidRDefault="00C22BFF">
      <w:pPr>
        <w:pStyle w:val="a3"/>
        <w:spacing w:before="246" w:line="237" w:lineRule="auto"/>
        <w:jc w:val="left"/>
      </w:pPr>
      <w:r>
        <w:t>знать</w:t>
      </w:r>
      <w:r>
        <w:rPr>
          <w:spacing w:val="39"/>
        </w:rPr>
        <w:t xml:space="preserve"> </w:t>
      </w:r>
      <w:r>
        <w:t>правила</w:t>
      </w:r>
      <w:r>
        <w:rPr>
          <w:spacing w:val="37"/>
        </w:rPr>
        <w:t xml:space="preserve"> </w:t>
      </w:r>
      <w:r>
        <w:t>и</w:t>
      </w:r>
      <w:r>
        <w:rPr>
          <w:spacing w:val="34"/>
        </w:rPr>
        <w:t xml:space="preserve"> </w:t>
      </w:r>
      <w:r>
        <w:t>иметь</w:t>
      </w:r>
      <w:r>
        <w:rPr>
          <w:spacing w:val="35"/>
        </w:rPr>
        <w:t xml:space="preserve"> </w:t>
      </w:r>
      <w:r>
        <w:t>навыки</w:t>
      </w:r>
      <w:r>
        <w:rPr>
          <w:spacing w:val="34"/>
        </w:rPr>
        <w:t xml:space="preserve"> </w:t>
      </w:r>
      <w:r>
        <w:t>оказания</w:t>
      </w:r>
      <w:r>
        <w:rPr>
          <w:spacing w:val="33"/>
        </w:rPr>
        <w:t xml:space="preserve"> </w:t>
      </w:r>
      <w:r>
        <w:t>первой</w:t>
      </w:r>
      <w:r>
        <w:rPr>
          <w:spacing w:val="34"/>
        </w:rPr>
        <w:t xml:space="preserve"> </w:t>
      </w:r>
      <w:r>
        <w:t>помощи</w:t>
      </w:r>
      <w:r>
        <w:rPr>
          <w:spacing w:val="40"/>
        </w:rPr>
        <w:t xml:space="preserve"> </w:t>
      </w:r>
      <w:r>
        <w:t>при</w:t>
      </w:r>
      <w:r>
        <w:rPr>
          <w:spacing w:val="39"/>
        </w:rPr>
        <w:t xml:space="preserve"> </w:t>
      </w:r>
      <w:r>
        <w:t>различных</w:t>
      </w:r>
      <w:r>
        <w:rPr>
          <w:spacing w:val="33"/>
        </w:rPr>
        <w:t xml:space="preserve"> </w:t>
      </w:r>
      <w:r>
        <w:t>травмах</w:t>
      </w:r>
      <w:r>
        <w:rPr>
          <w:spacing w:val="33"/>
        </w:rPr>
        <w:t xml:space="preserve"> </w:t>
      </w:r>
      <w:r>
        <w:t>в результате чрезвычайных ситуаций на транспорте;</w:t>
      </w:r>
    </w:p>
    <w:p w:rsidR="00BE6665" w:rsidRDefault="00C22BFF">
      <w:pPr>
        <w:pStyle w:val="a3"/>
        <w:ind w:left="683" w:firstLine="0"/>
        <w:jc w:val="left"/>
      </w:pPr>
      <w:r>
        <w:t>знать</w:t>
      </w:r>
      <w:r>
        <w:rPr>
          <w:spacing w:val="-5"/>
        </w:rPr>
        <w:t xml:space="preserve"> </w:t>
      </w:r>
      <w:r>
        <w:t>способы</w:t>
      </w:r>
      <w:r>
        <w:rPr>
          <w:spacing w:val="-5"/>
        </w:rPr>
        <w:t xml:space="preserve"> </w:t>
      </w:r>
      <w:r>
        <w:t>извлечения</w:t>
      </w:r>
      <w:r>
        <w:rPr>
          <w:spacing w:val="-8"/>
        </w:rPr>
        <w:t xml:space="preserve"> </w:t>
      </w:r>
      <w:r>
        <w:t>пострадавшего</w:t>
      </w:r>
      <w:r>
        <w:rPr>
          <w:spacing w:val="1"/>
        </w:rPr>
        <w:t xml:space="preserve"> </w:t>
      </w:r>
      <w:r>
        <w:t>из</w:t>
      </w:r>
      <w:r>
        <w:rPr>
          <w:spacing w:val="-2"/>
        </w:rPr>
        <w:t xml:space="preserve"> транспорта.</w:t>
      </w:r>
    </w:p>
    <w:p w:rsidR="00BE6665" w:rsidRDefault="00C22BFF">
      <w:pPr>
        <w:pStyle w:val="a4"/>
        <w:numPr>
          <w:ilvl w:val="3"/>
          <w:numId w:val="19"/>
        </w:numPr>
        <w:tabs>
          <w:tab w:val="left" w:pos="1539"/>
        </w:tabs>
        <w:spacing w:before="238" w:line="242" w:lineRule="auto"/>
        <w:ind w:left="140" w:right="140" w:firstLine="542"/>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по</w:t>
      </w:r>
      <w:r>
        <w:rPr>
          <w:spacing w:val="40"/>
          <w:sz w:val="24"/>
        </w:rPr>
        <w:t xml:space="preserve"> </w:t>
      </w:r>
      <w:r>
        <w:rPr>
          <w:sz w:val="24"/>
        </w:rPr>
        <w:t>модулю</w:t>
      </w:r>
      <w:r>
        <w:rPr>
          <w:spacing w:val="40"/>
          <w:sz w:val="24"/>
        </w:rPr>
        <w:t xml:space="preserve"> </w:t>
      </w:r>
      <w:r>
        <w:rPr>
          <w:sz w:val="24"/>
        </w:rPr>
        <w:t>N</w:t>
      </w:r>
      <w:r>
        <w:rPr>
          <w:spacing w:val="40"/>
          <w:sz w:val="24"/>
        </w:rPr>
        <w:t xml:space="preserve"> </w:t>
      </w:r>
      <w:r>
        <w:rPr>
          <w:sz w:val="24"/>
        </w:rPr>
        <w:t>6</w:t>
      </w:r>
      <w:r>
        <w:rPr>
          <w:spacing w:val="40"/>
          <w:sz w:val="24"/>
        </w:rPr>
        <w:t xml:space="preserve"> </w:t>
      </w:r>
      <w:r>
        <w:rPr>
          <w:sz w:val="24"/>
        </w:rPr>
        <w:t>"Безопасность</w:t>
      </w:r>
      <w:r>
        <w:rPr>
          <w:spacing w:val="40"/>
          <w:sz w:val="24"/>
        </w:rPr>
        <w:t xml:space="preserve"> </w:t>
      </w:r>
      <w:r>
        <w:rPr>
          <w:sz w:val="24"/>
        </w:rPr>
        <w:t>в</w:t>
      </w:r>
      <w:r>
        <w:rPr>
          <w:spacing w:val="40"/>
          <w:sz w:val="24"/>
        </w:rPr>
        <w:t xml:space="preserve"> </w:t>
      </w:r>
      <w:r>
        <w:rPr>
          <w:sz w:val="24"/>
        </w:rPr>
        <w:t>общественных</w:t>
      </w:r>
      <w:r>
        <w:rPr>
          <w:spacing w:val="40"/>
          <w:sz w:val="24"/>
        </w:rPr>
        <w:t xml:space="preserve"> </w:t>
      </w:r>
      <w:r>
        <w:rPr>
          <w:spacing w:val="-2"/>
          <w:sz w:val="24"/>
        </w:rPr>
        <w:t>местах":</w:t>
      </w:r>
    </w:p>
    <w:p w:rsidR="00BE6665" w:rsidRDefault="00C22BFF">
      <w:pPr>
        <w:pStyle w:val="a3"/>
        <w:spacing w:before="235"/>
        <w:ind w:left="683" w:firstLine="0"/>
        <w:jc w:val="left"/>
      </w:pPr>
      <w:r>
        <w:t>классифицировать</w:t>
      </w:r>
      <w:r>
        <w:rPr>
          <w:spacing w:val="-9"/>
        </w:rPr>
        <w:t xml:space="preserve"> </w:t>
      </w:r>
      <w:r>
        <w:t>общественные</w:t>
      </w:r>
      <w:r>
        <w:rPr>
          <w:spacing w:val="-2"/>
        </w:rPr>
        <w:t xml:space="preserve"> места;</w:t>
      </w:r>
    </w:p>
    <w:p w:rsidR="00BE6665" w:rsidRDefault="00C22BFF">
      <w:pPr>
        <w:pStyle w:val="a3"/>
        <w:spacing w:before="242" w:line="446" w:lineRule="auto"/>
        <w:ind w:left="683" w:right="714" w:firstLine="0"/>
        <w:jc w:val="left"/>
      </w:pPr>
      <w:r>
        <w:t>характеризовать</w:t>
      </w:r>
      <w:r>
        <w:rPr>
          <w:spacing w:val="-5"/>
        </w:rPr>
        <w:t xml:space="preserve"> </w:t>
      </w:r>
      <w:r>
        <w:t>потенциальные</w:t>
      </w:r>
      <w:r>
        <w:rPr>
          <w:spacing w:val="-3"/>
        </w:rPr>
        <w:t xml:space="preserve"> </w:t>
      </w:r>
      <w:r>
        <w:t>источники</w:t>
      </w:r>
      <w:r>
        <w:rPr>
          <w:spacing w:val="-11"/>
        </w:rPr>
        <w:t xml:space="preserve"> </w:t>
      </w:r>
      <w:r>
        <w:t>опасности</w:t>
      </w:r>
      <w:r>
        <w:rPr>
          <w:spacing w:val="-5"/>
        </w:rPr>
        <w:t xml:space="preserve"> </w:t>
      </w:r>
      <w:r>
        <w:t>в</w:t>
      </w:r>
      <w:r>
        <w:rPr>
          <w:spacing w:val="-10"/>
        </w:rPr>
        <w:t xml:space="preserve"> </w:t>
      </w:r>
      <w:r>
        <w:t>общественных</w:t>
      </w:r>
      <w:r>
        <w:rPr>
          <w:spacing w:val="-7"/>
        </w:rPr>
        <w:t xml:space="preserve"> </w:t>
      </w:r>
      <w:r>
        <w:t>местах; знать правила вызова экстренных служб и порядок взаимодействия с ними;</w:t>
      </w:r>
    </w:p>
    <w:p w:rsidR="00BE6665" w:rsidRDefault="00C22BFF">
      <w:pPr>
        <w:pStyle w:val="a3"/>
        <w:spacing w:before="8" w:line="237" w:lineRule="auto"/>
        <w:jc w:val="left"/>
      </w:pPr>
      <w:r>
        <w:t>уметь</w:t>
      </w:r>
      <w:r>
        <w:rPr>
          <w:spacing w:val="40"/>
        </w:rPr>
        <w:t xml:space="preserve"> </w:t>
      </w:r>
      <w:r>
        <w:t>планировать</w:t>
      </w:r>
      <w:r>
        <w:rPr>
          <w:spacing w:val="40"/>
        </w:rPr>
        <w:t xml:space="preserve"> </w:t>
      </w:r>
      <w:r>
        <w:t>действия</w:t>
      </w:r>
      <w:r>
        <w:rPr>
          <w:spacing w:val="40"/>
        </w:rPr>
        <w:t xml:space="preserve"> </w:t>
      </w:r>
      <w:r>
        <w:t>в</w:t>
      </w:r>
      <w:r>
        <w:rPr>
          <w:spacing w:val="40"/>
        </w:rPr>
        <w:t xml:space="preserve"> </w:t>
      </w:r>
      <w:r>
        <w:t>случае</w:t>
      </w:r>
      <w:r>
        <w:rPr>
          <w:spacing w:val="40"/>
        </w:rPr>
        <w:t xml:space="preserve"> </w:t>
      </w:r>
      <w:r>
        <w:t>возникновения</w:t>
      </w:r>
      <w:r>
        <w:rPr>
          <w:spacing w:val="40"/>
        </w:rPr>
        <w:t xml:space="preserve"> </w:t>
      </w:r>
      <w:r>
        <w:t>опасной</w:t>
      </w:r>
      <w:r>
        <w:rPr>
          <w:spacing w:val="40"/>
        </w:rPr>
        <w:t xml:space="preserve"> </w:t>
      </w:r>
      <w:r>
        <w:t>или</w:t>
      </w:r>
      <w:r>
        <w:rPr>
          <w:spacing w:val="40"/>
        </w:rPr>
        <w:t xml:space="preserve"> </w:t>
      </w:r>
      <w:r>
        <w:t xml:space="preserve">чрезвычайной </w:t>
      </w:r>
      <w:r>
        <w:rPr>
          <w:spacing w:val="-2"/>
        </w:rPr>
        <w:t>ситуации;</w:t>
      </w:r>
    </w:p>
    <w:p w:rsidR="00BE6665" w:rsidRDefault="00C22BFF">
      <w:pPr>
        <w:pStyle w:val="a3"/>
        <w:spacing w:before="246" w:line="237" w:lineRule="auto"/>
        <w:jc w:val="left"/>
      </w:pPr>
      <w:r>
        <w:t>характеризовать</w:t>
      </w:r>
      <w:r>
        <w:rPr>
          <w:spacing w:val="40"/>
        </w:rPr>
        <w:t xml:space="preserve"> </w:t>
      </w:r>
      <w:r>
        <w:t>риски</w:t>
      </w:r>
      <w:r>
        <w:rPr>
          <w:spacing w:val="40"/>
        </w:rPr>
        <w:t xml:space="preserve"> </w:t>
      </w:r>
      <w:r>
        <w:t>массовых</w:t>
      </w:r>
      <w:r>
        <w:rPr>
          <w:spacing w:val="40"/>
        </w:rPr>
        <w:t xml:space="preserve"> </w:t>
      </w:r>
      <w:r>
        <w:t>мероприятий</w:t>
      </w:r>
      <w:r>
        <w:rPr>
          <w:spacing w:val="40"/>
        </w:rPr>
        <w:t xml:space="preserve"> </w:t>
      </w:r>
      <w:r>
        <w:t>и</w:t>
      </w:r>
      <w:r>
        <w:rPr>
          <w:spacing w:val="40"/>
        </w:rPr>
        <w:t xml:space="preserve"> </w:t>
      </w:r>
      <w:r>
        <w:t>объяснять</w:t>
      </w:r>
      <w:r>
        <w:rPr>
          <w:spacing w:val="40"/>
        </w:rPr>
        <w:t xml:space="preserve"> </w:t>
      </w:r>
      <w:r>
        <w:t>правила</w:t>
      </w:r>
      <w:r>
        <w:rPr>
          <w:spacing w:val="40"/>
        </w:rPr>
        <w:t xml:space="preserve"> </w:t>
      </w:r>
      <w:r>
        <w:t>подготовки</w:t>
      </w:r>
      <w:r>
        <w:rPr>
          <w:spacing w:val="40"/>
        </w:rPr>
        <w:t xml:space="preserve"> </w:t>
      </w:r>
      <w:r>
        <w:t>к посещению массовых мероприятий;</w:t>
      </w:r>
    </w:p>
    <w:p w:rsidR="00BE6665" w:rsidRDefault="00C22BFF">
      <w:pPr>
        <w:pStyle w:val="a3"/>
        <w:spacing w:before="246" w:line="237" w:lineRule="auto"/>
        <w:jc w:val="left"/>
      </w:pPr>
      <w:r>
        <w:t>иметь</w:t>
      </w:r>
      <w:r>
        <w:rPr>
          <w:spacing w:val="-18"/>
        </w:rPr>
        <w:t xml:space="preserve"> </w:t>
      </w:r>
      <w:r>
        <w:t>навыки</w:t>
      </w:r>
      <w:r>
        <w:rPr>
          <w:spacing w:val="-16"/>
        </w:rPr>
        <w:t xml:space="preserve"> </w:t>
      </w:r>
      <w:r>
        <w:t>безопасного</w:t>
      </w:r>
      <w:r>
        <w:rPr>
          <w:spacing w:val="-15"/>
        </w:rPr>
        <w:t xml:space="preserve"> </w:t>
      </w:r>
      <w:r>
        <w:t>поведения</w:t>
      </w:r>
      <w:r>
        <w:rPr>
          <w:spacing w:val="-17"/>
        </w:rPr>
        <w:t xml:space="preserve"> </w:t>
      </w:r>
      <w:r>
        <w:t>при</w:t>
      </w:r>
      <w:r>
        <w:rPr>
          <w:spacing w:val="-15"/>
        </w:rPr>
        <w:t xml:space="preserve"> </w:t>
      </w:r>
      <w:r>
        <w:t>беспорядках</w:t>
      </w:r>
      <w:r>
        <w:rPr>
          <w:spacing w:val="-17"/>
        </w:rPr>
        <w:t xml:space="preserve"> </w:t>
      </w:r>
      <w:r>
        <w:t>в</w:t>
      </w:r>
      <w:r>
        <w:rPr>
          <w:spacing w:val="-15"/>
        </w:rPr>
        <w:t xml:space="preserve"> </w:t>
      </w:r>
      <w:r>
        <w:t>местах</w:t>
      </w:r>
      <w:r>
        <w:rPr>
          <w:spacing w:val="-18"/>
        </w:rPr>
        <w:t xml:space="preserve"> </w:t>
      </w:r>
      <w:r>
        <w:t>массового</w:t>
      </w:r>
      <w:r>
        <w:rPr>
          <w:spacing w:val="-15"/>
        </w:rPr>
        <w:t xml:space="preserve"> </w:t>
      </w:r>
      <w:r>
        <w:t xml:space="preserve">пребывания </w:t>
      </w:r>
      <w:r>
        <w:rPr>
          <w:spacing w:val="-2"/>
        </w:rPr>
        <w:t>людей;</w:t>
      </w:r>
    </w:p>
    <w:p w:rsidR="00BE6665" w:rsidRDefault="00BE6665">
      <w:pPr>
        <w:pStyle w:val="a3"/>
        <w:spacing w:line="237" w:lineRule="auto"/>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иметь</w:t>
      </w:r>
      <w:r>
        <w:rPr>
          <w:spacing w:val="-7"/>
        </w:rPr>
        <w:t xml:space="preserve"> </w:t>
      </w:r>
      <w:r>
        <w:t>навыки</w:t>
      </w:r>
      <w:r>
        <w:rPr>
          <w:spacing w:val="-5"/>
        </w:rPr>
        <w:t xml:space="preserve"> </w:t>
      </w:r>
      <w:r>
        <w:t>безопасных</w:t>
      </w:r>
      <w:r>
        <w:rPr>
          <w:spacing w:val="-7"/>
        </w:rPr>
        <w:t xml:space="preserve"> </w:t>
      </w:r>
      <w:r>
        <w:t>действий</w:t>
      </w:r>
      <w:r>
        <w:rPr>
          <w:spacing w:val="-1"/>
        </w:rPr>
        <w:t xml:space="preserve"> </w:t>
      </w:r>
      <w:r>
        <w:t>при попадании</w:t>
      </w:r>
      <w:r>
        <w:rPr>
          <w:spacing w:val="-6"/>
        </w:rPr>
        <w:t xml:space="preserve"> </w:t>
      </w:r>
      <w:r>
        <w:t>в</w:t>
      </w:r>
      <w:r>
        <w:rPr>
          <w:spacing w:val="-1"/>
        </w:rPr>
        <w:t xml:space="preserve"> </w:t>
      </w:r>
      <w:r>
        <w:t>толпу</w:t>
      </w:r>
      <w:r>
        <w:rPr>
          <w:spacing w:val="-11"/>
        </w:rPr>
        <w:t xml:space="preserve"> </w:t>
      </w:r>
      <w:r>
        <w:t xml:space="preserve">и </w:t>
      </w:r>
      <w:r>
        <w:rPr>
          <w:spacing w:val="-2"/>
        </w:rPr>
        <w:t>давку;</w:t>
      </w:r>
    </w:p>
    <w:p w:rsidR="00BE6665" w:rsidRDefault="00C22BFF">
      <w:pPr>
        <w:pStyle w:val="a3"/>
        <w:spacing w:before="9" w:line="510" w:lineRule="atLeast"/>
        <w:ind w:left="683" w:firstLine="0"/>
        <w:jc w:val="left"/>
      </w:pPr>
      <w:r>
        <w:t>иметь</w:t>
      </w:r>
      <w:r>
        <w:rPr>
          <w:spacing w:val="-1"/>
        </w:rPr>
        <w:t xml:space="preserve"> </w:t>
      </w:r>
      <w:r>
        <w:t>навыки</w:t>
      </w:r>
      <w:r>
        <w:rPr>
          <w:spacing w:val="-2"/>
        </w:rPr>
        <w:t xml:space="preserve"> </w:t>
      </w:r>
      <w:r>
        <w:t>безопасных</w:t>
      </w:r>
      <w:r>
        <w:rPr>
          <w:spacing w:val="-3"/>
        </w:rPr>
        <w:t xml:space="preserve"> </w:t>
      </w:r>
      <w:r>
        <w:t>действий при</w:t>
      </w:r>
      <w:r>
        <w:rPr>
          <w:spacing w:val="-2"/>
        </w:rPr>
        <w:t xml:space="preserve"> </w:t>
      </w:r>
      <w:r>
        <w:t>обнаружении</w:t>
      </w:r>
      <w:r>
        <w:rPr>
          <w:spacing w:val="-2"/>
        </w:rPr>
        <w:t xml:space="preserve"> </w:t>
      </w:r>
      <w:r>
        <w:t>угрозы</w:t>
      </w:r>
      <w:r>
        <w:rPr>
          <w:spacing w:val="-1"/>
        </w:rPr>
        <w:t xml:space="preserve"> </w:t>
      </w:r>
      <w:r>
        <w:t>возникновения</w:t>
      </w:r>
      <w:r>
        <w:rPr>
          <w:spacing w:val="-3"/>
        </w:rPr>
        <w:t xml:space="preserve"> </w:t>
      </w:r>
      <w:r>
        <w:t>пожара; знать</w:t>
      </w:r>
      <w:r>
        <w:rPr>
          <w:spacing w:val="2"/>
        </w:rPr>
        <w:t xml:space="preserve"> </w:t>
      </w:r>
      <w:r>
        <w:t>правила</w:t>
      </w:r>
      <w:r>
        <w:rPr>
          <w:spacing w:val="2"/>
        </w:rPr>
        <w:t xml:space="preserve"> </w:t>
      </w:r>
      <w:r>
        <w:t>и</w:t>
      </w:r>
      <w:r>
        <w:rPr>
          <w:spacing w:val="4"/>
        </w:rPr>
        <w:t xml:space="preserve"> </w:t>
      </w:r>
      <w:r>
        <w:t>иметь</w:t>
      </w:r>
      <w:r>
        <w:rPr>
          <w:spacing w:val="4"/>
        </w:rPr>
        <w:t xml:space="preserve"> </w:t>
      </w:r>
      <w:r>
        <w:t>навыки</w:t>
      </w:r>
      <w:r>
        <w:rPr>
          <w:spacing w:val="4"/>
        </w:rPr>
        <w:t xml:space="preserve"> </w:t>
      </w:r>
      <w:r>
        <w:t>безопасных</w:t>
      </w:r>
      <w:r>
        <w:rPr>
          <w:spacing w:val="3"/>
        </w:rPr>
        <w:t xml:space="preserve"> </w:t>
      </w:r>
      <w:r>
        <w:t>действий</w:t>
      </w:r>
      <w:r>
        <w:rPr>
          <w:spacing w:val="4"/>
        </w:rPr>
        <w:t xml:space="preserve"> </w:t>
      </w:r>
      <w:r>
        <w:t>при</w:t>
      </w:r>
      <w:r>
        <w:rPr>
          <w:spacing w:val="4"/>
        </w:rPr>
        <w:t xml:space="preserve"> </w:t>
      </w:r>
      <w:r>
        <w:t>эвакуации</w:t>
      </w:r>
      <w:r>
        <w:rPr>
          <w:spacing w:val="8"/>
        </w:rPr>
        <w:t xml:space="preserve"> </w:t>
      </w:r>
      <w:r>
        <w:t xml:space="preserve">из </w:t>
      </w:r>
      <w:r>
        <w:rPr>
          <w:spacing w:val="-2"/>
        </w:rPr>
        <w:t>общественных</w:t>
      </w:r>
    </w:p>
    <w:p w:rsidR="00BE6665" w:rsidRDefault="00C22BFF">
      <w:pPr>
        <w:pStyle w:val="a3"/>
        <w:spacing w:before="6"/>
        <w:ind w:firstLine="0"/>
        <w:jc w:val="left"/>
      </w:pPr>
      <w:r>
        <w:t>мест</w:t>
      </w:r>
      <w:r>
        <w:rPr>
          <w:spacing w:val="1"/>
        </w:rPr>
        <w:t xml:space="preserve"> </w:t>
      </w:r>
      <w:r>
        <w:t>и</w:t>
      </w:r>
      <w:r>
        <w:rPr>
          <w:spacing w:val="-2"/>
        </w:rPr>
        <w:t xml:space="preserve"> зданий;</w:t>
      </w:r>
    </w:p>
    <w:p w:rsidR="00BE6665" w:rsidRDefault="00C22BFF">
      <w:pPr>
        <w:pStyle w:val="a3"/>
        <w:spacing w:before="48" w:line="518" w:lineRule="exact"/>
        <w:ind w:left="683" w:right="144" w:firstLine="0"/>
        <w:jc w:val="left"/>
      </w:pPr>
      <w:r>
        <w:t>знать навыки безопасных действий при обрушениях зданий и сооружений; характеризовать</w:t>
      </w:r>
      <w:r>
        <w:rPr>
          <w:spacing w:val="80"/>
          <w:w w:val="150"/>
        </w:rPr>
        <w:t xml:space="preserve"> </w:t>
      </w:r>
      <w:r>
        <w:t>опасности</w:t>
      </w:r>
      <w:r>
        <w:rPr>
          <w:spacing w:val="80"/>
          <w:w w:val="150"/>
        </w:rPr>
        <w:t xml:space="preserve"> </w:t>
      </w:r>
      <w:r>
        <w:t>криминогенного</w:t>
      </w:r>
      <w:r>
        <w:rPr>
          <w:spacing w:val="80"/>
          <w:w w:val="150"/>
        </w:rPr>
        <w:t xml:space="preserve"> </w:t>
      </w:r>
      <w:r>
        <w:t>и</w:t>
      </w:r>
      <w:r>
        <w:rPr>
          <w:spacing w:val="80"/>
          <w:w w:val="150"/>
        </w:rPr>
        <w:t xml:space="preserve"> </w:t>
      </w:r>
      <w:r>
        <w:t>антиобщественного</w:t>
      </w:r>
      <w:r>
        <w:rPr>
          <w:spacing w:val="80"/>
          <w:w w:val="150"/>
        </w:rPr>
        <w:t xml:space="preserve"> </w:t>
      </w:r>
      <w:r>
        <w:t>характера</w:t>
      </w:r>
      <w:r>
        <w:rPr>
          <w:spacing w:val="80"/>
          <w:w w:val="150"/>
        </w:rPr>
        <w:t xml:space="preserve"> </w:t>
      </w:r>
      <w:r>
        <w:t>в</w:t>
      </w:r>
    </w:p>
    <w:p w:rsidR="00BE6665" w:rsidRDefault="00C22BFF">
      <w:pPr>
        <w:pStyle w:val="a3"/>
        <w:spacing w:before="0" w:line="222" w:lineRule="exact"/>
        <w:ind w:firstLine="0"/>
        <w:jc w:val="left"/>
      </w:pPr>
      <w:r>
        <w:t>общественных</w:t>
      </w:r>
      <w:r>
        <w:rPr>
          <w:spacing w:val="-5"/>
        </w:rPr>
        <w:t xml:space="preserve"> </w:t>
      </w:r>
      <w:r>
        <w:rPr>
          <w:spacing w:val="-2"/>
        </w:rPr>
        <w:t>местах;</w:t>
      </w:r>
    </w:p>
    <w:p w:rsidR="00BE6665" w:rsidRDefault="00C22BFF">
      <w:pPr>
        <w:pStyle w:val="a3"/>
        <w:ind w:right="143"/>
      </w:pPr>
      <w:r>
        <w:t>иметь представление о безопасных действиях в ситуациях криминогенного и антиобщественного</w:t>
      </w:r>
      <w:r>
        <w:rPr>
          <w:spacing w:val="-15"/>
        </w:rPr>
        <w:t xml:space="preserve"> </w:t>
      </w:r>
      <w:r>
        <w:t>характера,</w:t>
      </w:r>
      <w:r>
        <w:rPr>
          <w:spacing w:val="-15"/>
        </w:rPr>
        <w:t xml:space="preserve"> </w:t>
      </w:r>
      <w:r>
        <w:t>при</w:t>
      </w:r>
      <w:r>
        <w:rPr>
          <w:spacing w:val="-15"/>
        </w:rPr>
        <w:t xml:space="preserve"> </w:t>
      </w:r>
      <w:r>
        <w:t>обнаружении</w:t>
      </w:r>
      <w:r>
        <w:rPr>
          <w:spacing w:val="-15"/>
        </w:rPr>
        <w:t xml:space="preserve"> </w:t>
      </w:r>
      <w:r>
        <w:t>бесхозных</w:t>
      </w:r>
      <w:r>
        <w:rPr>
          <w:spacing w:val="-15"/>
        </w:rPr>
        <w:t xml:space="preserve"> </w:t>
      </w:r>
      <w:r>
        <w:t>(потенциально</w:t>
      </w:r>
      <w:r>
        <w:rPr>
          <w:spacing w:val="-15"/>
        </w:rPr>
        <w:t xml:space="preserve"> </w:t>
      </w:r>
      <w:r>
        <w:t>опасных)</w:t>
      </w:r>
      <w:r>
        <w:rPr>
          <w:spacing w:val="-15"/>
        </w:rPr>
        <w:t xml:space="preserve"> </w:t>
      </w:r>
      <w:r>
        <w:t>вещей и предметов, а также в случае террористического акта;</w:t>
      </w:r>
    </w:p>
    <w:p w:rsidR="00BE6665" w:rsidRDefault="00C22BFF">
      <w:pPr>
        <w:pStyle w:val="a3"/>
        <w:spacing w:before="237"/>
        <w:ind w:left="683" w:firstLine="0"/>
        <w:jc w:val="left"/>
      </w:pPr>
      <w:r>
        <w:t>иметь</w:t>
      </w:r>
      <w:r>
        <w:rPr>
          <w:spacing w:val="-7"/>
        </w:rPr>
        <w:t xml:space="preserve"> </w:t>
      </w:r>
      <w:r>
        <w:t>навыки</w:t>
      </w:r>
      <w:r>
        <w:rPr>
          <w:spacing w:val="-5"/>
        </w:rPr>
        <w:t xml:space="preserve"> </w:t>
      </w:r>
      <w:r>
        <w:t>действий</w:t>
      </w:r>
      <w:r>
        <w:rPr>
          <w:spacing w:val="-5"/>
        </w:rPr>
        <w:t xml:space="preserve"> </w:t>
      </w:r>
      <w:r>
        <w:t>при</w:t>
      </w:r>
      <w:r>
        <w:rPr>
          <w:spacing w:val="-5"/>
        </w:rPr>
        <w:t xml:space="preserve"> </w:t>
      </w:r>
      <w:r>
        <w:t>взаимодействии</w:t>
      </w:r>
      <w:r>
        <w:rPr>
          <w:spacing w:val="-5"/>
        </w:rPr>
        <w:t xml:space="preserve"> </w:t>
      </w:r>
      <w:r>
        <w:t>с</w:t>
      </w:r>
      <w:r>
        <w:rPr>
          <w:spacing w:val="-8"/>
        </w:rPr>
        <w:t xml:space="preserve"> </w:t>
      </w:r>
      <w:r>
        <w:t>правоохранительными</w:t>
      </w:r>
      <w:r>
        <w:rPr>
          <w:spacing w:val="-9"/>
        </w:rPr>
        <w:t xml:space="preserve"> </w:t>
      </w:r>
      <w:r>
        <w:rPr>
          <w:spacing w:val="-2"/>
        </w:rPr>
        <w:t>органами.</w:t>
      </w:r>
    </w:p>
    <w:p w:rsidR="00BE6665" w:rsidRDefault="00C22BFF">
      <w:pPr>
        <w:pStyle w:val="a4"/>
        <w:numPr>
          <w:ilvl w:val="3"/>
          <w:numId w:val="19"/>
        </w:numPr>
        <w:tabs>
          <w:tab w:val="left" w:pos="1463"/>
        </w:tabs>
        <w:spacing w:line="446" w:lineRule="auto"/>
        <w:ind w:left="683" w:right="194" w:firstLine="0"/>
        <w:rPr>
          <w:sz w:val="24"/>
        </w:rPr>
      </w:pPr>
      <w:r>
        <w:rPr>
          <w:sz w:val="24"/>
        </w:rPr>
        <w:t>Предметные результаты по модулю N 7 "Безопасность в природной среде": классифицировать</w:t>
      </w:r>
      <w:r>
        <w:rPr>
          <w:spacing w:val="-9"/>
          <w:sz w:val="24"/>
        </w:rPr>
        <w:t xml:space="preserve"> </w:t>
      </w:r>
      <w:r>
        <w:rPr>
          <w:sz w:val="24"/>
        </w:rPr>
        <w:t>и</w:t>
      </w:r>
      <w:r>
        <w:rPr>
          <w:spacing w:val="-10"/>
          <w:sz w:val="24"/>
        </w:rPr>
        <w:t xml:space="preserve"> </w:t>
      </w:r>
      <w:r>
        <w:rPr>
          <w:sz w:val="24"/>
        </w:rPr>
        <w:t>характеризовать</w:t>
      </w:r>
      <w:r>
        <w:rPr>
          <w:spacing w:val="-6"/>
          <w:sz w:val="24"/>
        </w:rPr>
        <w:t xml:space="preserve"> </w:t>
      </w:r>
      <w:r>
        <w:rPr>
          <w:sz w:val="24"/>
        </w:rPr>
        <w:t>чрезвычайные</w:t>
      </w:r>
      <w:r>
        <w:rPr>
          <w:spacing w:val="-7"/>
          <w:sz w:val="24"/>
        </w:rPr>
        <w:t xml:space="preserve"> </w:t>
      </w:r>
      <w:r>
        <w:rPr>
          <w:sz w:val="24"/>
        </w:rPr>
        <w:t>ситуации</w:t>
      </w:r>
      <w:r>
        <w:rPr>
          <w:spacing w:val="-6"/>
          <w:sz w:val="24"/>
        </w:rPr>
        <w:t xml:space="preserve"> </w:t>
      </w:r>
      <w:r>
        <w:rPr>
          <w:sz w:val="24"/>
        </w:rPr>
        <w:t>природного</w:t>
      </w:r>
      <w:r>
        <w:rPr>
          <w:spacing w:val="-6"/>
          <w:sz w:val="24"/>
        </w:rPr>
        <w:t xml:space="preserve"> </w:t>
      </w:r>
      <w:r>
        <w:rPr>
          <w:sz w:val="24"/>
        </w:rPr>
        <w:t>характера;</w:t>
      </w:r>
    </w:p>
    <w:p w:rsidR="00BE6665" w:rsidRDefault="00C22BFF">
      <w:pPr>
        <w:pStyle w:val="a3"/>
        <w:spacing w:before="8" w:line="237" w:lineRule="auto"/>
        <w:jc w:val="left"/>
      </w:pPr>
      <w:r>
        <w:t>характеризовать опасности в природной среде: дикие животные, змеи, насекомые и паукообразные, ядовитые грибы и растения;</w:t>
      </w:r>
    </w:p>
    <w:p w:rsidR="00BE6665" w:rsidRDefault="00C22BFF">
      <w:pPr>
        <w:pStyle w:val="a3"/>
        <w:spacing w:before="246" w:line="237" w:lineRule="auto"/>
        <w:jc w:val="left"/>
      </w:pPr>
      <w:r>
        <w:t>иметь</w:t>
      </w:r>
      <w:r>
        <w:rPr>
          <w:spacing w:val="40"/>
        </w:rPr>
        <w:t xml:space="preserve"> </w:t>
      </w:r>
      <w:r>
        <w:t>представление</w:t>
      </w:r>
      <w:r>
        <w:rPr>
          <w:spacing w:val="40"/>
        </w:rPr>
        <w:t xml:space="preserve"> </w:t>
      </w:r>
      <w:r>
        <w:t>о</w:t>
      </w:r>
      <w:r>
        <w:rPr>
          <w:spacing w:val="40"/>
        </w:rPr>
        <w:t xml:space="preserve"> </w:t>
      </w:r>
      <w:r>
        <w:t>безопасных</w:t>
      </w:r>
      <w:r>
        <w:rPr>
          <w:spacing w:val="40"/>
        </w:rPr>
        <w:t xml:space="preserve"> </w:t>
      </w:r>
      <w:r>
        <w:t>действиях</w:t>
      </w:r>
      <w:r>
        <w:rPr>
          <w:spacing w:val="40"/>
        </w:rPr>
        <w:t xml:space="preserve"> </w:t>
      </w:r>
      <w:r>
        <w:t>при</w:t>
      </w:r>
      <w:r>
        <w:rPr>
          <w:spacing w:val="40"/>
        </w:rPr>
        <w:t xml:space="preserve"> </w:t>
      </w:r>
      <w:r>
        <w:t>встрече</w:t>
      </w:r>
      <w:r>
        <w:rPr>
          <w:spacing w:val="40"/>
        </w:rPr>
        <w:t xml:space="preserve"> </w:t>
      </w:r>
      <w:r>
        <w:t>с</w:t>
      </w:r>
      <w:r>
        <w:rPr>
          <w:spacing w:val="40"/>
        </w:rPr>
        <w:t xml:space="preserve"> </w:t>
      </w:r>
      <w:r>
        <w:t>дикими</w:t>
      </w:r>
      <w:r>
        <w:rPr>
          <w:spacing w:val="40"/>
        </w:rPr>
        <w:t xml:space="preserve"> </w:t>
      </w:r>
      <w:r>
        <w:t>животными, змеями, паукообразными и насекомыми;</w:t>
      </w:r>
    </w:p>
    <w:p w:rsidR="00BE6665" w:rsidRDefault="00C22BFF">
      <w:pPr>
        <w:pStyle w:val="a3"/>
        <w:spacing w:before="245" w:line="237" w:lineRule="auto"/>
        <w:jc w:val="left"/>
      </w:pPr>
      <w:r>
        <w:t>знать</w:t>
      </w:r>
      <w:r>
        <w:rPr>
          <w:spacing w:val="40"/>
        </w:rPr>
        <w:t xml:space="preserve"> </w:t>
      </w:r>
      <w:r>
        <w:t>правила</w:t>
      </w:r>
      <w:r>
        <w:rPr>
          <w:spacing w:val="40"/>
        </w:rPr>
        <w:t xml:space="preserve"> </w:t>
      </w:r>
      <w:r>
        <w:t>поведения</w:t>
      </w:r>
      <w:r>
        <w:rPr>
          <w:spacing w:val="40"/>
        </w:rPr>
        <w:t xml:space="preserve"> </w:t>
      </w:r>
      <w:r>
        <w:t>для</w:t>
      </w:r>
      <w:r>
        <w:rPr>
          <w:spacing w:val="40"/>
        </w:rPr>
        <w:t xml:space="preserve"> </w:t>
      </w:r>
      <w:r>
        <w:t>снижения</w:t>
      </w:r>
      <w:r>
        <w:rPr>
          <w:spacing w:val="40"/>
        </w:rPr>
        <w:t xml:space="preserve"> </w:t>
      </w:r>
      <w:r>
        <w:t>риска</w:t>
      </w:r>
      <w:r>
        <w:rPr>
          <w:spacing w:val="40"/>
        </w:rPr>
        <w:t xml:space="preserve"> </w:t>
      </w:r>
      <w:r>
        <w:t>отравления</w:t>
      </w:r>
      <w:r>
        <w:rPr>
          <w:spacing w:val="40"/>
        </w:rPr>
        <w:t xml:space="preserve"> </w:t>
      </w:r>
      <w:r>
        <w:t>ядовитыми</w:t>
      </w:r>
      <w:r>
        <w:rPr>
          <w:spacing w:val="40"/>
        </w:rPr>
        <w:t xml:space="preserve"> </w:t>
      </w:r>
      <w:r>
        <w:t>грибами</w:t>
      </w:r>
      <w:r>
        <w:rPr>
          <w:spacing w:val="40"/>
        </w:rPr>
        <w:t xml:space="preserve"> </w:t>
      </w:r>
      <w:r>
        <w:t>и</w:t>
      </w:r>
      <w:r>
        <w:rPr>
          <w:spacing w:val="40"/>
        </w:rPr>
        <w:t xml:space="preserve"> </w:t>
      </w:r>
      <w:r>
        <w:rPr>
          <w:spacing w:val="-2"/>
        </w:rPr>
        <w:t>растениями;</w:t>
      </w:r>
    </w:p>
    <w:p w:rsidR="00BE6665" w:rsidRDefault="00C22BFF">
      <w:pPr>
        <w:pStyle w:val="a3"/>
        <w:spacing w:before="246" w:line="237" w:lineRule="auto"/>
        <w:ind w:right="132"/>
        <w:jc w:val="left"/>
      </w:pPr>
      <w:r>
        <w:t>характеризовать</w:t>
      </w:r>
      <w:r>
        <w:rPr>
          <w:spacing w:val="-15"/>
        </w:rPr>
        <w:t xml:space="preserve"> </w:t>
      </w:r>
      <w:r>
        <w:t>автономные</w:t>
      </w:r>
      <w:r>
        <w:rPr>
          <w:spacing w:val="-13"/>
        </w:rPr>
        <w:t xml:space="preserve"> </w:t>
      </w:r>
      <w:r>
        <w:t>условия,</w:t>
      </w:r>
      <w:r>
        <w:rPr>
          <w:spacing w:val="-10"/>
        </w:rPr>
        <w:t xml:space="preserve"> </w:t>
      </w:r>
      <w:r>
        <w:t>раскрывать</w:t>
      </w:r>
      <w:r>
        <w:rPr>
          <w:spacing w:val="-10"/>
        </w:rPr>
        <w:t xml:space="preserve"> </w:t>
      </w:r>
      <w:r>
        <w:t>их</w:t>
      </w:r>
      <w:r>
        <w:rPr>
          <w:spacing w:val="-15"/>
        </w:rPr>
        <w:t xml:space="preserve"> </w:t>
      </w:r>
      <w:r>
        <w:t>опасности</w:t>
      </w:r>
      <w:r>
        <w:rPr>
          <w:spacing w:val="-15"/>
        </w:rPr>
        <w:t xml:space="preserve"> </w:t>
      </w:r>
      <w:r>
        <w:t>и</w:t>
      </w:r>
      <w:r>
        <w:rPr>
          <w:spacing w:val="-11"/>
        </w:rPr>
        <w:t xml:space="preserve"> </w:t>
      </w:r>
      <w:r>
        <w:t>порядок</w:t>
      </w:r>
      <w:r>
        <w:rPr>
          <w:spacing w:val="-13"/>
        </w:rPr>
        <w:t xml:space="preserve"> </w:t>
      </w:r>
      <w:r>
        <w:t>подготовки к ним;</w:t>
      </w:r>
    </w:p>
    <w:p w:rsidR="00BE6665" w:rsidRDefault="00C22BFF">
      <w:pPr>
        <w:pStyle w:val="a3"/>
        <w:spacing w:before="244"/>
        <w:ind w:right="136"/>
      </w:pPr>
      <w: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BE6665" w:rsidRDefault="00C22BFF">
      <w:pPr>
        <w:pStyle w:val="a3"/>
        <w:tabs>
          <w:tab w:val="left" w:pos="2822"/>
          <w:tab w:val="left" w:pos="3191"/>
          <w:tab w:val="left" w:pos="5109"/>
          <w:tab w:val="left" w:pos="6481"/>
          <w:tab w:val="left" w:pos="7522"/>
          <w:tab w:val="left" w:pos="7886"/>
          <w:tab w:val="left" w:pos="8371"/>
        </w:tabs>
        <w:spacing w:before="238" w:line="242" w:lineRule="auto"/>
        <w:ind w:right="142"/>
        <w:jc w:val="left"/>
      </w:pPr>
      <w:r>
        <w:rPr>
          <w:spacing w:val="-2"/>
        </w:rPr>
        <w:t>классифицировать</w:t>
      </w:r>
      <w:r>
        <w:tab/>
      </w:r>
      <w:r>
        <w:rPr>
          <w:spacing w:val="-10"/>
        </w:rPr>
        <w:t>и</w:t>
      </w:r>
      <w:r>
        <w:tab/>
      </w:r>
      <w:r>
        <w:rPr>
          <w:spacing w:val="-2"/>
        </w:rPr>
        <w:t>характеризовать</w:t>
      </w:r>
      <w:r>
        <w:tab/>
      </w:r>
      <w:r>
        <w:rPr>
          <w:spacing w:val="-2"/>
        </w:rPr>
        <w:t>природные</w:t>
      </w:r>
      <w:r>
        <w:tab/>
      </w:r>
      <w:r>
        <w:rPr>
          <w:spacing w:val="-2"/>
        </w:rPr>
        <w:t>пожары</w:t>
      </w:r>
      <w:r>
        <w:tab/>
      </w:r>
      <w:r>
        <w:rPr>
          <w:spacing w:val="-10"/>
        </w:rPr>
        <w:t>и</w:t>
      </w:r>
      <w:r>
        <w:tab/>
      </w:r>
      <w:r>
        <w:rPr>
          <w:spacing w:val="-6"/>
        </w:rPr>
        <w:t>их</w:t>
      </w:r>
      <w:r>
        <w:tab/>
      </w:r>
      <w:r>
        <w:rPr>
          <w:spacing w:val="-2"/>
        </w:rPr>
        <w:t xml:space="preserve">опасности; </w:t>
      </w:r>
      <w:r>
        <w:t>характеризовать факторы и причины возникновения пожаров;</w:t>
      </w:r>
    </w:p>
    <w:p w:rsidR="00BE6665" w:rsidRDefault="00C22BFF">
      <w:pPr>
        <w:pStyle w:val="a3"/>
        <w:spacing w:before="234" w:line="242" w:lineRule="auto"/>
        <w:jc w:val="left"/>
      </w:pPr>
      <w:r>
        <w:t>иметь</w:t>
      </w:r>
      <w:r>
        <w:rPr>
          <w:spacing w:val="40"/>
        </w:rPr>
        <w:t xml:space="preserve"> </w:t>
      </w:r>
      <w:r>
        <w:t>представление</w:t>
      </w:r>
      <w:r>
        <w:rPr>
          <w:spacing w:val="40"/>
        </w:rPr>
        <w:t xml:space="preserve"> </w:t>
      </w:r>
      <w:r>
        <w:t>о</w:t>
      </w:r>
      <w:r>
        <w:rPr>
          <w:spacing w:val="40"/>
        </w:rPr>
        <w:t xml:space="preserve"> </w:t>
      </w:r>
      <w:r>
        <w:t>безопасных</w:t>
      </w:r>
      <w:r>
        <w:rPr>
          <w:spacing w:val="40"/>
        </w:rPr>
        <w:t xml:space="preserve"> </w:t>
      </w:r>
      <w:r>
        <w:t>действиях</w:t>
      </w:r>
      <w:r>
        <w:rPr>
          <w:spacing w:val="40"/>
        </w:rPr>
        <w:t xml:space="preserve"> </w:t>
      </w:r>
      <w:r>
        <w:t>при</w:t>
      </w:r>
      <w:r>
        <w:rPr>
          <w:spacing w:val="40"/>
        </w:rPr>
        <w:t xml:space="preserve"> </w:t>
      </w:r>
      <w:r>
        <w:t>нахождении</w:t>
      </w:r>
      <w:r>
        <w:rPr>
          <w:spacing w:val="40"/>
        </w:rPr>
        <w:t xml:space="preserve"> </w:t>
      </w:r>
      <w:r>
        <w:t>в</w:t>
      </w:r>
      <w:r>
        <w:rPr>
          <w:spacing w:val="40"/>
        </w:rPr>
        <w:t xml:space="preserve"> </w:t>
      </w:r>
      <w:r>
        <w:t>зоне</w:t>
      </w:r>
      <w:r>
        <w:rPr>
          <w:spacing w:val="40"/>
        </w:rPr>
        <w:t xml:space="preserve"> </w:t>
      </w:r>
      <w:r>
        <w:t xml:space="preserve">природного </w:t>
      </w:r>
      <w:r>
        <w:rPr>
          <w:spacing w:val="-2"/>
        </w:rPr>
        <w:t>пожара;</w:t>
      </w:r>
    </w:p>
    <w:p w:rsidR="00BE6665" w:rsidRDefault="00C22BFF">
      <w:pPr>
        <w:pStyle w:val="a3"/>
        <w:spacing w:before="235"/>
        <w:ind w:left="683" w:firstLine="0"/>
        <w:jc w:val="left"/>
      </w:pPr>
      <w:r>
        <w:t>иметь</w:t>
      </w:r>
      <w:r>
        <w:rPr>
          <w:spacing w:val="-7"/>
        </w:rPr>
        <w:t xml:space="preserve"> </w:t>
      </w:r>
      <w:r>
        <w:t>представление</w:t>
      </w:r>
      <w:r>
        <w:rPr>
          <w:spacing w:val="-8"/>
        </w:rPr>
        <w:t xml:space="preserve"> </w:t>
      </w:r>
      <w:r>
        <w:t>о</w:t>
      </w:r>
      <w:r>
        <w:rPr>
          <w:spacing w:val="1"/>
        </w:rPr>
        <w:t xml:space="preserve"> </w:t>
      </w:r>
      <w:r>
        <w:t>правилах</w:t>
      </w:r>
      <w:r>
        <w:rPr>
          <w:spacing w:val="-6"/>
        </w:rPr>
        <w:t xml:space="preserve"> </w:t>
      </w:r>
      <w:r>
        <w:t>безопасного</w:t>
      </w:r>
      <w:r>
        <w:rPr>
          <w:spacing w:val="1"/>
        </w:rPr>
        <w:t xml:space="preserve"> </w:t>
      </w:r>
      <w:r>
        <w:t>поведения</w:t>
      </w:r>
      <w:r>
        <w:rPr>
          <w:spacing w:val="-7"/>
        </w:rPr>
        <w:t xml:space="preserve"> </w:t>
      </w:r>
      <w:r>
        <w:t>в</w:t>
      </w:r>
      <w:r>
        <w:rPr>
          <w:spacing w:val="-4"/>
        </w:rPr>
        <w:t xml:space="preserve"> </w:t>
      </w:r>
      <w:r>
        <w:rPr>
          <w:spacing w:val="-2"/>
        </w:rPr>
        <w:t>горах;</w:t>
      </w:r>
    </w:p>
    <w:p w:rsidR="00BE6665" w:rsidRDefault="00C22BFF">
      <w:pPr>
        <w:pStyle w:val="a3"/>
        <w:ind w:right="138"/>
      </w:pPr>
      <w:r>
        <w:t>характеризовать снежные лавины, камнепады,</w:t>
      </w:r>
      <w:r>
        <w:rPr>
          <w:spacing w:val="-4"/>
        </w:rPr>
        <w:t xml:space="preserve"> </w:t>
      </w:r>
      <w:r>
        <w:t>сели, оползни, их</w:t>
      </w:r>
      <w:r>
        <w:rPr>
          <w:spacing w:val="-1"/>
        </w:rPr>
        <w:t xml:space="preserve"> </w:t>
      </w:r>
      <w:r>
        <w:t>внешние</w:t>
      </w:r>
      <w:r>
        <w:rPr>
          <w:spacing w:val="-2"/>
        </w:rPr>
        <w:t xml:space="preserve"> </w:t>
      </w:r>
      <w:r>
        <w:t>признаки и опасности; иметь представление о безопасных действиях, необходимых для снижения риска попадания в лавину, под камнепад, при попадании в зону</w:t>
      </w:r>
      <w:r>
        <w:rPr>
          <w:spacing w:val="-2"/>
        </w:rPr>
        <w:t xml:space="preserve"> </w:t>
      </w:r>
      <w:r>
        <w:t>селя, при начале оползня;</w:t>
      </w:r>
    </w:p>
    <w:p w:rsidR="00BE6665" w:rsidRDefault="00C22BFF">
      <w:pPr>
        <w:pStyle w:val="a3"/>
        <w:spacing w:before="238"/>
        <w:ind w:left="683" w:firstLine="0"/>
        <w:jc w:val="left"/>
      </w:pPr>
      <w:r>
        <w:t>знать</w:t>
      </w:r>
      <w:r>
        <w:rPr>
          <w:spacing w:val="-6"/>
        </w:rPr>
        <w:t xml:space="preserve"> </w:t>
      </w:r>
      <w:r>
        <w:t>общие</w:t>
      </w:r>
      <w:r>
        <w:rPr>
          <w:spacing w:val="-7"/>
        </w:rPr>
        <w:t xml:space="preserve"> </w:t>
      </w:r>
      <w:r>
        <w:t>правила</w:t>
      </w:r>
      <w:r>
        <w:rPr>
          <w:spacing w:val="-2"/>
        </w:rPr>
        <w:t xml:space="preserve"> </w:t>
      </w:r>
      <w:r>
        <w:t>безопасного</w:t>
      </w:r>
      <w:r>
        <w:rPr>
          <w:spacing w:val="-1"/>
        </w:rPr>
        <w:t xml:space="preserve"> </w:t>
      </w:r>
      <w:r>
        <w:t>поведения</w:t>
      </w:r>
      <w:r>
        <w:rPr>
          <w:spacing w:val="-6"/>
        </w:rPr>
        <w:t xml:space="preserve"> </w:t>
      </w:r>
      <w:r>
        <w:t>на</w:t>
      </w:r>
      <w:r>
        <w:rPr>
          <w:spacing w:val="-6"/>
        </w:rPr>
        <w:t xml:space="preserve"> </w:t>
      </w:r>
      <w:r>
        <w:rPr>
          <w:spacing w:val="-2"/>
        </w:rPr>
        <w:t>водоемах;</w:t>
      </w:r>
    </w:p>
    <w:p w:rsidR="00BE6665" w:rsidRDefault="00C22BFF">
      <w:pPr>
        <w:pStyle w:val="a3"/>
        <w:tabs>
          <w:tab w:val="left" w:pos="1546"/>
          <w:tab w:val="left" w:pos="2683"/>
          <w:tab w:val="left" w:pos="3896"/>
          <w:tab w:val="left" w:pos="5191"/>
          <w:tab w:val="left" w:pos="6433"/>
          <w:tab w:val="left" w:pos="7407"/>
          <w:tab w:val="left" w:pos="9363"/>
        </w:tabs>
        <w:spacing w:before="245" w:line="237" w:lineRule="auto"/>
        <w:ind w:right="142"/>
        <w:jc w:val="left"/>
      </w:pPr>
      <w:r>
        <w:rPr>
          <w:spacing w:val="-2"/>
        </w:rPr>
        <w:t>знать</w:t>
      </w:r>
      <w:r>
        <w:tab/>
      </w:r>
      <w:r>
        <w:rPr>
          <w:spacing w:val="-2"/>
        </w:rPr>
        <w:t>правила</w:t>
      </w:r>
      <w:r>
        <w:tab/>
      </w:r>
      <w:r>
        <w:rPr>
          <w:spacing w:val="-2"/>
        </w:rPr>
        <w:t>купания,</w:t>
      </w:r>
      <w:r>
        <w:tab/>
      </w:r>
      <w:r>
        <w:rPr>
          <w:spacing w:val="-2"/>
        </w:rPr>
        <w:t>понимать</w:t>
      </w:r>
      <w:r>
        <w:tab/>
      </w:r>
      <w:r>
        <w:rPr>
          <w:spacing w:val="-2"/>
        </w:rPr>
        <w:t>различия</w:t>
      </w:r>
      <w:r>
        <w:tab/>
      </w:r>
      <w:r>
        <w:rPr>
          <w:spacing w:val="-2"/>
        </w:rPr>
        <w:t>между</w:t>
      </w:r>
      <w:r>
        <w:tab/>
      </w:r>
      <w:r>
        <w:rPr>
          <w:spacing w:val="-2"/>
        </w:rPr>
        <w:t>оборудованным</w:t>
      </w:r>
      <w:r>
        <w:tab/>
      </w:r>
      <w:r>
        <w:rPr>
          <w:spacing w:val="-10"/>
        </w:rPr>
        <w:t xml:space="preserve">и </w:t>
      </w:r>
      <w:r>
        <w:t>необорудованным пляжами;</w:t>
      </w:r>
    </w:p>
    <w:p w:rsidR="00BE6665" w:rsidRDefault="00BE6665">
      <w:pPr>
        <w:pStyle w:val="a3"/>
        <w:spacing w:line="237" w:lineRule="auto"/>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знать</w:t>
      </w:r>
      <w:r>
        <w:rPr>
          <w:spacing w:val="-2"/>
        </w:rPr>
        <w:t xml:space="preserve"> </w:t>
      </w:r>
      <w:r>
        <w:t>правила</w:t>
      </w:r>
      <w:r>
        <w:rPr>
          <w:spacing w:val="-3"/>
        </w:rPr>
        <w:t xml:space="preserve"> </w:t>
      </w:r>
      <w:r>
        <w:t>само-</w:t>
      </w:r>
      <w:r>
        <w:rPr>
          <w:spacing w:val="-1"/>
        </w:rPr>
        <w:t xml:space="preserve"> </w:t>
      </w:r>
      <w:r>
        <w:t>и</w:t>
      </w:r>
      <w:r>
        <w:rPr>
          <w:spacing w:val="-6"/>
        </w:rPr>
        <w:t xml:space="preserve"> </w:t>
      </w:r>
      <w:r>
        <w:t>взаимопомощи</w:t>
      </w:r>
      <w:r>
        <w:rPr>
          <w:spacing w:val="-6"/>
        </w:rPr>
        <w:t xml:space="preserve"> </w:t>
      </w:r>
      <w:r>
        <w:t>терпящим</w:t>
      </w:r>
      <w:r>
        <w:rPr>
          <w:spacing w:val="-1"/>
        </w:rPr>
        <w:t xml:space="preserve"> </w:t>
      </w:r>
      <w:r>
        <w:t>бедствие</w:t>
      </w:r>
      <w:r>
        <w:rPr>
          <w:spacing w:val="-4"/>
        </w:rPr>
        <w:t xml:space="preserve"> </w:t>
      </w:r>
      <w:r>
        <w:t>на</w:t>
      </w:r>
      <w:r>
        <w:rPr>
          <w:spacing w:val="-7"/>
        </w:rPr>
        <w:t xml:space="preserve"> </w:t>
      </w:r>
      <w:r>
        <w:rPr>
          <w:spacing w:val="-2"/>
        </w:rPr>
        <w:t>воде;</w:t>
      </w:r>
    </w:p>
    <w:p w:rsidR="00BE6665" w:rsidRDefault="00C22BFF">
      <w:pPr>
        <w:pStyle w:val="a3"/>
        <w:spacing w:before="245" w:line="237" w:lineRule="auto"/>
        <w:jc w:val="left"/>
      </w:pPr>
      <w:r>
        <w:t>иметь представление о безопасных действиях при обнаружении тонущего</w:t>
      </w:r>
      <w:r>
        <w:rPr>
          <w:spacing w:val="30"/>
        </w:rPr>
        <w:t xml:space="preserve"> </w:t>
      </w:r>
      <w:r>
        <w:t>человека летом и человека в полынье;</w:t>
      </w:r>
    </w:p>
    <w:p w:rsidR="00BE6665" w:rsidRDefault="00C22BFF">
      <w:pPr>
        <w:pStyle w:val="a3"/>
        <w:spacing w:before="244" w:line="448" w:lineRule="auto"/>
        <w:ind w:left="683" w:right="1745" w:firstLine="0"/>
        <w:jc w:val="left"/>
      </w:pPr>
      <w:r>
        <w:t>знать</w:t>
      </w:r>
      <w:r>
        <w:rPr>
          <w:spacing w:val="-3"/>
        </w:rPr>
        <w:t xml:space="preserve"> </w:t>
      </w:r>
      <w:r>
        <w:t>правила</w:t>
      </w:r>
      <w:r>
        <w:rPr>
          <w:spacing w:val="-5"/>
        </w:rPr>
        <w:t xml:space="preserve"> </w:t>
      </w:r>
      <w:r>
        <w:t>поведения</w:t>
      </w:r>
      <w:r>
        <w:rPr>
          <w:spacing w:val="-4"/>
        </w:rPr>
        <w:t xml:space="preserve"> </w:t>
      </w:r>
      <w:r>
        <w:t>при</w:t>
      </w:r>
      <w:r>
        <w:rPr>
          <w:spacing w:val="-3"/>
        </w:rPr>
        <w:t xml:space="preserve"> </w:t>
      </w:r>
      <w:r>
        <w:t>нахождении</w:t>
      </w:r>
      <w:r>
        <w:rPr>
          <w:spacing w:val="-3"/>
        </w:rPr>
        <w:t xml:space="preserve"> </w:t>
      </w:r>
      <w:r>
        <w:t>на</w:t>
      </w:r>
      <w:r>
        <w:rPr>
          <w:spacing w:val="-9"/>
        </w:rPr>
        <w:t xml:space="preserve"> </w:t>
      </w:r>
      <w:r>
        <w:t>плавсредствах</w:t>
      </w:r>
      <w:r>
        <w:rPr>
          <w:spacing w:val="-8"/>
        </w:rPr>
        <w:t xml:space="preserve"> </w:t>
      </w:r>
      <w:r>
        <w:t>и</w:t>
      </w:r>
      <w:r>
        <w:rPr>
          <w:spacing w:val="-3"/>
        </w:rPr>
        <w:t xml:space="preserve"> </w:t>
      </w:r>
      <w:r>
        <w:t>на</w:t>
      </w:r>
      <w:r>
        <w:rPr>
          <w:spacing w:val="-5"/>
        </w:rPr>
        <w:t xml:space="preserve"> </w:t>
      </w:r>
      <w:r>
        <w:t>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rsidR="00BE6665" w:rsidRDefault="00C22BFF">
      <w:pPr>
        <w:pStyle w:val="a3"/>
        <w:spacing w:before="0" w:line="446" w:lineRule="auto"/>
        <w:ind w:left="683" w:right="144" w:firstLine="0"/>
        <w:jc w:val="left"/>
      </w:pPr>
      <w:r>
        <w:t>иметь</w:t>
      </w:r>
      <w:r>
        <w:rPr>
          <w:spacing w:val="-5"/>
        </w:rPr>
        <w:t xml:space="preserve"> </w:t>
      </w:r>
      <w:r>
        <w:t>представление</w:t>
      </w:r>
      <w:r>
        <w:rPr>
          <w:spacing w:val="-8"/>
        </w:rPr>
        <w:t xml:space="preserve"> </w:t>
      </w:r>
      <w:r>
        <w:t>о безопасных</w:t>
      </w:r>
      <w:r>
        <w:rPr>
          <w:spacing w:val="-7"/>
        </w:rPr>
        <w:t xml:space="preserve"> </w:t>
      </w:r>
      <w:r>
        <w:t>действиях</w:t>
      </w:r>
      <w:r>
        <w:rPr>
          <w:spacing w:val="-7"/>
        </w:rPr>
        <w:t xml:space="preserve"> </w:t>
      </w:r>
      <w:r>
        <w:t>при</w:t>
      </w:r>
      <w:r>
        <w:rPr>
          <w:spacing w:val="-2"/>
        </w:rPr>
        <w:t xml:space="preserve"> </w:t>
      </w:r>
      <w:r>
        <w:t>нахождении</w:t>
      </w:r>
      <w:r>
        <w:rPr>
          <w:spacing w:val="-6"/>
        </w:rPr>
        <w:t xml:space="preserve"> </w:t>
      </w:r>
      <w:r>
        <w:t>в</w:t>
      </w:r>
      <w:r>
        <w:rPr>
          <w:spacing w:val="-5"/>
        </w:rPr>
        <w:t xml:space="preserve"> </w:t>
      </w:r>
      <w:r>
        <w:t>зоне</w:t>
      </w:r>
      <w:r>
        <w:rPr>
          <w:spacing w:val="-8"/>
        </w:rPr>
        <w:t xml:space="preserve"> </w:t>
      </w:r>
      <w:r>
        <w:t>цунами; характеризовать ураганы, смерчи, их внешние признаки и опасности;</w:t>
      </w:r>
    </w:p>
    <w:p w:rsidR="00BE6665" w:rsidRDefault="00C22BFF">
      <w:pPr>
        <w:pStyle w:val="a3"/>
        <w:spacing w:before="5" w:line="446" w:lineRule="auto"/>
        <w:ind w:left="683" w:right="144" w:firstLine="0"/>
        <w:jc w:val="left"/>
      </w:pPr>
      <w:r>
        <w:t>иметь</w:t>
      </w:r>
      <w:r>
        <w:rPr>
          <w:spacing w:val="-6"/>
        </w:rPr>
        <w:t xml:space="preserve"> </w:t>
      </w:r>
      <w:r>
        <w:t>представление</w:t>
      </w:r>
      <w:r>
        <w:rPr>
          <w:spacing w:val="-9"/>
        </w:rPr>
        <w:t xml:space="preserve"> </w:t>
      </w:r>
      <w:r>
        <w:t>о безопасных</w:t>
      </w:r>
      <w:r>
        <w:rPr>
          <w:spacing w:val="-8"/>
        </w:rPr>
        <w:t xml:space="preserve"> </w:t>
      </w:r>
      <w:r>
        <w:t>действиях</w:t>
      </w:r>
      <w:r>
        <w:rPr>
          <w:spacing w:val="-8"/>
        </w:rPr>
        <w:t xml:space="preserve"> </w:t>
      </w:r>
      <w:r>
        <w:t>при</w:t>
      </w:r>
      <w:r>
        <w:rPr>
          <w:spacing w:val="-3"/>
        </w:rPr>
        <w:t xml:space="preserve"> </w:t>
      </w:r>
      <w:r>
        <w:t>ураганах</w:t>
      </w:r>
      <w:r>
        <w:rPr>
          <w:spacing w:val="-8"/>
        </w:rPr>
        <w:t xml:space="preserve"> </w:t>
      </w:r>
      <w:r>
        <w:t>и</w:t>
      </w:r>
      <w:r>
        <w:rPr>
          <w:spacing w:val="-3"/>
        </w:rPr>
        <w:t xml:space="preserve"> </w:t>
      </w:r>
      <w:r>
        <w:t>смерчах; характеризовать грозы, их внешние признаки и опасности;</w:t>
      </w:r>
    </w:p>
    <w:p w:rsidR="00BE6665" w:rsidRDefault="00C22BFF">
      <w:pPr>
        <w:pStyle w:val="a3"/>
        <w:spacing w:before="6" w:line="446" w:lineRule="auto"/>
        <w:ind w:left="683" w:right="1429" w:firstLine="0"/>
        <w:jc w:val="left"/>
      </w:pPr>
      <w:r>
        <w:t>иметь навыки безопасных действий при попадании в грозу; характеризовать</w:t>
      </w:r>
      <w:r>
        <w:rPr>
          <w:spacing w:val="-5"/>
        </w:rPr>
        <w:t xml:space="preserve"> </w:t>
      </w:r>
      <w:r>
        <w:t>землетрясения</w:t>
      </w:r>
      <w:r>
        <w:rPr>
          <w:spacing w:val="-7"/>
        </w:rPr>
        <w:t xml:space="preserve"> </w:t>
      </w:r>
      <w:r>
        <w:t>и</w:t>
      </w:r>
      <w:r>
        <w:rPr>
          <w:spacing w:val="-6"/>
        </w:rPr>
        <w:t xml:space="preserve"> </w:t>
      </w:r>
      <w:r>
        <w:t>извержения</w:t>
      </w:r>
      <w:r>
        <w:rPr>
          <w:spacing w:val="-1"/>
        </w:rPr>
        <w:t xml:space="preserve"> </w:t>
      </w:r>
      <w:r>
        <w:t>вулканов</w:t>
      </w:r>
      <w:r>
        <w:rPr>
          <w:spacing w:val="-1"/>
        </w:rPr>
        <w:t xml:space="preserve"> </w:t>
      </w:r>
      <w:r>
        <w:t>и</w:t>
      </w:r>
      <w:r>
        <w:rPr>
          <w:spacing w:val="-6"/>
        </w:rPr>
        <w:t xml:space="preserve"> </w:t>
      </w:r>
      <w:r>
        <w:t>их</w:t>
      </w:r>
      <w:r>
        <w:rPr>
          <w:spacing w:val="-7"/>
        </w:rPr>
        <w:t xml:space="preserve"> </w:t>
      </w:r>
      <w:r>
        <w:t>опасности;</w:t>
      </w:r>
    </w:p>
    <w:p w:rsidR="00BE6665" w:rsidRDefault="00C22BFF">
      <w:pPr>
        <w:pStyle w:val="a3"/>
        <w:spacing w:before="8" w:line="237" w:lineRule="auto"/>
        <w:jc w:val="left"/>
      </w:pPr>
      <w:r>
        <w:t>иметь</w:t>
      </w:r>
      <w:r>
        <w:rPr>
          <w:spacing w:val="33"/>
        </w:rPr>
        <w:t xml:space="preserve"> </w:t>
      </w:r>
      <w:r>
        <w:t>представление о</w:t>
      </w:r>
      <w:r>
        <w:rPr>
          <w:spacing w:val="36"/>
        </w:rPr>
        <w:t xml:space="preserve"> </w:t>
      </w:r>
      <w:r>
        <w:t>безопасных</w:t>
      </w:r>
      <w:r>
        <w:rPr>
          <w:spacing w:val="31"/>
        </w:rPr>
        <w:t xml:space="preserve"> </w:t>
      </w:r>
      <w:r>
        <w:t>действиях</w:t>
      </w:r>
      <w:r>
        <w:rPr>
          <w:spacing w:val="31"/>
        </w:rPr>
        <w:t xml:space="preserve"> </w:t>
      </w:r>
      <w:r>
        <w:t>при землетрясении,</w:t>
      </w:r>
      <w:r>
        <w:rPr>
          <w:spacing w:val="34"/>
        </w:rPr>
        <w:t xml:space="preserve"> </w:t>
      </w:r>
      <w:r>
        <w:t>в</w:t>
      </w:r>
      <w:r>
        <w:rPr>
          <w:spacing w:val="33"/>
        </w:rPr>
        <w:t xml:space="preserve"> </w:t>
      </w:r>
      <w:r>
        <w:t>том</w:t>
      </w:r>
      <w:r>
        <w:rPr>
          <w:spacing w:val="33"/>
        </w:rPr>
        <w:t xml:space="preserve"> </w:t>
      </w:r>
      <w:r>
        <w:t>числе</w:t>
      </w:r>
      <w:r>
        <w:rPr>
          <w:spacing w:val="31"/>
        </w:rPr>
        <w:t xml:space="preserve"> </w:t>
      </w:r>
      <w:r>
        <w:t>при попадании под завал;</w:t>
      </w:r>
    </w:p>
    <w:p w:rsidR="00BE6665" w:rsidRDefault="00C22BFF">
      <w:pPr>
        <w:pStyle w:val="a3"/>
        <w:spacing w:before="246" w:line="237" w:lineRule="auto"/>
        <w:jc w:val="left"/>
      </w:pPr>
      <w:r>
        <w:t>иметь</w:t>
      </w:r>
      <w:r>
        <w:rPr>
          <w:spacing w:val="40"/>
        </w:rPr>
        <w:t xml:space="preserve"> </w:t>
      </w:r>
      <w:r>
        <w:t>представление</w:t>
      </w:r>
      <w:r>
        <w:rPr>
          <w:spacing w:val="40"/>
        </w:rPr>
        <w:t xml:space="preserve"> </w:t>
      </w:r>
      <w:r>
        <w:t>о</w:t>
      </w:r>
      <w:r>
        <w:rPr>
          <w:spacing w:val="40"/>
        </w:rPr>
        <w:t xml:space="preserve"> </w:t>
      </w:r>
      <w:r>
        <w:t>безопасных</w:t>
      </w:r>
      <w:r>
        <w:rPr>
          <w:spacing w:val="40"/>
        </w:rPr>
        <w:t xml:space="preserve"> </w:t>
      </w:r>
      <w:r>
        <w:t>действиях</w:t>
      </w:r>
      <w:r>
        <w:rPr>
          <w:spacing w:val="40"/>
        </w:rPr>
        <w:t xml:space="preserve"> </w:t>
      </w:r>
      <w:r>
        <w:t>при</w:t>
      </w:r>
      <w:r>
        <w:rPr>
          <w:spacing w:val="40"/>
        </w:rPr>
        <w:t xml:space="preserve"> </w:t>
      </w:r>
      <w:r>
        <w:t>нахождении</w:t>
      </w:r>
      <w:r>
        <w:rPr>
          <w:spacing w:val="40"/>
        </w:rPr>
        <w:t xml:space="preserve"> </w:t>
      </w:r>
      <w:r>
        <w:t>в</w:t>
      </w:r>
      <w:r>
        <w:rPr>
          <w:spacing w:val="40"/>
        </w:rPr>
        <w:t xml:space="preserve"> </w:t>
      </w:r>
      <w:r>
        <w:t>зоне</w:t>
      </w:r>
      <w:r>
        <w:rPr>
          <w:spacing w:val="40"/>
        </w:rPr>
        <w:t xml:space="preserve"> </w:t>
      </w:r>
      <w:r>
        <w:t xml:space="preserve">извержения </w:t>
      </w:r>
      <w:r>
        <w:rPr>
          <w:spacing w:val="-2"/>
        </w:rPr>
        <w:t>вулкана;</w:t>
      </w:r>
    </w:p>
    <w:p w:rsidR="00BE6665" w:rsidRDefault="00C22BFF">
      <w:pPr>
        <w:pStyle w:val="a3"/>
        <w:spacing w:before="244" w:line="446" w:lineRule="auto"/>
        <w:ind w:left="683" w:right="1429" w:firstLine="0"/>
        <w:jc w:val="left"/>
      </w:pPr>
      <w:r>
        <w:t>раскрывать</w:t>
      </w:r>
      <w:r>
        <w:rPr>
          <w:spacing w:val="-4"/>
        </w:rPr>
        <w:t xml:space="preserve"> </w:t>
      </w:r>
      <w:r>
        <w:t>смысл</w:t>
      </w:r>
      <w:r>
        <w:rPr>
          <w:spacing w:val="-9"/>
        </w:rPr>
        <w:t xml:space="preserve"> </w:t>
      </w:r>
      <w:r>
        <w:t>понятий</w:t>
      </w:r>
      <w:r>
        <w:rPr>
          <w:spacing w:val="-4"/>
        </w:rPr>
        <w:t xml:space="preserve"> </w:t>
      </w:r>
      <w:r>
        <w:t>"экология"</w:t>
      </w:r>
      <w:r>
        <w:rPr>
          <w:spacing w:val="-7"/>
        </w:rPr>
        <w:t xml:space="preserve"> </w:t>
      </w:r>
      <w:r>
        <w:t>и</w:t>
      </w:r>
      <w:r>
        <w:rPr>
          <w:spacing w:val="-8"/>
        </w:rPr>
        <w:t xml:space="preserve"> </w:t>
      </w:r>
      <w:r>
        <w:t>"экологическая</w:t>
      </w:r>
      <w:r>
        <w:rPr>
          <w:spacing w:val="-5"/>
        </w:rPr>
        <w:t xml:space="preserve"> </w:t>
      </w:r>
      <w:r>
        <w:t>культура"; объяснять значение экологии для устойчивого развития общества;</w:t>
      </w:r>
    </w:p>
    <w:p w:rsidR="00BE6665" w:rsidRDefault="00C22BFF">
      <w:pPr>
        <w:pStyle w:val="a3"/>
        <w:spacing w:before="7" w:line="237" w:lineRule="auto"/>
        <w:jc w:val="left"/>
      </w:pPr>
      <w:r>
        <w:t>знать</w:t>
      </w:r>
      <w:r>
        <w:rPr>
          <w:spacing w:val="-15"/>
        </w:rPr>
        <w:t xml:space="preserve"> </w:t>
      </w:r>
      <w:r>
        <w:t>правила</w:t>
      </w:r>
      <w:r>
        <w:rPr>
          <w:spacing w:val="-15"/>
        </w:rPr>
        <w:t xml:space="preserve"> </w:t>
      </w:r>
      <w:r>
        <w:t>безопасного</w:t>
      </w:r>
      <w:r>
        <w:rPr>
          <w:spacing w:val="-15"/>
        </w:rPr>
        <w:t xml:space="preserve"> </w:t>
      </w:r>
      <w:r>
        <w:t>поведения</w:t>
      </w:r>
      <w:r>
        <w:rPr>
          <w:spacing w:val="-15"/>
        </w:rPr>
        <w:t xml:space="preserve"> </w:t>
      </w:r>
      <w:r>
        <w:t>при</w:t>
      </w:r>
      <w:r>
        <w:rPr>
          <w:spacing w:val="-15"/>
        </w:rPr>
        <w:t xml:space="preserve"> </w:t>
      </w:r>
      <w:r>
        <w:t>неблагоприятной</w:t>
      </w:r>
      <w:r>
        <w:rPr>
          <w:spacing w:val="-15"/>
        </w:rPr>
        <w:t xml:space="preserve"> </w:t>
      </w:r>
      <w:r>
        <w:t>экологической</w:t>
      </w:r>
      <w:r>
        <w:rPr>
          <w:spacing w:val="-16"/>
        </w:rPr>
        <w:t xml:space="preserve"> </w:t>
      </w:r>
      <w:r>
        <w:t>обстановке (загрязнении атмосферы).</w:t>
      </w:r>
    </w:p>
    <w:p w:rsidR="00BE6665" w:rsidRDefault="00C22BFF">
      <w:pPr>
        <w:pStyle w:val="a4"/>
        <w:numPr>
          <w:ilvl w:val="3"/>
          <w:numId w:val="19"/>
        </w:numPr>
        <w:tabs>
          <w:tab w:val="left" w:pos="1544"/>
        </w:tabs>
        <w:spacing w:before="247" w:line="237" w:lineRule="auto"/>
        <w:ind w:left="140" w:right="128" w:firstLine="542"/>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по</w:t>
      </w:r>
      <w:r>
        <w:rPr>
          <w:spacing w:val="40"/>
          <w:sz w:val="24"/>
        </w:rPr>
        <w:t xml:space="preserve"> </w:t>
      </w:r>
      <w:r>
        <w:rPr>
          <w:sz w:val="24"/>
        </w:rPr>
        <w:t>модулю</w:t>
      </w:r>
      <w:r>
        <w:rPr>
          <w:spacing w:val="80"/>
          <w:sz w:val="24"/>
        </w:rPr>
        <w:t xml:space="preserve"> </w:t>
      </w:r>
      <w:r>
        <w:rPr>
          <w:sz w:val="24"/>
        </w:rPr>
        <w:t>N</w:t>
      </w:r>
      <w:r>
        <w:rPr>
          <w:spacing w:val="40"/>
          <w:sz w:val="24"/>
        </w:rPr>
        <w:t xml:space="preserve"> </w:t>
      </w:r>
      <w:r>
        <w:rPr>
          <w:sz w:val="24"/>
        </w:rPr>
        <w:t>8</w:t>
      </w:r>
      <w:r>
        <w:rPr>
          <w:spacing w:val="40"/>
          <w:sz w:val="24"/>
        </w:rPr>
        <w:t xml:space="preserve"> </w:t>
      </w:r>
      <w:r>
        <w:rPr>
          <w:sz w:val="24"/>
        </w:rPr>
        <w:t>"Основы</w:t>
      </w:r>
      <w:r>
        <w:rPr>
          <w:spacing w:val="40"/>
          <w:sz w:val="24"/>
        </w:rPr>
        <w:t xml:space="preserve"> </w:t>
      </w:r>
      <w:r>
        <w:rPr>
          <w:sz w:val="24"/>
        </w:rPr>
        <w:t>медицинских</w:t>
      </w:r>
      <w:r>
        <w:rPr>
          <w:spacing w:val="40"/>
          <w:sz w:val="24"/>
        </w:rPr>
        <w:t xml:space="preserve"> </w:t>
      </w:r>
      <w:r>
        <w:rPr>
          <w:sz w:val="24"/>
        </w:rPr>
        <w:t>знаний.</w:t>
      </w:r>
      <w:r>
        <w:rPr>
          <w:spacing w:val="80"/>
          <w:sz w:val="24"/>
        </w:rPr>
        <w:t xml:space="preserve"> </w:t>
      </w:r>
      <w:r>
        <w:rPr>
          <w:sz w:val="24"/>
        </w:rPr>
        <w:t>Оказание первой помощи":</w:t>
      </w:r>
    </w:p>
    <w:p w:rsidR="00BE6665" w:rsidRDefault="00C22BFF">
      <w:pPr>
        <w:pStyle w:val="a3"/>
        <w:spacing w:before="245" w:line="237" w:lineRule="auto"/>
        <w:jc w:val="left"/>
      </w:pPr>
      <w:r>
        <w:t>раскрывать смысл понятий "здоровье" и "здоровый образ жизни" и их содержание,</w:t>
      </w:r>
      <w:r>
        <w:rPr>
          <w:spacing w:val="40"/>
        </w:rPr>
        <w:t xml:space="preserve"> </w:t>
      </w:r>
      <w:r>
        <w:t>объяснять значение здоровья для человека;</w:t>
      </w:r>
    </w:p>
    <w:p w:rsidR="00BE6665" w:rsidRDefault="00C22BFF">
      <w:pPr>
        <w:pStyle w:val="a3"/>
        <w:spacing w:before="244"/>
        <w:ind w:left="683" w:firstLine="0"/>
        <w:jc w:val="left"/>
      </w:pPr>
      <w:r>
        <w:t>характеризовать</w:t>
      </w:r>
      <w:r>
        <w:rPr>
          <w:spacing w:val="-6"/>
        </w:rPr>
        <w:t xml:space="preserve"> </w:t>
      </w:r>
      <w:r>
        <w:t>факторы,</w:t>
      </w:r>
      <w:r>
        <w:rPr>
          <w:spacing w:val="-5"/>
        </w:rPr>
        <w:t xml:space="preserve"> </w:t>
      </w:r>
      <w:r>
        <w:t>влияющие</w:t>
      </w:r>
      <w:r>
        <w:rPr>
          <w:spacing w:val="-4"/>
        </w:rPr>
        <w:t xml:space="preserve"> </w:t>
      </w:r>
      <w:r>
        <w:t>на</w:t>
      </w:r>
      <w:r>
        <w:rPr>
          <w:spacing w:val="-8"/>
        </w:rPr>
        <w:t xml:space="preserve"> </w:t>
      </w:r>
      <w:r>
        <w:t>здоровье</w:t>
      </w:r>
      <w:r>
        <w:rPr>
          <w:spacing w:val="-3"/>
        </w:rPr>
        <w:t xml:space="preserve"> </w:t>
      </w:r>
      <w:r>
        <w:rPr>
          <w:spacing w:val="-2"/>
        </w:rPr>
        <w:t>человека;</w:t>
      </w:r>
    </w:p>
    <w:p w:rsidR="00BE6665" w:rsidRDefault="00C22BFF">
      <w:pPr>
        <w:pStyle w:val="a3"/>
        <w:spacing w:before="237" w:line="242" w:lineRule="auto"/>
        <w:jc w:val="left"/>
      </w:pPr>
      <w:r>
        <w:t>раскрывать</w:t>
      </w:r>
      <w:r>
        <w:rPr>
          <w:spacing w:val="40"/>
        </w:rPr>
        <w:t xml:space="preserve"> </w:t>
      </w:r>
      <w:r>
        <w:t>содержание</w:t>
      </w:r>
      <w:r>
        <w:rPr>
          <w:spacing w:val="40"/>
        </w:rPr>
        <w:t xml:space="preserve"> </w:t>
      </w:r>
      <w:r>
        <w:t>элементов</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объяснять</w:t>
      </w:r>
      <w:r>
        <w:rPr>
          <w:spacing w:val="40"/>
        </w:rPr>
        <w:t xml:space="preserve"> </w:t>
      </w:r>
      <w:r>
        <w:t>пагубность вредных привычек;</w:t>
      </w:r>
    </w:p>
    <w:p w:rsidR="00BE6665" w:rsidRDefault="00C22BFF">
      <w:pPr>
        <w:pStyle w:val="a3"/>
        <w:spacing w:before="235"/>
        <w:ind w:left="683" w:firstLine="0"/>
        <w:jc w:val="left"/>
      </w:pPr>
      <w:r>
        <w:t>обосновывать</w:t>
      </w:r>
      <w:r>
        <w:rPr>
          <w:spacing w:val="-8"/>
        </w:rPr>
        <w:t xml:space="preserve"> </w:t>
      </w:r>
      <w:r>
        <w:t>личную</w:t>
      </w:r>
      <w:r>
        <w:rPr>
          <w:spacing w:val="-5"/>
        </w:rPr>
        <w:t xml:space="preserve"> </w:t>
      </w:r>
      <w:r>
        <w:t>ответственность</w:t>
      </w:r>
      <w:r>
        <w:rPr>
          <w:spacing w:val="-5"/>
        </w:rPr>
        <w:t xml:space="preserve"> </w:t>
      </w:r>
      <w:r>
        <w:t>за</w:t>
      </w:r>
      <w:r>
        <w:rPr>
          <w:spacing w:val="-4"/>
        </w:rPr>
        <w:t xml:space="preserve"> </w:t>
      </w:r>
      <w:r>
        <w:t>сохранение</w:t>
      </w:r>
      <w:r>
        <w:rPr>
          <w:spacing w:val="-3"/>
        </w:rPr>
        <w:t xml:space="preserve"> </w:t>
      </w:r>
      <w:r>
        <w:rPr>
          <w:spacing w:val="-2"/>
        </w:rPr>
        <w:t>здоровья;</w:t>
      </w:r>
    </w:p>
    <w:p w:rsidR="00BE6665" w:rsidRDefault="00C22BFF">
      <w:pPr>
        <w:pStyle w:val="a3"/>
        <w:tabs>
          <w:tab w:val="left" w:pos="2113"/>
          <w:tab w:val="left" w:pos="3201"/>
          <w:tab w:val="left" w:pos="5095"/>
          <w:tab w:val="left" w:pos="6769"/>
          <w:tab w:val="left" w:pos="8069"/>
          <w:tab w:val="left" w:pos="9244"/>
        </w:tabs>
        <w:spacing w:before="245" w:line="237" w:lineRule="auto"/>
        <w:ind w:right="141"/>
        <w:jc w:val="left"/>
      </w:pPr>
      <w:r>
        <w:rPr>
          <w:spacing w:val="-2"/>
        </w:rPr>
        <w:t>раскрывать</w:t>
      </w:r>
      <w:r>
        <w:tab/>
      </w:r>
      <w:r>
        <w:rPr>
          <w:spacing w:val="-2"/>
        </w:rPr>
        <w:t>понятие</w:t>
      </w:r>
      <w:r>
        <w:tab/>
      </w:r>
      <w:r>
        <w:rPr>
          <w:spacing w:val="-2"/>
        </w:rPr>
        <w:t>"инфекционные</w:t>
      </w:r>
      <w:r>
        <w:tab/>
      </w:r>
      <w:r>
        <w:rPr>
          <w:spacing w:val="-2"/>
        </w:rPr>
        <w:t>заболевания",</w:t>
      </w:r>
      <w:r>
        <w:tab/>
      </w:r>
      <w:r>
        <w:rPr>
          <w:spacing w:val="-2"/>
        </w:rPr>
        <w:t>объяснять</w:t>
      </w:r>
      <w:r>
        <w:tab/>
      </w:r>
      <w:r>
        <w:rPr>
          <w:spacing w:val="-2"/>
        </w:rPr>
        <w:t>причины</w:t>
      </w:r>
      <w:r>
        <w:tab/>
      </w:r>
      <w:r>
        <w:rPr>
          <w:spacing w:val="-6"/>
        </w:rPr>
        <w:t xml:space="preserve">их </w:t>
      </w:r>
      <w:r>
        <w:rPr>
          <w:spacing w:val="-2"/>
        </w:rPr>
        <w:t>возникновения;</w:t>
      </w:r>
    </w:p>
    <w:p w:rsidR="00BE6665" w:rsidRDefault="00C22BFF">
      <w:pPr>
        <w:pStyle w:val="a3"/>
        <w:ind w:left="683" w:firstLine="0"/>
        <w:jc w:val="left"/>
      </w:pPr>
      <w:r>
        <w:t>характеризовать</w:t>
      </w:r>
      <w:r>
        <w:rPr>
          <w:spacing w:val="-1"/>
        </w:rPr>
        <w:t xml:space="preserve"> </w:t>
      </w:r>
      <w:r>
        <w:t>механизм</w:t>
      </w:r>
      <w:r>
        <w:rPr>
          <w:spacing w:val="7"/>
        </w:rPr>
        <w:t xml:space="preserve"> </w:t>
      </w:r>
      <w:r>
        <w:t>распространения инфекционных заболеваний,</w:t>
      </w:r>
      <w:r>
        <w:rPr>
          <w:spacing w:val="12"/>
        </w:rPr>
        <w:t xml:space="preserve"> </w:t>
      </w:r>
      <w:r>
        <w:rPr>
          <w:spacing w:val="-2"/>
        </w:rPr>
        <w:t>выработать</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навыки соблюдения мер</w:t>
      </w:r>
      <w:r>
        <w:rPr>
          <w:spacing w:val="-5"/>
        </w:rPr>
        <w:t xml:space="preserve"> </w:t>
      </w:r>
      <w:r>
        <w:t>их</w:t>
      </w:r>
      <w:r>
        <w:rPr>
          <w:spacing w:val="-5"/>
        </w:rPr>
        <w:t xml:space="preserve"> </w:t>
      </w:r>
      <w:r>
        <w:t>профилактики</w:t>
      </w:r>
      <w:r>
        <w:rPr>
          <w:spacing w:val="-4"/>
        </w:rPr>
        <w:t xml:space="preserve"> </w:t>
      </w:r>
      <w:r>
        <w:t>и</w:t>
      </w:r>
      <w:r>
        <w:rPr>
          <w:spacing w:val="-4"/>
        </w:rPr>
        <w:t xml:space="preserve"> </w:t>
      </w:r>
      <w:r>
        <w:t>защиты</w:t>
      </w:r>
      <w:r>
        <w:rPr>
          <w:spacing w:val="-7"/>
        </w:rPr>
        <w:t xml:space="preserve"> </w:t>
      </w:r>
      <w:r>
        <w:t>от</w:t>
      </w:r>
      <w:r>
        <w:rPr>
          <w:spacing w:val="-3"/>
        </w:rPr>
        <w:t xml:space="preserve"> </w:t>
      </w:r>
      <w:r>
        <w:rPr>
          <w:spacing w:val="-4"/>
        </w:rPr>
        <w:t>них;</w:t>
      </w:r>
    </w:p>
    <w:p w:rsidR="00BE6665" w:rsidRDefault="00C22BFF">
      <w:pPr>
        <w:pStyle w:val="a3"/>
        <w:spacing w:before="245" w:line="237" w:lineRule="auto"/>
        <w:ind w:right="137"/>
      </w:pPr>
      <w:r>
        <w:t>иметь представление о безопасных действиях при возникновении чрезвычайных ситуаций биолого-социального происхождения (эпидемия, пандемия);</w:t>
      </w:r>
    </w:p>
    <w:p w:rsidR="00BE6665" w:rsidRDefault="00C22BFF">
      <w:pPr>
        <w:pStyle w:val="a3"/>
        <w:spacing w:before="244"/>
        <w:ind w:right="132"/>
      </w:pPr>
      <w: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r>
        <w:rPr>
          <w:spacing w:val="-2"/>
        </w:rPr>
        <w:t>панфитотия);</w:t>
      </w:r>
    </w:p>
    <w:p w:rsidR="00BE6665" w:rsidRDefault="00C22BFF">
      <w:pPr>
        <w:pStyle w:val="a3"/>
        <w:spacing w:before="240" w:line="446" w:lineRule="auto"/>
        <w:ind w:left="683" w:right="579" w:firstLine="0"/>
      </w:pPr>
      <w:r>
        <w:t>раскрывать</w:t>
      </w:r>
      <w:r>
        <w:rPr>
          <w:spacing w:val="-3"/>
        </w:rPr>
        <w:t xml:space="preserve"> </w:t>
      </w:r>
      <w:r>
        <w:t>понятие</w:t>
      </w:r>
      <w:r>
        <w:rPr>
          <w:spacing w:val="-4"/>
        </w:rPr>
        <w:t xml:space="preserve"> </w:t>
      </w:r>
      <w:r>
        <w:t>"неинфекционные</w:t>
      </w:r>
      <w:r>
        <w:rPr>
          <w:spacing w:val="-4"/>
        </w:rPr>
        <w:t xml:space="preserve"> </w:t>
      </w:r>
      <w:r>
        <w:t>заболевания"</w:t>
      </w:r>
      <w:r>
        <w:rPr>
          <w:spacing w:val="-5"/>
        </w:rPr>
        <w:t xml:space="preserve"> </w:t>
      </w:r>
      <w:r>
        <w:t>и</w:t>
      </w:r>
      <w:r>
        <w:rPr>
          <w:spacing w:val="-3"/>
        </w:rPr>
        <w:t xml:space="preserve"> </w:t>
      </w:r>
      <w:r>
        <w:t>давать</w:t>
      </w:r>
      <w:r>
        <w:rPr>
          <w:spacing w:val="-6"/>
        </w:rPr>
        <w:t xml:space="preserve"> </w:t>
      </w:r>
      <w:r>
        <w:t>их</w:t>
      </w:r>
      <w:r>
        <w:rPr>
          <w:spacing w:val="-8"/>
        </w:rPr>
        <w:t xml:space="preserve"> </w:t>
      </w:r>
      <w:r>
        <w:t>классификацию; характеризовать факторы риска неинфекционных заболеваний;</w:t>
      </w:r>
    </w:p>
    <w:p w:rsidR="00BE6665" w:rsidRDefault="00C22BFF">
      <w:pPr>
        <w:pStyle w:val="a3"/>
        <w:spacing w:before="8" w:line="237" w:lineRule="auto"/>
        <w:ind w:right="143"/>
      </w:pPr>
      <w:r>
        <w:t>иметь</w:t>
      </w:r>
      <w:r>
        <w:rPr>
          <w:spacing w:val="-15"/>
        </w:rPr>
        <w:t xml:space="preserve"> </w:t>
      </w:r>
      <w:r>
        <w:t>навыки</w:t>
      </w:r>
      <w:r>
        <w:rPr>
          <w:spacing w:val="-15"/>
        </w:rPr>
        <w:t xml:space="preserve"> </w:t>
      </w:r>
      <w:r>
        <w:t>соблюдения</w:t>
      </w:r>
      <w:r>
        <w:rPr>
          <w:spacing w:val="-15"/>
        </w:rPr>
        <w:t xml:space="preserve"> </w:t>
      </w:r>
      <w:r>
        <w:t>мер</w:t>
      </w:r>
      <w:r>
        <w:rPr>
          <w:spacing w:val="-15"/>
        </w:rPr>
        <w:t xml:space="preserve"> </w:t>
      </w:r>
      <w:r>
        <w:t>профилактики</w:t>
      </w:r>
      <w:r>
        <w:rPr>
          <w:spacing w:val="-15"/>
        </w:rPr>
        <w:t xml:space="preserve"> </w:t>
      </w:r>
      <w:r>
        <w:t>неинфекционных</w:t>
      </w:r>
      <w:r>
        <w:rPr>
          <w:spacing w:val="-15"/>
        </w:rPr>
        <w:t xml:space="preserve"> </w:t>
      </w:r>
      <w:r>
        <w:t>заболеваний</w:t>
      </w:r>
      <w:r>
        <w:rPr>
          <w:spacing w:val="-15"/>
        </w:rPr>
        <w:t xml:space="preserve"> </w:t>
      </w:r>
      <w:r>
        <w:t>и</w:t>
      </w:r>
      <w:r>
        <w:rPr>
          <w:spacing w:val="-15"/>
        </w:rPr>
        <w:t xml:space="preserve"> </w:t>
      </w:r>
      <w:r>
        <w:t>защиты от них;</w:t>
      </w:r>
    </w:p>
    <w:p w:rsidR="00BE6665" w:rsidRDefault="00C22BFF">
      <w:pPr>
        <w:pStyle w:val="a3"/>
        <w:ind w:left="683" w:firstLine="0"/>
        <w:jc w:val="left"/>
      </w:pPr>
      <w:r>
        <w:t>знать</w:t>
      </w:r>
      <w:r>
        <w:rPr>
          <w:spacing w:val="-5"/>
        </w:rPr>
        <w:t xml:space="preserve"> </w:t>
      </w:r>
      <w:r>
        <w:t>назначение</w:t>
      </w:r>
      <w:r>
        <w:rPr>
          <w:spacing w:val="-4"/>
        </w:rPr>
        <w:t xml:space="preserve"> </w:t>
      </w:r>
      <w:r>
        <w:t>диспансеризации</w:t>
      </w:r>
      <w:r>
        <w:rPr>
          <w:spacing w:val="-3"/>
        </w:rPr>
        <w:t xml:space="preserve"> </w:t>
      </w:r>
      <w:r>
        <w:t>и</w:t>
      </w:r>
      <w:r>
        <w:rPr>
          <w:spacing w:val="-7"/>
        </w:rPr>
        <w:t xml:space="preserve"> </w:t>
      </w:r>
      <w:r>
        <w:t>раскрывать</w:t>
      </w:r>
      <w:r>
        <w:rPr>
          <w:spacing w:val="-3"/>
        </w:rPr>
        <w:t xml:space="preserve"> </w:t>
      </w:r>
      <w:r>
        <w:t>ее</w:t>
      </w:r>
      <w:r>
        <w:rPr>
          <w:spacing w:val="-4"/>
        </w:rPr>
        <w:t xml:space="preserve"> </w:t>
      </w:r>
      <w:r>
        <w:rPr>
          <w:spacing w:val="-2"/>
        </w:rPr>
        <w:t>задачи;</w:t>
      </w:r>
    </w:p>
    <w:p w:rsidR="00BE6665" w:rsidRDefault="00C22BFF">
      <w:pPr>
        <w:pStyle w:val="a3"/>
        <w:spacing w:before="239" w:line="451" w:lineRule="auto"/>
        <w:ind w:left="683" w:right="189" w:firstLine="0"/>
        <w:jc w:val="left"/>
      </w:pPr>
      <w:r>
        <w:t>раскрывать</w:t>
      </w:r>
      <w:r>
        <w:rPr>
          <w:spacing w:val="-6"/>
        </w:rPr>
        <w:t xml:space="preserve"> </w:t>
      </w:r>
      <w:r>
        <w:t>понятия</w:t>
      </w:r>
      <w:r>
        <w:rPr>
          <w:spacing w:val="-6"/>
        </w:rPr>
        <w:t xml:space="preserve"> </w:t>
      </w:r>
      <w:r>
        <w:t>"психическое</w:t>
      </w:r>
      <w:r>
        <w:rPr>
          <w:spacing w:val="-7"/>
        </w:rPr>
        <w:t xml:space="preserve"> </w:t>
      </w:r>
      <w:r>
        <w:t>здоровье"</w:t>
      </w:r>
      <w:r>
        <w:rPr>
          <w:spacing w:val="-3"/>
        </w:rPr>
        <w:t xml:space="preserve"> </w:t>
      </w:r>
      <w:r>
        <w:t>и</w:t>
      </w:r>
      <w:r>
        <w:rPr>
          <w:spacing w:val="-10"/>
        </w:rPr>
        <w:t xml:space="preserve"> </w:t>
      </w:r>
      <w:r>
        <w:t>"психическое</w:t>
      </w:r>
      <w:r>
        <w:rPr>
          <w:spacing w:val="-7"/>
        </w:rPr>
        <w:t xml:space="preserve"> </w:t>
      </w:r>
      <w:r>
        <w:t>благополучие"; объяснять понятие "стресс" и его влияние на человека;</w:t>
      </w:r>
    </w:p>
    <w:p w:rsidR="00BE6665" w:rsidRDefault="00C22BFF">
      <w:pPr>
        <w:pStyle w:val="a3"/>
        <w:tabs>
          <w:tab w:val="left" w:pos="1503"/>
          <w:tab w:val="left" w:pos="2477"/>
          <w:tab w:val="left" w:pos="3930"/>
          <w:tab w:val="left" w:pos="4525"/>
          <w:tab w:val="left" w:pos="6218"/>
          <w:tab w:val="left" w:pos="7249"/>
          <w:tab w:val="left" w:pos="8631"/>
        </w:tabs>
        <w:spacing w:before="0" w:line="242" w:lineRule="auto"/>
        <w:ind w:right="141"/>
        <w:jc w:val="left"/>
      </w:pPr>
      <w:r>
        <w:rPr>
          <w:spacing w:val="-2"/>
        </w:rPr>
        <w:t>иметь</w:t>
      </w:r>
      <w:r>
        <w:tab/>
      </w:r>
      <w:r>
        <w:rPr>
          <w:spacing w:val="-2"/>
        </w:rPr>
        <w:t>навыки</w:t>
      </w:r>
      <w:r>
        <w:tab/>
      </w:r>
      <w:r>
        <w:rPr>
          <w:spacing w:val="-2"/>
        </w:rPr>
        <w:t>соблюдения</w:t>
      </w:r>
      <w:r>
        <w:tab/>
      </w:r>
      <w:r>
        <w:rPr>
          <w:spacing w:val="-4"/>
        </w:rPr>
        <w:t>мер</w:t>
      </w:r>
      <w:r>
        <w:tab/>
      </w:r>
      <w:r>
        <w:rPr>
          <w:spacing w:val="-2"/>
        </w:rPr>
        <w:t>профилактики</w:t>
      </w:r>
      <w:r>
        <w:tab/>
      </w:r>
      <w:r>
        <w:rPr>
          <w:spacing w:val="-2"/>
        </w:rPr>
        <w:t>стресса,</w:t>
      </w:r>
      <w:r>
        <w:tab/>
      </w:r>
      <w:r>
        <w:rPr>
          <w:spacing w:val="-2"/>
        </w:rPr>
        <w:t>раскрывать</w:t>
      </w:r>
      <w:r>
        <w:tab/>
      </w:r>
      <w:r>
        <w:rPr>
          <w:spacing w:val="-2"/>
        </w:rPr>
        <w:t xml:space="preserve">способы </w:t>
      </w:r>
      <w:r>
        <w:t>саморегуляции эмоциональных состояний;</w:t>
      </w:r>
    </w:p>
    <w:p w:rsidR="00BE6665" w:rsidRDefault="00C22BFF">
      <w:pPr>
        <w:pStyle w:val="a3"/>
        <w:spacing w:before="229" w:line="451" w:lineRule="auto"/>
        <w:ind w:left="683" w:right="2975" w:firstLine="0"/>
        <w:jc w:val="left"/>
      </w:pPr>
      <w:r>
        <w:t>раскрывать</w:t>
      </w:r>
      <w:r>
        <w:rPr>
          <w:spacing w:val="-3"/>
        </w:rPr>
        <w:t xml:space="preserve"> </w:t>
      </w:r>
      <w:r>
        <w:t>понятие</w:t>
      </w:r>
      <w:r>
        <w:rPr>
          <w:spacing w:val="-5"/>
        </w:rPr>
        <w:t xml:space="preserve"> </w:t>
      </w:r>
      <w:r>
        <w:t>"первая</w:t>
      </w:r>
      <w:r>
        <w:rPr>
          <w:spacing w:val="-9"/>
        </w:rPr>
        <w:t xml:space="preserve"> </w:t>
      </w:r>
      <w:r>
        <w:t>помощь"</w:t>
      </w:r>
      <w:r>
        <w:rPr>
          <w:spacing w:val="-6"/>
        </w:rPr>
        <w:t xml:space="preserve"> </w:t>
      </w:r>
      <w:r>
        <w:t>и</w:t>
      </w:r>
      <w:r>
        <w:rPr>
          <w:spacing w:val="-8"/>
        </w:rPr>
        <w:t xml:space="preserve"> </w:t>
      </w:r>
      <w:r>
        <w:t>ее</w:t>
      </w:r>
      <w:r>
        <w:rPr>
          <w:spacing w:val="-5"/>
        </w:rPr>
        <w:t xml:space="preserve"> </w:t>
      </w:r>
      <w:r>
        <w:t>содержание; знать</w:t>
      </w:r>
      <w:r>
        <w:rPr>
          <w:spacing w:val="-2"/>
        </w:rPr>
        <w:t xml:space="preserve"> </w:t>
      </w:r>
      <w:r>
        <w:t>состояния,</w:t>
      </w:r>
      <w:r>
        <w:rPr>
          <w:spacing w:val="-4"/>
        </w:rPr>
        <w:t xml:space="preserve"> </w:t>
      </w:r>
      <w:r>
        <w:t>требующие</w:t>
      </w:r>
      <w:r>
        <w:rPr>
          <w:spacing w:val="-3"/>
        </w:rPr>
        <w:t xml:space="preserve"> </w:t>
      </w:r>
      <w:r>
        <w:t>оказания</w:t>
      </w:r>
      <w:r>
        <w:rPr>
          <w:spacing w:val="-7"/>
        </w:rPr>
        <w:t xml:space="preserve"> </w:t>
      </w:r>
      <w:r>
        <w:t>первой</w:t>
      </w:r>
      <w:r>
        <w:rPr>
          <w:spacing w:val="-5"/>
        </w:rPr>
        <w:t xml:space="preserve"> </w:t>
      </w:r>
      <w:r>
        <w:rPr>
          <w:spacing w:val="-2"/>
        </w:rPr>
        <w:t>помощи;</w:t>
      </w:r>
    </w:p>
    <w:p w:rsidR="00BE6665" w:rsidRDefault="00C22BFF">
      <w:pPr>
        <w:pStyle w:val="a3"/>
        <w:spacing w:before="0" w:line="242" w:lineRule="auto"/>
        <w:jc w:val="left"/>
      </w:pPr>
      <w:r>
        <w:t>знать универсальный алгоритм оказания первой помощи, знать назначение и состав аптечки первой помощи;</w:t>
      </w:r>
    </w:p>
    <w:p w:rsidR="00BE6665" w:rsidRDefault="00C22BFF">
      <w:pPr>
        <w:pStyle w:val="a3"/>
        <w:spacing w:before="229" w:line="451" w:lineRule="auto"/>
        <w:ind w:left="683" w:right="144" w:firstLine="0"/>
        <w:jc w:val="left"/>
      </w:pPr>
      <w:r>
        <w:t>иметь</w:t>
      </w:r>
      <w:r>
        <w:rPr>
          <w:spacing w:val="-4"/>
        </w:rPr>
        <w:t xml:space="preserve"> </w:t>
      </w:r>
      <w:r>
        <w:t>навыки</w:t>
      </w:r>
      <w:r>
        <w:rPr>
          <w:spacing w:val="-5"/>
        </w:rPr>
        <w:t xml:space="preserve"> </w:t>
      </w:r>
      <w:r>
        <w:t>действий</w:t>
      </w:r>
      <w:r>
        <w:rPr>
          <w:spacing w:val="-5"/>
        </w:rPr>
        <w:t xml:space="preserve"> </w:t>
      </w:r>
      <w:r>
        <w:t>при</w:t>
      </w:r>
      <w:r>
        <w:rPr>
          <w:spacing w:val="-10"/>
        </w:rPr>
        <w:t xml:space="preserve"> </w:t>
      </w:r>
      <w:r>
        <w:t>оказании</w:t>
      </w:r>
      <w:r>
        <w:rPr>
          <w:spacing w:val="-5"/>
        </w:rPr>
        <w:t xml:space="preserve"> </w:t>
      </w:r>
      <w:r>
        <w:t>первой</w:t>
      </w:r>
      <w:r>
        <w:rPr>
          <w:spacing w:val="-5"/>
        </w:rPr>
        <w:t xml:space="preserve"> </w:t>
      </w:r>
      <w:r>
        <w:t>помощи</w:t>
      </w:r>
      <w:r>
        <w:rPr>
          <w:spacing w:val="-5"/>
        </w:rPr>
        <w:t xml:space="preserve"> </w:t>
      </w:r>
      <w:r>
        <w:t>в</w:t>
      </w:r>
      <w:r>
        <w:rPr>
          <w:spacing w:val="-4"/>
        </w:rPr>
        <w:t xml:space="preserve"> </w:t>
      </w:r>
      <w:r>
        <w:t>различных</w:t>
      </w:r>
      <w:r>
        <w:rPr>
          <w:spacing w:val="-6"/>
        </w:rPr>
        <w:t xml:space="preserve"> </w:t>
      </w:r>
      <w:r>
        <w:t>ситуациях; характеризовать приемы психологической поддержки пострадавшего.</w:t>
      </w:r>
    </w:p>
    <w:p w:rsidR="00BE6665" w:rsidRDefault="00C22BFF">
      <w:pPr>
        <w:pStyle w:val="a4"/>
        <w:numPr>
          <w:ilvl w:val="3"/>
          <w:numId w:val="19"/>
        </w:numPr>
        <w:tabs>
          <w:tab w:val="left" w:pos="1463"/>
        </w:tabs>
        <w:spacing w:before="0" w:line="448" w:lineRule="auto"/>
        <w:ind w:left="683" w:right="1067" w:firstLine="0"/>
        <w:rPr>
          <w:sz w:val="24"/>
        </w:rPr>
      </w:pPr>
      <w:r>
        <w:rPr>
          <w:sz w:val="24"/>
        </w:rPr>
        <w:t>Предметные результаты по модулю N 9 "Безопасность в социуме": характеризовать общение и объяснять его значение для человека; характеризовать</w:t>
      </w:r>
      <w:r>
        <w:rPr>
          <w:spacing w:val="-7"/>
          <w:sz w:val="24"/>
        </w:rPr>
        <w:t xml:space="preserve"> </w:t>
      </w:r>
      <w:r>
        <w:rPr>
          <w:sz w:val="24"/>
        </w:rPr>
        <w:t>признаки</w:t>
      </w:r>
      <w:r>
        <w:rPr>
          <w:spacing w:val="-4"/>
          <w:sz w:val="24"/>
        </w:rPr>
        <w:t xml:space="preserve"> </w:t>
      </w:r>
      <w:r>
        <w:rPr>
          <w:sz w:val="24"/>
        </w:rPr>
        <w:t>и</w:t>
      </w:r>
      <w:r>
        <w:rPr>
          <w:spacing w:val="-8"/>
          <w:sz w:val="24"/>
        </w:rPr>
        <w:t xml:space="preserve"> </w:t>
      </w:r>
      <w:r>
        <w:rPr>
          <w:sz w:val="24"/>
        </w:rPr>
        <w:t>анализировать</w:t>
      </w:r>
      <w:r>
        <w:rPr>
          <w:spacing w:val="-7"/>
          <w:sz w:val="24"/>
        </w:rPr>
        <w:t xml:space="preserve"> </w:t>
      </w:r>
      <w:r>
        <w:rPr>
          <w:sz w:val="24"/>
        </w:rPr>
        <w:t>способы</w:t>
      </w:r>
      <w:r>
        <w:rPr>
          <w:spacing w:val="-4"/>
          <w:sz w:val="24"/>
        </w:rPr>
        <w:t xml:space="preserve"> </w:t>
      </w:r>
      <w:r>
        <w:rPr>
          <w:sz w:val="24"/>
        </w:rPr>
        <w:t>эффективного</w:t>
      </w:r>
      <w:r>
        <w:rPr>
          <w:spacing w:val="-9"/>
          <w:sz w:val="24"/>
        </w:rPr>
        <w:t xml:space="preserve"> </w:t>
      </w:r>
      <w:r>
        <w:rPr>
          <w:sz w:val="24"/>
        </w:rPr>
        <w:t>общения;</w:t>
      </w:r>
    </w:p>
    <w:p w:rsidR="00BE6665" w:rsidRDefault="00C22BFF">
      <w:pPr>
        <w:pStyle w:val="a3"/>
        <w:spacing w:before="0"/>
        <w:jc w:val="left"/>
      </w:pPr>
      <w:r>
        <w:t>раскрывать приемы и иметь навыки соблюдения правил безопасной межличностной коммуникации и комфортного взаимодействия в группе;</w:t>
      </w:r>
    </w:p>
    <w:p w:rsidR="00BE6665" w:rsidRDefault="00C22BFF">
      <w:pPr>
        <w:pStyle w:val="a3"/>
        <w:spacing w:before="238"/>
        <w:ind w:left="683" w:firstLine="0"/>
        <w:jc w:val="left"/>
      </w:pPr>
      <w:r>
        <w:t>раскрывать</w:t>
      </w:r>
      <w:r>
        <w:rPr>
          <w:spacing w:val="-5"/>
        </w:rPr>
        <w:t xml:space="preserve"> </w:t>
      </w:r>
      <w:r>
        <w:t>признаки</w:t>
      </w:r>
      <w:r>
        <w:rPr>
          <w:spacing w:val="-4"/>
        </w:rPr>
        <w:t xml:space="preserve"> </w:t>
      </w:r>
      <w:r>
        <w:t>конструктивного</w:t>
      </w:r>
      <w:r>
        <w:rPr>
          <w:spacing w:val="-5"/>
        </w:rPr>
        <w:t xml:space="preserve"> </w:t>
      </w:r>
      <w:r>
        <w:t>и</w:t>
      </w:r>
      <w:r>
        <w:rPr>
          <w:spacing w:val="-8"/>
        </w:rPr>
        <w:t xml:space="preserve"> </w:t>
      </w:r>
      <w:r>
        <w:t>деструктивного</w:t>
      </w:r>
      <w:r>
        <w:rPr>
          <w:spacing w:val="-9"/>
        </w:rPr>
        <w:t xml:space="preserve"> </w:t>
      </w:r>
      <w:r>
        <w:rPr>
          <w:spacing w:val="-2"/>
        </w:rPr>
        <w:t>общения;</w:t>
      </w:r>
    </w:p>
    <w:p w:rsidR="00BE6665" w:rsidRDefault="00C22BFF">
      <w:pPr>
        <w:pStyle w:val="a3"/>
        <w:spacing w:before="237" w:line="242" w:lineRule="auto"/>
        <w:jc w:val="left"/>
      </w:pPr>
      <w:r>
        <w:t>раскрывать</w:t>
      </w:r>
      <w:r>
        <w:rPr>
          <w:spacing w:val="32"/>
        </w:rPr>
        <w:t xml:space="preserve"> </w:t>
      </w:r>
      <w:r>
        <w:t>понятие "конфликт" и характеризовать</w:t>
      </w:r>
      <w:r>
        <w:rPr>
          <w:spacing w:val="31"/>
        </w:rPr>
        <w:t xml:space="preserve"> </w:t>
      </w:r>
      <w:r>
        <w:t>стадии его</w:t>
      </w:r>
      <w:r>
        <w:rPr>
          <w:spacing w:val="30"/>
        </w:rPr>
        <w:t xml:space="preserve"> </w:t>
      </w:r>
      <w:r>
        <w:t>развития,</w:t>
      </w:r>
      <w:r>
        <w:rPr>
          <w:spacing w:val="28"/>
        </w:rPr>
        <w:t xml:space="preserve"> </w:t>
      </w:r>
      <w:r>
        <w:t>факторы и причины развития;</w:t>
      </w:r>
    </w:p>
    <w:p w:rsidR="00BE6665" w:rsidRDefault="00C22BFF">
      <w:pPr>
        <w:pStyle w:val="a3"/>
        <w:spacing w:before="235" w:line="242" w:lineRule="auto"/>
        <w:jc w:val="left"/>
      </w:pPr>
      <w:r>
        <w:t>иметь</w:t>
      </w:r>
      <w:r>
        <w:rPr>
          <w:spacing w:val="80"/>
        </w:rPr>
        <w:t xml:space="preserve"> </w:t>
      </w:r>
      <w:r>
        <w:t>представление</w:t>
      </w:r>
      <w:r>
        <w:rPr>
          <w:spacing w:val="80"/>
        </w:rPr>
        <w:t xml:space="preserve"> </w:t>
      </w:r>
      <w:r>
        <w:t>о</w:t>
      </w:r>
      <w:r>
        <w:rPr>
          <w:spacing w:val="80"/>
        </w:rPr>
        <w:t xml:space="preserve"> </w:t>
      </w:r>
      <w:r>
        <w:t>ситуациях</w:t>
      </w:r>
      <w:r>
        <w:rPr>
          <w:spacing w:val="80"/>
        </w:rPr>
        <w:t xml:space="preserve"> </w:t>
      </w:r>
      <w:r>
        <w:t>возникновения</w:t>
      </w:r>
      <w:r>
        <w:rPr>
          <w:spacing w:val="80"/>
        </w:rPr>
        <w:t xml:space="preserve"> </w:t>
      </w:r>
      <w:r>
        <w:t>межличностных</w:t>
      </w:r>
      <w:r>
        <w:rPr>
          <w:spacing w:val="80"/>
        </w:rPr>
        <w:t xml:space="preserve"> </w:t>
      </w:r>
      <w:r>
        <w:t>и</w:t>
      </w:r>
      <w:r>
        <w:rPr>
          <w:spacing w:val="80"/>
        </w:rPr>
        <w:t xml:space="preserve"> </w:t>
      </w:r>
      <w:r>
        <w:t xml:space="preserve">групповых </w:t>
      </w:r>
      <w:r>
        <w:rPr>
          <w:spacing w:val="-2"/>
        </w:rPr>
        <w:t>конфликтов;</w:t>
      </w:r>
    </w:p>
    <w:p w:rsidR="00BE6665" w:rsidRDefault="00C22BFF">
      <w:pPr>
        <w:pStyle w:val="a3"/>
        <w:spacing w:before="235"/>
        <w:ind w:left="683" w:firstLine="0"/>
        <w:jc w:val="left"/>
      </w:pPr>
      <w:r>
        <w:t>характеризовать</w:t>
      </w:r>
      <w:r>
        <w:rPr>
          <w:spacing w:val="25"/>
        </w:rPr>
        <w:t xml:space="preserve">  </w:t>
      </w:r>
      <w:r>
        <w:t>безопасные</w:t>
      </w:r>
      <w:r>
        <w:rPr>
          <w:spacing w:val="77"/>
          <w:w w:val="150"/>
        </w:rPr>
        <w:t xml:space="preserve"> </w:t>
      </w:r>
      <w:r>
        <w:t>и</w:t>
      </w:r>
      <w:r>
        <w:rPr>
          <w:spacing w:val="27"/>
        </w:rPr>
        <w:t xml:space="preserve">  </w:t>
      </w:r>
      <w:r>
        <w:t>эффективные</w:t>
      </w:r>
      <w:r>
        <w:rPr>
          <w:spacing w:val="78"/>
          <w:w w:val="150"/>
        </w:rPr>
        <w:t xml:space="preserve"> </w:t>
      </w:r>
      <w:r>
        <w:t>способы</w:t>
      </w:r>
      <w:r>
        <w:rPr>
          <w:spacing w:val="25"/>
        </w:rPr>
        <w:t xml:space="preserve">  </w:t>
      </w:r>
      <w:r>
        <w:t>избегания</w:t>
      </w:r>
      <w:r>
        <w:rPr>
          <w:spacing w:val="78"/>
          <w:w w:val="150"/>
        </w:rPr>
        <w:t xml:space="preserve"> </w:t>
      </w:r>
      <w:r>
        <w:t>и</w:t>
      </w:r>
      <w:r>
        <w:rPr>
          <w:spacing w:val="27"/>
        </w:rPr>
        <w:t xml:space="preserve">  </w:t>
      </w:r>
      <w:r>
        <w:rPr>
          <w:spacing w:val="-2"/>
        </w:rPr>
        <w:t>разрешения</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конфликтных</w:t>
      </w:r>
      <w:r>
        <w:rPr>
          <w:spacing w:val="-4"/>
        </w:rPr>
        <w:t xml:space="preserve"> </w:t>
      </w:r>
      <w:r>
        <w:rPr>
          <w:spacing w:val="-2"/>
        </w:rPr>
        <w:t>ситуаций;</w:t>
      </w:r>
    </w:p>
    <w:p w:rsidR="00BE6665" w:rsidRDefault="00C22BFF">
      <w:pPr>
        <w:pStyle w:val="a3"/>
        <w:spacing w:before="245" w:line="237" w:lineRule="auto"/>
        <w:ind w:right="141"/>
      </w:pPr>
      <w:r>
        <w:t>иметь навыки безопасного поведения для снижения риска конфликта и безопасных действий при его опасных проявлениях;</w:t>
      </w:r>
    </w:p>
    <w:p w:rsidR="00BE6665" w:rsidRDefault="00C22BFF">
      <w:pPr>
        <w:pStyle w:val="a3"/>
        <w:spacing w:before="246" w:line="237" w:lineRule="auto"/>
        <w:ind w:right="142"/>
      </w:pPr>
      <w:r>
        <w:t xml:space="preserve">характеризовать способ разрешения конфликта с помощью третьей стороны </w:t>
      </w:r>
      <w:r>
        <w:rPr>
          <w:spacing w:val="-2"/>
        </w:rPr>
        <w:t>(медиатора);</w:t>
      </w:r>
    </w:p>
    <w:p w:rsidR="00BE6665" w:rsidRDefault="00C22BFF">
      <w:pPr>
        <w:pStyle w:val="a3"/>
        <w:spacing w:before="246" w:line="237" w:lineRule="auto"/>
        <w:ind w:right="140"/>
      </w:pPr>
      <w:r>
        <w:t>иметь</w:t>
      </w:r>
      <w:r>
        <w:rPr>
          <w:spacing w:val="-1"/>
        </w:rPr>
        <w:t xml:space="preserve"> </w:t>
      </w:r>
      <w:r>
        <w:t>представление</w:t>
      </w:r>
      <w:r>
        <w:rPr>
          <w:spacing w:val="-3"/>
        </w:rPr>
        <w:t xml:space="preserve"> </w:t>
      </w:r>
      <w:r>
        <w:t>об</w:t>
      </w:r>
      <w:r>
        <w:rPr>
          <w:spacing w:val="-8"/>
        </w:rPr>
        <w:t xml:space="preserve"> </w:t>
      </w:r>
      <w:r>
        <w:t>опасных</w:t>
      </w:r>
      <w:r>
        <w:rPr>
          <w:spacing w:val="-2"/>
        </w:rPr>
        <w:t xml:space="preserve"> </w:t>
      </w:r>
      <w:r>
        <w:t>формах</w:t>
      </w:r>
      <w:r>
        <w:rPr>
          <w:spacing w:val="-2"/>
        </w:rPr>
        <w:t xml:space="preserve"> </w:t>
      </w:r>
      <w:r>
        <w:t>проявления конфликта: агрессия, домашнее насилие и буллинг;</w:t>
      </w:r>
    </w:p>
    <w:p w:rsidR="00BE6665" w:rsidRDefault="00C22BFF">
      <w:pPr>
        <w:pStyle w:val="a3"/>
        <w:ind w:left="683" w:firstLine="0"/>
        <w:jc w:val="left"/>
      </w:pPr>
      <w:r>
        <w:t>характеризовать</w:t>
      </w:r>
      <w:r>
        <w:rPr>
          <w:spacing w:val="-11"/>
        </w:rPr>
        <w:t xml:space="preserve"> </w:t>
      </w:r>
      <w:r>
        <w:t>манипуляции</w:t>
      </w:r>
      <w:r>
        <w:rPr>
          <w:spacing w:val="-4"/>
        </w:rPr>
        <w:t xml:space="preserve"> </w:t>
      </w:r>
      <w:r>
        <w:t>в</w:t>
      </w:r>
      <w:r>
        <w:rPr>
          <w:spacing w:val="-5"/>
        </w:rPr>
        <w:t xml:space="preserve"> </w:t>
      </w:r>
      <w:r>
        <w:t>ходе</w:t>
      </w:r>
      <w:r>
        <w:rPr>
          <w:spacing w:val="-2"/>
        </w:rPr>
        <w:t xml:space="preserve"> </w:t>
      </w:r>
      <w:r>
        <w:t>межличностного</w:t>
      </w:r>
      <w:r>
        <w:rPr>
          <w:spacing w:val="-5"/>
        </w:rPr>
        <w:t xml:space="preserve"> </w:t>
      </w:r>
      <w:r>
        <w:rPr>
          <w:spacing w:val="-2"/>
        </w:rPr>
        <w:t>общения;</w:t>
      </w:r>
    </w:p>
    <w:p w:rsidR="00BE6665" w:rsidRDefault="00C22BFF">
      <w:pPr>
        <w:pStyle w:val="a3"/>
        <w:spacing w:before="238"/>
        <w:ind w:left="683" w:firstLine="0"/>
        <w:jc w:val="left"/>
      </w:pPr>
      <w:r>
        <w:t>раскрывать</w:t>
      </w:r>
      <w:r>
        <w:rPr>
          <w:spacing w:val="-8"/>
        </w:rPr>
        <w:t xml:space="preserve"> </w:t>
      </w:r>
      <w:r>
        <w:t>приемы</w:t>
      </w:r>
      <w:r>
        <w:rPr>
          <w:spacing w:val="-7"/>
        </w:rPr>
        <w:t xml:space="preserve"> </w:t>
      </w:r>
      <w:r>
        <w:t>распознавания</w:t>
      </w:r>
      <w:r>
        <w:rPr>
          <w:spacing w:val="-14"/>
        </w:rPr>
        <w:t xml:space="preserve"> </w:t>
      </w:r>
      <w:r>
        <w:t>манипуляций</w:t>
      </w:r>
      <w:r>
        <w:rPr>
          <w:spacing w:val="-8"/>
        </w:rPr>
        <w:t xml:space="preserve"> </w:t>
      </w:r>
      <w:r>
        <w:t>и</w:t>
      </w:r>
      <w:r>
        <w:rPr>
          <w:spacing w:val="-8"/>
        </w:rPr>
        <w:t xml:space="preserve"> </w:t>
      </w:r>
      <w:r>
        <w:t>знать</w:t>
      </w:r>
      <w:r>
        <w:rPr>
          <w:spacing w:val="-7"/>
        </w:rPr>
        <w:t xml:space="preserve"> </w:t>
      </w:r>
      <w:r>
        <w:t>способы</w:t>
      </w:r>
      <w:r>
        <w:rPr>
          <w:spacing w:val="-12"/>
        </w:rPr>
        <w:t xml:space="preserve"> </w:t>
      </w:r>
      <w:r>
        <w:t>противостояния</w:t>
      </w:r>
      <w:r>
        <w:rPr>
          <w:spacing w:val="-13"/>
        </w:rPr>
        <w:t xml:space="preserve"> </w:t>
      </w:r>
      <w:r>
        <w:rPr>
          <w:spacing w:val="-5"/>
        </w:rPr>
        <w:t>им;</w:t>
      </w:r>
    </w:p>
    <w:p w:rsidR="00BE6665" w:rsidRDefault="00C22BFF">
      <w:pPr>
        <w:pStyle w:val="a3"/>
        <w:ind w:right="147"/>
      </w:pPr>
      <w: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BE6665" w:rsidRDefault="00C22BFF">
      <w:pPr>
        <w:pStyle w:val="a3"/>
        <w:spacing w:line="237" w:lineRule="auto"/>
        <w:ind w:right="143"/>
      </w:pPr>
      <w:r>
        <w:t>характеризовать</w:t>
      </w:r>
      <w:r>
        <w:rPr>
          <w:spacing w:val="-11"/>
        </w:rPr>
        <w:t xml:space="preserve"> </w:t>
      </w:r>
      <w:r>
        <w:t>современные</w:t>
      </w:r>
      <w:r>
        <w:rPr>
          <w:spacing w:val="-13"/>
        </w:rPr>
        <w:t xml:space="preserve"> </w:t>
      </w:r>
      <w:r>
        <w:t>молодежные</w:t>
      </w:r>
      <w:r>
        <w:rPr>
          <w:spacing w:val="-9"/>
        </w:rPr>
        <w:t xml:space="preserve"> </w:t>
      </w:r>
      <w:r>
        <w:t>увлечения</w:t>
      </w:r>
      <w:r>
        <w:rPr>
          <w:spacing w:val="-8"/>
        </w:rPr>
        <w:t xml:space="preserve"> </w:t>
      </w:r>
      <w:r>
        <w:t>и</w:t>
      </w:r>
      <w:r>
        <w:rPr>
          <w:spacing w:val="-15"/>
        </w:rPr>
        <w:t xml:space="preserve"> </w:t>
      </w:r>
      <w:r>
        <w:t>опасности,</w:t>
      </w:r>
      <w:r>
        <w:rPr>
          <w:spacing w:val="-6"/>
        </w:rPr>
        <w:t xml:space="preserve"> </w:t>
      </w:r>
      <w:r>
        <w:t>связанные</w:t>
      </w:r>
      <w:r>
        <w:rPr>
          <w:spacing w:val="-13"/>
        </w:rPr>
        <w:t xml:space="preserve"> </w:t>
      </w:r>
      <w:r>
        <w:t>с</w:t>
      </w:r>
      <w:r>
        <w:rPr>
          <w:spacing w:val="-13"/>
        </w:rPr>
        <w:t xml:space="preserve"> </w:t>
      </w:r>
      <w:r>
        <w:t>ними, знать правила безопасного поведения;</w:t>
      </w:r>
    </w:p>
    <w:p w:rsidR="00BE6665" w:rsidRDefault="00C22BFF">
      <w:pPr>
        <w:pStyle w:val="a3"/>
        <w:ind w:left="683" w:firstLine="0"/>
        <w:jc w:val="left"/>
      </w:pPr>
      <w:r>
        <w:t>иметь</w:t>
      </w:r>
      <w:r>
        <w:rPr>
          <w:spacing w:val="-9"/>
        </w:rPr>
        <w:t xml:space="preserve"> </w:t>
      </w:r>
      <w:r>
        <w:t>навыки</w:t>
      </w:r>
      <w:r>
        <w:rPr>
          <w:spacing w:val="-7"/>
        </w:rPr>
        <w:t xml:space="preserve"> </w:t>
      </w:r>
      <w:r>
        <w:t>безопасного</w:t>
      </w:r>
      <w:r>
        <w:rPr>
          <w:spacing w:val="-4"/>
        </w:rPr>
        <w:t xml:space="preserve"> </w:t>
      </w:r>
      <w:r>
        <w:t>поведения</w:t>
      </w:r>
      <w:r>
        <w:rPr>
          <w:spacing w:val="-3"/>
        </w:rPr>
        <w:t xml:space="preserve"> </w:t>
      </w:r>
      <w:r>
        <w:t>при</w:t>
      </w:r>
      <w:r>
        <w:rPr>
          <w:spacing w:val="-3"/>
        </w:rPr>
        <w:t xml:space="preserve"> </w:t>
      </w:r>
      <w:r>
        <w:t>коммуникации</w:t>
      </w:r>
      <w:r>
        <w:rPr>
          <w:spacing w:val="-3"/>
        </w:rPr>
        <w:t xml:space="preserve"> </w:t>
      </w:r>
      <w:r>
        <w:t>с</w:t>
      </w:r>
      <w:r>
        <w:rPr>
          <w:spacing w:val="-4"/>
        </w:rPr>
        <w:t xml:space="preserve"> </w:t>
      </w:r>
      <w:r>
        <w:t>незнакомыми</w:t>
      </w:r>
      <w:r>
        <w:rPr>
          <w:spacing w:val="-7"/>
        </w:rPr>
        <w:t xml:space="preserve"> </w:t>
      </w:r>
      <w:r>
        <w:rPr>
          <w:spacing w:val="-2"/>
        </w:rPr>
        <w:t>людьми.</w:t>
      </w:r>
    </w:p>
    <w:p w:rsidR="00BE6665" w:rsidRDefault="00C22BFF">
      <w:pPr>
        <w:pStyle w:val="a4"/>
        <w:numPr>
          <w:ilvl w:val="3"/>
          <w:numId w:val="19"/>
        </w:numPr>
        <w:tabs>
          <w:tab w:val="left" w:pos="1601"/>
        </w:tabs>
        <w:spacing w:before="238" w:line="242" w:lineRule="auto"/>
        <w:ind w:left="140" w:right="143" w:firstLine="542"/>
        <w:rPr>
          <w:sz w:val="24"/>
        </w:rPr>
      </w:pPr>
      <w:r>
        <w:rPr>
          <w:sz w:val="24"/>
        </w:rPr>
        <w:t xml:space="preserve">Предметные результаты по модулю N 10 "Безопасность в информационном </w:t>
      </w:r>
      <w:r>
        <w:rPr>
          <w:spacing w:val="-2"/>
          <w:sz w:val="24"/>
        </w:rPr>
        <w:t>пространстве":</w:t>
      </w:r>
    </w:p>
    <w:p w:rsidR="00BE6665" w:rsidRDefault="00C22BFF">
      <w:pPr>
        <w:pStyle w:val="a3"/>
        <w:spacing w:before="234" w:line="242" w:lineRule="auto"/>
        <w:jc w:val="left"/>
      </w:pPr>
      <w:r>
        <w:t>раскрывать</w:t>
      </w:r>
      <w:r>
        <w:rPr>
          <w:spacing w:val="40"/>
        </w:rPr>
        <w:t xml:space="preserve"> </w:t>
      </w:r>
      <w:r>
        <w:t>понятие</w:t>
      </w:r>
      <w:r>
        <w:rPr>
          <w:spacing w:val="40"/>
        </w:rPr>
        <w:t xml:space="preserve"> </w:t>
      </w:r>
      <w:r>
        <w:t>"цифровая</w:t>
      </w:r>
      <w:r>
        <w:rPr>
          <w:spacing w:val="40"/>
        </w:rPr>
        <w:t xml:space="preserve"> </w:t>
      </w:r>
      <w:r>
        <w:t>среда",</w:t>
      </w:r>
      <w:r>
        <w:rPr>
          <w:spacing w:val="40"/>
        </w:rPr>
        <w:t xml:space="preserve"> </w:t>
      </w:r>
      <w:r>
        <w:t>ее</w:t>
      </w:r>
      <w:r>
        <w:rPr>
          <w:spacing w:val="40"/>
        </w:rPr>
        <w:t xml:space="preserve"> </w:t>
      </w:r>
      <w:r>
        <w:t>характеристики</w:t>
      </w:r>
      <w:r>
        <w:rPr>
          <w:spacing w:val="40"/>
        </w:rPr>
        <w:t xml:space="preserve"> </w:t>
      </w:r>
      <w:r>
        <w:t>и</w:t>
      </w:r>
      <w:r>
        <w:rPr>
          <w:spacing w:val="40"/>
        </w:rPr>
        <w:t xml:space="preserve"> </w:t>
      </w:r>
      <w:r>
        <w:t>приводить</w:t>
      </w:r>
      <w:r>
        <w:rPr>
          <w:spacing w:val="40"/>
        </w:rPr>
        <w:t xml:space="preserve"> </w:t>
      </w:r>
      <w:r>
        <w:t>примеры</w:t>
      </w:r>
      <w:r>
        <w:rPr>
          <w:spacing w:val="40"/>
        </w:rPr>
        <w:t xml:space="preserve"> </w:t>
      </w:r>
      <w:r>
        <w:t>информационных и компьютерных угроз;</w:t>
      </w:r>
    </w:p>
    <w:p w:rsidR="00BE6665" w:rsidRDefault="00C22BFF">
      <w:pPr>
        <w:pStyle w:val="a3"/>
        <w:spacing w:before="235" w:line="451" w:lineRule="auto"/>
        <w:ind w:left="683" w:right="1429" w:firstLine="0"/>
        <w:jc w:val="left"/>
      </w:pPr>
      <w:r>
        <w:t>объяснять положительные возможности цифровой среды; характеризовать</w:t>
      </w:r>
      <w:r>
        <w:rPr>
          <w:spacing w:val="-7"/>
        </w:rPr>
        <w:t xml:space="preserve"> </w:t>
      </w:r>
      <w:r>
        <w:t>риски</w:t>
      </w:r>
      <w:r>
        <w:rPr>
          <w:spacing w:val="-8"/>
        </w:rPr>
        <w:t xml:space="preserve"> </w:t>
      </w:r>
      <w:r>
        <w:t>и</w:t>
      </w:r>
      <w:r>
        <w:rPr>
          <w:spacing w:val="-3"/>
        </w:rPr>
        <w:t xml:space="preserve"> </w:t>
      </w:r>
      <w:r>
        <w:t>угрозы</w:t>
      </w:r>
      <w:r>
        <w:rPr>
          <w:spacing w:val="-7"/>
        </w:rPr>
        <w:t xml:space="preserve"> </w:t>
      </w:r>
      <w:r>
        <w:t>при</w:t>
      </w:r>
      <w:r>
        <w:rPr>
          <w:spacing w:val="-8"/>
        </w:rPr>
        <w:t xml:space="preserve"> </w:t>
      </w:r>
      <w:r>
        <w:t>использовании</w:t>
      </w:r>
      <w:r>
        <w:rPr>
          <w:spacing w:val="-3"/>
        </w:rPr>
        <w:t xml:space="preserve"> </w:t>
      </w:r>
      <w:r>
        <w:t>Интернета;</w:t>
      </w:r>
    </w:p>
    <w:p w:rsidR="00BE6665" w:rsidRDefault="00C22BFF">
      <w:pPr>
        <w:pStyle w:val="a3"/>
        <w:spacing w:before="0" w:line="242" w:lineRule="auto"/>
        <w:jc w:val="left"/>
      </w:pPr>
      <w:r>
        <w:t>знать</w:t>
      </w:r>
      <w:r>
        <w:rPr>
          <w:spacing w:val="35"/>
        </w:rPr>
        <w:t xml:space="preserve"> </w:t>
      </w:r>
      <w:r>
        <w:t>общие</w:t>
      </w:r>
      <w:r>
        <w:rPr>
          <w:spacing w:val="33"/>
        </w:rPr>
        <w:t xml:space="preserve"> </w:t>
      </w:r>
      <w:r>
        <w:t>принципы</w:t>
      </w:r>
      <w:r>
        <w:rPr>
          <w:spacing w:val="36"/>
        </w:rPr>
        <w:t xml:space="preserve"> </w:t>
      </w:r>
      <w:r>
        <w:t>безопасного</w:t>
      </w:r>
      <w:r>
        <w:rPr>
          <w:spacing w:val="39"/>
        </w:rPr>
        <w:t xml:space="preserve"> </w:t>
      </w:r>
      <w:r>
        <w:t>поведения,</w:t>
      </w:r>
      <w:r>
        <w:rPr>
          <w:spacing w:val="40"/>
        </w:rPr>
        <w:t xml:space="preserve"> </w:t>
      </w:r>
      <w:r>
        <w:t>необходимые</w:t>
      </w:r>
      <w:r>
        <w:rPr>
          <w:spacing w:val="38"/>
        </w:rPr>
        <w:t xml:space="preserve"> </w:t>
      </w:r>
      <w:r>
        <w:t>для</w:t>
      </w:r>
      <w:r>
        <w:rPr>
          <w:spacing w:val="39"/>
        </w:rPr>
        <w:t xml:space="preserve"> </w:t>
      </w:r>
      <w:r>
        <w:t>предупреждения возникновения опасных ситуаций в личном цифровом пространстве;</w:t>
      </w:r>
    </w:p>
    <w:p w:rsidR="00BE6665" w:rsidRDefault="00C22BFF">
      <w:pPr>
        <w:pStyle w:val="a3"/>
        <w:spacing w:before="230"/>
        <w:ind w:left="683" w:firstLine="0"/>
        <w:jc w:val="left"/>
      </w:pPr>
      <w:r>
        <w:t>характеризовать</w:t>
      </w:r>
      <w:r>
        <w:rPr>
          <w:spacing w:val="-9"/>
        </w:rPr>
        <w:t xml:space="preserve"> </w:t>
      </w:r>
      <w:r>
        <w:t>опасные</w:t>
      </w:r>
      <w:r>
        <w:rPr>
          <w:spacing w:val="-6"/>
        </w:rPr>
        <w:t xml:space="preserve"> </w:t>
      </w:r>
      <w:r>
        <w:t>явления</w:t>
      </w:r>
      <w:r>
        <w:rPr>
          <w:spacing w:val="-6"/>
        </w:rPr>
        <w:t xml:space="preserve"> </w:t>
      </w:r>
      <w:r>
        <w:t>цифровой</w:t>
      </w:r>
      <w:r>
        <w:rPr>
          <w:spacing w:val="1"/>
        </w:rPr>
        <w:t xml:space="preserve"> </w:t>
      </w:r>
      <w:r>
        <w:rPr>
          <w:spacing w:val="-2"/>
        </w:rPr>
        <w:t>среды;</w:t>
      </w:r>
    </w:p>
    <w:p w:rsidR="00BE6665" w:rsidRDefault="00C22BFF">
      <w:pPr>
        <w:pStyle w:val="a3"/>
        <w:spacing w:before="244" w:line="237" w:lineRule="auto"/>
        <w:jc w:val="left"/>
      </w:pPr>
      <w:r>
        <w:t>классифицировать</w:t>
      </w:r>
      <w:r>
        <w:rPr>
          <w:spacing w:val="40"/>
        </w:rPr>
        <w:t xml:space="preserve"> </w:t>
      </w:r>
      <w:r>
        <w:t>и</w:t>
      </w:r>
      <w:r>
        <w:rPr>
          <w:spacing w:val="40"/>
        </w:rPr>
        <w:t xml:space="preserve"> </w:t>
      </w:r>
      <w:r>
        <w:t>оценивать</w:t>
      </w:r>
      <w:r>
        <w:rPr>
          <w:spacing w:val="40"/>
        </w:rPr>
        <w:t xml:space="preserve"> </w:t>
      </w:r>
      <w:r>
        <w:t>риски</w:t>
      </w:r>
      <w:r>
        <w:rPr>
          <w:spacing w:val="40"/>
        </w:rPr>
        <w:t xml:space="preserve"> </w:t>
      </w:r>
      <w:r>
        <w:t>вредоносных</w:t>
      </w:r>
      <w:r>
        <w:rPr>
          <w:spacing w:val="40"/>
        </w:rPr>
        <w:t xml:space="preserve"> </w:t>
      </w:r>
      <w:r>
        <w:t>программ,</w:t>
      </w:r>
      <w:r>
        <w:rPr>
          <w:spacing w:val="40"/>
        </w:rPr>
        <w:t xml:space="preserve"> </w:t>
      </w:r>
      <w:r>
        <w:t>приложений</w:t>
      </w:r>
      <w:r>
        <w:rPr>
          <w:spacing w:val="40"/>
        </w:rPr>
        <w:t xml:space="preserve"> </w:t>
      </w:r>
      <w:r>
        <w:t>и</w:t>
      </w:r>
      <w:r>
        <w:rPr>
          <w:spacing w:val="40"/>
        </w:rPr>
        <w:t xml:space="preserve"> </w:t>
      </w:r>
      <w:r>
        <w:t>их</w:t>
      </w:r>
      <w:r>
        <w:rPr>
          <w:spacing w:val="40"/>
        </w:rPr>
        <w:t xml:space="preserve"> </w:t>
      </w:r>
      <w:r>
        <w:rPr>
          <w:spacing w:val="-2"/>
        </w:rPr>
        <w:t>разновидностей;</w:t>
      </w:r>
    </w:p>
    <w:p w:rsidR="00BE6665" w:rsidRDefault="00C22BFF">
      <w:pPr>
        <w:pStyle w:val="a3"/>
        <w:spacing w:before="244"/>
        <w:jc w:val="left"/>
      </w:pPr>
      <w:r>
        <w:t>иметь</w:t>
      </w:r>
      <w:r>
        <w:rPr>
          <w:spacing w:val="-3"/>
        </w:rPr>
        <w:t xml:space="preserve"> </w:t>
      </w:r>
      <w:r>
        <w:t>навыки</w:t>
      </w:r>
      <w:r>
        <w:rPr>
          <w:spacing w:val="-3"/>
        </w:rPr>
        <w:t xml:space="preserve"> </w:t>
      </w:r>
      <w:r>
        <w:t>соблюдения правил кибергигиены для предупреждения возникновения опасных ситуаций в цифровой среде;</w:t>
      </w:r>
    </w:p>
    <w:p w:rsidR="00BE6665" w:rsidRDefault="00C22BFF">
      <w:pPr>
        <w:pStyle w:val="a3"/>
        <w:spacing w:before="242" w:line="237" w:lineRule="auto"/>
        <w:jc w:val="left"/>
      </w:pPr>
      <w:r>
        <w:t>характеризовать основные</w:t>
      </w:r>
      <w:r>
        <w:rPr>
          <w:spacing w:val="31"/>
        </w:rPr>
        <w:t xml:space="preserve"> </w:t>
      </w:r>
      <w:r>
        <w:t>виды</w:t>
      </w:r>
      <w:r>
        <w:rPr>
          <w:spacing w:val="34"/>
        </w:rPr>
        <w:t xml:space="preserve"> </w:t>
      </w:r>
      <w:r>
        <w:t>опасного</w:t>
      </w:r>
      <w:r>
        <w:rPr>
          <w:spacing w:val="40"/>
        </w:rPr>
        <w:t xml:space="preserve"> </w:t>
      </w:r>
      <w:r>
        <w:t>и</w:t>
      </w:r>
      <w:r>
        <w:rPr>
          <w:spacing w:val="33"/>
        </w:rPr>
        <w:t xml:space="preserve"> </w:t>
      </w:r>
      <w:r>
        <w:t>запрещенного</w:t>
      </w:r>
      <w:r>
        <w:rPr>
          <w:spacing w:val="37"/>
        </w:rPr>
        <w:t xml:space="preserve"> </w:t>
      </w:r>
      <w:r>
        <w:t>контента</w:t>
      </w:r>
      <w:r>
        <w:rPr>
          <w:spacing w:val="32"/>
        </w:rPr>
        <w:t xml:space="preserve"> </w:t>
      </w:r>
      <w:r>
        <w:t>в</w:t>
      </w:r>
      <w:r>
        <w:rPr>
          <w:spacing w:val="39"/>
        </w:rPr>
        <w:t xml:space="preserve"> </w:t>
      </w:r>
      <w:r>
        <w:t>Интернете</w:t>
      </w:r>
      <w:r>
        <w:rPr>
          <w:spacing w:val="32"/>
        </w:rPr>
        <w:t xml:space="preserve"> </w:t>
      </w:r>
      <w:r>
        <w:t>и характеризовать его признаки;</w:t>
      </w:r>
    </w:p>
    <w:p w:rsidR="00BE6665" w:rsidRDefault="00C22BFF">
      <w:pPr>
        <w:pStyle w:val="a3"/>
        <w:spacing w:before="244"/>
        <w:jc w:val="left"/>
      </w:pPr>
      <w:r>
        <w:t>раскрывать</w:t>
      </w:r>
      <w:r>
        <w:rPr>
          <w:spacing w:val="80"/>
        </w:rPr>
        <w:t xml:space="preserve"> </w:t>
      </w:r>
      <w:r>
        <w:t>приемы</w:t>
      </w:r>
      <w:r>
        <w:rPr>
          <w:spacing w:val="80"/>
        </w:rPr>
        <w:t xml:space="preserve"> </w:t>
      </w:r>
      <w:r>
        <w:t>распознавания</w:t>
      </w:r>
      <w:r>
        <w:rPr>
          <w:spacing w:val="80"/>
        </w:rPr>
        <w:t xml:space="preserve"> </w:t>
      </w:r>
      <w:r>
        <w:t>опасностей</w:t>
      </w:r>
      <w:r>
        <w:rPr>
          <w:spacing w:val="80"/>
        </w:rPr>
        <w:t xml:space="preserve"> </w:t>
      </w:r>
      <w:r>
        <w:t>при</w:t>
      </w:r>
      <w:r>
        <w:rPr>
          <w:spacing w:val="80"/>
        </w:rPr>
        <w:t xml:space="preserve"> </w:t>
      </w:r>
      <w:r>
        <w:t>использовании</w:t>
      </w:r>
      <w:r>
        <w:rPr>
          <w:spacing w:val="80"/>
        </w:rPr>
        <w:t xml:space="preserve"> </w:t>
      </w:r>
      <w:r>
        <w:t>Интернета;</w:t>
      </w:r>
      <w:r>
        <w:rPr>
          <w:spacing w:val="80"/>
        </w:rPr>
        <w:t xml:space="preserve"> </w:t>
      </w:r>
      <w:r>
        <w:t>характеризовать противоправные действия в Интернете;</w:t>
      </w:r>
    </w:p>
    <w:p w:rsidR="00BE6665" w:rsidRDefault="00C22BFF">
      <w:pPr>
        <w:pStyle w:val="a3"/>
        <w:spacing w:before="240"/>
        <w:ind w:right="139"/>
      </w:pPr>
      <w:r>
        <w:t>иметь</w:t>
      </w:r>
      <w:r>
        <w:rPr>
          <w:spacing w:val="-2"/>
        </w:rPr>
        <w:t xml:space="preserve"> </w:t>
      </w:r>
      <w:r>
        <w:t>навыки</w:t>
      </w:r>
      <w:r>
        <w:rPr>
          <w:spacing w:val="-2"/>
        </w:rPr>
        <w:t xml:space="preserve"> </w:t>
      </w:r>
      <w:r>
        <w:t>соблюдения правил</w:t>
      </w:r>
      <w:r>
        <w:rPr>
          <w:spacing w:val="-3"/>
        </w:rPr>
        <w:t xml:space="preserve"> </w:t>
      </w:r>
      <w:r>
        <w:t>цифрового поведения, необходимых</w:t>
      </w:r>
      <w:r>
        <w:rPr>
          <w:spacing w:val="-3"/>
        </w:rPr>
        <w:t xml:space="preserve"> </w:t>
      </w:r>
      <w:r>
        <w:t>для снижения рисков и угроз при использовании Интернета (кибербуллинга, вербовки в различные организации и группы);</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характеризовать</w:t>
      </w:r>
      <w:r>
        <w:rPr>
          <w:spacing w:val="-8"/>
        </w:rPr>
        <w:t xml:space="preserve"> </w:t>
      </w:r>
      <w:r>
        <w:t>деструктивные</w:t>
      </w:r>
      <w:r>
        <w:rPr>
          <w:spacing w:val="-3"/>
        </w:rPr>
        <w:t xml:space="preserve"> </w:t>
      </w:r>
      <w:r>
        <w:t>течения</w:t>
      </w:r>
      <w:r>
        <w:rPr>
          <w:spacing w:val="-7"/>
        </w:rPr>
        <w:t xml:space="preserve"> </w:t>
      </w:r>
      <w:r>
        <w:t>в</w:t>
      </w:r>
      <w:r>
        <w:rPr>
          <w:spacing w:val="-2"/>
        </w:rPr>
        <w:t xml:space="preserve"> </w:t>
      </w:r>
      <w:r>
        <w:t>Интернете,</w:t>
      </w:r>
      <w:r>
        <w:rPr>
          <w:spacing w:val="-1"/>
        </w:rPr>
        <w:t xml:space="preserve"> </w:t>
      </w:r>
      <w:r>
        <w:t>их</w:t>
      </w:r>
      <w:r>
        <w:rPr>
          <w:spacing w:val="-7"/>
        </w:rPr>
        <w:t xml:space="preserve"> </w:t>
      </w:r>
      <w:r>
        <w:t>признаки</w:t>
      </w:r>
      <w:r>
        <w:rPr>
          <w:spacing w:val="-2"/>
        </w:rPr>
        <w:t xml:space="preserve"> </w:t>
      </w:r>
      <w:r>
        <w:t>и</w:t>
      </w:r>
      <w:r>
        <w:rPr>
          <w:spacing w:val="-10"/>
        </w:rPr>
        <w:t xml:space="preserve"> </w:t>
      </w:r>
      <w:r>
        <w:rPr>
          <w:spacing w:val="-2"/>
        </w:rPr>
        <w:t>опасности;</w:t>
      </w:r>
    </w:p>
    <w:p w:rsidR="00BE6665" w:rsidRDefault="00C22BFF">
      <w:pPr>
        <w:pStyle w:val="a3"/>
        <w:ind w:right="138"/>
      </w:pPr>
      <w:r>
        <w:t xml:space="preserve">иметь навыки соблюдения правил безопасного использования Интернета, необходимых для снижения рисков и угроз вовлечения в различную деструктивную </w:t>
      </w:r>
      <w:r>
        <w:rPr>
          <w:spacing w:val="-2"/>
        </w:rPr>
        <w:t>деятельность.</w:t>
      </w:r>
    </w:p>
    <w:p w:rsidR="00BE6665" w:rsidRDefault="00C22BFF">
      <w:pPr>
        <w:pStyle w:val="a4"/>
        <w:numPr>
          <w:ilvl w:val="3"/>
          <w:numId w:val="19"/>
        </w:numPr>
        <w:tabs>
          <w:tab w:val="left" w:pos="1702"/>
        </w:tabs>
        <w:spacing w:before="238" w:line="242" w:lineRule="auto"/>
        <w:ind w:left="140" w:right="141" w:firstLine="542"/>
        <w:jc w:val="both"/>
        <w:rPr>
          <w:sz w:val="24"/>
        </w:rPr>
      </w:pPr>
      <w:r>
        <w:rPr>
          <w:sz w:val="24"/>
        </w:rPr>
        <w:t>Предметные результаты по модулю N 11 "Основы противодействия экстремизму и терроризму":</w:t>
      </w:r>
    </w:p>
    <w:p w:rsidR="00BE6665" w:rsidRDefault="00C22BFF">
      <w:pPr>
        <w:pStyle w:val="a3"/>
        <w:spacing w:before="235" w:line="242" w:lineRule="auto"/>
        <w:ind w:right="140"/>
      </w:pPr>
      <w: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BE6665" w:rsidRDefault="00C22BFF">
      <w:pPr>
        <w:pStyle w:val="a3"/>
        <w:spacing w:before="235" w:line="242" w:lineRule="auto"/>
        <w:ind w:right="140"/>
      </w:pPr>
      <w:r>
        <w:t xml:space="preserve">раскрывать цели и формы проявления террористических актов, характеризовать их </w:t>
      </w:r>
      <w:r>
        <w:rPr>
          <w:spacing w:val="-2"/>
        </w:rPr>
        <w:t>последствия;</w:t>
      </w:r>
    </w:p>
    <w:p w:rsidR="00BE6665" w:rsidRDefault="00C22BFF">
      <w:pPr>
        <w:pStyle w:val="a3"/>
        <w:tabs>
          <w:tab w:val="left" w:pos="2060"/>
          <w:tab w:val="left" w:pos="3024"/>
          <w:tab w:val="left" w:pos="6396"/>
          <w:tab w:val="left" w:pos="7533"/>
          <w:tab w:val="left" w:pos="8219"/>
          <w:tab w:val="left" w:pos="9384"/>
        </w:tabs>
        <w:spacing w:before="234" w:line="242" w:lineRule="auto"/>
        <w:ind w:right="137"/>
        <w:jc w:val="left"/>
      </w:pPr>
      <w:r>
        <w:rPr>
          <w:spacing w:val="-2"/>
        </w:rPr>
        <w:t>раскрывать</w:t>
      </w:r>
      <w:r>
        <w:tab/>
      </w:r>
      <w:r>
        <w:rPr>
          <w:spacing w:val="-2"/>
        </w:rPr>
        <w:t>основы</w:t>
      </w:r>
      <w:r>
        <w:tab/>
      </w:r>
      <w:r>
        <w:rPr>
          <w:spacing w:val="-2"/>
        </w:rPr>
        <w:t>общественно-государственной</w:t>
      </w:r>
      <w:r>
        <w:tab/>
      </w:r>
      <w:r>
        <w:rPr>
          <w:spacing w:val="-2"/>
        </w:rPr>
        <w:t>системы,</w:t>
      </w:r>
      <w:r>
        <w:tab/>
      </w:r>
      <w:r>
        <w:rPr>
          <w:spacing w:val="-4"/>
        </w:rPr>
        <w:t>роль</w:t>
      </w:r>
      <w:r>
        <w:tab/>
      </w:r>
      <w:r>
        <w:rPr>
          <w:spacing w:val="-2"/>
        </w:rPr>
        <w:t>личности</w:t>
      </w:r>
      <w:r>
        <w:tab/>
      </w:r>
      <w:r>
        <w:rPr>
          <w:spacing w:val="-10"/>
        </w:rPr>
        <w:t xml:space="preserve">в </w:t>
      </w:r>
      <w:r>
        <w:t>противодействии экстремизму и терроризму;</w:t>
      </w:r>
    </w:p>
    <w:p w:rsidR="00BE6665" w:rsidRDefault="00C22BFF">
      <w:pPr>
        <w:pStyle w:val="a3"/>
        <w:spacing w:before="235" w:line="451" w:lineRule="auto"/>
        <w:ind w:left="683" w:firstLine="0"/>
        <w:jc w:val="left"/>
      </w:pPr>
      <w:r>
        <w:t>знать</w:t>
      </w:r>
      <w:r>
        <w:rPr>
          <w:spacing w:val="-2"/>
        </w:rPr>
        <w:t xml:space="preserve"> </w:t>
      </w:r>
      <w:r>
        <w:t>уровни</w:t>
      </w:r>
      <w:r>
        <w:rPr>
          <w:spacing w:val="-7"/>
        </w:rPr>
        <w:t xml:space="preserve"> </w:t>
      </w:r>
      <w:r>
        <w:t>террористической</w:t>
      </w:r>
      <w:r>
        <w:rPr>
          <w:spacing w:val="-11"/>
        </w:rPr>
        <w:t xml:space="preserve"> </w:t>
      </w:r>
      <w:r>
        <w:t>опасности</w:t>
      </w:r>
      <w:r>
        <w:rPr>
          <w:spacing w:val="-6"/>
        </w:rPr>
        <w:t xml:space="preserve"> </w:t>
      </w:r>
      <w:r>
        <w:t>и</w:t>
      </w:r>
      <w:r>
        <w:rPr>
          <w:spacing w:val="-7"/>
        </w:rPr>
        <w:t xml:space="preserve"> </w:t>
      </w:r>
      <w:r>
        <w:t>цели</w:t>
      </w:r>
      <w:r>
        <w:rPr>
          <w:spacing w:val="-2"/>
        </w:rPr>
        <w:t xml:space="preserve"> </w:t>
      </w:r>
      <w:r>
        <w:t>контртеррористической</w:t>
      </w:r>
      <w:r>
        <w:rPr>
          <w:spacing w:val="-7"/>
        </w:rPr>
        <w:t xml:space="preserve"> </w:t>
      </w:r>
      <w:r>
        <w:t>операции; характеризовать признаки вовлечения в террористическую деятельность;</w:t>
      </w:r>
    </w:p>
    <w:p w:rsidR="00BE6665" w:rsidRDefault="00C22BFF">
      <w:pPr>
        <w:pStyle w:val="a3"/>
        <w:spacing w:before="0" w:line="242" w:lineRule="auto"/>
        <w:jc w:val="left"/>
      </w:pPr>
      <w:r>
        <w:t>иметь</w:t>
      </w:r>
      <w:r>
        <w:rPr>
          <w:spacing w:val="36"/>
        </w:rPr>
        <w:t xml:space="preserve"> </w:t>
      </w:r>
      <w:r>
        <w:t>навыки</w:t>
      </w:r>
      <w:r>
        <w:rPr>
          <w:spacing w:val="36"/>
        </w:rPr>
        <w:t xml:space="preserve"> </w:t>
      </w:r>
      <w:r>
        <w:t>соблюдения</w:t>
      </w:r>
      <w:r>
        <w:rPr>
          <w:spacing w:val="35"/>
        </w:rPr>
        <w:t xml:space="preserve"> </w:t>
      </w:r>
      <w:r>
        <w:t>правил</w:t>
      </w:r>
      <w:r>
        <w:rPr>
          <w:spacing w:val="32"/>
        </w:rPr>
        <w:t xml:space="preserve"> </w:t>
      </w:r>
      <w:r>
        <w:t>антитеррористического</w:t>
      </w:r>
      <w:r>
        <w:rPr>
          <w:spacing w:val="35"/>
        </w:rPr>
        <w:t xml:space="preserve"> </w:t>
      </w:r>
      <w:r>
        <w:t>поведения</w:t>
      </w:r>
      <w:r>
        <w:rPr>
          <w:spacing w:val="35"/>
        </w:rPr>
        <w:t xml:space="preserve"> </w:t>
      </w:r>
      <w:r>
        <w:t>и</w:t>
      </w:r>
      <w:r>
        <w:rPr>
          <w:spacing w:val="32"/>
        </w:rPr>
        <w:t xml:space="preserve"> </w:t>
      </w:r>
      <w:r>
        <w:t>безопасных действий при обнаружении признаков вербовки;</w:t>
      </w:r>
    </w:p>
    <w:p w:rsidR="00BE6665" w:rsidRDefault="00C22BFF">
      <w:pPr>
        <w:pStyle w:val="a3"/>
        <w:spacing w:before="229"/>
        <w:ind w:right="144"/>
      </w:pPr>
      <w:r>
        <w:t xml:space="preserve">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w:t>
      </w:r>
      <w:r>
        <w:rPr>
          <w:spacing w:val="-2"/>
        </w:rPr>
        <w:t>обнаружении;</w:t>
      </w:r>
    </w:p>
    <w:p w:rsidR="00BE6665" w:rsidRDefault="00C22BFF">
      <w:pPr>
        <w:pStyle w:val="a3"/>
        <w:ind w:right="142"/>
      </w:pPr>
      <w: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BE6665" w:rsidRDefault="00C22BFF">
      <w:pPr>
        <w:pStyle w:val="a4"/>
        <w:numPr>
          <w:ilvl w:val="2"/>
          <w:numId w:val="19"/>
        </w:numPr>
        <w:tabs>
          <w:tab w:val="left" w:pos="1587"/>
        </w:tabs>
        <w:spacing w:before="238" w:line="242" w:lineRule="auto"/>
        <w:ind w:right="134" w:firstLine="542"/>
        <w:jc w:val="both"/>
        <w:rPr>
          <w:sz w:val="24"/>
        </w:rPr>
      </w:pPr>
      <w:r>
        <w:rPr>
          <w:sz w:val="24"/>
        </w:rPr>
        <w:t>Образовательная организация вправе самостоятельно определять последовательность освоения обучающимися модулей ОБЗР.</w:t>
      </w:r>
    </w:p>
    <w:p w:rsidR="00BE6665" w:rsidRDefault="00BE6665">
      <w:pPr>
        <w:pStyle w:val="a3"/>
        <w:spacing w:before="35"/>
        <w:ind w:left="0" w:firstLine="0"/>
        <w:jc w:val="left"/>
      </w:pPr>
    </w:p>
    <w:p w:rsidR="00BE6665" w:rsidRDefault="00C22BFF">
      <w:pPr>
        <w:pStyle w:val="a3"/>
        <w:spacing w:before="0"/>
        <w:ind w:firstLine="0"/>
        <w:jc w:val="left"/>
      </w:pPr>
      <w:bookmarkStart w:id="23" w:name="_bookmark22"/>
      <w:bookmarkEnd w:id="23"/>
      <w:r>
        <w:rPr>
          <w:color w:val="1F4D78"/>
        </w:rPr>
        <w:t>Рабочая</w:t>
      </w:r>
      <w:r>
        <w:rPr>
          <w:color w:val="1F4D78"/>
          <w:spacing w:val="-1"/>
        </w:rPr>
        <w:t xml:space="preserve"> </w:t>
      </w:r>
      <w:r>
        <w:rPr>
          <w:color w:val="1F4D78"/>
        </w:rPr>
        <w:t>программа</w:t>
      </w:r>
      <w:r>
        <w:rPr>
          <w:color w:val="1F4D78"/>
          <w:spacing w:val="-6"/>
        </w:rPr>
        <w:t xml:space="preserve"> </w:t>
      </w:r>
      <w:r>
        <w:rPr>
          <w:color w:val="1F4D78"/>
        </w:rPr>
        <w:t>по</w:t>
      </w:r>
      <w:r>
        <w:rPr>
          <w:color w:val="1F4D78"/>
          <w:spacing w:val="4"/>
        </w:rPr>
        <w:t xml:space="preserve"> </w:t>
      </w:r>
      <w:r>
        <w:rPr>
          <w:color w:val="1F4D78"/>
        </w:rPr>
        <w:t>учебному</w:t>
      </w:r>
      <w:r>
        <w:rPr>
          <w:color w:val="1F4D78"/>
          <w:spacing w:val="-10"/>
        </w:rPr>
        <w:t xml:space="preserve"> </w:t>
      </w:r>
      <w:r>
        <w:rPr>
          <w:color w:val="1F4D78"/>
        </w:rPr>
        <w:t>предмету</w:t>
      </w:r>
      <w:r>
        <w:rPr>
          <w:color w:val="1F4D78"/>
          <w:spacing w:val="-10"/>
        </w:rPr>
        <w:t xml:space="preserve"> </w:t>
      </w:r>
      <w:r>
        <w:rPr>
          <w:color w:val="1F4D78"/>
        </w:rPr>
        <w:t>"Труд</w:t>
      </w:r>
      <w:r>
        <w:rPr>
          <w:color w:val="1F4D78"/>
          <w:spacing w:val="-1"/>
        </w:rPr>
        <w:t xml:space="preserve"> </w:t>
      </w:r>
      <w:r>
        <w:rPr>
          <w:color w:val="1F4D78"/>
          <w:spacing w:val="-2"/>
        </w:rPr>
        <w:t>(технология)".</w:t>
      </w:r>
    </w:p>
    <w:p w:rsidR="00BE6665" w:rsidRDefault="00C22BFF">
      <w:pPr>
        <w:pStyle w:val="a4"/>
        <w:numPr>
          <w:ilvl w:val="0"/>
          <w:numId w:val="16"/>
        </w:numPr>
        <w:tabs>
          <w:tab w:val="left" w:pos="1008"/>
        </w:tabs>
        <w:spacing w:before="263"/>
        <w:ind w:right="137" w:firstLine="542"/>
        <w:jc w:val="both"/>
        <w:rPr>
          <w:sz w:val="24"/>
        </w:rPr>
      </w:pPr>
      <w:r>
        <w:rPr>
          <w:sz w:val="24"/>
        </w:rPr>
        <w:t>Рабочая программа по предмету "Труд (технология)" (далее - программа по предмету "Труд (технология)") включает пояснительную записку, содержание обучения, планируемые результаты освоения учебного предмета.</w:t>
      </w:r>
    </w:p>
    <w:p w:rsidR="00BE6665" w:rsidRDefault="00BE6665">
      <w:pPr>
        <w:pStyle w:val="a3"/>
        <w:spacing w:before="0"/>
        <w:ind w:left="0" w:firstLine="0"/>
        <w:jc w:val="left"/>
      </w:pPr>
    </w:p>
    <w:p w:rsidR="00BE6665" w:rsidRDefault="00C22BFF">
      <w:pPr>
        <w:pStyle w:val="a4"/>
        <w:numPr>
          <w:ilvl w:val="0"/>
          <w:numId w:val="16"/>
        </w:numPr>
        <w:tabs>
          <w:tab w:val="left" w:pos="927"/>
        </w:tabs>
        <w:spacing w:before="0"/>
        <w:ind w:left="927" w:hanging="244"/>
        <w:rPr>
          <w:sz w:val="24"/>
        </w:rPr>
      </w:pPr>
      <w:r>
        <w:rPr>
          <w:sz w:val="24"/>
        </w:rPr>
        <w:t>Пояснительная</w:t>
      </w:r>
      <w:r>
        <w:rPr>
          <w:spacing w:val="-9"/>
          <w:sz w:val="24"/>
        </w:rPr>
        <w:t xml:space="preserve"> </w:t>
      </w:r>
      <w:r>
        <w:rPr>
          <w:spacing w:val="-2"/>
          <w:sz w:val="24"/>
        </w:rPr>
        <w:t>записка.</w:t>
      </w:r>
    </w:p>
    <w:p w:rsidR="00BE6665" w:rsidRDefault="00C22BFF">
      <w:pPr>
        <w:pStyle w:val="a4"/>
        <w:numPr>
          <w:ilvl w:val="1"/>
          <w:numId w:val="16"/>
        </w:numPr>
        <w:tabs>
          <w:tab w:val="left" w:pos="1166"/>
        </w:tabs>
        <w:spacing w:before="238"/>
        <w:ind w:right="130" w:firstLine="542"/>
        <w:jc w:val="both"/>
        <w:rPr>
          <w:sz w:val="24"/>
        </w:rPr>
      </w:pPr>
      <w:r>
        <w:rPr>
          <w:sz w:val="24"/>
        </w:rPr>
        <w:t>Программа по предмету "Труд (технология)" интегрирует знания по разным учебным</w:t>
      </w:r>
      <w:r>
        <w:rPr>
          <w:spacing w:val="-3"/>
          <w:sz w:val="24"/>
        </w:rPr>
        <w:t xml:space="preserve"> </w:t>
      </w:r>
      <w:r>
        <w:rPr>
          <w:sz w:val="24"/>
        </w:rPr>
        <w:t>предметам</w:t>
      </w:r>
      <w:r>
        <w:rPr>
          <w:spacing w:val="-4"/>
          <w:sz w:val="24"/>
        </w:rPr>
        <w:t xml:space="preserve"> </w:t>
      </w:r>
      <w:r>
        <w:rPr>
          <w:sz w:val="24"/>
        </w:rPr>
        <w:t>и</w:t>
      </w:r>
      <w:r>
        <w:rPr>
          <w:spacing w:val="-9"/>
          <w:sz w:val="24"/>
        </w:rPr>
        <w:t xml:space="preserve"> </w:t>
      </w:r>
      <w:r>
        <w:rPr>
          <w:sz w:val="24"/>
        </w:rPr>
        <w:t>является</w:t>
      </w:r>
      <w:r>
        <w:rPr>
          <w:spacing w:val="-10"/>
          <w:sz w:val="24"/>
        </w:rPr>
        <w:t xml:space="preserve"> </w:t>
      </w:r>
      <w:r>
        <w:rPr>
          <w:sz w:val="24"/>
        </w:rPr>
        <w:t>одним</w:t>
      </w:r>
      <w:r>
        <w:rPr>
          <w:spacing w:val="-8"/>
          <w:sz w:val="24"/>
        </w:rPr>
        <w:t xml:space="preserve"> </w:t>
      </w:r>
      <w:r>
        <w:rPr>
          <w:sz w:val="24"/>
        </w:rPr>
        <w:t>из</w:t>
      </w:r>
      <w:r>
        <w:rPr>
          <w:spacing w:val="-4"/>
          <w:sz w:val="24"/>
        </w:rPr>
        <w:t xml:space="preserve"> </w:t>
      </w:r>
      <w:r>
        <w:rPr>
          <w:sz w:val="24"/>
        </w:rPr>
        <w:t>базовых</w:t>
      </w:r>
      <w:r>
        <w:rPr>
          <w:spacing w:val="-10"/>
          <w:sz w:val="24"/>
        </w:rPr>
        <w:t xml:space="preserve"> </w:t>
      </w:r>
      <w:r>
        <w:rPr>
          <w:sz w:val="24"/>
        </w:rPr>
        <w:t>для</w:t>
      </w:r>
      <w:r>
        <w:rPr>
          <w:spacing w:val="-5"/>
          <w:sz w:val="24"/>
        </w:rPr>
        <w:t xml:space="preserve"> </w:t>
      </w:r>
      <w:r>
        <w:rPr>
          <w:sz w:val="24"/>
        </w:rPr>
        <w:t>формирования</w:t>
      </w:r>
      <w:r>
        <w:rPr>
          <w:spacing w:val="-5"/>
          <w:sz w:val="24"/>
        </w:rPr>
        <w:t xml:space="preserve"> </w:t>
      </w:r>
      <w:r>
        <w:rPr>
          <w:sz w:val="24"/>
        </w:rPr>
        <w:t>у</w:t>
      </w:r>
      <w:r>
        <w:rPr>
          <w:spacing w:val="-14"/>
          <w:sz w:val="24"/>
        </w:rPr>
        <w:t xml:space="preserve"> </w:t>
      </w:r>
      <w:r>
        <w:rPr>
          <w:sz w:val="24"/>
        </w:rPr>
        <w:t>обучающихся</w:t>
      </w:r>
      <w:r>
        <w:rPr>
          <w:spacing w:val="-5"/>
          <w:sz w:val="24"/>
        </w:rPr>
        <w:t xml:space="preserve"> </w:t>
      </w:r>
      <w:r>
        <w:rPr>
          <w:sz w:val="24"/>
        </w:rPr>
        <w:t>с</w:t>
      </w:r>
      <w:r>
        <w:rPr>
          <w:spacing w:val="-6"/>
          <w:sz w:val="24"/>
        </w:rPr>
        <w:t xml:space="preserve"> </w:t>
      </w:r>
      <w:r>
        <w:rPr>
          <w:sz w:val="24"/>
        </w:rPr>
        <w:t xml:space="preserve">ТНР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w:t>
      </w:r>
      <w:r>
        <w:rPr>
          <w:spacing w:val="-2"/>
          <w:sz w:val="24"/>
        </w:rPr>
        <w:t>ценностей.</w:t>
      </w:r>
    </w:p>
    <w:p w:rsidR="00BE6665" w:rsidRDefault="00C22BFF">
      <w:pPr>
        <w:pStyle w:val="a3"/>
        <w:spacing w:before="245" w:line="237" w:lineRule="auto"/>
        <w:jc w:val="left"/>
      </w:pPr>
      <w:r>
        <w:t>Программа по предмету "Труд (технология)" знакомит обучающихся с различными технологиями,</w:t>
      </w:r>
      <w:r>
        <w:rPr>
          <w:spacing w:val="64"/>
        </w:rPr>
        <w:t xml:space="preserve"> </w:t>
      </w:r>
      <w:r>
        <w:t>в</w:t>
      </w:r>
      <w:r>
        <w:rPr>
          <w:spacing w:val="61"/>
        </w:rPr>
        <w:t xml:space="preserve"> </w:t>
      </w:r>
      <w:r>
        <w:t>том</w:t>
      </w:r>
      <w:r>
        <w:rPr>
          <w:spacing w:val="66"/>
        </w:rPr>
        <w:t xml:space="preserve"> </w:t>
      </w:r>
      <w:r>
        <w:t>числе</w:t>
      </w:r>
      <w:r>
        <w:rPr>
          <w:spacing w:val="63"/>
        </w:rPr>
        <w:t xml:space="preserve"> </w:t>
      </w:r>
      <w:r>
        <w:t>материальными,</w:t>
      </w:r>
      <w:r>
        <w:rPr>
          <w:spacing w:val="61"/>
        </w:rPr>
        <w:t xml:space="preserve"> </w:t>
      </w:r>
      <w:r>
        <w:t>информационными,</w:t>
      </w:r>
      <w:r>
        <w:rPr>
          <w:spacing w:val="67"/>
        </w:rPr>
        <w:t xml:space="preserve"> </w:t>
      </w:r>
      <w:r>
        <w:rPr>
          <w:spacing w:val="-2"/>
        </w:rPr>
        <w:t>коммуникационными,</w:t>
      </w:r>
    </w:p>
    <w:p w:rsidR="00BE6665" w:rsidRDefault="00BE6665">
      <w:pPr>
        <w:pStyle w:val="a3"/>
        <w:spacing w:line="237" w:lineRule="auto"/>
        <w:jc w:val="left"/>
        <w:sectPr w:rsidR="00BE6665">
          <w:pgSz w:w="11910" w:h="16840"/>
          <w:pgMar w:top="1040" w:right="708" w:bottom="280" w:left="1559" w:header="720" w:footer="720" w:gutter="0"/>
          <w:cols w:space="720"/>
        </w:sectPr>
      </w:pPr>
    </w:p>
    <w:p w:rsidR="00BE6665" w:rsidRDefault="00C22BFF">
      <w:pPr>
        <w:pStyle w:val="a3"/>
        <w:spacing w:before="66"/>
        <w:ind w:right="140" w:firstLine="0"/>
      </w:pPr>
      <w:r>
        <w:lastRenderedPageBreak/>
        <w:t>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w:t>
      </w:r>
      <w:r>
        <w:rPr>
          <w:spacing w:val="-3"/>
        </w:rPr>
        <w:t xml:space="preserve"> </w:t>
      </w:r>
      <w:r>
        <w:t>самоопределение</w:t>
      </w:r>
      <w:r>
        <w:rPr>
          <w:spacing w:val="-1"/>
        </w:rPr>
        <w:t xml:space="preserve"> </w:t>
      </w:r>
      <w:r>
        <w:t>и</w:t>
      </w:r>
      <w:r>
        <w:rPr>
          <w:spacing w:val="-9"/>
        </w:rPr>
        <w:t xml:space="preserve"> </w:t>
      </w:r>
      <w:r>
        <w:t>ориентация</w:t>
      </w:r>
      <w:r>
        <w:rPr>
          <w:spacing w:val="-10"/>
        </w:rPr>
        <w:t xml:space="preserve"> </w:t>
      </w:r>
      <w:r>
        <w:t>обучающихся</w:t>
      </w:r>
      <w:r>
        <w:rPr>
          <w:spacing w:val="-1"/>
        </w:rPr>
        <w:t xml:space="preserve"> </w:t>
      </w:r>
      <w:r>
        <w:t>в сферах</w:t>
      </w:r>
      <w:r>
        <w:rPr>
          <w:spacing w:val="-5"/>
        </w:rPr>
        <w:t xml:space="preserve"> </w:t>
      </w:r>
      <w:r>
        <w:t>трудовой</w:t>
      </w:r>
      <w:r>
        <w:rPr>
          <w:spacing w:val="-4"/>
        </w:rPr>
        <w:t xml:space="preserve"> </w:t>
      </w:r>
      <w:r>
        <w:t>деятельности.</w:t>
      </w:r>
    </w:p>
    <w:p w:rsidR="00BE6665" w:rsidRDefault="00C22BFF">
      <w:pPr>
        <w:pStyle w:val="a4"/>
        <w:numPr>
          <w:ilvl w:val="1"/>
          <w:numId w:val="16"/>
        </w:numPr>
        <w:tabs>
          <w:tab w:val="left" w:pos="1132"/>
        </w:tabs>
        <w:spacing w:before="241"/>
        <w:ind w:right="135" w:firstLine="542"/>
        <w:jc w:val="both"/>
        <w:rPr>
          <w:sz w:val="24"/>
        </w:rPr>
      </w:pPr>
      <w:r>
        <w:rPr>
          <w:sz w:val="24"/>
        </w:rPr>
        <w:t>Программа по предмету "Труд (технология)" раскрывает содержание, отражает смену жизненных реалий и формирования пространства профессиональной ориентации и самоопределения личности, в том</w:t>
      </w:r>
      <w:r>
        <w:rPr>
          <w:spacing w:val="-1"/>
          <w:sz w:val="24"/>
        </w:rPr>
        <w:t xml:space="preserve"> </w:t>
      </w:r>
      <w:r>
        <w:rPr>
          <w:sz w:val="24"/>
        </w:rPr>
        <w:t>числе: компьютерное черчение, промышленный</w:t>
      </w:r>
      <w:r>
        <w:rPr>
          <w:spacing w:val="-1"/>
          <w:sz w:val="24"/>
        </w:rPr>
        <w:t xml:space="preserve"> </w:t>
      </w:r>
      <w:r>
        <w:rPr>
          <w:sz w:val="24"/>
        </w:rPr>
        <w:t>дизайн, 3D-моделирование, прототипирование, технологии цифрового производства в области обработки</w:t>
      </w:r>
      <w:r>
        <w:rPr>
          <w:spacing w:val="-11"/>
          <w:sz w:val="24"/>
        </w:rPr>
        <w:t xml:space="preserve"> </w:t>
      </w:r>
      <w:r>
        <w:rPr>
          <w:sz w:val="24"/>
        </w:rPr>
        <w:t>материалов,</w:t>
      </w:r>
      <w:r>
        <w:rPr>
          <w:spacing w:val="-10"/>
          <w:sz w:val="24"/>
        </w:rPr>
        <w:t xml:space="preserve"> </w:t>
      </w:r>
      <w:r>
        <w:rPr>
          <w:sz w:val="24"/>
        </w:rPr>
        <w:t>аддитивные</w:t>
      </w:r>
      <w:r>
        <w:rPr>
          <w:spacing w:val="-13"/>
          <w:sz w:val="24"/>
        </w:rPr>
        <w:t xml:space="preserve"> </w:t>
      </w:r>
      <w:r>
        <w:rPr>
          <w:sz w:val="24"/>
        </w:rPr>
        <w:t>технологии,</w:t>
      </w:r>
      <w:r>
        <w:rPr>
          <w:spacing w:val="-14"/>
          <w:sz w:val="24"/>
        </w:rPr>
        <w:t xml:space="preserve"> </w:t>
      </w:r>
      <w:r>
        <w:rPr>
          <w:sz w:val="24"/>
        </w:rPr>
        <w:t>нанотехнологии,</w:t>
      </w:r>
      <w:r>
        <w:rPr>
          <w:spacing w:val="-10"/>
          <w:sz w:val="24"/>
        </w:rPr>
        <w:t xml:space="preserve"> </w:t>
      </w:r>
      <w:r>
        <w:rPr>
          <w:sz w:val="24"/>
        </w:rPr>
        <w:t>робототехника</w:t>
      </w:r>
      <w:r>
        <w:rPr>
          <w:spacing w:val="-13"/>
          <w:sz w:val="24"/>
        </w:rPr>
        <w:t xml:space="preserve"> </w:t>
      </w:r>
      <w:r>
        <w:rPr>
          <w:sz w:val="24"/>
        </w:rPr>
        <w:t>и</w:t>
      </w:r>
      <w:r>
        <w:rPr>
          <w:spacing w:val="-11"/>
          <w:sz w:val="24"/>
        </w:rPr>
        <w:t xml:space="preserve"> </w:t>
      </w:r>
      <w:r>
        <w:rPr>
          <w:sz w:val="24"/>
        </w:rPr>
        <w:t xml:space="preserve">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w:t>
      </w:r>
      <w:r>
        <w:rPr>
          <w:spacing w:val="-2"/>
          <w:sz w:val="24"/>
        </w:rPr>
        <w:t>продуктов.</w:t>
      </w:r>
    </w:p>
    <w:p w:rsidR="00BE6665" w:rsidRDefault="00C22BFF">
      <w:pPr>
        <w:pStyle w:val="a4"/>
        <w:numPr>
          <w:ilvl w:val="1"/>
          <w:numId w:val="16"/>
        </w:numPr>
        <w:tabs>
          <w:tab w:val="left" w:pos="1214"/>
        </w:tabs>
        <w:spacing w:before="241" w:line="242" w:lineRule="auto"/>
        <w:ind w:right="143" w:firstLine="542"/>
        <w:jc w:val="both"/>
        <w:rPr>
          <w:sz w:val="24"/>
        </w:rPr>
      </w:pPr>
      <w:r>
        <w:rPr>
          <w:sz w:val="24"/>
        </w:rPr>
        <w:t>Программа по предмету "Труд (технология)" конкретизирует содержание, предметные, метапредметные и личностные результаты.</w:t>
      </w:r>
    </w:p>
    <w:p w:rsidR="00BE6665" w:rsidRDefault="00C22BFF">
      <w:pPr>
        <w:pStyle w:val="a4"/>
        <w:numPr>
          <w:ilvl w:val="1"/>
          <w:numId w:val="16"/>
        </w:numPr>
        <w:tabs>
          <w:tab w:val="left" w:pos="1204"/>
        </w:tabs>
        <w:spacing w:before="234"/>
        <w:ind w:right="140" w:firstLine="542"/>
        <w:jc w:val="both"/>
        <w:rPr>
          <w:sz w:val="24"/>
        </w:rPr>
      </w:pPr>
      <w:r>
        <w:rPr>
          <w:sz w:val="24"/>
        </w:rPr>
        <w:t xml:space="preserve">Стратегическими документами, определяющими направление модернизации содержания и методов обучения, являются </w:t>
      </w:r>
      <w:hyperlink r:id="rId40">
        <w:r>
          <w:rPr>
            <w:color w:val="0000FF"/>
            <w:sz w:val="24"/>
          </w:rPr>
          <w:t>ФГОС</w:t>
        </w:r>
      </w:hyperlink>
      <w:r>
        <w:rPr>
          <w:color w:val="0000FF"/>
          <w:sz w:val="24"/>
        </w:rPr>
        <w:t xml:space="preserve"> </w:t>
      </w:r>
      <w:r>
        <w:rPr>
          <w:sz w:val="24"/>
        </w:rPr>
        <w:t>ООО и Концепция преподавания предметной области "Технология".</w:t>
      </w:r>
    </w:p>
    <w:p w:rsidR="00BE6665" w:rsidRDefault="00C22BFF">
      <w:pPr>
        <w:pStyle w:val="a4"/>
        <w:numPr>
          <w:ilvl w:val="1"/>
          <w:numId w:val="16"/>
        </w:numPr>
        <w:tabs>
          <w:tab w:val="left" w:pos="1228"/>
        </w:tabs>
        <w:ind w:right="139" w:firstLine="542"/>
        <w:jc w:val="both"/>
        <w:rPr>
          <w:sz w:val="24"/>
        </w:rPr>
      </w:pPr>
      <w:r>
        <w:rPr>
          <w:sz w:val="24"/>
        </w:rPr>
        <w:t>Основной целью освоения программы по предмету "Труд (технология)" предметной области "Технология" является формирование технологической грамотности, глобальных компетенций, творческого мышления.</w:t>
      </w:r>
    </w:p>
    <w:p w:rsidR="00BE6665" w:rsidRDefault="00C22BFF">
      <w:pPr>
        <w:pStyle w:val="a4"/>
        <w:numPr>
          <w:ilvl w:val="1"/>
          <w:numId w:val="16"/>
        </w:numPr>
        <w:tabs>
          <w:tab w:val="left" w:pos="1218"/>
        </w:tabs>
        <w:spacing w:before="238" w:line="242" w:lineRule="auto"/>
        <w:ind w:right="137" w:firstLine="542"/>
        <w:rPr>
          <w:sz w:val="24"/>
        </w:rPr>
      </w:pPr>
      <w:r>
        <w:rPr>
          <w:sz w:val="24"/>
        </w:rPr>
        <w:t>Для</w:t>
      </w:r>
      <w:r>
        <w:rPr>
          <w:spacing w:val="80"/>
          <w:sz w:val="24"/>
        </w:rPr>
        <w:t xml:space="preserve"> </w:t>
      </w:r>
      <w:r>
        <w:rPr>
          <w:sz w:val="24"/>
        </w:rPr>
        <w:t>реализации</w:t>
      </w:r>
      <w:r>
        <w:rPr>
          <w:spacing w:val="80"/>
          <w:sz w:val="24"/>
        </w:rPr>
        <w:t xml:space="preserve"> </w:t>
      </w:r>
      <w:r>
        <w:rPr>
          <w:sz w:val="24"/>
        </w:rPr>
        <w:t>указанной</w:t>
      </w:r>
      <w:r>
        <w:rPr>
          <w:spacing w:val="80"/>
          <w:sz w:val="24"/>
        </w:rPr>
        <w:t xml:space="preserve"> </w:t>
      </w:r>
      <w:r>
        <w:rPr>
          <w:sz w:val="24"/>
        </w:rPr>
        <w:t>цели</w:t>
      </w:r>
      <w:r>
        <w:rPr>
          <w:spacing w:val="80"/>
          <w:sz w:val="24"/>
        </w:rPr>
        <w:t xml:space="preserve"> </w:t>
      </w:r>
      <w:r>
        <w:rPr>
          <w:sz w:val="24"/>
        </w:rPr>
        <w:t>необходимо</w:t>
      </w:r>
      <w:r>
        <w:rPr>
          <w:spacing w:val="80"/>
          <w:sz w:val="24"/>
        </w:rPr>
        <w:t xml:space="preserve"> </w:t>
      </w:r>
      <w:r>
        <w:rPr>
          <w:sz w:val="24"/>
        </w:rPr>
        <w:t>решение</w:t>
      </w:r>
      <w:r>
        <w:rPr>
          <w:spacing w:val="80"/>
          <w:sz w:val="24"/>
        </w:rPr>
        <w:t xml:space="preserve"> </w:t>
      </w:r>
      <w:r>
        <w:rPr>
          <w:sz w:val="24"/>
        </w:rPr>
        <w:t>системы</w:t>
      </w:r>
      <w:r>
        <w:rPr>
          <w:spacing w:val="80"/>
          <w:sz w:val="24"/>
        </w:rPr>
        <w:t xml:space="preserve"> </w:t>
      </w:r>
      <w:r>
        <w:rPr>
          <w:sz w:val="24"/>
        </w:rPr>
        <w:t>общих</w:t>
      </w:r>
      <w:r>
        <w:rPr>
          <w:spacing w:val="80"/>
          <w:sz w:val="24"/>
        </w:rPr>
        <w:t xml:space="preserve"> </w:t>
      </w:r>
      <w:r>
        <w:rPr>
          <w:sz w:val="24"/>
        </w:rPr>
        <w:t>и</w:t>
      </w:r>
      <w:r>
        <w:rPr>
          <w:spacing w:val="40"/>
          <w:sz w:val="24"/>
        </w:rPr>
        <w:t xml:space="preserve"> </w:t>
      </w:r>
      <w:r>
        <w:rPr>
          <w:sz w:val="24"/>
        </w:rPr>
        <w:t>коррекционных задач.</w:t>
      </w:r>
    </w:p>
    <w:p w:rsidR="00BE6665" w:rsidRDefault="00C22BFF">
      <w:pPr>
        <w:pStyle w:val="a4"/>
        <w:numPr>
          <w:ilvl w:val="2"/>
          <w:numId w:val="16"/>
        </w:numPr>
        <w:tabs>
          <w:tab w:val="left" w:pos="1286"/>
        </w:tabs>
        <w:spacing w:before="45" w:line="518" w:lineRule="exact"/>
        <w:ind w:right="141" w:firstLine="0"/>
        <w:rPr>
          <w:sz w:val="24"/>
        </w:rPr>
      </w:pPr>
      <w:r>
        <w:rPr>
          <w:sz w:val="24"/>
        </w:rPr>
        <w:t>Общими задачами учебного предмета "Труд (технология)" являются: подготовка личности к трудовой, преобразовательной деятельности, в том числе на</w:t>
      </w:r>
    </w:p>
    <w:p w:rsidR="00BE6665" w:rsidRDefault="00C22BFF">
      <w:pPr>
        <w:pStyle w:val="a3"/>
        <w:spacing w:before="0" w:line="223" w:lineRule="exact"/>
        <w:ind w:firstLine="0"/>
      </w:pPr>
      <w:r>
        <w:t>мотивационном</w:t>
      </w:r>
      <w:r>
        <w:rPr>
          <w:spacing w:val="-1"/>
        </w:rPr>
        <w:t xml:space="preserve"> </w:t>
      </w:r>
      <w:r>
        <w:t>уровне</w:t>
      </w:r>
      <w:r>
        <w:rPr>
          <w:spacing w:val="4"/>
        </w:rPr>
        <w:t xml:space="preserve"> </w:t>
      </w:r>
      <w:r>
        <w:t>- формирование</w:t>
      </w:r>
      <w:r>
        <w:rPr>
          <w:spacing w:val="2"/>
        </w:rPr>
        <w:t xml:space="preserve"> </w:t>
      </w:r>
      <w:r>
        <w:t>потребности и</w:t>
      </w:r>
      <w:r>
        <w:rPr>
          <w:spacing w:val="-1"/>
        </w:rPr>
        <w:t xml:space="preserve"> </w:t>
      </w:r>
      <w:r>
        <w:t>уважительного</w:t>
      </w:r>
      <w:r>
        <w:rPr>
          <w:spacing w:val="2"/>
        </w:rPr>
        <w:t xml:space="preserve"> </w:t>
      </w:r>
      <w:r>
        <w:t>отношения</w:t>
      </w:r>
      <w:r>
        <w:rPr>
          <w:spacing w:val="-1"/>
        </w:rPr>
        <w:t xml:space="preserve"> </w:t>
      </w:r>
      <w:r>
        <w:t>к</w:t>
      </w:r>
      <w:r>
        <w:rPr>
          <w:spacing w:val="1"/>
        </w:rPr>
        <w:t xml:space="preserve"> </w:t>
      </w:r>
      <w:r>
        <w:rPr>
          <w:spacing w:val="-2"/>
        </w:rPr>
        <w:t>труду,</w:t>
      </w:r>
    </w:p>
    <w:p w:rsidR="00BE6665" w:rsidRDefault="00C22BFF">
      <w:pPr>
        <w:pStyle w:val="a3"/>
        <w:spacing w:before="2"/>
        <w:ind w:firstLine="0"/>
      </w:pPr>
      <w:r>
        <w:t>социально</w:t>
      </w:r>
      <w:r>
        <w:rPr>
          <w:spacing w:val="-5"/>
        </w:rPr>
        <w:t xml:space="preserve"> </w:t>
      </w:r>
      <w:r>
        <w:t>ориентированной</w:t>
      </w:r>
      <w:r>
        <w:rPr>
          <w:spacing w:val="-4"/>
        </w:rPr>
        <w:t xml:space="preserve"> </w:t>
      </w:r>
      <w:r>
        <w:rPr>
          <w:spacing w:val="-2"/>
        </w:rPr>
        <w:t>деятельности;</w:t>
      </w:r>
    </w:p>
    <w:p w:rsidR="00BE6665" w:rsidRDefault="00C22BFF">
      <w:pPr>
        <w:pStyle w:val="a3"/>
        <w:spacing w:before="238" w:line="242" w:lineRule="auto"/>
        <w:ind w:right="143"/>
      </w:pPr>
      <w:r>
        <w:t xml:space="preserve">овладение знаниями, умениями и опытом деятельности в предметной области </w:t>
      </w:r>
      <w:r>
        <w:rPr>
          <w:spacing w:val="-2"/>
        </w:rPr>
        <w:t>"Технология";</w:t>
      </w:r>
    </w:p>
    <w:p w:rsidR="00BE6665" w:rsidRDefault="00C22BFF">
      <w:pPr>
        <w:pStyle w:val="a3"/>
        <w:spacing w:before="235"/>
        <w:ind w:right="146"/>
      </w:pPr>
      <w:r>
        <w:t>овладение трудовыми умениями и необходимыми технологическими знаниями по преобразованию</w:t>
      </w:r>
      <w:r>
        <w:rPr>
          <w:spacing w:val="-9"/>
        </w:rPr>
        <w:t xml:space="preserve"> </w:t>
      </w:r>
      <w:r>
        <w:t>материи,</w:t>
      </w:r>
      <w:r>
        <w:rPr>
          <w:spacing w:val="-6"/>
        </w:rPr>
        <w:t xml:space="preserve"> </w:t>
      </w:r>
      <w:r>
        <w:t>энергии</w:t>
      </w:r>
      <w:r>
        <w:rPr>
          <w:spacing w:val="-7"/>
        </w:rPr>
        <w:t xml:space="preserve"> </w:t>
      </w:r>
      <w:r>
        <w:t>и</w:t>
      </w:r>
      <w:r>
        <w:rPr>
          <w:spacing w:val="-7"/>
        </w:rPr>
        <w:t xml:space="preserve"> </w:t>
      </w:r>
      <w:r>
        <w:t>информации</w:t>
      </w:r>
      <w:r>
        <w:rPr>
          <w:spacing w:val="-7"/>
        </w:rPr>
        <w:t xml:space="preserve"> </w:t>
      </w:r>
      <w:r>
        <w:t>в</w:t>
      </w:r>
      <w:r>
        <w:rPr>
          <w:spacing w:val="-2"/>
        </w:rPr>
        <w:t xml:space="preserve"> </w:t>
      </w:r>
      <w:r>
        <w:t>соответствии</w:t>
      </w:r>
      <w:r>
        <w:rPr>
          <w:spacing w:val="-2"/>
        </w:rPr>
        <w:t xml:space="preserve"> </w:t>
      </w:r>
      <w:r>
        <w:t>с</w:t>
      </w:r>
      <w:r>
        <w:rPr>
          <w:spacing w:val="-8"/>
        </w:rPr>
        <w:t xml:space="preserve"> </w:t>
      </w:r>
      <w:r>
        <w:t>поставленными</w:t>
      </w:r>
      <w:r>
        <w:rPr>
          <w:spacing w:val="-7"/>
        </w:rPr>
        <w:t xml:space="preserve"> </w:t>
      </w:r>
      <w:r>
        <w:t>целями, исходя из экономических, социальных, экологических, эстетических критериев, а также критериев личной и общественной безопасности;</w:t>
      </w:r>
    </w:p>
    <w:p w:rsidR="00BE6665" w:rsidRDefault="00C22BFF">
      <w:pPr>
        <w:pStyle w:val="a3"/>
        <w:spacing w:before="240"/>
        <w:ind w:right="131"/>
      </w:pPr>
      <w: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w:t>
      </w:r>
      <w:r>
        <w:rPr>
          <w:spacing w:val="-2"/>
        </w:rPr>
        <w:t>решений;</w:t>
      </w:r>
    </w:p>
    <w:p w:rsidR="00BE6665" w:rsidRDefault="00C22BFF">
      <w:pPr>
        <w:pStyle w:val="a3"/>
        <w:ind w:right="144"/>
      </w:pPr>
      <w:r>
        <w:t xml:space="preserve">формирование у обучающихся навыка использования в трудовой деятельности цифровых инструментов и программных сервисов, когнитивных инструментов и </w:t>
      </w:r>
      <w:r>
        <w:rPr>
          <w:spacing w:val="-2"/>
        </w:rPr>
        <w:t>технологий;</w:t>
      </w:r>
    </w:p>
    <w:p w:rsidR="00BE6665" w:rsidRDefault="00C22BFF">
      <w:pPr>
        <w:pStyle w:val="a3"/>
        <w:spacing w:before="238"/>
        <w:ind w:right="140"/>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ТНР.</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4"/>
        <w:numPr>
          <w:ilvl w:val="2"/>
          <w:numId w:val="16"/>
        </w:numPr>
        <w:tabs>
          <w:tab w:val="left" w:pos="1286"/>
        </w:tabs>
        <w:spacing w:before="66"/>
        <w:ind w:left="1286" w:hanging="603"/>
        <w:rPr>
          <w:sz w:val="24"/>
        </w:rPr>
      </w:pPr>
      <w:r>
        <w:rPr>
          <w:sz w:val="24"/>
        </w:rPr>
        <w:lastRenderedPageBreak/>
        <w:t>Коррекционными</w:t>
      </w:r>
      <w:r>
        <w:rPr>
          <w:spacing w:val="-8"/>
          <w:sz w:val="24"/>
        </w:rPr>
        <w:t xml:space="preserve"> </w:t>
      </w:r>
      <w:r>
        <w:rPr>
          <w:sz w:val="24"/>
        </w:rPr>
        <w:t>задачами</w:t>
      </w:r>
      <w:r>
        <w:rPr>
          <w:spacing w:val="-3"/>
          <w:sz w:val="24"/>
        </w:rPr>
        <w:t xml:space="preserve"> </w:t>
      </w:r>
      <w:r>
        <w:rPr>
          <w:spacing w:val="-2"/>
          <w:sz w:val="24"/>
        </w:rPr>
        <w:t>являются:</w:t>
      </w:r>
    </w:p>
    <w:p w:rsidR="00BE6665" w:rsidRDefault="00C22BFF">
      <w:pPr>
        <w:pStyle w:val="a3"/>
        <w:spacing w:line="446" w:lineRule="auto"/>
        <w:ind w:left="683" w:right="4003" w:firstLine="0"/>
        <w:jc w:val="left"/>
      </w:pPr>
      <w:r>
        <w:t>развитие познавательной деятельности; развитие</w:t>
      </w:r>
      <w:r>
        <w:rPr>
          <w:spacing w:val="-11"/>
        </w:rPr>
        <w:t xml:space="preserve"> </w:t>
      </w:r>
      <w:r>
        <w:t>внимания,</w:t>
      </w:r>
      <w:r>
        <w:rPr>
          <w:spacing w:val="-9"/>
        </w:rPr>
        <w:t xml:space="preserve"> </w:t>
      </w:r>
      <w:r>
        <w:t>памяти</w:t>
      </w:r>
      <w:r>
        <w:rPr>
          <w:spacing w:val="-9"/>
        </w:rPr>
        <w:t xml:space="preserve"> </w:t>
      </w:r>
      <w:r>
        <w:t>и</w:t>
      </w:r>
      <w:r>
        <w:rPr>
          <w:spacing w:val="-5"/>
        </w:rPr>
        <w:t xml:space="preserve"> </w:t>
      </w:r>
      <w:r>
        <w:t>мышления;</w:t>
      </w:r>
    </w:p>
    <w:p w:rsidR="00BE6665" w:rsidRDefault="00C22BFF">
      <w:pPr>
        <w:pStyle w:val="a3"/>
        <w:spacing w:before="6"/>
        <w:ind w:right="141"/>
      </w:pPr>
      <w:r>
        <w:t xml:space="preserve">развитие зрительного восприятия; оптико-пространственных представлений, умения ориентироваться в условном пространстве, формирование пространственного </w:t>
      </w:r>
      <w:r>
        <w:rPr>
          <w:spacing w:val="-2"/>
        </w:rPr>
        <w:t>воображения;</w:t>
      </w:r>
    </w:p>
    <w:p w:rsidR="00BE6665" w:rsidRDefault="00C22BFF">
      <w:pPr>
        <w:pStyle w:val="a3"/>
        <w:spacing w:before="237" w:line="451" w:lineRule="auto"/>
        <w:ind w:left="683" w:right="905" w:firstLine="0"/>
      </w:pPr>
      <w:r>
        <w:t>развитие</w:t>
      </w:r>
      <w:r>
        <w:rPr>
          <w:spacing w:val="-6"/>
        </w:rPr>
        <w:t xml:space="preserve"> </w:t>
      </w:r>
      <w:r>
        <w:t>конструктивного</w:t>
      </w:r>
      <w:r>
        <w:rPr>
          <w:spacing w:val="-2"/>
        </w:rPr>
        <w:t xml:space="preserve"> </w:t>
      </w:r>
      <w:r>
        <w:t>праксиса,</w:t>
      </w:r>
      <w:r>
        <w:rPr>
          <w:spacing w:val="-8"/>
        </w:rPr>
        <w:t xml:space="preserve"> </w:t>
      </w:r>
      <w:r>
        <w:t>графических</w:t>
      </w:r>
      <w:r>
        <w:rPr>
          <w:spacing w:val="-5"/>
        </w:rPr>
        <w:t xml:space="preserve"> </w:t>
      </w:r>
      <w:r>
        <w:t>умений</w:t>
      </w:r>
      <w:r>
        <w:rPr>
          <w:spacing w:val="-4"/>
        </w:rPr>
        <w:t xml:space="preserve"> </w:t>
      </w:r>
      <w:r>
        <w:t>и</w:t>
      </w:r>
      <w:r>
        <w:rPr>
          <w:spacing w:val="-4"/>
        </w:rPr>
        <w:t xml:space="preserve"> </w:t>
      </w:r>
      <w:r>
        <w:t>мелкой</w:t>
      </w:r>
      <w:r>
        <w:rPr>
          <w:spacing w:val="-9"/>
        </w:rPr>
        <w:t xml:space="preserve"> </w:t>
      </w:r>
      <w:r>
        <w:t>моторики; совершенствование коммуникативных навыков, умения работать в команде.</w:t>
      </w:r>
    </w:p>
    <w:p w:rsidR="00BE6665" w:rsidRDefault="00C22BFF">
      <w:pPr>
        <w:pStyle w:val="a4"/>
        <w:numPr>
          <w:ilvl w:val="1"/>
          <w:numId w:val="16"/>
        </w:numPr>
        <w:tabs>
          <w:tab w:val="left" w:pos="1099"/>
        </w:tabs>
        <w:spacing w:before="0"/>
        <w:ind w:right="135" w:firstLine="542"/>
        <w:jc w:val="both"/>
        <w:rPr>
          <w:sz w:val="24"/>
        </w:rPr>
      </w:pPr>
      <w:r>
        <w:rPr>
          <w:sz w:val="24"/>
        </w:rPr>
        <w:t>Основной</w:t>
      </w:r>
      <w:r>
        <w:rPr>
          <w:spacing w:val="-12"/>
          <w:sz w:val="24"/>
        </w:rPr>
        <w:t xml:space="preserve"> </w:t>
      </w:r>
      <w:r>
        <w:rPr>
          <w:sz w:val="24"/>
        </w:rPr>
        <w:t>методический</w:t>
      </w:r>
      <w:r>
        <w:rPr>
          <w:spacing w:val="-12"/>
          <w:sz w:val="24"/>
        </w:rPr>
        <w:t xml:space="preserve"> </w:t>
      </w:r>
      <w:r>
        <w:rPr>
          <w:sz w:val="24"/>
        </w:rPr>
        <w:t>принцип</w:t>
      </w:r>
      <w:r>
        <w:rPr>
          <w:spacing w:val="-12"/>
          <w:sz w:val="24"/>
        </w:rPr>
        <w:t xml:space="preserve"> </w:t>
      </w:r>
      <w:r>
        <w:rPr>
          <w:sz w:val="24"/>
        </w:rPr>
        <w:t>программы</w:t>
      </w:r>
      <w:r>
        <w:rPr>
          <w:spacing w:val="-11"/>
          <w:sz w:val="24"/>
        </w:rPr>
        <w:t xml:space="preserve"> </w:t>
      </w:r>
      <w:r>
        <w:rPr>
          <w:sz w:val="24"/>
        </w:rPr>
        <w:t>по</w:t>
      </w:r>
      <w:r>
        <w:rPr>
          <w:spacing w:val="-8"/>
          <w:sz w:val="24"/>
        </w:rPr>
        <w:t xml:space="preserve"> </w:t>
      </w:r>
      <w:r>
        <w:rPr>
          <w:sz w:val="24"/>
        </w:rPr>
        <w:t>предмету</w:t>
      </w:r>
      <w:r>
        <w:rPr>
          <w:spacing w:val="-15"/>
          <w:sz w:val="24"/>
        </w:rPr>
        <w:t xml:space="preserve"> </w:t>
      </w:r>
      <w:r>
        <w:rPr>
          <w:sz w:val="24"/>
        </w:rPr>
        <w:t>"Труд</w:t>
      </w:r>
      <w:r>
        <w:rPr>
          <w:spacing w:val="-10"/>
          <w:sz w:val="24"/>
        </w:rPr>
        <w:t xml:space="preserve"> </w:t>
      </w:r>
      <w:r>
        <w:rPr>
          <w:sz w:val="24"/>
        </w:rPr>
        <w:t>(технология)"</w:t>
      </w:r>
      <w:r>
        <w:rPr>
          <w:spacing w:val="-10"/>
          <w:sz w:val="24"/>
        </w:rPr>
        <w:t xml:space="preserve"> </w:t>
      </w:r>
      <w:r>
        <w:rPr>
          <w:sz w:val="24"/>
        </w:rPr>
        <w:t>на уровне основного общего образования: освоение сущности и структуры технологии неразрывно</w:t>
      </w:r>
      <w:r>
        <w:rPr>
          <w:spacing w:val="-2"/>
          <w:sz w:val="24"/>
        </w:rPr>
        <w:t xml:space="preserve"> </w:t>
      </w:r>
      <w:r>
        <w:rPr>
          <w:sz w:val="24"/>
        </w:rPr>
        <w:t>связано</w:t>
      </w:r>
      <w:r>
        <w:rPr>
          <w:spacing w:val="-2"/>
          <w:sz w:val="24"/>
        </w:rPr>
        <w:t xml:space="preserve"> </w:t>
      </w:r>
      <w:r>
        <w:rPr>
          <w:sz w:val="24"/>
        </w:rPr>
        <w:t>с</w:t>
      </w:r>
      <w:r>
        <w:rPr>
          <w:spacing w:val="-8"/>
          <w:sz w:val="24"/>
        </w:rPr>
        <w:t xml:space="preserve"> </w:t>
      </w:r>
      <w:r>
        <w:rPr>
          <w:sz w:val="24"/>
        </w:rPr>
        <w:t>освоением</w:t>
      </w:r>
      <w:r>
        <w:rPr>
          <w:spacing w:val="-1"/>
          <w:sz w:val="24"/>
        </w:rPr>
        <w:t xml:space="preserve"> </w:t>
      </w:r>
      <w:r>
        <w:rPr>
          <w:sz w:val="24"/>
        </w:rPr>
        <w:t>процесса</w:t>
      </w:r>
      <w:r>
        <w:rPr>
          <w:spacing w:val="-3"/>
          <w:sz w:val="24"/>
        </w:rPr>
        <w:t xml:space="preserve"> </w:t>
      </w:r>
      <w:r>
        <w:rPr>
          <w:sz w:val="24"/>
        </w:rPr>
        <w:t>познания -</w:t>
      </w:r>
      <w:r>
        <w:rPr>
          <w:spacing w:val="-5"/>
          <w:sz w:val="24"/>
        </w:rPr>
        <w:t xml:space="preserve"> </w:t>
      </w:r>
      <w:r>
        <w:rPr>
          <w:sz w:val="24"/>
        </w:rPr>
        <w:t>построения</w:t>
      </w:r>
      <w:r>
        <w:rPr>
          <w:spacing w:val="-7"/>
          <w:sz w:val="24"/>
        </w:rPr>
        <w:t xml:space="preserve"> </w:t>
      </w:r>
      <w:r>
        <w:rPr>
          <w:sz w:val="24"/>
        </w:rPr>
        <w:t>и</w:t>
      </w:r>
      <w:r>
        <w:rPr>
          <w:spacing w:val="-1"/>
          <w:sz w:val="24"/>
        </w:rPr>
        <w:t xml:space="preserve"> </w:t>
      </w:r>
      <w:r>
        <w:rPr>
          <w:sz w:val="24"/>
        </w:rPr>
        <w:t>анализа</w:t>
      </w:r>
      <w:r>
        <w:rPr>
          <w:spacing w:val="-3"/>
          <w:sz w:val="24"/>
        </w:rPr>
        <w:t xml:space="preserve"> </w:t>
      </w:r>
      <w:r>
        <w:rPr>
          <w:sz w:val="24"/>
        </w:rPr>
        <w:t xml:space="preserve">разнообразных </w:t>
      </w:r>
      <w:r>
        <w:rPr>
          <w:spacing w:val="-2"/>
          <w:sz w:val="24"/>
        </w:rPr>
        <w:t>моделей.</w:t>
      </w:r>
    </w:p>
    <w:p w:rsidR="00BE6665" w:rsidRDefault="00C22BFF">
      <w:pPr>
        <w:pStyle w:val="a3"/>
        <w:spacing w:before="236"/>
        <w:ind w:right="140"/>
      </w:pPr>
      <w:r>
        <w:t xml:space="preserve">Коррекционная направленность обучения должна учитывать специальные образовательные потребности обучающихся с ТНР и содержать следующие методические </w:t>
      </w:r>
      <w:r>
        <w:rPr>
          <w:spacing w:val="-2"/>
        </w:rPr>
        <w:t>основы:</w:t>
      </w:r>
    </w:p>
    <w:p w:rsidR="00BE6665" w:rsidRDefault="00C22BFF">
      <w:pPr>
        <w:pStyle w:val="a3"/>
        <w:spacing w:before="242"/>
        <w:ind w:right="144"/>
      </w:pPr>
      <w:r>
        <w:t>перераспределение</w:t>
      </w:r>
      <w:r>
        <w:rPr>
          <w:spacing w:val="-2"/>
        </w:rPr>
        <w:t xml:space="preserve"> </w:t>
      </w:r>
      <w:r>
        <w:t>учебных</w:t>
      </w:r>
      <w:r>
        <w:rPr>
          <w:spacing w:val="-11"/>
        </w:rPr>
        <w:t xml:space="preserve"> </w:t>
      </w:r>
      <w:r>
        <w:t>часов</w:t>
      </w:r>
      <w:r>
        <w:rPr>
          <w:spacing w:val="-4"/>
        </w:rPr>
        <w:t xml:space="preserve"> </w:t>
      </w:r>
      <w:r>
        <w:t>между</w:t>
      </w:r>
      <w:r>
        <w:rPr>
          <w:spacing w:val="-15"/>
        </w:rPr>
        <w:t xml:space="preserve"> </w:t>
      </w:r>
      <w:r>
        <w:t>темами</w:t>
      </w:r>
      <w:r>
        <w:rPr>
          <w:spacing w:val="-5"/>
        </w:rPr>
        <w:t xml:space="preserve"> </w:t>
      </w:r>
      <w:r>
        <w:t>с</w:t>
      </w:r>
      <w:r>
        <w:rPr>
          <w:spacing w:val="-7"/>
        </w:rPr>
        <w:t xml:space="preserve"> </w:t>
      </w:r>
      <w:r>
        <w:t>учетом</w:t>
      </w:r>
      <w:r>
        <w:rPr>
          <w:spacing w:val="-4"/>
        </w:rPr>
        <w:t xml:space="preserve"> </w:t>
      </w:r>
      <w:r>
        <w:t>темпа</w:t>
      </w:r>
      <w:r>
        <w:rPr>
          <w:spacing w:val="-12"/>
        </w:rPr>
        <w:t xml:space="preserve"> </w:t>
      </w:r>
      <w:r>
        <w:t>освоения</w:t>
      </w:r>
      <w:r>
        <w:rPr>
          <w:spacing w:val="-11"/>
        </w:rPr>
        <w:t xml:space="preserve"> </w:t>
      </w:r>
      <w:r>
        <w:t>текстового материала, графиков, таблиц, скорости письма и выполнения графических работ обучающимися конкретного класса;</w:t>
      </w:r>
    </w:p>
    <w:p w:rsidR="00BE6665" w:rsidRDefault="00C22BFF">
      <w:pPr>
        <w:pStyle w:val="a3"/>
        <w:spacing w:before="238" w:line="451" w:lineRule="auto"/>
        <w:ind w:left="683" w:right="2693" w:firstLine="0"/>
      </w:pPr>
      <w:r>
        <w:t>наличие</w:t>
      </w:r>
      <w:r>
        <w:rPr>
          <w:spacing w:val="-8"/>
        </w:rPr>
        <w:t xml:space="preserve"> </w:t>
      </w:r>
      <w:r>
        <w:t>развернутого</w:t>
      </w:r>
      <w:r>
        <w:rPr>
          <w:spacing w:val="-4"/>
        </w:rPr>
        <w:t xml:space="preserve"> </w:t>
      </w:r>
      <w:r>
        <w:t>комментирования</w:t>
      </w:r>
      <w:r>
        <w:rPr>
          <w:spacing w:val="-12"/>
        </w:rPr>
        <w:t xml:space="preserve"> </w:t>
      </w:r>
      <w:r>
        <w:t>записей</w:t>
      </w:r>
      <w:r>
        <w:rPr>
          <w:spacing w:val="-6"/>
        </w:rPr>
        <w:t xml:space="preserve"> </w:t>
      </w:r>
      <w:r>
        <w:t>и</w:t>
      </w:r>
      <w:r>
        <w:rPr>
          <w:spacing w:val="-6"/>
        </w:rPr>
        <w:t xml:space="preserve"> </w:t>
      </w:r>
      <w:r>
        <w:t>действий; оказание индивидуальной помощи обучающимся;</w:t>
      </w:r>
    </w:p>
    <w:p w:rsidR="00BE6665" w:rsidRDefault="00C22BFF">
      <w:pPr>
        <w:pStyle w:val="a3"/>
        <w:spacing w:before="0" w:line="242" w:lineRule="auto"/>
        <w:ind w:right="142"/>
      </w:pPr>
      <w:r>
        <w:t>иллюстрирование текстовых задач сюжетами и примерами, позволяющими уточнить представления обучающихся об окружающей действительности, расширить их кругозор;</w:t>
      </w:r>
    </w:p>
    <w:p w:rsidR="00BE6665" w:rsidRDefault="00C22BFF">
      <w:pPr>
        <w:pStyle w:val="a3"/>
        <w:spacing w:before="230"/>
        <w:ind w:left="683" w:firstLine="0"/>
        <w:jc w:val="left"/>
      </w:pPr>
      <w:r>
        <w:t>алгоритмизация</w:t>
      </w:r>
      <w:r>
        <w:rPr>
          <w:spacing w:val="-6"/>
        </w:rPr>
        <w:t xml:space="preserve"> </w:t>
      </w:r>
      <w:r>
        <w:t>заданий,</w:t>
      </w:r>
      <w:r>
        <w:rPr>
          <w:spacing w:val="-4"/>
        </w:rPr>
        <w:t xml:space="preserve"> </w:t>
      </w:r>
      <w:r>
        <w:t>дроблением</w:t>
      </w:r>
      <w:r>
        <w:rPr>
          <w:spacing w:val="-4"/>
        </w:rPr>
        <w:t xml:space="preserve"> </w:t>
      </w:r>
      <w:r>
        <w:t>их</w:t>
      </w:r>
      <w:r>
        <w:rPr>
          <w:spacing w:val="-6"/>
        </w:rPr>
        <w:t xml:space="preserve"> </w:t>
      </w:r>
      <w:r>
        <w:t>на</w:t>
      </w:r>
      <w:r>
        <w:rPr>
          <w:spacing w:val="-2"/>
        </w:rPr>
        <w:t xml:space="preserve"> </w:t>
      </w:r>
      <w:r>
        <w:t>смысловые</w:t>
      </w:r>
      <w:r>
        <w:rPr>
          <w:spacing w:val="-1"/>
        </w:rPr>
        <w:t xml:space="preserve"> </w:t>
      </w:r>
      <w:r>
        <w:rPr>
          <w:spacing w:val="-2"/>
        </w:rPr>
        <w:t>части;</w:t>
      </w:r>
    </w:p>
    <w:p w:rsidR="00BE6665" w:rsidRDefault="00C22BFF">
      <w:pPr>
        <w:pStyle w:val="a3"/>
        <w:spacing w:before="242" w:line="446" w:lineRule="auto"/>
        <w:ind w:left="683" w:firstLine="0"/>
        <w:jc w:val="left"/>
      </w:pPr>
      <w:r>
        <w:t>уменьшение объема аналогичных заданий и подбор разноплановых заданий; использование</w:t>
      </w:r>
      <w:r>
        <w:rPr>
          <w:spacing w:val="-7"/>
        </w:rPr>
        <w:t xml:space="preserve"> </w:t>
      </w:r>
      <w:r>
        <w:t>большого</w:t>
      </w:r>
      <w:r>
        <w:rPr>
          <w:spacing w:val="-2"/>
        </w:rPr>
        <w:t xml:space="preserve"> </w:t>
      </w:r>
      <w:r>
        <w:t>количества</w:t>
      </w:r>
      <w:r>
        <w:rPr>
          <w:spacing w:val="-11"/>
        </w:rPr>
        <w:t xml:space="preserve"> </w:t>
      </w:r>
      <w:r>
        <w:t>индивидуальных</w:t>
      </w:r>
      <w:r>
        <w:rPr>
          <w:spacing w:val="-10"/>
        </w:rPr>
        <w:t xml:space="preserve"> </w:t>
      </w:r>
      <w:r>
        <w:t>раздаточных</w:t>
      </w:r>
      <w:r>
        <w:rPr>
          <w:spacing w:val="-10"/>
        </w:rPr>
        <w:t xml:space="preserve"> </w:t>
      </w:r>
      <w:r>
        <w:t>материалов;</w:t>
      </w:r>
    </w:p>
    <w:p w:rsidR="00BE6665" w:rsidRDefault="00C22BFF">
      <w:pPr>
        <w:pStyle w:val="a3"/>
        <w:tabs>
          <w:tab w:val="left" w:pos="1891"/>
          <w:tab w:val="left" w:pos="3484"/>
          <w:tab w:val="left" w:pos="4275"/>
          <w:tab w:val="left" w:pos="4783"/>
          <w:tab w:val="left" w:pos="5757"/>
          <w:tab w:val="left" w:pos="6956"/>
          <w:tab w:val="left" w:pos="8438"/>
        </w:tabs>
        <w:spacing w:before="8" w:line="237" w:lineRule="auto"/>
        <w:ind w:right="131"/>
        <w:jc w:val="left"/>
      </w:pPr>
      <w:r>
        <w:rPr>
          <w:spacing w:val="-2"/>
        </w:rPr>
        <w:t>усвоение</w:t>
      </w:r>
      <w:r>
        <w:tab/>
      </w:r>
      <w:r>
        <w:rPr>
          <w:spacing w:val="-2"/>
        </w:rPr>
        <w:t>понятийного</w:t>
      </w:r>
      <w:r>
        <w:tab/>
      </w:r>
      <w:r>
        <w:rPr>
          <w:spacing w:val="-4"/>
        </w:rPr>
        <w:t>ряда,</w:t>
      </w:r>
      <w:r>
        <w:tab/>
      </w:r>
      <w:r>
        <w:rPr>
          <w:spacing w:val="-6"/>
        </w:rPr>
        <w:t>на</w:t>
      </w:r>
      <w:r>
        <w:tab/>
      </w:r>
      <w:r>
        <w:rPr>
          <w:spacing w:val="-2"/>
        </w:rPr>
        <w:t>основе</w:t>
      </w:r>
      <w:r>
        <w:tab/>
      </w:r>
      <w:r>
        <w:rPr>
          <w:spacing w:val="-2"/>
        </w:rPr>
        <w:t>которого</w:t>
      </w:r>
      <w:r>
        <w:tab/>
      </w:r>
      <w:r>
        <w:rPr>
          <w:spacing w:val="-2"/>
        </w:rPr>
        <w:t>достигается</w:t>
      </w:r>
      <w:r>
        <w:tab/>
      </w:r>
      <w:r>
        <w:rPr>
          <w:spacing w:val="-2"/>
        </w:rPr>
        <w:t xml:space="preserve">овладение </w:t>
      </w:r>
      <w:r>
        <w:t>технологической культурой.</w:t>
      </w:r>
    </w:p>
    <w:p w:rsidR="00BE6665" w:rsidRDefault="00C22BFF">
      <w:pPr>
        <w:pStyle w:val="a4"/>
        <w:numPr>
          <w:ilvl w:val="1"/>
          <w:numId w:val="16"/>
        </w:numPr>
        <w:tabs>
          <w:tab w:val="left" w:pos="1161"/>
        </w:tabs>
        <w:spacing w:before="244"/>
        <w:ind w:right="131" w:firstLine="542"/>
        <w:jc w:val="both"/>
        <w:rPr>
          <w:sz w:val="24"/>
        </w:rPr>
      </w:pPr>
      <w:r>
        <w:rPr>
          <w:sz w:val="24"/>
        </w:rP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w:t>
      </w:r>
      <w:r>
        <w:rPr>
          <w:spacing w:val="-5"/>
          <w:sz w:val="24"/>
        </w:rPr>
        <w:t xml:space="preserve"> </w:t>
      </w:r>
      <w:r>
        <w:rPr>
          <w:sz w:val="24"/>
        </w:rPr>
        <w:t>обучающихся с</w:t>
      </w:r>
      <w:r>
        <w:rPr>
          <w:spacing w:val="-1"/>
          <w:sz w:val="24"/>
        </w:rPr>
        <w:t xml:space="preserve"> </w:t>
      </w:r>
      <w:r>
        <w:rPr>
          <w:sz w:val="24"/>
        </w:rPr>
        <w:t>ТНР в реальные</w:t>
      </w:r>
      <w:r>
        <w:rPr>
          <w:spacing w:val="-1"/>
          <w:sz w:val="24"/>
        </w:rPr>
        <w:t xml:space="preserve"> </w:t>
      </w:r>
      <w:r>
        <w:rPr>
          <w:sz w:val="24"/>
        </w:rPr>
        <w:t>трудовые</w:t>
      </w:r>
      <w:r>
        <w:rPr>
          <w:spacing w:val="-6"/>
          <w:sz w:val="24"/>
        </w:rPr>
        <w:t xml:space="preserve"> </w:t>
      </w:r>
      <w:r>
        <w:rPr>
          <w:sz w:val="24"/>
        </w:rPr>
        <w:t>отношения в</w:t>
      </w:r>
      <w:r>
        <w:rPr>
          <w:spacing w:val="-3"/>
          <w:sz w:val="24"/>
        </w:rPr>
        <w:t xml:space="preserve"> </w:t>
      </w:r>
      <w:r>
        <w:rPr>
          <w:sz w:val="24"/>
        </w:rPr>
        <w:t>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BE6665" w:rsidRDefault="00C22BFF">
      <w:pPr>
        <w:pStyle w:val="a4"/>
        <w:numPr>
          <w:ilvl w:val="1"/>
          <w:numId w:val="16"/>
        </w:numPr>
        <w:tabs>
          <w:tab w:val="left" w:pos="1095"/>
        </w:tabs>
        <w:spacing w:before="238"/>
        <w:ind w:left="1095" w:hanging="412"/>
        <w:rPr>
          <w:sz w:val="24"/>
        </w:rPr>
      </w:pPr>
      <w:r>
        <w:rPr>
          <w:sz w:val="24"/>
        </w:rPr>
        <w:t>Программа</w:t>
      </w:r>
      <w:r>
        <w:rPr>
          <w:spacing w:val="-17"/>
          <w:sz w:val="24"/>
        </w:rPr>
        <w:t xml:space="preserve"> </w:t>
      </w:r>
      <w:r>
        <w:rPr>
          <w:sz w:val="24"/>
        </w:rPr>
        <w:t>по</w:t>
      </w:r>
      <w:r>
        <w:rPr>
          <w:spacing w:val="-15"/>
          <w:sz w:val="24"/>
        </w:rPr>
        <w:t xml:space="preserve"> </w:t>
      </w:r>
      <w:r>
        <w:rPr>
          <w:sz w:val="24"/>
        </w:rPr>
        <w:t>предмету</w:t>
      </w:r>
      <w:r>
        <w:rPr>
          <w:spacing w:val="-17"/>
          <w:sz w:val="24"/>
        </w:rPr>
        <w:t xml:space="preserve"> </w:t>
      </w:r>
      <w:r>
        <w:rPr>
          <w:sz w:val="24"/>
        </w:rPr>
        <w:t>"Труд</w:t>
      </w:r>
      <w:r>
        <w:rPr>
          <w:spacing w:val="-15"/>
          <w:sz w:val="24"/>
        </w:rPr>
        <w:t xml:space="preserve"> </w:t>
      </w:r>
      <w:r>
        <w:rPr>
          <w:sz w:val="24"/>
        </w:rPr>
        <w:t>(технология)"</w:t>
      </w:r>
      <w:r>
        <w:rPr>
          <w:spacing w:val="-14"/>
          <w:sz w:val="24"/>
        </w:rPr>
        <w:t xml:space="preserve"> </w:t>
      </w:r>
      <w:r>
        <w:rPr>
          <w:sz w:val="24"/>
        </w:rPr>
        <w:t>построена</w:t>
      </w:r>
      <w:r>
        <w:rPr>
          <w:spacing w:val="-15"/>
          <w:sz w:val="24"/>
        </w:rPr>
        <w:t xml:space="preserve"> </w:t>
      </w:r>
      <w:r>
        <w:rPr>
          <w:sz w:val="24"/>
        </w:rPr>
        <w:t>по</w:t>
      </w:r>
      <w:r>
        <w:rPr>
          <w:spacing w:val="-10"/>
          <w:sz w:val="24"/>
        </w:rPr>
        <w:t xml:space="preserve"> </w:t>
      </w:r>
      <w:r>
        <w:rPr>
          <w:sz w:val="24"/>
        </w:rPr>
        <w:t>модульному</w:t>
      </w:r>
      <w:r>
        <w:rPr>
          <w:spacing w:val="-17"/>
          <w:sz w:val="24"/>
        </w:rPr>
        <w:t xml:space="preserve"> </w:t>
      </w:r>
      <w:r>
        <w:rPr>
          <w:spacing w:val="-2"/>
          <w:sz w:val="24"/>
        </w:rPr>
        <w:t>принципу.</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40"/>
      </w:pPr>
      <w:r>
        <w:lastRenderedPageBreak/>
        <w:t>Модульная</w:t>
      </w:r>
      <w:r>
        <w:rPr>
          <w:spacing w:val="-7"/>
        </w:rPr>
        <w:t xml:space="preserve"> </w:t>
      </w:r>
      <w:r>
        <w:t>программа</w:t>
      </w:r>
      <w:r>
        <w:rPr>
          <w:spacing w:val="-8"/>
        </w:rPr>
        <w:t xml:space="preserve"> </w:t>
      </w:r>
      <w:r>
        <w:t>по</w:t>
      </w:r>
      <w:r>
        <w:rPr>
          <w:spacing w:val="-7"/>
        </w:rPr>
        <w:t xml:space="preserve"> </w:t>
      </w:r>
      <w:r>
        <w:t>предмету</w:t>
      </w:r>
      <w:r>
        <w:rPr>
          <w:spacing w:val="-11"/>
        </w:rPr>
        <w:t xml:space="preserve"> </w:t>
      </w:r>
      <w:r>
        <w:t>"Труд</w:t>
      </w:r>
      <w:r>
        <w:rPr>
          <w:spacing w:val="-9"/>
        </w:rPr>
        <w:t xml:space="preserve"> </w:t>
      </w:r>
      <w:r>
        <w:t>(технология)"</w:t>
      </w:r>
      <w:r>
        <w:rPr>
          <w:spacing w:val="-9"/>
        </w:rPr>
        <w:t xml:space="preserve"> </w:t>
      </w:r>
      <w:r>
        <w:t>является</w:t>
      </w:r>
      <w:r>
        <w:rPr>
          <w:spacing w:val="-12"/>
        </w:rPr>
        <w:t xml:space="preserve"> </w:t>
      </w:r>
      <w:r>
        <w:t>системой</w:t>
      </w:r>
      <w:r>
        <w:rPr>
          <w:spacing w:val="-6"/>
        </w:rPr>
        <w:t xml:space="preserve"> </w:t>
      </w:r>
      <w:r>
        <w:t>логически завершенных</w:t>
      </w:r>
      <w:r>
        <w:rPr>
          <w:spacing w:val="-10"/>
        </w:rPr>
        <w:t xml:space="preserve"> </w:t>
      </w:r>
      <w:r>
        <w:t>блоков</w:t>
      </w:r>
      <w:r>
        <w:rPr>
          <w:spacing w:val="-8"/>
        </w:rPr>
        <w:t xml:space="preserve"> </w:t>
      </w:r>
      <w:r>
        <w:t>(модулей) учебного</w:t>
      </w:r>
      <w:r>
        <w:rPr>
          <w:spacing w:val="-6"/>
        </w:rPr>
        <w:t xml:space="preserve"> </w:t>
      </w:r>
      <w:r>
        <w:t>материала,</w:t>
      </w:r>
      <w:r>
        <w:rPr>
          <w:spacing w:val="-4"/>
        </w:rPr>
        <w:t xml:space="preserve"> </w:t>
      </w:r>
      <w:r>
        <w:t>позволяющих</w:t>
      </w:r>
      <w:r>
        <w:rPr>
          <w:spacing w:val="-10"/>
        </w:rPr>
        <w:t xml:space="preserve"> </w:t>
      </w:r>
      <w:r>
        <w:t>достигнуть</w:t>
      </w:r>
      <w:r>
        <w:rPr>
          <w:spacing w:val="-5"/>
        </w:rPr>
        <w:t xml:space="preserve"> </w:t>
      </w:r>
      <w:r>
        <w:t>конкретных образовательных</w:t>
      </w:r>
      <w:r>
        <w:rPr>
          <w:spacing w:val="-3"/>
        </w:rPr>
        <w:t xml:space="preserve"> </w:t>
      </w:r>
      <w:r>
        <w:t>результатов,</w:t>
      </w:r>
      <w:r>
        <w:rPr>
          <w:spacing w:val="-1"/>
        </w:rPr>
        <w:t xml:space="preserve"> </w:t>
      </w:r>
      <w:r>
        <w:t>предусматривающая разные</w:t>
      </w:r>
      <w:r>
        <w:rPr>
          <w:spacing w:val="-8"/>
        </w:rPr>
        <w:t xml:space="preserve"> </w:t>
      </w:r>
      <w:r>
        <w:t>образовательные</w:t>
      </w:r>
      <w:r>
        <w:rPr>
          <w:spacing w:val="-4"/>
        </w:rPr>
        <w:t xml:space="preserve"> </w:t>
      </w:r>
      <w:r>
        <w:t>траектории</w:t>
      </w:r>
      <w:r>
        <w:rPr>
          <w:spacing w:val="-2"/>
        </w:rPr>
        <w:t xml:space="preserve"> </w:t>
      </w:r>
      <w:r>
        <w:t xml:space="preserve">ее </w:t>
      </w:r>
      <w:r>
        <w:rPr>
          <w:spacing w:val="-2"/>
        </w:rPr>
        <w:t>реализации.</w:t>
      </w:r>
    </w:p>
    <w:p w:rsidR="00BE6665" w:rsidRDefault="00C22BFF">
      <w:pPr>
        <w:pStyle w:val="a3"/>
        <w:spacing w:before="241" w:line="242" w:lineRule="auto"/>
        <w:ind w:right="149"/>
      </w:pPr>
      <w:r>
        <w:t>Модульная программа включает обязательные для изучения инвариантные модули, реализуемые в рамках, отведенных на учебный предмет часов.</w:t>
      </w:r>
    </w:p>
    <w:p w:rsidR="00BE6665" w:rsidRDefault="00C22BFF">
      <w:pPr>
        <w:pStyle w:val="a3"/>
        <w:spacing w:before="235"/>
        <w:ind w:right="141"/>
      </w:pPr>
      <w:r>
        <w:t xml:space="preserve">В программу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w:t>
      </w:r>
      <w:r>
        <w:rPr>
          <w:spacing w:val="-2"/>
        </w:rPr>
        <w:t>модулей.</w:t>
      </w:r>
    </w:p>
    <w:p w:rsidR="00BE6665" w:rsidRDefault="00C22BFF">
      <w:pPr>
        <w:pStyle w:val="a4"/>
        <w:numPr>
          <w:ilvl w:val="1"/>
          <w:numId w:val="16"/>
        </w:numPr>
        <w:tabs>
          <w:tab w:val="left" w:pos="1407"/>
          <w:tab w:val="left" w:pos="3148"/>
          <w:tab w:val="left" w:pos="4146"/>
          <w:tab w:val="left" w:pos="5546"/>
          <w:tab w:val="left" w:pos="6034"/>
          <w:tab w:val="left" w:pos="7229"/>
          <w:tab w:val="left" w:pos="8073"/>
        </w:tabs>
        <w:spacing w:before="240" w:line="242" w:lineRule="auto"/>
        <w:ind w:right="140" w:firstLine="542"/>
        <w:rPr>
          <w:sz w:val="24"/>
        </w:rPr>
      </w:pPr>
      <w:r>
        <w:rPr>
          <w:spacing w:val="-2"/>
          <w:sz w:val="24"/>
        </w:rPr>
        <w:t>Инвариантные</w:t>
      </w:r>
      <w:r>
        <w:rPr>
          <w:sz w:val="24"/>
        </w:rPr>
        <w:tab/>
      </w:r>
      <w:r>
        <w:rPr>
          <w:spacing w:val="-2"/>
          <w:sz w:val="24"/>
        </w:rPr>
        <w:t>модули</w:t>
      </w:r>
      <w:r>
        <w:rPr>
          <w:sz w:val="24"/>
        </w:rPr>
        <w:tab/>
      </w:r>
      <w:r>
        <w:rPr>
          <w:spacing w:val="-2"/>
          <w:sz w:val="24"/>
        </w:rPr>
        <w:t>программы</w:t>
      </w:r>
      <w:r>
        <w:rPr>
          <w:sz w:val="24"/>
        </w:rPr>
        <w:tab/>
      </w:r>
      <w:r>
        <w:rPr>
          <w:spacing w:val="-6"/>
          <w:sz w:val="24"/>
        </w:rPr>
        <w:t>по</w:t>
      </w:r>
      <w:r>
        <w:rPr>
          <w:sz w:val="24"/>
        </w:rPr>
        <w:tab/>
      </w:r>
      <w:r>
        <w:rPr>
          <w:spacing w:val="-2"/>
          <w:sz w:val="24"/>
        </w:rPr>
        <w:t>предмету</w:t>
      </w:r>
      <w:r>
        <w:rPr>
          <w:sz w:val="24"/>
        </w:rPr>
        <w:tab/>
      </w:r>
      <w:r>
        <w:rPr>
          <w:spacing w:val="-2"/>
          <w:sz w:val="24"/>
        </w:rPr>
        <w:t>"Труд</w:t>
      </w:r>
      <w:r>
        <w:rPr>
          <w:sz w:val="24"/>
        </w:rPr>
        <w:tab/>
      </w:r>
      <w:r>
        <w:rPr>
          <w:spacing w:val="-2"/>
          <w:sz w:val="24"/>
        </w:rPr>
        <w:t xml:space="preserve">(технология)" </w:t>
      </w:r>
      <w:r>
        <w:rPr>
          <w:sz w:val="24"/>
        </w:rPr>
        <w:t>соответствуют ФООП ООО.</w:t>
      </w:r>
    </w:p>
    <w:p w:rsidR="00BE6665" w:rsidRDefault="00C22BFF">
      <w:pPr>
        <w:pStyle w:val="a4"/>
        <w:numPr>
          <w:ilvl w:val="1"/>
          <w:numId w:val="16"/>
        </w:numPr>
        <w:tabs>
          <w:tab w:val="left" w:pos="1373"/>
          <w:tab w:val="left" w:pos="1997"/>
          <w:tab w:val="left" w:pos="3157"/>
          <w:tab w:val="left" w:pos="4294"/>
          <w:tab w:val="left" w:pos="5445"/>
          <w:tab w:val="left" w:pos="6251"/>
        </w:tabs>
        <w:spacing w:before="235" w:line="242" w:lineRule="auto"/>
        <w:ind w:right="137" w:firstLine="542"/>
        <w:rPr>
          <w:sz w:val="24"/>
        </w:rPr>
      </w:pPr>
      <w:r>
        <w:rPr>
          <w:spacing w:val="-4"/>
          <w:sz w:val="24"/>
        </w:rPr>
        <w:t>При</w:t>
      </w:r>
      <w:r>
        <w:rPr>
          <w:sz w:val="24"/>
        </w:rPr>
        <w:tab/>
      </w:r>
      <w:r>
        <w:rPr>
          <w:spacing w:val="-2"/>
          <w:sz w:val="24"/>
        </w:rPr>
        <w:t>изучении</w:t>
      </w:r>
      <w:r>
        <w:rPr>
          <w:sz w:val="24"/>
        </w:rPr>
        <w:tab/>
      </w:r>
      <w:r>
        <w:rPr>
          <w:spacing w:val="-2"/>
          <w:sz w:val="24"/>
        </w:rPr>
        <w:t>учебного</w:t>
      </w:r>
      <w:r>
        <w:rPr>
          <w:sz w:val="24"/>
        </w:rPr>
        <w:tab/>
      </w:r>
      <w:r>
        <w:rPr>
          <w:spacing w:val="-2"/>
          <w:sz w:val="24"/>
        </w:rPr>
        <w:t>предмета</w:t>
      </w:r>
      <w:r>
        <w:rPr>
          <w:sz w:val="24"/>
        </w:rPr>
        <w:tab/>
      </w:r>
      <w:r>
        <w:rPr>
          <w:spacing w:val="-2"/>
          <w:sz w:val="24"/>
        </w:rPr>
        <w:t>"Труд</w:t>
      </w:r>
      <w:r>
        <w:rPr>
          <w:sz w:val="24"/>
        </w:rPr>
        <w:tab/>
        <w:t>(технология)"</w:t>
      </w:r>
      <w:r>
        <w:rPr>
          <w:spacing w:val="80"/>
          <w:sz w:val="24"/>
        </w:rPr>
        <w:t xml:space="preserve"> </w:t>
      </w:r>
      <w:r>
        <w:rPr>
          <w:sz w:val="24"/>
        </w:rPr>
        <w:t>осуществляется реализация межпредметных связей:</w:t>
      </w:r>
    </w:p>
    <w:p w:rsidR="00BE6665" w:rsidRDefault="00C22BFF">
      <w:pPr>
        <w:pStyle w:val="a3"/>
        <w:spacing w:before="235"/>
        <w:ind w:right="142"/>
      </w:pPr>
      <w: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BE6665" w:rsidRDefault="00C22BFF">
      <w:pPr>
        <w:pStyle w:val="a3"/>
        <w:spacing w:before="242"/>
        <w:ind w:right="141"/>
      </w:pPr>
      <w:r>
        <w:t>с химией при освоении разделов, связанных с технологиями химической промышленности в инвариантных модулях;</w:t>
      </w:r>
    </w:p>
    <w:p w:rsidR="00BE6665" w:rsidRDefault="00C22BFF">
      <w:pPr>
        <w:pStyle w:val="a3"/>
        <w:spacing w:line="237" w:lineRule="auto"/>
        <w:ind w:right="150"/>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BE6665" w:rsidRDefault="00C22BFF">
      <w:pPr>
        <w:pStyle w:val="a3"/>
        <w:ind w:right="132"/>
      </w:pPr>
      <w:r>
        <w:t>с</w:t>
      </w:r>
      <w:r>
        <w:rPr>
          <w:spacing w:val="-8"/>
        </w:rPr>
        <w:t xml:space="preserve"> </w:t>
      </w:r>
      <w:r>
        <w:t>физикой</w:t>
      </w:r>
      <w:r>
        <w:rPr>
          <w:spacing w:val="-11"/>
        </w:rPr>
        <w:t xml:space="preserve"> </w:t>
      </w:r>
      <w:r>
        <w:t>при</w:t>
      </w:r>
      <w:r>
        <w:rPr>
          <w:spacing w:val="-14"/>
        </w:rPr>
        <w:t xml:space="preserve"> </w:t>
      </w:r>
      <w:r>
        <w:t>освоении</w:t>
      </w:r>
      <w:r>
        <w:rPr>
          <w:spacing w:val="-11"/>
        </w:rPr>
        <w:t xml:space="preserve"> </w:t>
      </w:r>
      <w:r>
        <w:t>моделей</w:t>
      </w:r>
      <w:r>
        <w:rPr>
          <w:spacing w:val="-6"/>
        </w:rPr>
        <w:t xml:space="preserve"> </w:t>
      </w:r>
      <w:r>
        <w:t>машин</w:t>
      </w:r>
      <w:r>
        <w:rPr>
          <w:spacing w:val="-11"/>
        </w:rPr>
        <w:t xml:space="preserve"> </w:t>
      </w:r>
      <w:r>
        <w:t>и</w:t>
      </w:r>
      <w:r>
        <w:rPr>
          <w:spacing w:val="-11"/>
        </w:rPr>
        <w:t xml:space="preserve"> </w:t>
      </w:r>
      <w:r>
        <w:t>механизмов,</w:t>
      </w:r>
      <w:r>
        <w:rPr>
          <w:spacing w:val="-9"/>
        </w:rPr>
        <w:t xml:space="preserve"> </w:t>
      </w:r>
      <w:r>
        <w:t>модуля</w:t>
      </w:r>
      <w:r>
        <w:rPr>
          <w:spacing w:val="-7"/>
        </w:rPr>
        <w:t xml:space="preserve"> </w:t>
      </w:r>
      <w:r>
        <w:t>"Робототехника",</w:t>
      </w:r>
      <w:r>
        <w:rPr>
          <w:spacing w:val="-5"/>
        </w:rPr>
        <w:t xml:space="preserve"> </w:t>
      </w:r>
      <w:r>
        <w:t>"3D-моделирование, прототипирование, макетирование", "Технологии</w:t>
      </w:r>
      <w:r>
        <w:rPr>
          <w:spacing w:val="-6"/>
        </w:rPr>
        <w:t xml:space="preserve"> </w:t>
      </w:r>
      <w:r>
        <w:t>обработки</w:t>
      </w:r>
      <w:r>
        <w:rPr>
          <w:spacing w:val="-6"/>
        </w:rPr>
        <w:t xml:space="preserve"> </w:t>
      </w:r>
      <w:r>
        <w:t>материалов и пищевых продуктов";</w:t>
      </w:r>
    </w:p>
    <w:p w:rsidR="00BE6665" w:rsidRDefault="00C22BFF">
      <w:pPr>
        <w:pStyle w:val="a3"/>
        <w:spacing w:before="238"/>
        <w:ind w:right="138"/>
      </w:pPr>
      <w:r>
        <w:t>с</w:t>
      </w:r>
      <w:r>
        <w:rPr>
          <w:spacing w:val="-8"/>
        </w:rPr>
        <w:t xml:space="preserve"> </w:t>
      </w:r>
      <w:r>
        <w:t>информатикой</w:t>
      </w:r>
      <w:r>
        <w:rPr>
          <w:spacing w:val="-11"/>
        </w:rPr>
        <w:t xml:space="preserve"> </w:t>
      </w:r>
      <w:r>
        <w:t>и</w:t>
      </w:r>
      <w:r>
        <w:rPr>
          <w:spacing w:val="-6"/>
        </w:rPr>
        <w:t xml:space="preserve"> </w:t>
      </w:r>
      <w:r>
        <w:t>информационно-коммуникационными</w:t>
      </w:r>
      <w:r>
        <w:rPr>
          <w:spacing w:val="-6"/>
        </w:rPr>
        <w:t xml:space="preserve"> </w:t>
      </w:r>
      <w:r>
        <w:t>технологиями</w:t>
      </w:r>
      <w:r>
        <w:rPr>
          <w:spacing w:val="-6"/>
        </w:rPr>
        <w:t xml:space="preserve"> </w:t>
      </w:r>
      <w:r>
        <w:t>при</w:t>
      </w:r>
      <w:r>
        <w:rPr>
          <w:spacing w:val="-11"/>
        </w:rPr>
        <w:t xml:space="preserve"> </w:t>
      </w:r>
      <w:r>
        <w:t>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BE6665" w:rsidRDefault="00C22BFF">
      <w:pPr>
        <w:pStyle w:val="a3"/>
        <w:spacing w:before="241" w:line="242" w:lineRule="auto"/>
        <w:ind w:right="141"/>
      </w:pPr>
      <w:r>
        <w:t>с</w:t>
      </w:r>
      <w:r>
        <w:rPr>
          <w:spacing w:val="-8"/>
        </w:rPr>
        <w:t xml:space="preserve"> </w:t>
      </w:r>
      <w:r>
        <w:t>историей</w:t>
      </w:r>
      <w:r>
        <w:rPr>
          <w:spacing w:val="-10"/>
        </w:rPr>
        <w:t xml:space="preserve"> </w:t>
      </w:r>
      <w:r>
        <w:t>и</w:t>
      </w:r>
      <w:r>
        <w:rPr>
          <w:spacing w:val="-6"/>
        </w:rPr>
        <w:t xml:space="preserve"> </w:t>
      </w:r>
      <w:r>
        <w:t>искусством</w:t>
      </w:r>
      <w:r>
        <w:rPr>
          <w:spacing w:val="-5"/>
        </w:rPr>
        <w:t xml:space="preserve"> </w:t>
      </w:r>
      <w:r>
        <w:t>при</w:t>
      </w:r>
      <w:r>
        <w:rPr>
          <w:spacing w:val="-10"/>
        </w:rPr>
        <w:t xml:space="preserve"> </w:t>
      </w:r>
      <w:r>
        <w:t>освоении</w:t>
      </w:r>
      <w:r>
        <w:rPr>
          <w:spacing w:val="-6"/>
        </w:rPr>
        <w:t xml:space="preserve"> </w:t>
      </w:r>
      <w:r>
        <w:t>элементов</w:t>
      </w:r>
      <w:r>
        <w:rPr>
          <w:spacing w:val="-9"/>
        </w:rPr>
        <w:t xml:space="preserve"> </w:t>
      </w:r>
      <w:r>
        <w:t>промышленной</w:t>
      </w:r>
      <w:r>
        <w:rPr>
          <w:spacing w:val="-6"/>
        </w:rPr>
        <w:t xml:space="preserve"> </w:t>
      </w:r>
      <w:r>
        <w:t>эстетики,</w:t>
      </w:r>
      <w:r>
        <w:rPr>
          <w:spacing w:val="-5"/>
        </w:rPr>
        <w:t xml:space="preserve"> </w:t>
      </w:r>
      <w:r>
        <w:t>народных ремесел в инвариантном модуле "Производство и технология";</w:t>
      </w:r>
    </w:p>
    <w:p w:rsidR="00BE6665" w:rsidRDefault="00C22BFF">
      <w:pPr>
        <w:pStyle w:val="a3"/>
        <w:spacing w:before="235" w:line="242" w:lineRule="auto"/>
        <w:ind w:right="142"/>
      </w:pPr>
      <w:r>
        <w:t xml:space="preserve">с обществознанием при освоении темы в инвариантном модуле "Производство и </w:t>
      </w:r>
      <w:r>
        <w:rPr>
          <w:spacing w:val="-2"/>
        </w:rPr>
        <w:t>технология".</w:t>
      </w:r>
    </w:p>
    <w:p w:rsidR="00BE6665" w:rsidRDefault="00C22BFF">
      <w:pPr>
        <w:pStyle w:val="a3"/>
        <w:spacing w:before="235" w:line="242" w:lineRule="auto"/>
        <w:ind w:right="142"/>
      </w:pPr>
      <w:r>
        <w:t>При этом возможно проведение интегрированных занятий в рамках отдельных разделов с учетом особых образовательных потребностей обучающихся с ТНР.</w:t>
      </w:r>
    </w:p>
    <w:p w:rsidR="00BE6665" w:rsidRDefault="00C22BFF">
      <w:pPr>
        <w:pStyle w:val="a4"/>
        <w:numPr>
          <w:ilvl w:val="1"/>
          <w:numId w:val="16"/>
        </w:numPr>
        <w:tabs>
          <w:tab w:val="left" w:pos="1220"/>
        </w:tabs>
        <w:spacing w:before="234"/>
        <w:ind w:left="1220" w:hanging="537"/>
        <w:jc w:val="both"/>
        <w:rPr>
          <w:sz w:val="24"/>
        </w:rPr>
      </w:pPr>
      <w:r>
        <w:rPr>
          <w:sz w:val="24"/>
        </w:rPr>
        <w:t>Общее</w:t>
      </w:r>
      <w:r>
        <w:rPr>
          <w:spacing w:val="-9"/>
          <w:sz w:val="24"/>
        </w:rPr>
        <w:t xml:space="preserve"> </w:t>
      </w:r>
      <w:r>
        <w:rPr>
          <w:sz w:val="24"/>
        </w:rPr>
        <w:t>число</w:t>
      </w:r>
      <w:r>
        <w:rPr>
          <w:spacing w:val="-8"/>
          <w:sz w:val="24"/>
        </w:rPr>
        <w:t xml:space="preserve"> </w:t>
      </w:r>
      <w:r>
        <w:rPr>
          <w:sz w:val="24"/>
        </w:rPr>
        <w:t>часов,</w:t>
      </w:r>
      <w:r>
        <w:rPr>
          <w:spacing w:val="-5"/>
          <w:sz w:val="24"/>
        </w:rPr>
        <w:t xml:space="preserve"> </w:t>
      </w:r>
      <w:r>
        <w:rPr>
          <w:sz w:val="24"/>
        </w:rPr>
        <w:t>рекомендованных</w:t>
      </w:r>
      <w:r>
        <w:rPr>
          <w:spacing w:val="-12"/>
          <w:sz w:val="24"/>
        </w:rPr>
        <w:t xml:space="preserve"> </w:t>
      </w:r>
      <w:r>
        <w:rPr>
          <w:sz w:val="24"/>
        </w:rPr>
        <w:t>для</w:t>
      </w:r>
      <w:r>
        <w:rPr>
          <w:spacing w:val="-11"/>
          <w:sz w:val="24"/>
        </w:rPr>
        <w:t xml:space="preserve"> </w:t>
      </w:r>
      <w:r>
        <w:rPr>
          <w:sz w:val="24"/>
        </w:rPr>
        <w:t>изучения</w:t>
      </w:r>
      <w:r>
        <w:rPr>
          <w:spacing w:val="-7"/>
          <w:sz w:val="24"/>
        </w:rPr>
        <w:t xml:space="preserve"> </w:t>
      </w:r>
      <w:r>
        <w:rPr>
          <w:sz w:val="24"/>
        </w:rPr>
        <w:t>технологии,</w:t>
      </w:r>
      <w:r>
        <w:rPr>
          <w:spacing w:val="-3"/>
          <w:sz w:val="24"/>
        </w:rPr>
        <w:t xml:space="preserve"> </w:t>
      </w:r>
      <w:r>
        <w:rPr>
          <w:sz w:val="24"/>
        </w:rPr>
        <w:t>-</w:t>
      </w:r>
      <w:r>
        <w:rPr>
          <w:spacing w:val="-10"/>
          <w:sz w:val="24"/>
        </w:rPr>
        <w:t xml:space="preserve"> </w:t>
      </w:r>
      <w:r>
        <w:rPr>
          <w:sz w:val="24"/>
        </w:rPr>
        <w:t>238:</w:t>
      </w:r>
      <w:r>
        <w:rPr>
          <w:spacing w:val="-15"/>
          <w:sz w:val="24"/>
        </w:rPr>
        <w:t xml:space="preserve"> </w:t>
      </w:r>
      <w:r>
        <w:rPr>
          <w:sz w:val="24"/>
        </w:rPr>
        <w:t>в</w:t>
      </w:r>
      <w:r>
        <w:rPr>
          <w:spacing w:val="-6"/>
          <w:sz w:val="24"/>
        </w:rPr>
        <w:t xml:space="preserve"> </w:t>
      </w:r>
      <w:r>
        <w:rPr>
          <w:sz w:val="24"/>
        </w:rPr>
        <w:t>5</w:t>
      </w:r>
      <w:r>
        <w:rPr>
          <w:spacing w:val="-11"/>
          <w:sz w:val="24"/>
        </w:rPr>
        <w:t xml:space="preserve"> </w:t>
      </w:r>
      <w:r>
        <w:rPr>
          <w:spacing w:val="-2"/>
          <w:sz w:val="24"/>
        </w:rPr>
        <w:t>классе</w:t>
      </w:r>
    </w:p>
    <w:p w:rsidR="00BE6665" w:rsidRDefault="00C22BFF">
      <w:pPr>
        <w:pStyle w:val="a3"/>
        <w:spacing w:before="2"/>
        <w:ind w:right="135" w:firstLine="0"/>
      </w:pPr>
      <w:r>
        <w:t>- 68 часов (2 часа</w:t>
      </w:r>
      <w:r>
        <w:rPr>
          <w:spacing w:val="-1"/>
        </w:rPr>
        <w:t xml:space="preserve"> </w:t>
      </w:r>
      <w:r>
        <w:t>в неделю), 6 классе - 68 часов (2 часа в неделю), 7 классе - 34 часа (1 час в неделю), 8 классе - 34 часа (1 час в неделю), 9 классе - 34 часа (1 час в неделю). Дополнительно рекомендуется выделить за счет внеурочной деятельности в 7 классе и 8 классе</w:t>
      </w:r>
      <w:r>
        <w:rPr>
          <w:spacing w:val="-6"/>
        </w:rPr>
        <w:t xml:space="preserve"> </w:t>
      </w:r>
      <w:r>
        <w:t>по 34</w:t>
      </w:r>
      <w:r>
        <w:rPr>
          <w:spacing w:val="-5"/>
        </w:rPr>
        <w:t xml:space="preserve"> </w:t>
      </w:r>
      <w:r>
        <w:t>часа</w:t>
      </w:r>
      <w:r>
        <w:rPr>
          <w:spacing w:val="-6"/>
        </w:rPr>
        <w:t xml:space="preserve"> </w:t>
      </w:r>
      <w:r>
        <w:t>(1</w:t>
      </w:r>
      <w:r>
        <w:rPr>
          <w:spacing w:val="-5"/>
        </w:rPr>
        <w:t xml:space="preserve"> </w:t>
      </w:r>
      <w:r>
        <w:t>час</w:t>
      </w:r>
      <w:r>
        <w:rPr>
          <w:spacing w:val="-6"/>
        </w:rPr>
        <w:t xml:space="preserve"> </w:t>
      </w:r>
      <w:r>
        <w:t>в</w:t>
      </w:r>
      <w:r>
        <w:rPr>
          <w:spacing w:val="-3"/>
        </w:rPr>
        <w:t xml:space="preserve"> </w:t>
      </w:r>
      <w:r>
        <w:t>неделю),</w:t>
      </w:r>
      <w:r>
        <w:rPr>
          <w:spacing w:val="-3"/>
        </w:rPr>
        <w:t xml:space="preserve"> </w:t>
      </w:r>
      <w:r>
        <w:t>9</w:t>
      </w:r>
      <w:r>
        <w:rPr>
          <w:spacing w:val="-5"/>
        </w:rPr>
        <w:t xml:space="preserve"> </w:t>
      </w:r>
      <w:r>
        <w:t>классе</w:t>
      </w:r>
      <w:r>
        <w:rPr>
          <w:spacing w:val="-2"/>
        </w:rPr>
        <w:t xml:space="preserve"> </w:t>
      </w:r>
      <w:r>
        <w:t>-</w:t>
      </w:r>
      <w:r>
        <w:rPr>
          <w:spacing w:val="-3"/>
        </w:rPr>
        <w:t xml:space="preserve"> </w:t>
      </w:r>
      <w:r>
        <w:t>34</w:t>
      </w:r>
      <w:r>
        <w:rPr>
          <w:spacing w:val="-5"/>
        </w:rPr>
        <w:t xml:space="preserve"> </w:t>
      </w:r>
      <w:r>
        <w:t>часа</w:t>
      </w:r>
      <w:r>
        <w:rPr>
          <w:spacing w:val="-6"/>
        </w:rPr>
        <w:t xml:space="preserve"> </w:t>
      </w:r>
      <w:r>
        <w:t>(1</w:t>
      </w:r>
      <w:r>
        <w:rPr>
          <w:spacing w:val="-5"/>
        </w:rPr>
        <w:t xml:space="preserve"> </w:t>
      </w:r>
      <w:r>
        <w:t>час</w:t>
      </w:r>
      <w:r>
        <w:rPr>
          <w:spacing w:val="-6"/>
        </w:rPr>
        <w:t xml:space="preserve"> </w:t>
      </w:r>
      <w:r>
        <w:t>в</w:t>
      </w:r>
      <w:r>
        <w:rPr>
          <w:spacing w:val="-3"/>
        </w:rPr>
        <w:t xml:space="preserve"> </w:t>
      </w:r>
      <w:r>
        <w:t>неделю),</w:t>
      </w:r>
      <w:r>
        <w:rPr>
          <w:spacing w:val="-3"/>
        </w:rPr>
        <w:t xml:space="preserve"> </w:t>
      </w:r>
      <w:r>
        <w:t>10</w:t>
      </w:r>
      <w:r>
        <w:rPr>
          <w:spacing w:val="-5"/>
        </w:rPr>
        <w:t xml:space="preserve"> </w:t>
      </w:r>
      <w:r>
        <w:t>классе</w:t>
      </w:r>
      <w:r>
        <w:rPr>
          <w:spacing w:val="-3"/>
        </w:rPr>
        <w:t xml:space="preserve"> </w:t>
      </w:r>
      <w:r>
        <w:t>-</w:t>
      </w:r>
      <w:r>
        <w:rPr>
          <w:spacing w:val="-3"/>
        </w:rPr>
        <w:t xml:space="preserve"> </w:t>
      </w:r>
      <w:r>
        <w:t>34</w:t>
      </w:r>
      <w:r>
        <w:rPr>
          <w:spacing w:val="-5"/>
        </w:rPr>
        <w:t xml:space="preserve"> </w:t>
      </w:r>
      <w:r>
        <w:t>часа</w:t>
      </w:r>
      <w:r>
        <w:rPr>
          <w:spacing w:val="-6"/>
        </w:rPr>
        <w:t xml:space="preserve"> </w:t>
      </w:r>
      <w:r>
        <w:t>(1 час в неделю).</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4"/>
        <w:numPr>
          <w:ilvl w:val="0"/>
          <w:numId w:val="16"/>
        </w:numPr>
        <w:tabs>
          <w:tab w:val="left" w:pos="927"/>
        </w:tabs>
        <w:spacing w:before="66"/>
        <w:ind w:left="927" w:hanging="244"/>
        <w:rPr>
          <w:sz w:val="24"/>
        </w:rPr>
      </w:pPr>
      <w:r>
        <w:rPr>
          <w:sz w:val="24"/>
        </w:rPr>
        <w:lastRenderedPageBreak/>
        <w:t>Содержание</w:t>
      </w:r>
      <w:r>
        <w:rPr>
          <w:spacing w:val="-9"/>
          <w:sz w:val="24"/>
        </w:rPr>
        <w:t xml:space="preserve"> </w:t>
      </w:r>
      <w:r>
        <w:rPr>
          <w:spacing w:val="-2"/>
          <w:sz w:val="24"/>
        </w:rPr>
        <w:t>обучения.</w:t>
      </w:r>
    </w:p>
    <w:p w:rsidR="00BE6665" w:rsidRDefault="00C22BFF">
      <w:pPr>
        <w:pStyle w:val="a4"/>
        <w:numPr>
          <w:ilvl w:val="1"/>
          <w:numId w:val="16"/>
        </w:numPr>
        <w:tabs>
          <w:tab w:val="left" w:pos="1104"/>
        </w:tabs>
        <w:ind w:left="1104" w:hanging="421"/>
        <w:rPr>
          <w:sz w:val="24"/>
        </w:rPr>
      </w:pPr>
      <w:r>
        <w:rPr>
          <w:sz w:val="24"/>
        </w:rPr>
        <w:t>Содержание</w:t>
      </w:r>
      <w:r>
        <w:rPr>
          <w:spacing w:val="-14"/>
          <w:sz w:val="24"/>
        </w:rPr>
        <w:t xml:space="preserve"> </w:t>
      </w:r>
      <w:r>
        <w:rPr>
          <w:sz w:val="24"/>
        </w:rPr>
        <w:t>обучения</w:t>
      </w:r>
      <w:r>
        <w:rPr>
          <w:spacing w:val="-3"/>
          <w:sz w:val="24"/>
        </w:rPr>
        <w:t xml:space="preserve"> </w:t>
      </w:r>
      <w:r>
        <w:rPr>
          <w:sz w:val="24"/>
        </w:rPr>
        <w:t>по</w:t>
      </w:r>
      <w:r>
        <w:rPr>
          <w:spacing w:val="-4"/>
          <w:sz w:val="24"/>
        </w:rPr>
        <w:t xml:space="preserve"> </w:t>
      </w:r>
      <w:r>
        <w:rPr>
          <w:sz w:val="24"/>
        </w:rPr>
        <w:t>инвариантным</w:t>
      </w:r>
      <w:r>
        <w:rPr>
          <w:spacing w:val="-6"/>
          <w:sz w:val="24"/>
        </w:rPr>
        <w:t xml:space="preserve"> </w:t>
      </w:r>
      <w:r>
        <w:rPr>
          <w:sz w:val="24"/>
        </w:rPr>
        <w:t>модулям</w:t>
      </w:r>
      <w:r>
        <w:rPr>
          <w:spacing w:val="-3"/>
          <w:sz w:val="24"/>
        </w:rPr>
        <w:t xml:space="preserve"> </w:t>
      </w:r>
      <w:r>
        <w:rPr>
          <w:sz w:val="24"/>
        </w:rPr>
        <w:t>соответствует</w:t>
      </w:r>
      <w:r>
        <w:rPr>
          <w:spacing w:val="6"/>
          <w:sz w:val="24"/>
        </w:rPr>
        <w:t xml:space="preserve"> </w:t>
      </w:r>
      <w:hyperlink r:id="rId41">
        <w:r>
          <w:rPr>
            <w:color w:val="0000FF"/>
            <w:sz w:val="24"/>
          </w:rPr>
          <w:t>ФОП</w:t>
        </w:r>
      </w:hyperlink>
      <w:r>
        <w:rPr>
          <w:color w:val="0000FF"/>
          <w:spacing w:val="-4"/>
          <w:sz w:val="24"/>
        </w:rPr>
        <w:t xml:space="preserve"> </w:t>
      </w:r>
      <w:r>
        <w:rPr>
          <w:spacing w:val="-4"/>
          <w:sz w:val="24"/>
        </w:rPr>
        <w:t>ООО.</w:t>
      </w:r>
    </w:p>
    <w:p w:rsidR="00BE6665" w:rsidRDefault="00BE6665">
      <w:pPr>
        <w:pStyle w:val="a3"/>
        <w:spacing w:before="0"/>
        <w:ind w:left="0" w:firstLine="0"/>
        <w:jc w:val="left"/>
      </w:pPr>
    </w:p>
    <w:p w:rsidR="00BE6665" w:rsidRDefault="00C22BFF">
      <w:pPr>
        <w:pStyle w:val="a4"/>
        <w:numPr>
          <w:ilvl w:val="0"/>
          <w:numId w:val="16"/>
        </w:numPr>
        <w:tabs>
          <w:tab w:val="left" w:pos="988"/>
        </w:tabs>
        <w:spacing w:before="0"/>
        <w:ind w:right="131" w:firstLine="542"/>
        <w:jc w:val="both"/>
        <w:rPr>
          <w:sz w:val="24"/>
        </w:rPr>
      </w:pPr>
      <w:r>
        <w:rPr>
          <w:sz w:val="24"/>
        </w:rPr>
        <w:t>Планируемые результаты освоения учебного предмета "Труд (технология)" на уровне основного общего образования.</w:t>
      </w:r>
    </w:p>
    <w:p w:rsidR="00BE6665" w:rsidRDefault="00C22BFF">
      <w:pPr>
        <w:pStyle w:val="a4"/>
        <w:numPr>
          <w:ilvl w:val="1"/>
          <w:numId w:val="16"/>
        </w:numPr>
        <w:tabs>
          <w:tab w:val="left" w:pos="1108"/>
        </w:tabs>
        <w:spacing w:before="241"/>
        <w:ind w:right="143" w:firstLine="542"/>
        <w:jc w:val="both"/>
        <w:rPr>
          <w:sz w:val="24"/>
        </w:rPr>
      </w:pPr>
      <w:r>
        <w:rPr>
          <w:sz w:val="24"/>
        </w:rPr>
        <w:t>Изучение</w:t>
      </w:r>
      <w:r>
        <w:rPr>
          <w:spacing w:val="-4"/>
          <w:sz w:val="24"/>
        </w:rPr>
        <w:t xml:space="preserve"> </w:t>
      </w:r>
      <w:r>
        <w:rPr>
          <w:sz w:val="24"/>
        </w:rPr>
        <w:t>содержания</w:t>
      </w:r>
      <w:r>
        <w:rPr>
          <w:spacing w:val="-7"/>
          <w:sz w:val="24"/>
        </w:rPr>
        <w:t xml:space="preserve"> </w:t>
      </w:r>
      <w:r>
        <w:rPr>
          <w:sz w:val="24"/>
        </w:rPr>
        <w:t>предмета</w:t>
      </w:r>
      <w:r>
        <w:rPr>
          <w:spacing w:val="-4"/>
          <w:sz w:val="24"/>
        </w:rPr>
        <w:t xml:space="preserve"> </w:t>
      </w:r>
      <w:r>
        <w:rPr>
          <w:sz w:val="24"/>
        </w:rPr>
        <w:t>"Труд</w:t>
      </w:r>
      <w:r>
        <w:rPr>
          <w:spacing w:val="-5"/>
          <w:sz w:val="24"/>
        </w:rPr>
        <w:t xml:space="preserve"> </w:t>
      </w:r>
      <w:r>
        <w:rPr>
          <w:sz w:val="24"/>
        </w:rPr>
        <w:t>(технология)"</w:t>
      </w:r>
      <w:r>
        <w:rPr>
          <w:spacing w:val="-9"/>
          <w:sz w:val="24"/>
        </w:rPr>
        <w:t xml:space="preserve"> </w:t>
      </w:r>
      <w:r>
        <w:rPr>
          <w:sz w:val="24"/>
        </w:rPr>
        <w:t>на</w:t>
      </w:r>
      <w:r>
        <w:rPr>
          <w:spacing w:val="-4"/>
          <w:sz w:val="24"/>
        </w:rPr>
        <w:t xml:space="preserve"> </w:t>
      </w:r>
      <w:r>
        <w:rPr>
          <w:sz w:val="24"/>
        </w:rPr>
        <w:t>уровне</w:t>
      </w:r>
      <w:r>
        <w:rPr>
          <w:spacing w:val="-8"/>
          <w:sz w:val="24"/>
        </w:rPr>
        <w:t xml:space="preserve"> </w:t>
      </w:r>
      <w:r>
        <w:rPr>
          <w:sz w:val="24"/>
        </w:rPr>
        <w:t>основного</w:t>
      </w:r>
      <w:r>
        <w:rPr>
          <w:spacing w:val="-3"/>
          <w:sz w:val="24"/>
        </w:rPr>
        <w:t xml:space="preserve"> </w:t>
      </w:r>
      <w:r>
        <w:rPr>
          <w:sz w:val="24"/>
        </w:rPr>
        <w:t>общего образования направлено на достижение обучающимися с ТНР личностных, метапредметных и предметных результатов освоения содержания учебного предмета.</w:t>
      </w:r>
    </w:p>
    <w:p w:rsidR="00BE6665" w:rsidRDefault="00C22BFF">
      <w:pPr>
        <w:pStyle w:val="a4"/>
        <w:numPr>
          <w:ilvl w:val="1"/>
          <w:numId w:val="16"/>
        </w:numPr>
        <w:tabs>
          <w:tab w:val="left" w:pos="1204"/>
        </w:tabs>
        <w:spacing w:before="238"/>
        <w:ind w:right="145" w:firstLine="542"/>
        <w:jc w:val="both"/>
        <w:rPr>
          <w:sz w:val="24"/>
        </w:rPr>
      </w:pPr>
      <w:r>
        <w:rPr>
          <w:sz w:val="24"/>
        </w:rPr>
        <w:t>В результате изучения учебного предмета "Труд (технология)" на уровне основного общего образования у обучающегося с ТНР будут сформированы следующие личностные результаты в части:</w:t>
      </w:r>
    </w:p>
    <w:p w:rsidR="00BE6665" w:rsidRDefault="00C22BFF">
      <w:pPr>
        <w:pStyle w:val="a3"/>
        <w:spacing w:before="242"/>
        <w:ind w:left="683" w:firstLine="0"/>
        <w:jc w:val="left"/>
      </w:pPr>
      <w:r>
        <w:t>патриотического</w:t>
      </w:r>
      <w:r>
        <w:rPr>
          <w:spacing w:val="-6"/>
        </w:rPr>
        <w:t xml:space="preserve"> </w:t>
      </w:r>
      <w:r>
        <w:rPr>
          <w:spacing w:val="-2"/>
        </w:rPr>
        <w:t>воспитания:</w:t>
      </w:r>
    </w:p>
    <w:p w:rsidR="00BE6665" w:rsidRDefault="00C22BFF">
      <w:pPr>
        <w:pStyle w:val="a3"/>
        <w:spacing w:before="238" w:line="242" w:lineRule="auto"/>
        <w:ind w:right="144"/>
      </w:pPr>
      <w:r>
        <w:t xml:space="preserve">проявление интереса к истории и современному состоянию российской науки и </w:t>
      </w:r>
      <w:r>
        <w:rPr>
          <w:spacing w:val="-2"/>
        </w:rPr>
        <w:t>технологии;</w:t>
      </w:r>
    </w:p>
    <w:p w:rsidR="00BE6665" w:rsidRDefault="00C22BFF">
      <w:pPr>
        <w:pStyle w:val="a3"/>
        <w:spacing w:before="235" w:line="451" w:lineRule="auto"/>
        <w:ind w:left="683" w:right="1490" w:firstLine="0"/>
      </w:pPr>
      <w:r>
        <w:t>ценностное</w:t>
      </w:r>
      <w:r>
        <w:rPr>
          <w:spacing w:val="-9"/>
        </w:rPr>
        <w:t xml:space="preserve"> </w:t>
      </w:r>
      <w:r>
        <w:t>отношение</w:t>
      </w:r>
      <w:r>
        <w:rPr>
          <w:spacing w:val="-9"/>
        </w:rPr>
        <w:t xml:space="preserve"> </w:t>
      </w:r>
      <w:r>
        <w:t>к</w:t>
      </w:r>
      <w:r>
        <w:rPr>
          <w:spacing w:val="-5"/>
        </w:rPr>
        <w:t xml:space="preserve"> </w:t>
      </w:r>
      <w:r>
        <w:t>достижениям</w:t>
      </w:r>
      <w:r>
        <w:rPr>
          <w:spacing w:val="-2"/>
        </w:rPr>
        <w:t xml:space="preserve"> </w:t>
      </w:r>
      <w:r>
        <w:t>российских</w:t>
      </w:r>
      <w:r>
        <w:rPr>
          <w:spacing w:val="-8"/>
        </w:rPr>
        <w:t xml:space="preserve"> </w:t>
      </w:r>
      <w:r>
        <w:t>инженеров</w:t>
      </w:r>
      <w:r>
        <w:rPr>
          <w:spacing w:val="-2"/>
        </w:rPr>
        <w:t xml:space="preserve"> </w:t>
      </w:r>
      <w:r>
        <w:t>и</w:t>
      </w:r>
      <w:r>
        <w:rPr>
          <w:spacing w:val="-7"/>
        </w:rPr>
        <w:t xml:space="preserve"> </w:t>
      </w:r>
      <w:r>
        <w:t>ученых; гражданского и духовно-нравственного воспитания:</w:t>
      </w:r>
    </w:p>
    <w:p w:rsidR="00BE6665" w:rsidRDefault="00C22BFF">
      <w:pPr>
        <w:pStyle w:val="a3"/>
        <w:spacing w:before="0"/>
        <w:ind w:right="141"/>
      </w:pPr>
      <w:r>
        <w:t xml:space="preserve">готовность к активному участию в обсуждении общественно значимых и этических </w:t>
      </w:r>
      <w:r>
        <w:rPr>
          <w:spacing w:val="-2"/>
        </w:rPr>
        <w:t>проблем, связанных</w:t>
      </w:r>
      <w:r>
        <w:rPr>
          <w:spacing w:val="-4"/>
        </w:rPr>
        <w:t xml:space="preserve"> </w:t>
      </w:r>
      <w:r>
        <w:rPr>
          <w:spacing w:val="-2"/>
        </w:rPr>
        <w:t>с современными</w:t>
      </w:r>
      <w:r>
        <w:rPr>
          <w:spacing w:val="-3"/>
        </w:rPr>
        <w:t xml:space="preserve"> </w:t>
      </w:r>
      <w:r>
        <w:rPr>
          <w:spacing w:val="-2"/>
        </w:rPr>
        <w:t>технологиями, в</w:t>
      </w:r>
      <w:r>
        <w:rPr>
          <w:spacing w:val="-8"/>
        </w:rPr>
        <w:t xml:space="preserve"> </w:t>
      </w:r>
      <w:r>
        <w:rPr>
          <w:spacing w:val="-2"/>
        </w:rPr>
        <w:t xml:space="preserve">особенности технологиями четвертой </w:t>
      </w:r>
      <w:r>
        <w:t>промышленной революции;</w:t>
      </w:r>
    </w:p>
    <w:p w:rsidR="00BE6665" w:rsidRDefault="00C22BFF">
      <w:pPr>
        <w:pStyle w:val="a3"/>
        <w:spacing w:before="239" w:line="237" w:lineRule="auto"/>
        <w:ind w:right="136"/>
      </w:pPr>
      <w:r>
        <w:t>осознание важности морально-этических принципов в деятельности, связанной с реализацией технологий;</w:t>
      </w:r>
    </w:p>
    <w:p w:rsidR="00BE6665" w:rsidRDefault="00C22BFF">
      <w:pPr>
        <w:pStyle w:val="a3"/>
        <w:spacing w:before="246" w:line="237" w:lineRule="auto"/>
        <w:ind w:right="133"/>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BE6665" w:rsidRDefault="00C22BFF">
      <w:pPr>
        <w:pStyle w:val="a3"/>
        <w:spacing w:before="244"/>
        <w:ind w:left="683" w:firstLine="0"/>
        <w:jc w:val="left"/>
      </w:pPr>
      <w:r>
        <w:t>эстетического</w:t>
      </w:r>
      <w:r>
        <w:rPr>
          <w:spacing w:val="-3"/>
        </w:rPr>
        <w:t xml:space="preserve"> </w:t>
      </w:r>
      <w:r>
        <w:rPr>
          <w:spacing w:val="-2"/>
        </w:rPr>
        <w:t>воспитания:</w:t>
      </w:r>
    </w:p>
    <w:p w:rsidR="00BE6665" w:rsidRDefault="00C22BFF">
      <w:pPr>
        <w:pStyle w:val="a3"/>
        <w:spacing w:before="237"/>
        <w:ind w:left="683" w:firstLine="0"/>
        <w:jc w:val="left"/>
      </w:pPr>
      <w:r>
        <w:t>восприятие</w:t>
      </w:r>
      <w:r>
        <w:rPr>
          <w:spacing w:val="-4"/>
        </w:rPr>
        <w:t xml:space="preserve"> </w:t>
      </w:r>
      <w:r>
        <w:t>эстетических</w:t>
      </w:r>
      <w:r>
        <w:rPr>
          <w:spacing w:val="-8"/>
        </w:rPr>
        <w:t xml:space="preserve"> </w:t>
      </w:r>
      <w:r>
        <w:t>качеств</w:t>
      </w:r>
      <w:r>
        <w:rPr>
          <w:spacing w:val="-1"/>
        </w:rPr>
        <w:t xml:space="preserve"> </w:t>
      </w:r>
      <w:r>
        <w:t>предметов</w:t>
      </w:r>
      <w:r>
        <w:rPr>
          <w:spacing w:val="-5"/>
        </w:rPr>
        <w:t xml:space="preserve"> </w:t>
      </w:r>
      <w:r>
        <w:rPr>
          <w:spacing w:val="-2"/>
        </w:rPr>
        <w:t>труда;</w:t>
      </w:r>
    </w:p>
    <w:p w:rsidR="00BE6665" w:rsidRDefault="00C22BFF">
      <w:pPr>
        <w:pStyle w:val="a3"/>
        <w:spacing w:before="9" w:line="510" w:lineRule="atLeast"/>
        <w:ind w:left="683" w:right="144" w:firstLine="0"/>
        <w:jc w:val="left"/>
      </w:pPr>
      <w:r>
        <w:t>умение создавать эстетически значимые изделия из различных материалов; понимание</w:t>
      </w:r>
      <w:r>
        <w:rPr>
          <w:spacing w:val="40"/>
        </w:rPr>
        <w:t xml:space="preserve"> </w:t>
      </w:r>
      <w:r>
        <w:t>ценности</w:t>
      </w:r>
      <w:r>
        <w:rPr>
          <w:spacing w:val="40"/>
        </w:rPr>
        <w:t xml:space="preserve"> </w:t>
      </w:r>
      <w:r>
        <w:t>отечественного</w:t>
      </w:r>
      <w:r>
        <w:rPr>
          <w:spacing w:val="40"/>
        </w:rPr>
        <w:t xml:space="preserve"> </w:t>
      </w:r>
      <w:r>
        <w:t>и</w:t>
      </w:r>
      <w:r>
        <w:rPr>
          <w:spacing w:val="40"/>
        </w:rPr>
        <w:t xml:space="preserve"> </w:t>
      </w:r>
      <w:r>
        <w:t>мирового</w:t>
      </w:r>
      <w:r>
        <w:rPr>
          <w:spacing w:val="40"/>
        </w:rPr>
        <w:t xml:space="preserve"> </w:t>
      </w:r>
      <w:r>
        <w:t>искусства,</w:t>
      </w:r>
      <w:r>
        <w:rPr>
          <w:spacing w:val="40"/>
        </w:rPr>
        <w:t xml:space="preserve"> </w:t>
      </w:r>
      <w:r>
        <w:t>народных</w:t>
      </w:r>
      <w:r>
        <w:rPr>
          <w:spacing w:val="40"/>
        </w:rPr>
        <w:t xml:space="preserve"> </w:t>
      </w:r>
      <w:r>
        <w:t>традиций</w:t>
      </w:r>
      <w:r>
        <w:rPr>
          <w:spacing w:val="40"/>
        </w:rPr>
        <w:t xml:space="preserve"> </w:t>
      </w:r>
      <w:r>
        <w:t>и</w:t>
      </w:r>
    </w:p>
    <w:p w:rsidR="00BE6665" w:rsidRDefault="00C22BFF">
      <w:pPr>
        <w:pStyle w:val="a3"/>
        <w:spacing w:before="6"/>
        <w:ind w:firstLine="0"/>
        <w:jc w:val="left"/>
      </w:pPr>
      <w:r>
        <w:t>народного</w:t>
      </w:r>
      <w:r>
        <w:rPr>
          <w:spacing w:val="-4"/>
        </w:rPr>
        <w:t xml:space="preserve"> </w:t>
      </w:r>
      <w:r>
        <w:t>творчества</w:t>
      </w:r>
      <w:r>
        <w:rPr>
          <w:spacing w:val="-6"/>
        </w:rPr>
        <w:t xml:space="preserve"> </w:t>
      </w:r>
      <w:r>
        <w:t>в</w:t>
      </w:r>
      <w:r>
        <w:rPr>
          <w:spacing w:val="-4"/>
        </w:rPr>
        <w:t xml:space="preserve"> </w:t>
      </w:r>
      <w:r>
        <w:t>декоративно-прикладном</w:t>
      </w:r>
      <w:r>
        <w:rPr>
          <w:spacing w:val="-4"/>
        </w:rPr>
        <w:t xml:space="preserve"> </w:t>
      </w:r>
      <w:r>
        <w:rPr>
          <w:spacing w:val="-2"/>
        </w:rPr>
        <w:t>искусстве;</w:t>
      </w:r>
    </w:p>
    <w:p w:rsidR="00BE6665" w:rsidRDefault="00C22BFF">
      <w:pPr>
        <w:pStyle w:val="a3"/>
        <w:tabs>
          <w:tab w:val="left" w:pos="1973"/>
          <w:tab w:val="left" w:pos="2711"/>
          <w:tab w:val="left" w:pos="4649"/>
          <w:tab w:val="left" w:pos="5867"/>
          <w:tab w:val="left" w:pos="6452"/>
          <w:tab w:val="left" w:pos="7584"/>
          <w:tab w:val="left" w:pos="9358"/>
        </w:tabs>
        <w:spacing w:before="238" w:line="242" w:lineRule="auto"/>
        <w:ind w:right="147"/>
        <w:jc w:val="left"/>
      </w:pPr>
      <w:r>
        <w:rPr>
          <w:spacing w:val="-2"/>
        </w:rPr>
        <w:t>осознание</w:t>
      </w:r>
      <w:r>
        <w:tab/>
      </w:r>
      <w:r>
        <w:rPr>
          <w:spacing w:val="-4"/>
        </w:rPr>
        <w:t>роли</w:t>
      </w:r>
      <w:r>
        <w:tab/>
      </w:r>
      <w:r>
        <w:rPr>
          <w:spacing w:val="-2"/>
        </w:rPr>
        <w:t>художественной</w:t>
      </w:r>
      <w:r>
        <w:tab/>
      </w:r>
      <w:r>
        <w:rPr>
          <w:spacing w:val="-2"/>
        </w:rPr>
        <w:t>культуры</w:t>
      </w:r>
      <w:r>
        <w:tab/>
      </w:r>
      <w:r>
        <w:rPr>
          <w:spacing w:val="-4"/>
        </w:rPr>
        <w:t>как</w:t>
      </w:r>
      <w:r>
        <w:tab/>
      </w:r>
      <w:r>
        <w:rPr>
          <w:spacing w:val="-2"/>
        </w:rPr>
        <w:t>средства</w:t>
      </w:r>
      <w:r>
        <w:tab/>
      </w:r>
      <w:r>
        <w:rPr>
          <w:spacing w:val="-2"/>
        </w:rPr>
        <w:t>коммуникации</w:t>
      </w:r>
      <w:r>
        <w:tab/>
      </w:r>
      <w:r>
        <w:rPr>
          <w:spacing w:val="-10"/>
        </w:rPr>
        <w:t xml:space="preserve">и </w:t>
      </w:r>
      <w:r>
        <w:t>самовыражения в современном обществе;</w:t>
      </w:r>
    </w:p>
    <w:p w:rsidR="00BE6665" w:rsidRDefault="00C22BFF">
      <w:pPr>
        <w:pStyle w:val="a3"/>
        <w:spacing w:before="235" w:line="451" w:lineRule="auto"/>
        <w:ind w:left="683" w:right="2119" w:firstLine="0"/>
        <w:jc w:val="left"/>
      </w:pPr>
      <w:r>
        <w:t>ценности</w:t>
      </w:r>
      <w:r>
        <w:rPr>
          <w:spacing w:val="-6"/>
        </w:rPr>
        <w:t xml:space="preserve"> </w:t>
      </w:r>
      <w:r>
        <w:t>научного</w:t>
      </w:r>
      <w:r>
        <w:rPr>
          <w:spacing w:val="-3"/>
        </w:rPr>
        <w:t xml:space="preserve"> </w:t>
      </w:r>
      <w:r>
        <w:t>познания</w:t>
      </w:r>
      <w:r>
        <w:rPr>
          <w:spacing w:val="-8"/>
        </w:rPr>
        <w:t xml:space="preserve"> </w:t>
      </w:r>
      <w:r>
        <w:t>и</w:t>
      </w:r>
      <w:r>
        <w:rPr>
          <w:spacing w:val="-7"/>
        </w:rPr>
        <w:t xml:space="preserve"> </w:t>
      </w:r>
      <w:r>
        <w:t>практической</w:t>
      </w:r>
      <w:r>
        <w:rPr>
          <w:spacing w:val="-7"/>
        </w:rPr>
        <w:t xml:space="preserve"> </w:t>
      </w:r>
      <w:r>
        <w:t>деятельности: осознание ценности науки как фундамента технологий;</w:t>
      </w:r>
    </w:p>
    <w:p w:rsidR="00BE6665" w:rsidRDefault="00C22BFF">
      <w:pPr>
        <w:pStyle w:val="a3"/>
        <w:spacing w:before="0" w:line="242" w:lineRule="auto"/>
        <w:jc w:val="left"/>
      </w:pPr>
      <w:r>
        <w:t>развитие</w:t>
      </w:r>
      <w:r>
        <w:rPr>
          <w:spacing w:val="80"/>
        </w:rPr>
        <w:t xml:space="preserve"> </w:t>
      </w:r>
      <w:r>
        <w:t>интереса</w:t>
      </w:r>
      <w:r>
        <w:rPr>
          <w:spacing w:val="80"/>
        </w:rPr>
        <w:t xml:space="preserve"> </w:t>
      </w:r>
      <w:r>
        <w:t>к</w:t>
      </w:r>
      <w:r>
        <w:rPr>
          <w:spacing w:val="80"/>
        </w:rPr>
        <w:t xml:space="preserve"> </w:t>
      </w:r>
      <w:r>
        <w:t>исследовательской</w:t>
      </w:r>
      <w:r>
        <w:rPr>
          <w:spacing w:val="80"/>
        </w:rPr>
        <w:t xml:space="preserve"> </w:t>
      </w:r>
      <w:r>
        <w:t>деятельности,</w:t>
      </w:r>
      <w:r>
        <w:rPr>
          <w:spacing w:val="80"/>
        </w:rPr>
        <w:t xml:space="preserve"> </w:t>
      </w:r>
      <w:r>
        <w:t>реализации</w:t>
      </w:r>
      <w:r>
        <w:rPr>
          <w:spacing w:val="80"/>
        </w:rPr>
        <w:t xml:space="preserve"> </w:t>
      </w:r>
      <w:r>
        <w:t>на</w:t>
      </w:r>
      <w:r>
        <w:rPr>
          <w:spacing w:val="80"/>
        </w:rPr>
        <w:t xml:space="preserve"> </w:t>
      </w:r>
      <w:r>
        <w:t>практике достижений науки;</w:t>
      </w:r>
    </w:p>
    <w:p w:rsidR="00BE6665" w:rsidRDefault="00C22BFF">
      <w:pPr>
        <w:pStyle w:val="a3"/>
        <w:spacing w:before="229"/>
        <w:ind w:left="683" w:firstLine="0"/>
        <w:jc w:val="left"/>
      </w:pPr>
      <w:r>
        <w:t>формирования</w:t>
      </w:r>
      <w:r>
        <w:rPr>
          <w:spacing w:val="-8"/>
        </w:rPr>
        <w:t xml:space="preserve"> </w:t>
      </w:r>
      <w:r>
        <w:t>культуры</w:t>
      </w:r>
      <w:r>
        <w:rPr>
          <w:spacing w:val="-5"/>
        </w:rPr>
        <w:t xml:space="preserve"> </w:t>
      </w:r>
      <w:r>
        <w:t>здоровья</w:t>
      </w:r>
      <w:r>
        <w:rPr>
          <w:spacing w:val="-10"/>
        </w:rPr>
        <w:t xml:space="preserve"> </w:t>
      </w:r>
      <w:r>
        <w:t>и</w:t>
      </w:r>
      <w:r>
        <w:rPr>
          <w:spacing w:val="-4"/>
        </w:rPr>
        <w:t xml:space="preserve"> </w:t>
      </w:r>
      <w:r>
        <w:t>эмоционального</w:t>
      </w:r>
      <w:r>
        <w:rPr>
          <w:spacing w:val="-2"/>
        </w:rPr>
        <w:t xml:space="preserve"> благополучия:</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right="139"/>
      </w:pPr>
      <w:r>
        <w:lastRenderedPageBreak/>
        <w:t>осознание</w:t>
      </w:r>
      <w:r>
        <w:rPr>
          <w:spacing w:val="-8"/>
        </w:rPr>
        <w:t xml:space="preserve"> </w:t>
      </w:r>
      <w:r>
        <w:t>ценности</w:t>
      </w:r>
      <w:r>
        <w:rPr>
          <w:spacing w:val="-10"/>
        </w:rPr>
        <w:t xml:space="preserve"> </w:t>
      </w:r>
      <w:r>
        <w:t>безопасного</w:t>
      </w:r>
      <w:r>
        <w:rPr>
          <w:spacing w:val="-7"/>
        </w:rPr>
        <w:t xml:space="preserve"> </w:t>
      </w:r>
      <w:r>
        <w:t>образа</w:t>
      </w:r>
      <w:r>
        <w:rPr>
          <w:spacing w:val="-8"/>
        </w:rPr>
        <w:t xml:space="preserve"> </w:t>
      </w:r>
      <w:r>
        <w:t>жизни</w:t>
      </w:r>
      <w:r>
        <w:rPr>
          <w:spacing w:val="-11"/>
        </w:rPr>
        <w:t xml:space="preserve"> </w:t>
      </w:r>
      <w:r>
        <w:t>в</w:t>
      </w:r>
      <w:r>
        <w:rPr>
          <w:spacing w:val="-5"/>
        </w:rPr>
        <w:t xml:space="preserve"> </w:t>
      </w:r>
      <w:r>
        <w:t>современном</w:t>
      </w:r>
      <w:r>
        <w:rPr>
          <w:spacing w:val="-5"/>
        </w:rPr>
        <w:t xml:space="preserve"> </w:t>
      </w:r>
      <w:r>
        <w:t>технологическом</w:t>
      </w:r>
      <w:r>
        <w:rPr>
          <w:spacing w:val="-10"/>
        </w:rPr>
        <w:t xml:space="preserve"> </w:t>
      </w:r>
      <w:r>
        <w:t>мире, важности правил безопасной работы с инструментами;</w:t>
      </w:r>
    </w:p>
    <w:p w:rsidR="00BE6665" w:rsidRDefault="00C22BFF">
      <w:pPr>
        <w:pStyle w:val="a3"/>
        <w:spacing w:before="235" w:line="242" w:lineRule="auto"/>
        <w:ind w:right="144"/>
      </w:pPr>
      <w:r>
        <w:t>умение распознавать информационные угрозы и осуществлять защиту личности от этих угроз;</w:t>
      </w:r>
    </w:p>
    <w:p w:rsidR="00BE6665" w:rsidRDefault="00C22BFF">
      <w:pPr>
        <w:pStyle w:val="a3"/>
        <w:spacing w:before="235"/>
        <w:ind w:left="683" w:firstLine="0"/>
        <w:jc w:val="left"/>
      </w:pPr>
      <w:r>
        <w:t>трудового</w:t>
      </w:r>
      <w:r>
        <w:rPr>
          <w:spacing w:val="-5"/>
        </w:rPr>
        <w:t xml:space="preserve"> </w:t>
      </w:r>
      <w:r>
        <w:rPr>
          <w:spacing w:val="-2"/>
        </w:rPr>
        <w:t>воспитания:</w:t>
      </w:r>
    </w:p>
    <w:p w:rsidR="00BE6665" w:rsidRDefault="00C22BFF">
      <w:pPr>
        <w:pStyle w:val="a3"/>
        <w:tabs>
          <w:tab w:val="left" w:pos="2126"/>
          <w:tab w:val="left" w:pos="2625"/>
          <w:tab w:val="left" w:pos="3877"/>
          <w:tab w:val="left" w:pos="5546"/>
          <w:tab w:val="left" w:pos="6884"/>
          <w:tab w:val="left" w:pos="8309"/>
        </w:tabs>
        <w:spacing w:before="8" w:line="510" w:lineRule="atLeast"/>
        <w:ind w:left="683" w:right="141" w:firstLine="0"/>
        <w:jc w:val="left"/>
      </w:pPr>
      <w:r>
        <w:t xml:space="preserve">уважение к труду, трудящимся, результатам труда (своего и других людей); </w:t>
      </w:r>
      <w:r>
        <w:rPr>
          <w:spacing w:val="-2"/>
        </w:rPr>
        <w:t>ориентация</w:t>
      </w:r>
      <w:r>
        <w:tab/>
      </w:r>
      <w:r>
        <w:rPr>
          <w:spacing w:val="-6"/>
        </w:rPr>
        <w:t>на</w:t>
      </w:r>
      <w:r>
        <w:tab/>
      </w:r>
      <w:r>
        <w:rPr>
          <w:spacing w:val="-2"/>
        </w:rPr>
        <w:t>трудовую</w:t>
      </w:r>
      <w:r>
        <w:tab/>
      </w:r>
      <w:r>
        <w:rPr>
          <w:spacing w:val="-2"/>
        </w:rPr>
        <w:t>деятельность,</w:t>
      </w:r>
      <w:r>
        <w:tab/>
      </w:r>
      <w:r>
        <w:rPr>
          <w:spacing w:val="-2"/>
        </w:rPr>
        <w:t>получение</w:t>
      </w:r>
      <w:r>
        <w:tab/>
      </w:r>
      <w:r>
        <w:rPr>
          <w:spacing w:val="-2"/>
        </w:rPr>
        <w:t>профессии,</w:t>
      </w:r>
      <w:r>
        <w:tab/>
      </w:r>
      <w:r>
        <w:rPr>
          <w:spacing w:val="-2"/>
        </w:rPr>
        <w:t>личностное</w:t>
      </w:r>
    </w:p>
    <w:p w:rsidR="00BE6665" w:rsidRDefault="00C22BFF">
      <w:pPr>
        <w:pStyle w:val="a3"/>
        <w:spacing w:before="7"/>
        <w:ind w:firstLine="0"/>
        <w:jc w:val="left"/>
      </w:pPr>
      <w:r>
        <w:t>самовыражение</w:t>
      </w:r>
      <w:r>
        <w:rPr>
          <w:spacing w:val="-11"/>
        </w:rPr>
        <w:t xml:space="preserve"> </w:t>
      </w:r>
      <w:r>
        <w:t>в</w:t>
      </w:r>
      <w:r>
        <w:rPr>
          <w:spacing w:val="-6"/>
        </w:rPr>
        <w:t xml:space="preserve"> </w:t>
      </w:r>
      <w:r>
        <w:t>продуктивном,</w:t>
      </w:r>
      <w:r>
        <w:rPr>
          <w:spacing w:val="-6"/>
        </w:rPr>
        <w:t xml:space="preserve"> </w:t>
      </w:r>
      <w:r>
        <w:t>нравственно достойном</w:t>
      </w:r>
      <w:r>
        <w:rPr>
          <w:spacing w:val="-2"/>
        </w:rPr>
        <w:t xml:space="preserve"> </w:t>
      </w:r>
      <w:r>
        <w:t>труде</w:t>
      </w:r>
      <w:r>
        <w:rPr>
          <w:spacing w:val="-5"/>
        </w:rPr>
        <w:t xml:space="preserve"> </w:t>
      </w:r>
      <w:r>
        <w:t>в</w:t>
      </w:r>
      <w:r>
        <w:rPr>
          <w:spacing w:val="-2"/>
        </w:rPr>
        <w:t xml:space="preserve"> </w:t>
      </w:r>
      <w:r>
        <w:t>российском</w:t>
      </w:r>
      <w:r>
        <w:rPr>
          <w:spacing w:val="-10"/>
        </w:rPr>
        <w:t xml:space="preserve"> </w:t>
      </w:r>
      <w:r>
        <w:rPr>
          <w:spacing w:val="-2"/>
        </w:rPr>
        <w:t>обществе;</w:t>
      </w:r>
    </w:p>
    <w:p w:rsidR="00BE6665" w:rsidRDefault="00C22BFF">
      <w:pPr>
        <w:pStyle w:val="a3"/>
        <w:spacing w:before="238"/>
        <w:ind w:right="132"/>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BE6665" w:rsidRDefault="00C22BFF">
      <w:pPr>
        <w:pStyle w:val="a3"/>
        <w:spacing w:before="242"/>
        <w:ind w:left="683" w:firstLine="0"/>
        <w:jc w:val="left"/>
      </w:pPr>
      <w:r>
        <w:t>умение</w:t>
      </w:r>
      <w:r>
        <w:rPr>
          <w:spacing w:val="-3"/>
        </w:rPr>
        <w:t xml:space="preserve"> </w:t>
      </w:r>
      <w:r>
        <w:t>ориентироваться</w:t>
      </w:r>
      <w:r>
        <w:rPr>
          <w:spacing w:val="-7"/>
        </w:rPr>
        <w:t xml:space="preserve"> </w:t>
      </w:r>
      <w:r>
        <w:t>в</w:t>
      </w:r>
      <w:r>
        <w:rPr>
          <w:spacing w:val="-5"/>
        </w:rPr>
        <w:t xml:space="preserve"> </w:t>
      </w:r>
      <w:r>
        <w:t>мире</w:t>
      </w:r>
      <w:r>
        <w:rPr>
          <w:spacing w:val="-3"/>
        </w:rPr>
        <w:t xml:space="preserve"> </w:t>
      </w:r>
      <w:r>
        <w:t>современных</w:t>
      </w:r>
      <w:r>
        <w:rPr>
          <w:spacing w:val="-6"/>
        </w:rPr>
        <w:t xml:space="preserve"> </w:t>
      </w:r>
      <w:r>
        <w:rPr>
          <w:spacing w:val="-2"/>
        </w:rPr>
        <w:t>профессий;</w:t>
      </w:r>
    </w:p>
    <w:p w:rsidR="00BE6665" w:rsidRDefault="00C22BFF">
      <w:pPr>
        <w:pStyle w:val="a3"/>
        <w:spacing w:before="238" w:line="242" w:lineRule="auto"/>
        <w:ind w:right="135"/>
      </w:pPr>
      <w:r>
        <w:t>умение осознанно выбирать индивидуальную траекторию развития с учетом личных и общественных интересов, потребностей;</w:t>
      </w:r>
    </w:p>
    <w:p w:rsidR="00BE6665" w:rsidRDefault="00C22BFF">
      <w:pPr>
        <w:pStyle w:val="a3"/>
        <w:spacing w:before="235" w:line="242" w:lineRule="auto"/>
        <w:ind w:right="142"/>
      </w:pPr>
      <w:r>
        <w:t xml:space="preserve">ориентация на достижение выдающихся результатов в профессиональной </w:t>
      </w:r>
      <w:r>
        <w:rPr>
          <w:spacing w:val="-2"/>
        </w:rPr>
        <w:t>деятельности;</w:t>
      </w:r>
    </w:p>
    <w:p w:rsidR="00BE6665" w:rsidRDefault="00C22BFF">
      <w:pPr>
        <w:pStyle w:val="a3"/>
        <w:spacing w:before="235"/>
        <w:ind w:left="683" w:firstLine="0"/>
        <w:jc w:val="left"/>
      </w:pPr>
      <w:r>
        <w:t>экологического</w:t>
      </w:r>
      <w:r>
        <w:rPr>
          <w:spacing w:val="-8"/>
        </w:rPr>
        <w:t xml:space="preserve"> </w:t>
      </w:r>
      <w:r>
        <w:rPr>
          <w:spacing w:val="-2"/>
        </w:rPr>
        <w:t>воспитания:</w:t>
      </w:r>
    </w:p>
    <w:p w:rsidR="00BE6665" w:rsidRDefault="00C22BFF">
      <w:pPr>
        <w:pStyle w:val="a3"/>
        <w:spacing w:before="244" w:line="237" w:lineRule="auto"/>
        <w:ind w:right="144"/>
      </w:pPr>
      <w:r>
        <w:t>воспитание бережного отношения к окружающей среде, понимание необходимости соблюдения баланса между природой и техносферой;</w:t>
      </w:r>
    </w:p>
    <w:p w:rsidR="00BE6665" w:rsidRDefault="00C22BFF">
      <w:pPr>
        <w:pStyle w:val="a3"/>
        <w:spacing w:before="244"/>
        <w:ind w:left="683" w:firstLine="0"/>
        <w:jc w:val="left"/>
      </w:pPr>
      <w:r>
        <w:t>осознание</w:t>
      </w:r>
      <w:r>
        <w:rPr>
          <w:spacing w:val="-9"/>
        </w:rPr>
        <w:t xml:space="preserve"> </w:t>
      </w:r>
      <w:r>
        <w:t>пределов</w:t>
      </w:r>
      <w:r>
        <w:rPr>
          <w:spacing w:val="-8"/>
        </w:rPr>
        <w:t xml:space="preserve"> </w:t>
      </w:r>
      <w:r>
        <w:t>преобразовательной</w:t>
      </w:r>
      <w:r>
        <w:rPr>
          <w:spacing w:val="-4"/>
        </w:rPr>
        <w:t xml:space="preserve"> </w:t>
      </w:r>
      <w:r>
        <w:t>деятельности</w:t>
      </w:r>
      <w:r>
        <w:rPr>
          <w:spacing w:val="-4"/>
        </w:rPr>
        <w:t xml:space="preserve"> </w:t>
      </w:r>
      <w:r>
        <w:rPr>
          <w:spacing w:val="-2"/>
        </w:rPr>
        <w:t>человека.</w:t>
      </w:r>
    </w:p>
    <w:p w:rsidR="00BE6665" w:rsidRDefault="00C22BFF">
      <w:pPr>
        <w:pStyle w:val="a4"/>
        <w:numPr>
          <w:ilvl w:val="1"/>
          <w:numId w:val="16"/>
        </w:numPr>
        <w:tabs>
          <w:tab w:val="left" w:pos="1104"/>
        </w:tabs>
        <w:spacing w:before="238"/>
        <w:ind w:left="1104" w:hanging="421"/>
        <w:rPr>
          <w:sz w:val="24"/>
        </w:rPr>
      </w:pPr>
      <w:r>
        <w:rPr>
          <w:sz w:val="24"/>
        </w:rPr>
        <w:t>Метапредметные</w:t>
      </w:r>
      <w:r>
        <w:rPr>
          <w:spacing w:val="-8"/>
          <w:sz w:val="24"/>
        </w:rPr>
        <w:t xml:space="preserve"> </w:t>
      </w:r>
      <w:r>
        <w:rPr>
          <w:spacing w:val="-2"/>
          <w:sz w:val="24"/>
        </w:rPr>
        <w:t>результаты.</w:t>
      </w:r>
    </w:p>
    <w:p w:rsidR="00BE6665" w:rsidRDefault="00C22BFF">
      <w:pPr>
        <w:pStyle w:val="a4"/>
        <w:numPr>
          <w:ilvl w:val="2"/>
          <w:numId w:val="16"/>
        </w:numPr>
        <w:tabs>
          <w:tab w:val="left" w:pos="1362"/>
        </w:tabs>
        <w:spacing w:before="242"/>
        <w:ind w:left="140" w:right="140" w:firstLine="542"/>
        <w:jc w:val="both"/>
        <w:rPr>
          <w:sz w:val="24"/>
        </w:rPr>
      </w:pPr>
      <w:r>
        <w:rPr>
          <w:sz w:val="24"/>
        </w:rPr>
        <w:t>В результате изучения учебного предмета "Труд (технология)" на уровне основного общего образования у обучающегося будут сформированы познавательные УУД, регулятивные УУД, коммуникативные УУД.</w:t>
      </w:r>
    </w:p>
    <w:p w:rsidR="00BE6665" w:rsidRDefault="00C22BFF">
      <w:pPr>
        <w:pStyle w:val="a4"/>
        <w:numPr>
          <w:ilvl w:val="2"/>
          <w:numId w:val="16"/>
        </w:numPr>
        <w:tabs>
          <w:tab w:val="left" w:pos="1286"/>
        </w:tabs>
        <w:spacing w:before="238" w:line="451" w:lineRule="auto"/>
        <w:ind w:right="5849" w:firstLine="0"/>
        <w:jc w:val="both"/>
        <w:rPr>
          <w:sz w:val="24"/>
        </w:rPr>
      </w:pPr>
      <w:r>
        <w:rPr>
          <w:sz w:val="24"/>
        </w:rPr>
        <w:t>Познавательные УУД. Базовые</w:t>
      </w:r>
      <w:r>
        <w:rPr>
          <w:spacing w:val="-6"/>
          <w:sz w:val="24"/>
        </w:rPr>
        <w:t xml:space="preserve"> </w:t>
      </w:r>
      <w:r>
        <w:rPr>
          <w:sz w:val="24"/>
        </w:rPr>
        <w:t xml:space="preserve">логические </w:t>
      </w:r>
      <w:r>
        <w:rPr>
          <w:spacing w:val="-2"/>
          <w:sz w:val="24"/>
        </w:rPr>
        <w:t>действия:</w:t>
      </w:r>
    </w:p>
    <w:p w:rsidR="00BE6665" w:rsidRDefault="00C22BFF">
      <w:pPr>
        <w:pStyle w:val="a3"/>
        <w:spacing w:before="0" w:line="242" w:lineRule="auto"/>
        <w:ind w:right="142"/>
      </w:pPr>
      <w:r>
        <w:t xml:space="preserve">выявлять и характеризовать существенные признаки природных и рукотворных </w:t>
      </w:r>
      <w:r>
        <w:rPr>
          <w:spacing w:val="-2"/>
        </w:rPr>
        <w:t>объектов;</w:t>
      </w:r>
    </w:p>
    <w:p w:rsidR="00BE6665" w:rsidRDefault="00C22BFF">
      <w:pPr>
        <w:pStyle w:val="a3"/>
        <w:spacing w:before="230" w:line="242" w:lineRule="auto"/>
        <w:ind w:right="139"/>
      </w:pPr>
      <w:r>
        <w:t>под руководством педагога устанавливать существенный признак классификации, основание для обобщения и сравнения;</w:t>
      </w:r>
    </w:p>
    <w:p w:rsidR="00BE6665" w:rsidRDefault="00C22BFF">
      <w:pPr>
        <w:pStyle w:val="a3"/>
        <w:spacing w:before="234" w:line="242" w:lineRule="auto"/>
        <w:ind w:right="142"/>
      </w:pPr>
      <w:r>
        <w:t>по заданному алгоритму выявлять закономерности и противоречия в рассматриваемых фактах, данных и наблюдениях, относящихся к внешнему миру;</w:t>
      </w:r>
    </w:p>
    <w:p w:rsidR="00BE6665" w:rsidRDefault="00C22BFF">
      <w:pPr>
        <w:pStyle w:val="a3"/>
        <w:spacing w:before="235" w:line="242" w:lineRule="auto"/>
        <w:ind w:right="137"/>
      </w:pPr>
      <w:r>
        <w:t>выявлять причинно-следственные связи при изучении природных явлений и процессов, а также процессов, происходящих в техносфере;</w:t>
      </w:r>
    </w:p>
    <w:p w:rsidR="00BE6665" w:rsidRDefault="00C22BFF">
      <w:pPr>
        <w:pStyle w:val="a3"/>
        <w:spacing w:before="235"/>
        <w:ind w:left="683" w:firstLine="0"/>
        <w:jc w:val="left"/>
      </w:pPr>
      <w:r>
        <w:t>выбирать</w:t>
      </w:r>
      <w:r>
        <w:rPr>
          <w:spacing w:val="34"/>
        </w:rPr>
        <w:t xml:space="preserve"> </w:t>
      </w:r>
      <w:r>
        <w:t>способ</w:t>
      </w:r>
      <w:r>
        <w:rPr>
          <w:spacing w:val="33"/>
        </w:rPr>
        <w:t xml:space="preserve"> </w:t>
      </w:r>
      <w:r>
        <w:t>решения</w:t>
      </w:r>
      <w:r>
        <w:rPr>
          <w:spacing w:val="31"/>
        </w:rPr>
        <w:t xml:space="preserve"> </w:t>
      </w:r>
      <w:r>
        <w:t>поставленной</w:t>
      </w:r>
      <w:r>
        <w:rPr>
          <w:spacing w:val="32"/>
        </w:rPr>
        <w:t xml:space="preserve"> </w:t>
      </w:r>
      <w:r>
        <w:t>задачи,</w:t>
      </w:r>
      <w:r>
        <w:rPr>
          <w:spacing w:val="32"/>
        </w:rPr>
        <w:t xml:space="preserve"> </w:t>
      </w:r>
      <w:r>
        <w:t>используя</w:t>
      </w:r>
      <w:r>
        <w:rPr>
          <w:spacing w:val="36"/>
        </w:rPr>
        <w:t xml:space="preserve"> </w:t>
      </w:r>
      <w:r>
        <w:t>для</w:t>
      </w:r>
      <w:r>
        <w:rPr>
          <w:spacing w:val="35"/>
        </w:rPr>
        <w:t xml:space="preserve"> </w:t>
      </w:r>
      <w:r>
        <w:t>этого</w:t>
      </w:r>
      <w:r>
        <w:rPr>
          <w:spacing w:val="36"/>
        </w:rPr>
        <w:t xml:space="preserve"> </w:t>
      </w:r>
      <w:r>
        <w:rPr>
          <w:spacing w:val="-2"/>
        </w:rPr>
        <w:t>необходимые</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материалы,</w:t>
      </w:r>
      <w:r>
        <w:rPr>
          <w:spacing w:val="-6"/>
        </w:rPr>
        <w:t xml:space="preserve"> </w:t>
      </w:r>
      <w:r>
        <w:t>инструменты и</w:t>
      </w:r>
      <w:r>
        <w:rPr>
          <w:spacing w:val="-6"/>
        </w:rPr>
        <w:t xml:space="preserve"> </w:t>
      </w:r>
      <w:r>
        <w:rPr>
          <w:spacing w:val="-2"/>
        </w:rPr>
        <w:t>технологии.</w:t>
      </w:r>
    </w:p>
    <w:p w:rsidR="00BE6665" w:rsidRDefault="00C22BFF">
      <w:pPr>
        <w:pStyle w:val="a3"/>
        <w:ind w:left="683" w:firstLine="0"/>
        <w:jc w:val="left"/>
      </w:pPr>
      <w:r>
        <w:t>Базовые</w:t>
      </w:r>
      <w:r>
        <w:rPr>
          <w:spacing w:val="-5"/>
        </w:rPr>
        <w:t xml:space="preserve"> </w:t>
      </w:r>
      <w:r>
        <w:t xml:space="preserve">проектные </w:t>
      </w:r>
      <w:r>
        <w:rPr>
          <w:spacing w:val="-2"/>
        </w:rPr>
        <w:t>действия:</w:t>
      </w:r>
    </w:p>
    <w:p w:rsidR="00BE6665" w:rsidRDefault="00C22BFF">
      <w:pPr>
        <w:pStyle w:val="a3"/>
        <w:spacing w:before="237" w:line="451" w:lineRule="auto"/>
        <w:ind w:left="683" w:right="1429" w:firstLine="0"/>
        <w:jc w:val="left"/>
      </w:pPr>
      <w:r>
        <w:t>формулировать</w:t>
      </w:r>
      <w:r>
        <w:rPr>
          <w:spacing w:val="-6"/>
        </w:rPr>
        <w:t xml:space="preserve"> </w:t>
      </w:r>
      <w:r>
        <w:t>проблемы,</w:t>
      </w:r>
      <w:r>
        <w:rPr>
          <w:spacing w:val="-2"/>
        </w:rPr>
        <w:t xml:space="preserve"> </w:t>
      </w:r>
      <w:r>
        <w:t>связанных</w:t>
      </w:r>
      <w:r>
        <w:rPr>
          <w:spacing w:val="-7"/>
        </w:rPr>
        <w:t xml:space="preserve"> </w:t>
      </w:r>
      <w:r>
        <w:t>с</w:t>
      </w:r>
      <w:r>
        <w:rPr>
          <w:spacing w:val="-4"/>
        </w:rPr>
        <w:t xml:space="preserve"> </w:t>
      </w:r>
      <w:r>
        <w:t>ней</w:t>
      </w:r>
      <w:r>
        <w:rPr>
          <w:spacing w:val="-7"/>
        </w:rPr>
        <w:t xml:space="preserve"> </w:t>
      </w:r>
      <w:r>
        <w:t>цели,</w:t>
      </w:r>
      <w:r>
        <w:rPr>
          <w:spacing w:val="-6"/>
        </w:rPr>
        <w:t xml:space="preserve"> </w:t>
      </w:r>
      <w:r>
        <w:t>задач</w:t>
      </w:r>
      <w:r>
        <w:rPr>
          <w:spacing w:val="-4"/>
        </w:rPr>
        <w:t xml:space="preserve"> </w:t>
      </w:r>
      <w:r>
        <w:t>деятельности; осуществлять планирование проектной деятельности;</w:t>
      </w:r>
    </w:p>
    <w:p w:rsidR="00BE6665" w:rsidRDefault="00C22BFF">
      <w:pPr>
        <w:pStyle w:val="a3"/>
        <w:spacing w:before="0" w:line="242" w:lineRule="auto"/>
        <w:jc w:val="left"/>
      </w:pPr>
      <w:r>
        <w:t>под</w:t>
      </w:r>
      <w:r>
        <w:rPr>
          <w:spacing w:val="80"/>
        </w:rPr>
        <w:t xml:space="preserve"> </w:t>
      </w:r>
      <w:r>
        <w:t>руководством</w:t>
      </w:r>
      <w:r>
        <w:rPr>
          <w:spacing w:val="80"/>
        </w:rPr>
        <w:t xml:space="preserve"> </w:t>
      </w:r>
      <w:r>
        <w:t>педагогического</w:t>
      </w:r>
      <w:r>
        <w:rPr>
          <w:spacing w:val="80"/>
        </w:rPr>
        <w:t xml:space="preserve"> </w:t>
      </w:r>
      <w:r>
        <w:t>работника</w:t>
      </w:r>
      <w:r>
        <w:rPr>
          <w:spacing w:val="80"/>
        </w:rPr>
        <w:t xml:space="preserve"> </w:t>
      </w:r>
      <w:r>
        <w:t>разрабатывать</w:t>
      </w:r>
      <w:r>
        <w:rPr>
          <w:spacing w:val="80"/>
        </w:rPr>
        <w:t xml:space="preserve"> </w:t>
      </w:r>
      <w:r>
        <w:t>и</w:t>
      </w:r>
      <w:r>
        <w:rPr>
          <w:spacing w:val="80"/>
        </w:rPr>
        <w:t xml:space="preserve"> </w:t>
      </w:r>
      <w:r>
        <w:t>реализовывать</w:t>
      </w:r>
      <w:r>
        <w:rPr>
          <w:spacing w:val="80"/>
        </w:rPr>
        <w:t xml:space="preserve"> </w:t>
      </w:r>
      <w:r>
        <w:t>проектный замысел и оформлять его в форме "продукта";</w:t>
      </w:r>
    </w:p>
    <w:p w:rsidR="00BE6665" w:rsidRDefault="00C22BFF">
      <w:pPr>
        <w:pStyle w:val="a3"/>
        <w:spacing w:before="230" w:line="242" w:lineRule="auto"/>
        <w:jc w:val="left"/>
      </w:pPr>
      <w:r>
        <w:t>по заданному алгоритму осуществлять самооценку процесса и результата проектной деятельности, взаимооценку.</w:t>
      </w:r>
    </w:p>
    <w:p w:rsidR="00BE6665" w:rsidRDefault="00C22BFF">
      <w:pPr>
        <w:pStyle w:val="a3"/>
        <w:spacing w:before="235"/>
        <w:ind w:left="683" w:firstLine="0"/>
        <w:jc w:val="left"/>
      </w:pPr>
      <w:r>
        <w:t>Базовые</w:t>
      </w:r>
      <w:r>
        <w:rPr>
          <w:spacing w:val="-8"/>
        </w:rPr>
        <w:t xml:space="preserve"> </w:t>
      </w:r>
      <w:r>
        <w:t>исследовательские</w:t>
      </w:r>
      <w:r>
        <w:rPr>
          <w:spacing w:val="-2"/>
        </w:rPr>
        <w:t xml:space="preserve"> действия:</w:t>
      </w:r>
    </w:p>
    <w:p w:rsidR="00BE6665" w:rsidRDefault="00C22BFF">
      <w:pPr>
        <w:pStyle w:val="a3"/>
        <w:spacing w:before="242"/>
        <w:ind w:left="683" w:firstLine="0"/>
        <w:jc w:val="left"/>
      </w:pPr>
      <w:r>
        <w:t>использовать</w:t>
      </w:r>
      <w:r>
        <w:rPr>
          <w:spacing w:val="-10"/>
        </w:rPr>
        <w:t xml:space="preserve"> </w:t>
      </w:r>
      <w:r>
        <w:t>вопросы</w:t>
      </w:r>
      <w:r>
        <w:rPr>
          <w:spacing w:val="-4"/>
        </w:rPr>
        <w:t xml:space="preserve"> </w:t>
      </w:r>
      <w:r>
        <w:t>как</w:t>
      </w:r>
      <w:r>
        <w:rPr>
          <w:spacing w:val="-7"/>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BE6665" w:rsidRDefault="00C22BFF">
      <w:pPr>
        <w:pStyle w:val="a3"/>
        <w:spacing w:before="239" w:line="242" w:lineRule="auto"/>
        <w:jc w:val="left"/>
      </w:pPr>
      <w:r>
        <w:t xml:space="preserve">формировать запросы к информационной системе с целью получения необходимой </w:t>
      </w:r>
      <w:r>
        <w:rPr>
          <w:spacing w:val="-2"/>
        </w:rPr>
        <w:t>информации;</w:t>
      </w:r>
    </w:p>
    <w:p w:rsidR="00BE6665" w:rsidRDefault="00C22BFF">
      <w:pPr>
        <w:pStyle w:val="a3"/>
        <w:tabs>
          <w:tab w:val="left" w:pos="1148"/>
          <w:tab w:val="left" w:pos="2433"/>
          <w:tab w:val="left" w:pos="3718"/>
          <w:tab w:val="left" w:pos="4984"/>
          <w:tab w:val="left" w:pos="6097"/>
          <w:tab w:val="left" w:pos="7799"/>
          <w:tab w:val="left" w:pos="8140"/>
        </w:tabs>
        <w:spacing w:before="234" w:line="242" w:lineRule="auto"/>
        <w:ind w:right="143"/>
        <w:jc w:val="left"/>
      </w:pPr>
      <w:r>
        <w:rPr>
          <w:spacing w:val="-6"/>
        </w:rPr>
        <w:t>по</w:t>
      </w:r>
      <w:r>
        <w:tab/>
      </w:r>
      <w:r>
        <w:rPr>
          <w:spacing w:val="-2"/>
        </w:rPr>
        <w:t>заданному</w:t>
      </w:r>
      <w:r>
        <w:tab/>
      </w:r>
      <w:r>
        <w:rPr>
          <w:spacing w:val="-2"/>
        </w:rPr>
        <w:t>алгоритму</w:t>
      </w:r>
      <w:r>
        <w:tab/>
      </w:r>
      <w:r>
        <w:rPr>
          <w:spacing w:val="-2"/>
        </w:rPr>
        <w:t>оценивать</w:t>
      </w:r>
      <w:r>
        <w:tab/>
      </w:r>
      <w:r>
        <w:rPr>
          <w:spacing w:val="-2"/>
        </w:rPr>
        <w:t>полноту,</w:t>
      </w:r>
      <w:r>
        <w:tab/>
      </w:r>
      <w:r>
        <w:rPr>
          <w:spacing w:val="-2"/>
        </w:rPr>
        <w:t>достоверность</w:t>
      </w:r>
      <w:r>
        <w:tab/>
      </w:r>
      <w:r>
        <w:rPr>
          <w:spacing w:val="-10"/>
        </w:rPr>
        <w:t>и</w:t>
      </w:r>
      <w:r>
        <w:tab/>
      </w:r>
      <w:r>
        <w:rPr>
          <w:spacing w:val="-2"/>
        </w:rPr>
        <w:t xml:space="preserve">актуальность </w:t>
      </w:r>
      <w:r>
        <w:t>полученной информации;</w:t>
      </w:r>
    </w:p>
    <w:p w:rsidR="00BE6665" w:rsidRDefault="00C22BFF">
      <w:pPr>
        <w:pStyle w:val="a3"/>
        <w:spacing w:before="235"/>
        <w:ind w:left="683" w:firstLine="0"/>
        <w:jc w:val="left"/>
      </w:pPr>
      <w:r>
        <w:t>опытным</w:t>
      </w:r>
      <w:r>
        <w:rPr>
          <w:spacing w:val="-7"/>
        </w:rPr>
        <w:t xml:space="preserve"> </w:t>
      </w:r>
      <w:r>
        <w:t>путем изучать</w:t>
      </w:r>
      <w:r>
        <w:rPr>
          <w:spacing w:val="-1"/>
        </w:rPr>
        <w:t xml:space="preserve"> </w:t>
      </w:r>
      <w:r>
        <w:t>свойства</w:t>
      </w:r>
      <w:r>
        <w:rPr>
          <w:spacing w:val="-7"/>
        </w:rPr>
        <w:t xml:space="preserve"> </w:t>
      </w:r>
      <w:r>
        <w:t>различных</w:t>
      </w:r>
      <w:r>
        <w:rPr>
          <w:spacing w:val="-6"/>
        </w:rPr>
        <w:t xml:space="preserve"> </w:t>
      </w:r>
      <w:r>
        <w:rPr>
          <w:spacing w:val="-2"/>
        </w:rPr>
        <w:t>материалов;</w:t>
      </w:r>
    </w:p>
    <w:p w:rsidR="00BE6665" w:rsidRDefault="00C22BFF">
      <w:pPr>
        <w:pStyle w:val="a3"/>
        <w:spacing w:before="242"/>
        <w:ind w:right="142"/>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BE6665" w:rsidRDefault="00C22BFF">
      <w:pPr>
        <w:pStyle w:val="a3"/>
        <w:spacing w:before="238"/>
        <w:ind w:left="683" w:firstLine="0"/>
        <w:jc w:val="left"/>
      </w:pPr>
      <w:r>
        <w:t>строить</w:t>
      </w:r>
      <w:r>
        <w:rPr>
          <w:spacing w:val="-3"/>
        </w:rPr>
        <w:t xml:space="preserve"> </w:t>
      </w:r>
      <w:r>
        <w:t>и</w:t>
      </w:r>
      <w:r>
        <w:rPr>
          <w:spacing w:val="-8"/>
        </w:rPr>
        <w:t xml:space="preserve"> </w:t>
      </w:r>
      <w:r>
        <w:t>оценивать</w:t>
      </w:r>
      <w:r>
        <w:rPr>
          <w:spacing w:val="-3"/>
        </w:rPr>
        <w:t xml:space="preserve"> </w:t>
      </w:r>
      <w:r>
        <w:t>модели</w:t>
      </w:r>
      <w:r>
        <w:rPr>
          <w:spacing w:val="-4"/>
        </w:rPr>
        <w:t xml:space="preserve"> </w:t>
      </w:r>
      <w:r>
        <w:t>объектов,</w:t>
      </w:r>
      <w:r>
        <w:rPr>
          <w:spacing w:val="-3"/>
        </w:rPr>
        <w:t xml:space="preserve"> </w:t>
      </w:r>
      <w:r>
        <w:t>явлений</w:t>
      </w:r>
      <w:r>
        <w:rPr>
          <w:spacing w:val="-4"/>
        </w:rPr>
        <w:t xml:space="preserve"> </w:t>
      </w:r>
      <w:r>
        <w:t>и</w:t>
      </w:r>
      <w:r>
        <w:rPr>
          <w:spacing w:val="1"/>
        </w:rPr>
        <w:t xml:space="preserve"> </w:t>
      </w:r>
      <w:r>
        <w:rPr>
          <w:spacing w:val="-2"/>
        </w:rPr>
        <w:t>процессов;</w:t>
      </w:r>
    </w:p>
    <w:p w:rsidR="00BE6665" w:rsidRDefault="00C22BFF">
      <w:pPr>
        <w:pStyle w:val="a3"/>
        <w:spacing w:before="245" w:line="237" w:lineRule="auto"/>
        <w:ind w:right="148"/>
      </w:pPr>
      <w:r>
        <w:t>уметь</w:t>
      </w:r>
      <w:r>
        <w:rPr>
          <w:spacing w:val="-2"/>
        </w:rPr>
        <w:t xml:space="preserve"> </w:t>
      </w:r>
      <w:r>
        <w:t>создавать,</w:t>
      </w:r>
      <w:r>
        <w:rPr>
          <w:spacing w:val="-5"/>
        </w:rPr>
        <w:t xml:space="preserve"> </w:t>
      </w:r>
      <w:r>
        <w:t>применять</w:t>
      </w:r>
      <w:r>
        <w:rPr>
          <w:spacing w:val="-2"/>
        </w:rPr>
        <w:t xml:space="preserve"> </w:t>
      </w:r>
      <w:r>
        <w:t>и</w:t>
      </w:r>
      <w:r>
        <w:rPr>
          <w:spacing w:val="-6"/>
        </w:rPr>
        <w:t xml:space="preserve"> </w:t>
      </w:r>
      <w:r>
        <w:t>преобразовывать</w:t>
      </w:r>
      <w:r>
        <w:rPr>
          <w:spacing w:val="-6"/>
        </w:rPr>
        <w:t xml:space="preserve"> </w:t>
      </w:r>
      <w:r>
        <w:t>знаки</w:t>
      </w:r>
      <w:r>
        <w:rPr>
          <w:spacing w:val="-2"/>
        </w:rPr>
        <w:t xml:space="preserve"> </w:t>
      </w:r>
      <w:r>
        <w:t>и</w:t>
      </w:r>
      <w:r>
        <w:rPr>
          <w:spacing w:val="-2"/>
        </w:rPr>
        <w:t xml:space="preserve"> </w:t>
      </w:r>
      <w:r>
        <w:t>символы,</w:t>
      </w:r>
      <w:r>
        <w:rPr>
          <w:spacing w:val="-1"/>
        </w:rPr>
        <w:t xml:space="preserve"> </w:t>
      </w:r>
      <w:r>
        <w:t>модели</w:t>
      </w:r>
      <w:r>
        <w:rPr>
          <w:spacing w:val="-6"/>
        </w:rPr>
        <w:t xml:space="preserve"> </w:t>
      </w:r>
      <w:r>
        <w:t>и</w:t>
      </w:r>
      <w:r>
        <w:rPr>
          <w:spacing w:val="-2"/>
        </w:rPr>
        <w:t xml:space="preserve"> </w:t>
      </w:r>
      <w:r>
        <w:t>схемы</w:t>
      </w:r>
      <w:r>
        <w:rPr>
          <w:spacing w:val="-2"/>
        </w:rPr>
        <w:t xml:space="preserve"> </w:t>
      </w:r>
      <w:r>
        <w:t>для решения учебных и познавательных задач;</w:t>
      </w:r>
    </w:p>
    <w:p w:rsidR="00BE6665" w:rsidRDefault="00C22BFF">
      <w:pPr>
        <w:pStyle w:val="a3"/>
        <w:spacing w:before="246" w:line="237" w:lineRule="auto"/>
        <w:ind w:right="139"/>
      </w:pPr>
      <w:r>
        <w:t>уметь оценивать правильность выполнения учебной задачи, собственные возможности ее решения;</w:t>
      </w:r>
    </w:p>
    <w:p w:rsidR="00BE6665" w:rsidRDefault="00C22BFF">
      <w:pPr>
        <w:pStyle w:val="a3"/>
        <w:spacing w:before="246" w:line="237" w:lineRule="auto"/>
        <w:ind w:right="147"/>
      </w:pPr>
      <w:r>
        <w:t>прогнозировать поведение технической системы, в том числе с учетом синергетических эффектов.</w:t>
      </w:r>
    </w:p>
    <w:p w:rsidR="00BE6665" w:rsidRDefault="00C22BFF">
      <w:pPr>
        <w:pStyle w:val="a3"/>
        <w:ind w:left="683" w:firstLine="0"/>
        <w:jc w:val="left"/>
      </w:pPr>
      <w:r>
        <w:t>Работать</w:t>
      </w:r>
      <w:r>
        <w:rPr>
          <w:spacing w:val="1"/>
        </w:rPr>
        <w:t xml:space="preserve"> </w:t>
      </w:r>
      <w:r>
        <w:t>с</w:t>
      </w:r>
      <w:r>
        <w:rPr>
          <w:spacing w:val="-5"/>
        </w:rPr>
        <w:t xml:space="preserve"> </w:t>
      </w:r>
      <w:r>
        <w:rPr>
          <w:spacing w:val="-2"/>
        </w:rPr>
        <w:t>информацией:</w:t>
      </w:r>
    </w:p>
    <w:p w:rsidR="00BE6665" w:rsidRDefault="00C22BFF">
      <w:pPr>
        <w:pStyle w:val="a3"/>
        <w:spacing w:before="238" w:line="451" w:lineRule="auto"/>
        <w:ind w:left="683" w:firstLine="0"/>
        <w:jc w:val="left"/>
      </w:pPr>
      <w:r>
        <w:t>выбирать</w:t>
      </w:r>
      <w:r>
        <w:rPr>
          <w:spacing w:val="-1"/>
        </w:rPr>
        <w:t xml:space="preserve"> </w:t>
      </w:r>
      <w:r>
        <w:t>форму</w:t>
      </w:r>
      <w:r>
        <w:rPr>
          <w:spacing w:val="-11"/>
        </w:rPr>
        <w:t xml:space="preserve"> </w:t>
      </w:r>
      <w:r>
        <w:t>представления</w:t>
      </w:r>
      <w:r>
        <w:rPr>
          <w:spacing w:val="-2"/>
        </w:rPr>
        <w:t xml:space="preserve"> </w:t>
      </w:r>
      <w:r>
        <w:t>информации</w:t>
      </w:r>
      <w:r>
        <w:rPr>
          <w:spacing w:val="-5"/>
        </w:rPr>
        <w:t xml:space="preserve"> </w:t>
      </w:r>
      <w:r>
        <w:t>в</w:t>
      </w:r>
      <w:r>
        <w:rPr>
          <w:spacing w:val="-3"/>
        </w:rPr>
        <w:t xml:space="preserve"> </w:t>
      </w:r>
      <w:r>
        <w:t>зависимости</w:t>
      </w:r>
      <w:r>
        <w:rPr>
          <w:spacing w:val="-9"/>
        </w:rPr>
        <w:t xml:space="preserve"> </w:t>
      </w:r>
      <w:r>
        <w:t>от</w:t>
      </w:r>
      <w:r>
        <w:rPr>
          <w:spacing w:val="-5"/>
        </w:rPr>
        <w:t xml:space="preserve"> </w:t>
      </w:r>
      <w:r>
        <w:t>поставленной</w:t>
      </w:r>
      <w:r>
        <w:rPr>
          <w:spacing w:val="-1"/>
        </w:rPr>
        <w:t xml:space="preserve"> </w:t>
      </w:r>
      <w:r>
        <w:t>задачи; понимать различие между данными, информацией и знаниями;</w:t>
      </w:r>
    </w:p>
    <w:p w:rsidR="00BE6665" w:rsidRDefault="00C22BFF">
      <w:pPr>
        <w:pStyle w:val="a3"/>
        <w:spacing w:before="0" w:line="271" w:lineRule="exact"/>
        <w:ind w:left="683" w:firstLine="0"/>
        <w:jc w:val="left"/>
      </w:pPr>
      <w:r>
        <w:t>владеть</w:t>
      </w:r>
      <w:r>
        <w:rPr>
          <w:spacing w:val="-4"/>
        </w:rPr>
        <w:t xml:space="preserve"> </w:t>
      </w:r>
      <w:r>
        <w:t>начальными</w:t>
      </w:r>
      <w:r>
        <w:rPr>
          <w:spacing w:val="-2"/>
        </w:rPr>
        <w:t xml:space="preserve"> </w:t>
      </w:r>
      <w:r>
        <w:t>навыками</w:t>
      </w:r>
      <w:r>
        <w:rPr>
          <w:spacing w:val="-6"/>
        </w:rPr>
        <w:t xml:space="preserve"> </w:t>
      </w:r>
      <w:r>
        <w:t>работы</w:t>
      </w:r>
      <w:r>
        <w:rPr>
          <w:spacing w:val="-1"/>
        </w:rPr>
        <w:t xml:space="preserve"> </w:t>
      </w:r>
      <w:r>
        <w:t>с</w:t>
      </w:r>
      <w:r>
        <w:rPr>
          <w:spacing w:val="-8"/>
        </w:rPr>
        <w:t xml:space="preserve"> </w:t>
      </w:r>
      <w:r>
        <w:t>"большими</w:t>
      </w:r>
      <w:r>
        <w:rPr>
          <w:spacing w:val="-6"/>
        </w:rPr>
        <w:t xml:space="preserve"> </w:t>
      </w:r>
      <w:r>
        <w:rPr>
          <w:spacing w:val="-2"/>
        </w:rPr>
        <w:t>данными";</w:t>
      </w:r>
    </w:p>
    <w:p w:rsidR="00BE6665" w:rsidRDefault="00C22BFF">
      <w:pPr>
        <w:pStyle w:val="a3"/>
        <w:spacing w:before="242"/>
        <w:ind w:left="683" w:firstLine="0"/>
        <w:jc w:val="left"/>
      </w:pPr>
      <w:r>
        <w:t>владеть</w:t>
      </w:r>
      <w:r>
        <w:rPr>
          <w:spacing w:val="-4"/>
        </w:rPr>
        <w:t xml:space="preserve"> </w:t>
      </w:r>
      <w:r>
        <w:t>технологией</w:t>
      </w:r>
      <w:r>
        <w:rPr>
          <w:spacing w:val="-1"/>
        </w:rPr>
        <w:t xml:space="preserve"> </w:t>
      </w:r>
      <w:r>
        <w:t>трансформации</w:t>
      </w:r>
      <w:r>
        <w:rPr>
          <w:spacing w:val="-2"/>
        </w:rPr>
        <w:t xml:space="preserve"> </w:t>
      </w:r>
      <w:r>
        <w:t>данных</w:t>
      </w:r>
      <w:r>
        <w:rPr>
          <w:spacing w:val="-7"/>
        </w:rPr>
        <w:t xml:space="preserve"> </w:t>
      </w:r>
      <w:r>
        <w:t>в</w:t>
      </w:r>
      <w:r>
        <w:rPr>
          <w:spacing w:val="-10"/>
        </w:rPr>
        <w:t xml:space="preserve"> </w:t>
      </w:r>
      <w:r>
        <w:t>информацию,</w:t>
      </w:r>
      <w:r>
        <w:rPr>
          <w:spacing w:val="-5"/>
        </w:rPr>
        <w:t xml:space="preserve"> </w:t>
      </w:r>
      <w:r>
        <w:t>информации</w:t>
      </w:r>
      <w:r>
        <w:rPr>
          <w:spacing w:val="-6"/>
        </w:rPr>
        <w:t xml:space="preserve"> </w:t>
      </w:r>
      <w:r>
        <w:t>в</w:t>
      </w:r>
      <w:r>
        <w:rPr>
          <w:spacing w:val="-5"/>
        </w:rPr>
        <w:t xml:space="preserve"> </w:t>
      </w:r>
      <w:r>
        <w:rPr>
          <w:spacing w:val="-2"/>
        </w:rPr>
        <w:t>знания.</w:t>
      </w:r>
    </w:p>
    <w:p w:rsidR="00BE6665" w:rsidRDefault="00C22BFF">
      <w:pPr>
        <w:pStyle w:val="a4"/>
        <w:numPr>
          <w:ilvl w:val="2"/>
          <w:numId w:val="16"/>
        </w:numPr>
        <w:tabs>
          <w:tab w:val="left" w:pos="1286"/>
        </w:tabs>
        <w:spacing w:before="238" w:line="451" w:lineRule="auto"/>
        <w:ind w:right="6301" w:firstLine="0"/>
        <w:rPr>
          <w:sz w:val="24"/>
        </w:rPr>
      </w:pPr>
      <w:r>
        <w:rPr>
          <w:sz w:val="24"/>
        </w:rPr>
        <w:t>Регулятивные</w:t>
      </w:r>
      <w:r>
        <w:rPr>
          <w:spacing w:val="-15"/>
          <w:sz w:val="24"/>
        </w:rPr>
        <w:t xml:space="preserve"> </w:t>
      </w:r>
      <w:r>
        <w:rPr>
          <w:sz w:val="24"/>
        </w:rPr>
        <w:t xml:space="preserve">УУД. </w:t>
      </w:r>
      <w:r>
        <w:rPr>
          <w:spacing w:val="-2"/>
          <w:sz w:val="24"/>
        </w:rPr>
        <w:t>Самоорганизация:</w:t>
      </w:r>
    </w:p>
    <w:p w:rsidR="00BE6665" w:rsidRDefault="00BE6665">
      <w:pPr>
        <w:pStyle w:val="a4"/>
        <w:spacing w:line="451" w:lineRule="auto"/>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42"/>
      </w:pPr>
      <w:r>
        <w:lastRenderedPageBreak/>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BE6665" w:rsidRDefault="00C22BFF">
      <w:pPr>
        <w:pStyle w:val="a3"/>
        <w:ind w:right="138"/>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E6665" w:rsidRDefault="00C22BFF">
      <w:pPr>
        <w:pStyle w:val="a3"/>
        <w:spacing w:before="241" w:line="446" w:lineRule="auto"/>
        <w:ind w:left="683" w:right="3647" w:firstLine="0"/>
        <w:jc w:val="left"/>
      </w:pPr>
      <w:r>
        <w:t>делать</w:t>
      </w:r>
      <w:r>
        <w:rPr>
          <w:spacing w:val="-3"/>
        </w:rPr>
        <w:t xml:space="preserve"> </w:t>
      </w:r>
      <w:r>
        <w:t>выбор</w:t>
      </w:r>
      <w:r>
        <w:rPr>
          <w:spacing w:val="-9"/>
        </w:rPr>
        <w:t xml:space="preserve"> </w:t>
      </w:r>
      <w:r>
        <w:t>и</w:t>
      </w:r>
      <w:r>
        <w:rPr>
          <w:spacing w:val="-8"/>
        </w:rPr>
        <w:t xml:space="preserve"> </w:t>
      </w:r>
      <w:r>
        <w:t>брать</w:t>
      </w:r>
      <w:r>
        <w:rPr>
          <w:spacing w:val="-7"/>
        </w:rPr>
        <w:t xml:space="preserve"> </w:t>
      </w:r>
      <w:r>
        <w:t>ответственность</w:t>
      </w:r>
      <w:r>
        <w:rPr>
          <w:spacing w:val="-3"/>
        </w:rPr>
        <w:t xml:space="preserve"> </w:t>
      </w:r>
      <w:r>
        <w:t>за</w:t>
      </w:r>
      <w:r>
        <w:rPr>
          <w:spacing w:val="-5"/>
        </w:rPr>
        <w:t xml:space="preserve"> </w:t>
      </w:r>
      <w:r>
        <w:t>решение. Самоконтроль (рефлексия):</w:t>
      </w:r>
    </w:p>
    <w:p w:rsidR="00BE6665" w:rsidRDefault="00C22BFF">
      <w:pPr>
        <w:pStyle w:val="a3"/>
        <w:spacing w:before="5"/>
        <w:ind w:left="683" w:firstLine="0"/>
        <w:jc w:val="left"/>
      </w:pPr>
      <w:r>
        <w:t>давать</w:t>
      </w:r>
      <w:r>
        <w:rPr>
          <w:spacing w:val="-3"/>
        </w:rPr>
        <w:t xml:space="preserve"> </w:t>
      </w:r>
      <w:r>
        <w:t>адекватную</w:t>
      </w:r>
      <w:r>
        <w:rPr>
          <w:spacing w:val="-3"/>
        </w:rPr>
        <w:t xml:space="preserve"> </w:t>
      </w:r>
      <w:r>
        <w:t>оценку</w:t>
      </w:r>
      <w:r>
        <w:rPr>
          <w:spacing w:val="-11"/>
        </w:rPr>
        <w:t xml:space="preserve"> </w:t>
      </w:r>
      <w:r>
        <w:t>ситуации и предлагать план</w:t>
      </w:r>
      <w:r>
        <w:rPr>
          <w:spacing w:val="-5"/>
        </w:rPr>
        <w:t xml:space="preserve"> </w:t>
      </w:r>
      <w:r>
        <w:t>ее</w:t>
      </w:r>
      <w:r>
        <w:rPr>
          <w:spacing w:val="-2"/>
        </w:rPr>
        <w:t xml:space="preserve"> изменения;</w:t>
      </w:r>
    </w:p>
    <w:p w:rsidR="00BE6665" w:rsidRDefault="00C22BFF">
      <w:pPr>
        <w:pStyle w:val="a3"/>
        <w:spacing w:before="238" w:line="242" w:lineRule="auto"/>
        <w:ind w:right="142"/>
      </w:pPr>
      <w:r>
        <w:t xml:space="preserve">объяснять причины достижения (недостижения) результатов преобразовательной </w:t>
      </w:r>
      <w:r>
        <w:rPr>
          <w:spacing w:val="-2"/>
        </w:rPr>
        <w:t>деятельности;</w:t>
      </w:r>
    </w:p>
    <w:p w:rsidR="00BE6665" w:rsidRDefault="00C22BFF">
      <w:pPr>
        <w:pStyle w:val="a3"/>
        <w:spacing w:before="235" w:line="242" w:lineRule="auto"/>
        <w:ind w:right="136"/>
      </w:pPr>
      <w:r>
        <w:t>вносить необходимые коррективы в деятельность по решению задачи или по осуществлению проекта;</w:t>
      </w:r>
    </w:p>
    <w:p w:rsidR="00BE6665" w:rsidRDefault="00C22BFF">
      <w:pPr>
        <w:pStyle w:val="a3"/>
        <w:spacing w:before="235" w:line="242" w:lineRule="auto"/>
        <w:ind w:right="144"/>
      </w:pPr>
      <w:r>
        <w:t>по заданному алгоритму оценивать соответствие результата цели и условиям и при необходимости корректировать цель и процесс ее достижения.</w:t>
      </w:r>
    </w:p>
    <w:p w:rsidR="00BE6665" w:rsidRDefault="00C22BFF">
      <w:pPr>
        <w:pStyle w:val="a3"/>
        <w:spacing w:before="235"/>
        <w:ind w:left="683" w:firstLine="0"/>
        <w:jc w:val="left"/>
      </w:pPr>
      <w:r>
        <w:t>Умения</w:t>
      </w:r>
      <w:r>
        <w:rPr>
          <w:spacing w:val="-2"/>
        </w:rPr>
        <w:t xml:space="preserve"> </w:t>
      </w:r>
      <w:r>
        <w:t>принятия</w:t>
      </w:r>
      <w:r>
        <w:rPr>
          <w:spacing w:val="-1"/>
        </w:rPr>
        <w:t xml:space="preserve"> </w:t>
      </w:r>
      <w:r>
        <w:t>себя</w:t>
      </w:r>
      <w:r>
        <w:rPr>
          <w:spacing w:val="-1"/>
        </w:rPr>
        <w:t xml:space="preserve"> </w:t>
      </w:r>
      <w:r>
        <w:t>и</w:t>
      </w:r>
      <w:r>
        <w:rPr>
          <w:spacing w:val="-5"/>
        </w:rPr>
        <w:t xml:space="preserve"> </w:t>
      </w:r>
      <w:r>
        <w:rPr>
          <w:spacing w:val="-2"/>
        </w:rPr>
        <w:t>других:</w:t>
      </w:r>
    </w:p>
    <w:p w:rsidR="00BE6665" w:rsidRDefault="00C22BFF">
      <w:pPr>
        <w:pStyle w:val="a3"/>
        <w:spacing w:before="244" w:line="237" w:lineRule="auto"/>
        <w:jc w:val="left"/>
      </w:pPr>
      <w:r>
        <w:t>признавать</w:t>
      </w:r>
      <w:r>
        <w:rPr>
          <w:spacing w:val="30"/>
        </w:rPr>
        <w:t xml:space="preserve"> </w:t>
      </w:r>
      <w:r>
        <w:t>свое право</w:t>
      </w:r>
      <w:r>
        <w:rPr>
          <w:spacing w:val="33"/>
        </w:rPr>
        <w:t xml:space="preserve"> </w:t>
      </w:r>
      <w:r>
        <w:t>на ошибку при решении задач или</w:t>
      </w:r>
      <w:r>
        <w:rPr>
          <w:spacing w:val="30"/>
        </w:rPr>
        <w:t xml:space="preserve"> </w:t>
      </w:r>
      <w:r>
        <w:t>при реализации проекта, такое же право другого на подобные ошибки.</w:t>
      </w:r>
    </w:p>
    <w:p w:rsidR="00BE6665" w:rsidRDefault="00C22BFF">
      <w:pPr>
        <w:pStyle w:val="a4"/>
        <w:numPr>
          <w:ilvl w:val="2"/>
          <w:numId w:val="16"/>
        </w:numPr>
        <w:tabs>
          <w:tab w:val="left" w:pos="1286"/>
        </w:tabs>
        <w:spacing w:before="244" w:line="446" w:lineRule="auto"/>
        <w:ind w:right="5803" w:firstLine="0"/>
        <w:rPr>
          <w:sz w:val="24"/>
        </w:rPr>
      </w:pPr>
      <w:r>
        <w:rPr>
          <w:sz w:val="24"/>
        </w:rPr>
        <w:t>Коммуникативные</w:t>
      </w:r>
      <w:r>
        <w:rPr>
          <w:spacing w:val="-15"/>
          <w:sz w:val="24"/>
        </w:rPr>
        <w:t xml:space="preserve"> </w:t>
      </w:r>
      <w:r>
        <w:rPr>
          <w:sz w:val="24"/>
        </w:rPr>
        <w:t xml:space="preserve">УУД. </w:t>
      </w:r>
      <w:r>
        <w:rPr>
          <w:spacing w:val="-2"/>
          <w:sz w:val="24"/>
        </w:rPr>
        <w:t>Общение:</w:t>
      </w:r>
    </w:p>
    <w:p w:rsidR="00BE6665" w:rsidRDefault="00C22BFF">
      <w:pPr>
        <w:pStyle w:val="a3"/>
        <w:spacing w:before="8" w:line="237" w:lineRule="auto"/>
        <w:jc w:val="left"/>
      </w:pPr>
      <w:r>
        <w:t>в</w:t>
      </w:r>
      <w:r>
        <w:rPr>
          <w:spacing w:val="40"/>
        </w:rPr>
        <w:t xml:space="preserve"> </w:t>
      </w:r>
      <w:r>
        <w:t>ходе</w:t>
      </w:r>
      <w:r>
        <w:rPr>
          <w:spacing w:val="40"/>
        </w:rPr>
        <w:t xml:space="preserve"> </w:t>
      </w:r>
      <w:r>
        <w:t>обсуждения</w:t>
      </w:r>
      <w:r>
        <w:rPr>
          <w:spacing w:val="40"/>
        </w:rPr>
        <w:t xml:space="preserve"> </w:t>
      </w:r>
      <w:r>
        <w:t>учебного</w:t>
      </w:r>
      <w:r>
        <w:rPr>
          <w:spacing w:val="40"/>
        </w:rPr>
        <w:t xml:space="preserve"> </w:t>
      </w:r>
      <w:r>
        <w:t>материала,</w:t>
      </w:r>
      <w:r>
        <w:rPr>
          <w:spacing w:val="40"/>
        </w:rPr>
        <w:t xml:space="preserve"> </w:t>
      </w:r>
      <w:r>
        <w:t>планирования</w:t>
      </w:r>
      <w:r>
        <w:rPr>
          <w:spacing w:val="40"/>
        </w:rPr>
        <w:t xml:space="preserve"> </w:t>
      </w:r>
      <w:r>
        <w:t>и</w:t>
      </w:r>
      <w:r>
        <w:rPr>
          <w:spacing w:val="40"/>
        </w:rPr>
        <w:t xml:space="preserve"> </w:t>
      </w:r>
      <w:r>
        <w:t>осуществления</w:t>
      </w:r>
      <w:r>
        <w:rPr>
          <w:spacing w:val="40"/>
        </w:rPr>
        <w:t xml:space="preserve"> </w:t>
      </w:r>
      <w:r>
        <w:t xml:space="preserve">учебного </w:t>
      </w:r>
      <w:r>
        <w:rPr>
          <w:spacing w:val="-2"/>
        </w:rPr>
        <w:t>проекта;</w:t>
      </w:r>
    </w:p>
    <w:p w:rsidR="00BE6665" w:rsidRDefault="00C22BFF">
      <w:pPr>
        <w:pStyle w:val="a3"/>
        <w:spacing w:line="446" w:lineRule="auto"/>
        <w:ind w:left="683" w:right="1254" w:firstLine="0"/>
        <w:jc w:val="left"/>
      </w:pPr>
      <w:r>
        <w:t>в</w:t>
      </w:r>
      <w:r>
        <w:rPr>
          <w:spacing w:val="-1"/>
        </w:rPr>
        <w:t xml:space="preserve"> </w:t>
      </w:r>
      <w:r>
        <w:t>рамках</w:t>
      </w:r>
      <w:r>
        <w:rPr>
          <w:spacing w:val="-7"/>
        </w:rPr>
        <w:t xml:space="preserve"> </w:t>
      </w:r>
      <w:r>
        <w:t>публичного</w:t>
      </w:r>
      <w:r>
        <w:rPr>
          <w:spacing w:val="-2"/>
        </w:rPr>
        <w:t xml:space="preserve"> </w:t>
      </w:r>
      <w:r>
        <w:t>представления</w:t>
      </w:r>
      <w:r>
        <w:rPr>
          <w:spacing w:val="-2"/>
        </w:rPr>
        <w:t xml:space="preserve"> </w:t>
      </w:r>
      <w:r>
        <w:t>результатов</w:t>
      </w:r>
      <w:r>
        <w:rPr>
          <w:spacing w:val="-1"/>
        </w:rPr>
        <w:t xml:space="preserve"> </w:t>
      </w:r>
      <w:r>
        <w:t>проектной</w:t>
      </w:r>
      <w:r>
        <w:rPr>
          <w:spacing w:val="-6"/>
        </w:rPr>
        <w:t xml:space="preserve"> </w:t>
      </w:r>
      <w:r>
        <w:t>деятельности; в</w:t>
      </w:r>
      <w:r>
        <w:rPr>
          <w:spacing w:val="-4"/>
        </w:rPr>
        <w:t xml:space="preserve"> </w:t>
      </w:r>
      <w:r>
        <w:t>ходе</w:t>
      </w:r>
      <w:r>
        <w:rPr>
          <w:spacing w:val="-4"/>
        </w:rPr>
        <w:t xml:space="preserve"> </w:t>
      </w:r>
      <w:r>
        <w:t>совместного</w:t>
      </w:r>
      <w:r>
        <w:rPr>
          <w:spacing w:val="1"/>
        </w:rPr>
        <w:t xml:space="preserve"> </w:t>
      </w:r>
      <w:r>
        <w:t>решения</w:t>
      </w:r>
      <w:r>
        <w:rPr>
          <w:spacing w:val="-7"/>
        </w:rPr>
        <w:t xml:space="preserve"> </w:t>
      </w:r>
      <w:r>
        <w:t>задачи</w:t>
      </w:r>
      <w:r>
        <w:rPr>
          <w:spacing w:val="-2"/>
        </w:rPr>
        <w:t xml:space="preserve"> </w:t>
      </w:r>
      <w:r>
        <w:t>с</w:t>
      </w:r>
      <w:r>
        <w:rPr>
          <w:spacing w:val="-4"/>
        </w:rPr>
        <w:t xml:space="preserve"> </w:t>
      </w:r>
      <w:r>
        <w:t>использованием</w:t>
      </w:r>
      <w:r>
        <w:rPr>
          <w:spacing w:val="-5"/>
        </w:rPr>
        <w:t xml:space="preserve"> </w:t>
      </w:r>
      <w:r>
        <w:t>облачных</w:t>
      </w:r>
      <w:r>
        <w:rPr>
          <w:spacing w:val="-7"/>
        </w:rPr>
        <w:t xml:space="preserve"> </w:t>
      </w:r>
      <w:r>
        <w:rPr>
          <w:spacing w:val="-2"/>
        </w:rPr>
        <w:t>сервисов;</w:t>
      </w:r>
    </w:p>
    <w:p w:rsidR="00BE6665" w:rsidRDefault="00C22BFF">
      <w:pPr>
        <w:pStyle w:val="a3"/>
        <w:spacing w:before="6" w:line="446" w:lineRule="auto"/>
        <w:ind w:left="683" w:firstLine="0"/>
        <w:jc w:val="left"/>
      </w:pPr>
      <w:r>
        <w:t>в</w:t>
      </w:r>
      <w:r>
        <w:rPr>
          <w:spacing w:val="-2"/>
        </w:rPr>
        <w:t xml:space="preserve"> </w:t>
      </w:r>
      <w:r>
        <w:t>ходе</w:t>
      </w:r>
      <w:r>
        <w:rPr>
          <w:spacing w:val="-8"/>
        </w:rPr>
        <w:t xml:space="preserve"> </w:t>
      </w:r>
      <w:r>
        <w:t>общения</w:t>
      </w:r>
      <w:r>
        <w:rPr>
          <w:spacing w:val="-7"/>
        </w:rPr>
        <w:t xml:space="preserve"> </w:t>
      </w:r>
      <w:r>
        <w:t>с</w:t>
      </w:r>
      <w:r>
        <w:rPr>
          <w:spacing w:val="-4"/>
        </w:rPr>
        <w:t xml:space="preserve"> </w:t>
      </w:r>
      <w:r>
        <w:t>представителями</w:t>
      </w:r>
      <w:r>
        <w:rPr>
          <w:spacing w:val="-2"/>
        </w:rPr>
        <w:t xml:space="preserve"> </w:t>
      </w:r>
      <w:r>
        <w:t>других</w:t>
      </w:r>
      <w:r>
        <w:rPr>
          <w:spacing w:val="-7"/>
        </w:rPr>
        <w:t xml:space="preserve"> </w:t>
      </w:r>
      <w:r>
        <w:t>культур,</w:t>
      </w:r>
      <w:r>
        <w:rPr>
          <w:spacing w:val="-1"/>
        </w:rPr>
        <w:t xml:space="preserve"> </w:t>
      </w:r>
      <w:r>
        <w:t>в</w:t>
      </w:r>
      <w:r>
        <w:rPr>
          <w:spacing w:val="-2"/>
        </w:rPr>
        <w:t xml:space="preserve"> </w:t>
      </w:r>
      <w:r>
        <w:t>частности</w:t>
      </w:r>
      <w:r>
        <w:rPr>
          <w:spacing w:val="-5"/>
        </w:rPr>
        <w:t xml:space="preserve"> </w:t>
      </w:r>
      <w:r>
        <w:t>в</w:t>
      </w:r>
      <w:r>
        <w:rPr>
          <w:spacing w:val="-5"/>
        </w:rPr>
        <w:t xml:space="preserve"> </w:t>
      </w:r>
      <w:r>
        <w:t>социальных</w:t>
      </w:r>
      <w:r>
        <w:rPr>
          <w:spacing w:val="-7"/>
        </w:rPr>
        <w:t xml:space="preserve"> </w:t>
      </w:r>
      <w:r>
        <w:t>сетях. Совместная деятельность:</w:t>
      </w:r>
    </w:p>
    <w:p w:rsidR="00BE6665" w:rsidRDefault="00C22BFF">
      <w:pPr>
        <w:pStyle w:val="a3"/>
        <w:spacing w:before="8" w:line="237" w:lineRule="auto"/>
        <w:jc w:val="left"/>
      </w:pPr>
      <w:r>
        <w:t>понимать</w:t>
      </w:r>
      <w:r>
        <w:rPr>
          <w:spacing w:val="-2"/>
        </w:rPr>
        <w:t xml:space="preserve"> </w:t>
      </w:r>
      <w:r>
        <w:t>и использовать</w:t>
      </w:r>
      <w:r>
        <w:rPr>
          <w:spacing w:val="-2"/>
        </w:rPr>
        <w:t xml:space="preserve"> </w:t>
      </w:r>
      <w:r>
        <w:t>преимущества командной работы</w:t>
      </w:r>
      <w:r>
        <w:rPr>
          <w:spacing w:val="-1"/>
        </w:rPr>
        <w:t xml:space="preserve"> </w:t>
      </w:r>
      <w:r>
        <w:t xml:space="preserve">при реализации учебного </w:t>
      </w:r>
      <w:r>
        <w:rPr>
          <w:spacing w:val="-2"/>
        </w:rPr>
        <w:t>проекта;</w:t>
      </w:r>
    </w:p>
    <w:p w:rsidR="00BE6665" w:rsidRDefault="00C22BFF">
      <w:pPr>
        <w:pStyle w:val="a3"/>
        <w:tabs>
          <w:tab w:val="left" w:pos="1987"/>
          <w:tab w:val="left" w:pos="3868"/>
          <w:tab w:val="left" w:pos="5282"/>
          <w:tab w:val="left" w:pos="8056"/>
          <w:tab w:val="left" w:pos="9160"/>
        </w:tabs>
        <w:spacing w:before="245" w:line="237" w:lineRule="auto"/>
        <w:ind w:right="137"/>
        <w:jc w:val="left"/>
      </w:pPr>
      <w:r>
        <w:rPr>
          <w:spacing w:val="-2"/>
        </w:rPr>
        <w:t>понимать</w:t>
      </w:r>
      <w:r>
        <w:tab/>
      </w:r>
      <w:r>
        <w:rPr>
          <w:spacing w:val="-2"/>
        </w:rPr>
        <w:t>необходимость</w:t>
      </w:r>
      <w:r>
        <w:tab/>
      </w:r>
      <w:r>
        <w:rPr>
          <w:spacing w:val="-2"/>
        </w:rPr>
        <w:t>выработки</w:t>
      </w:r>
      <w:r>
        <w:tab/>
      </w:r>
      <w:r>
        <w:rPr>
          <w:spacing w:val="-2"/>
        </w:rPr>
        <w:t>знаково-символических</w:t>
      </w:r>
      <w:r>
        <w:tab/>
      </w:r>
      <w:r>
        <w:rPr>
          <w:spacing w:val="-2"/>
        </w:rPr>
        <w:t>средств</w:t>
      </w:r>
      <w:r>
        <w:tab/>
      </w:r>
      <w:r>
        <w:rPr>
          <w:spacing w:val="-4"/>
        </w:rPr>
        <w:t xml:space="preserve">как </w:t>
      </w:r>
      <w:r>
        <w:t>необходимого условия успешной проектной деятельности;</w:t>
      </w:r>
    </w:p>
    <w:p w:rsidR="00BE6665" w:rsidRDefault="00C22BFF">
      <w:pPr>
        <w:pStyle w:val="a3"/>
        <w:spacing w:before="247" w:line="237" w:lineRule="auto"/>
        <w:jc w:val="left"/>
      </w:pPr>
      <w:r>
        <w:t>уметь</w:t>
      </w:r>
      <w:r>
        <w:rPr>
          <w:spacing w:val="-17"/>
        </w:rPr>
        <w:t xml:space="preserve"> </w:t>
      </w:r>
      <w:r>
        <w:t>адекватно</w:t>
      </w:r>
      <w:r>
        <w:rPr>
          <w:spacing w:val="-15"/>
        </w:rPr>
        <w:t xml:space="preserve"> </w:t>
      </w:r>
      <w:r>
        <w:t>интерпретировать</w:t>
      </w:r>
      <w:r>
        <w:rPr>
          <w:spacing w:val="-16"/>
        </w:rPr>
        <w:t xml:space="preserve"> </w:t>
      </w:r>
      <w:r>
        <w:t>высказывания</w:t>
      </w:r>
      <w:r>
        <w:rPr>
          <w:spacing w:val="-15"/>
        </w:rPr>
        <w:t xml:space="preserve"> </w:t>
      </w:r>
      <w:r>
        <w:t>собеседника</w:t>
      </w:r>
      <w:r>
        <w:rPr>
          <w:spacing w:val="-15"/>
        </w:rPr>
        <w:t xml:space="preserve"> </w:t>
      </w:r>
      <w:r>
        <w:t>-</w:t>
      </w:r>
      <w:r>
        <w:rPr>
          <w:spacing w:val="-15"/>
        </w:rPr>
        <w:t xml:space="preserve"> </w:t>
      </w:r>
      <w:r>
        <w:t>участника</w:t>
      </w:r>
      <w:r>
        <w:rPr>
          <w:spacing w:val="-15"/>
        </w:rPr>
        <w:t xml:space="preserve"> </w:t>
      </w:r>
      <w:r>
        <w:t xml:space="preserve">совместной </w:t>
      </w:r>
      <w:r>
        <w:rPr>
          <w:spacing w:val="-2"/>
        </w:rPr>
        <w:t>деятельности;</w:t>
      </w:r>
    </w:p>
    <w:p w:rsidR="00BE6665" w:rsidRDefault="00C22BFF">
      <w:pPr>
        <w:pStyle w:val="a3"/>
        <w:spacing w:before="245" w:line="237" w:lineRule="auto"/>
        <w:jc w:val="left"/>
      </w:pPr>
      <w:r>
        <w:t>владеть</w:t>
      </w:r>
      <w:r>
        <w:rPr>
          <w:spacing w:val="40"/>
        </w:rPr>
        <w:t xml:space="preserve"> </w:t>
      </w:r>
      <w:r>
        <w:t>навыками</w:t>
      </w:r>
      <w:r>
        <w:rPr>
          <w:spacing w:val="40"/>
        </w:rPr>
        <w:t xml:space="preserve"> </w:t>
      </w:r>
      <w:r>
        <w:t>отстаивания</w:t>
      </w:r>
      <w:r>
        <w:rPr>
          <w:spacing w:val="40"/>
        </w:rPr>
        <w:t xml:space="preserve"> </w:t>
      </w:r>
      <w:r>
        <w:t>своей</w:t>
      </w:r>
      <w:r>
        <w:rPr>
          <w:spacing w:val="40"/>
        </w:rPr>
        <w:t xml:space="preserve"> </w:t>
      </w:r>
      <w:r>
        <w:t>точки</w:t>
      </w:r>
      <w:r>
        <w:rPr>
          <w:spacing w:val="40"/>
        </w:rPr>
        <w:t xml:space="preserve"> </w:t>
      </w:r>
      <w:r>
        <w:t>зрения,</w:t>
      </w:r>
      <w:r>
        <w:rPr>
          <w:spacing w:val="40"/>
        </w:rPr>
        <w:t xml:space="preserve"> </w:t>
      </w:r>
      <w:r>
        <w:t>используя</w:t>
      </w:r>
      <w:r>
        <w:rPr>
          <w:spacing w:val="40"/>
        </w:rPr>
        <w:t xml:space="preserve"> </w:t>
      </w:r>
      <w:r>
        <w:t>при</w:t>
      </w:r>
      <w:r>
        <w:rPr>
          <w:spacing w:val="40"/>
        </w:rPr>
        <w:t xml:space="preserve"> </w:t>
      </w:r>
      <w:r>
        <w:t>этом</w:t>
      </w:r>
      <w:r>
        <w:rPr>
          <w:spacing w:val="40"/>
        </w:rPr>
        <w:t xml:space="preserve"> </w:t>
      </w:r>
      <w:r>
        <w:t>законы</w:t>
      </w:r>
      <w:r>
        <w:rPr>
          <w:spacing w:val="80"/>
        </w:rPr>
        <w:t xml:space="preserve"> </w:t>
      </w:r>
      <w:r>
        <w:rPr>
          <w:spacing w:val="-2"/>
        </w:rPr>
        <w:t>логики;</w:t>
      </w:r>
    </w:p>
    <w:p w:rsidR="00BE6665" w:rsidRDefault="00BE6665">
      <w:pPr>
        <w:pStyle w:val="a3"/>
        <w:spacing w:line="237" w:lineRule="auto"/>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уметь</w:t>
      </w:r>
      <w:r>
        <w:rPr>
          <w:spacing w:val="-5"/>
        </w:rPr>
        <w:t xml:space="preserve"> </w:t>
      </w:r>
      <w:r>
        <w:t>распознавать</w:t>
      </w:r>
      <w:r>
        <w:rPr>
          <w:spacing w:val="-9"/>
        </w:rPr>
        <w:t xml:space="preserve"> </w:t>
      </w:r>
      <w:r>
        <w:t>некорректную</w:t>
      </w:r>
      <w:r>
        <w:rPr>
          <w:spacing w:val="-7"/>
        </w:rPr>
        <w:t xml:space="preserve"> </w:t>
      </w:r>
      <w:r>
        <w:rPr>
          <w:spacing w:val="-2"/>
        </w:rPr>
        <w:t>аргументацию.</w:t>
      </w:r>
    </w:p>
    <w:p w:rsidR="00BE6665" w:rsidRDefault="00C22BFF">
      <w:pPr>
        <w:pStyle w:val="a4"/>
        <w:numPr>
          <w:ilvl w:val="1"/>
          <w:numId w:val="16"/>
        </w:numPr>
        <w:tabs>
          <w:tab w:val="left" w:pos="1185"/>
        </w:tabs>
        <w:spacing w:before="245" w:line="237" w:lineRule="auto"/>
        <w:ind w:right="148" w:firstLine="542"/>
        <w:jc w:val="both"/>
        <w:rPr>
          <w:sz w:val="24"/>
        </w:rPr>
      </w:pPr>
      <w:r>
        <w:rPr>
          <w:sz w:val="24"/>
        </w:rPr>
        <w:t>Предметные результаты освоения программы по учебному предмету "Труд (технология)" на уровне основного общего образования.</w:t>
      </w:r>
    </w:p>
    <w:p w:rsidR="00BE6665" w:rsidRDefault="00C22BFF">
      <w:pPr>
        <w:pStyle w:val="a3"/>
        <w:spacing w:before="246" w:line="237" w:lineRule="auto"/>
        <w:ind w:right="143"/>
      </w:pPr>
      <w:r>
        <w:t>Требования к предметным результатам освоения учебного предмета "Труд (технология)" соответствуют ФООП ООО.</w:t>
      </w:r>
    </w:p>
    <w:p w:rsidR="00BE6665" w:rsidRDefault="00BE6665">
      <w:pPr>
        <w:pStyle w:val="a3"/>
        <w:spacing w:before="1"/>
        <w:ind w:left="0" w:firstLine="0"/>
        <w:jc w:val="left"/>
      </w:pPr>
    </w:p>
    <w:p w:rsidR="00BE6665" w:rsidRDefault="00C22BFF">
      <w:pPr>
        <w:pStyle w:val="a4"/>
        <w:numPr>
          <w:ilvl w:val="0"/>
          <w:numId w:val="16"/>
        </w:numPr>
        <w:tabs>
          <w:tab w:val="left" w:pos="927"/>
        </w:tabs>
        <w:spacing w:before="0"/>
        <w:ind w:left="927" w:hanging="244"/>
        <w:rPr>
          <w:sz w:val="24"/>
        </w:rPr>
      </w:pPr>
      <w:r>
        <w:rPr>
          <w:sz w:val="24"/>
        </w:rPr>
        <w:t>Оценивание</w:t>
      </w:r>
      <w:r>
        <w:rPr>
          <w:spacing w:val="-5"/>
          <w:sz w:val="24"/>
        </w:rPr>
        <w:t xml:space="preserve"> </w:t>
      </w:r>
      <w:r>
        <w:rPr>
          <w:sz w:val="24"/>
        </w:rPr>
        <w:t>результатов</w:t>
      </w:r>
      <w:r>
        <w:rPr>
          <w:spacing w:val="-6"/>
          <w:sz w:val="24"/>
        </w:rPr>
        <w:t xml:space="preserve"> </w:t>
      </w:r>
      <w:r>
        <w:rPr>
          <w:sz w:val="24"/>
        </w:rPr>
        <w:t>освоения</w:t>
      </w:r>
      <w:r>
        <w:rPr>
          <w:spacing w:val="-7"/>
          <w:sz w:val="24"/>
        </w:rPr>
        <w:t xml:space="preserve"> </w:t>
      </w:r>
      <w:r>
        <w:rPr>
          <w:spacing w:val="-2"/>
          <w:sz w:val="24"/>
        </w:rPr>
        <w:t>программы.</w:t>
      </w:r>
    </w:p>
    <w:p w:rsidR="00BE6665" w:rsidRDefault="00C22BFF">
      <w:pPr>
        <w:pStyle w:val="a3"/>
        <w:ind w:right="134"/>
      </w:pPr>
      <w:r>
        <w:t>5.1 Результаты обучения демонстрируются обучающимся с использованием доступного ему</w:t>
      </w:r>
      <w:r>
        <w:rPr>
          <w:spacing w:val="-2"/>
        </w:rPr>
        <w:t xml:space="preserve"> </w:t>
      </w:r>
      <w:r>
        <w:t>вида речевой деятельности в соответствии со структурой нарушения. При необходимости возможно увеличение времени на подготовку ответа.</w:t>
      </w:r>
    </w:p>
    <w:p w:rsidR="00BE6665" w:rsidRDefault="00C22BFF">
      <w:pPr>
        <w:pStyle w:val="a3"/>
        <w:spacing w:before="238"/>
        <w:ind w:right="140"/>
      </w:pPr>
      <w: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BE6665" w:rsidRDefault="00C22BFF">
      <w:pPr>
        <w:pStyle w:val="a4"/>
        <w:numPr>
          <w:ilvl w:val="1"/>
          <w:numId w:val="15"/>
        </w:numPr>
        <w:tabs>
          <w:tab w:val="left" w:pos="1104"/>
        </w:tabs>
        <w:ind w:left="1104" w:hanging="421"/>
        <w:rPr>
          <w:sz w:val="24"/>
        </w:rPr>
      </w:pPr>
      <w:r>
        <w:rPr>
          <w:sz w:val="24"/>
        </w:rPr>
        <w:t>Нормы</w:t>
      </w:r>
      <w:r>
        <w:rPr>
          <w:spacing w:val="-8"/>
          <w:sz w:val="24"/>
        </w:rPr>
        <w:t xml:space="preserve"> </w:t>
      </w:r>
      <w:r>
        <w:rPr>
          <w:sz w:val="24"/>
        </w:rPr>
        <w:t>оценок</w:t>
      </w:r>
      <w:r>
        <w:rPr>
          <w:spacing w:val="-2"/>
          <w:sz w:val="24"/>
        </w:rPr>
        <w:t xml:space="preserve"> </w:t>
      </w:r>
      <w:r>
        <w:rPr>
          <w:sz w:val="24"/>
        </w:rPr>
        <w:t>за</w:t>
      </w:r>
      <w:r>
        <w:rPr>
          <w:spacing w:val="-6"/>
          <w:sz w:val="24"/>
        </w:rPr>
        <w:t xml:space="preserve"> </w:t>
      </w:r>
      <w:r>
        <w:rPr>
          <w:sz w:val="24"/>
        </w:rPr>
        <w:t>устный</w:t>
      </w:r>
      <w:r>
        <w:rPr>
          <w:spacing w:val="2"/>
          <w:sz w:val="24"/>
        </w:rPr>
        <w:t xml:space="preserve"> </w:t>
      </w:r>
      <w:r>
        <w:rPr>
          <w:spacing w:val="-2"/>
          <w:sz w:val="24"/>
        </w:rPr>
        <w:t>ответ.</w:t>
      </w:r>
    </w:p>
    <w:p w:rsidR="00BE6665" w:rsidRDefault="00C22BFF">
      <w:pPr>
        <w:pStyle w:val="a4"/>
        <w:numPr>
          <w:ilvl w:val="2"/>
          <w:numId w:val="15"/>
        </w:numPr>
        <w:tabs>
          <w:tab w:val="left" w:pos="1286"/>
        </w:tabs>
        <w:spacing w:before="237" w:line="451" w:lineRule="auto"/>
        <w:ind w:right="5889" w:firstLine="0"/>
        <w:rPr>
          <w:sz w:val="24"/>
        </w:rPr>
      </w:pPr>
      <w:r>
        <w:rPr>
          <w:sz w:val="24"/>
        </w:rPr>
        <w:t>Оценка</w:t>
      </w:r>
      <w:r>
        <w:rPr>
          <w:spacing w:val="-15"/>
          <w:sz w:val="24"/>
        </w:rPr>
        <w:t xml:space="preserve"> </w:t>
      </w:r>
      <w:r>
        <w:rPr>
          <w:sz w:val="24"/>
        </w:rPr>
        <w:t>устных</w:t>
      </w:r>
      <w:r>
        <w:rPr>
          <w:spacing w:val="-15"/>
          <w:sz w:val="24"/>
        </w:rPr>
        <w:t xml:space="preserve"> </w:t>
      </w:r>
      <w:r>
        <w:rPr>
          <w:sz w:val="24"/>
        </w:rPr>
        <w:t>ответов. Оценка "5":</w:t>
      </w:r>
    </w:p>
    <w:p w:rsidR="00BE6665" w:rsidRDefault="00C22BFF">
      <w:pPr>
        <w:pStyle w:val="a3"/>
        <w:spacing w:before="0" w:line="271" w:lineRule="exact"/>
        <w:ind w:left="683" w:firstLine="0"/>
        <w:jc w:val="left"/>
      </w:pPr>
      <w:r>
        <w:t>полностью</w:t>
      </w:r>
      <w:r>
        <w:rPr>
          <w:spacing w:val="-6"/>
        </w:rPr>
        <w:t xml:space="preserve"> </w:t>
      </w:r>
      <w:r>
        <w:t>усвоил</w:t>
      </w:r>
      <w:r>
        <w:rPr>
          <w:spacing w:val="-4"/>
        </w:rPr>
        <w:t xml:space="preserve"> </w:t>
      </w:r>
      <w:r>
        <w:t>учебный</w:t>
      </w:r>
      <w:r>
        <w:rPr>
          <w:spacing w:val="-3"/>
        </w:rPr>
        <w:t xml:space="preserve"> </w:t>
      </w:r>
      <w:r>
        <w:rPr>
          <w:spacing w:val="-2"/>
        </w:rPr>
        <w:t>материал;</w:t>
      </w:r>
    </w:p>
    <w:p w:rsidR="00BE6665" w:rsidRDefault="00C22BFF">
      <w:pPr>
        <w:pStyle w:val="a3"/>
        <w:spacing w:before="245" w:line="237" w:lineRule="auto"/>
        <w:ind w:right="140"/>
      </w:pPr>
      <w:r>
        <w:t>самостоятельно подтверждает</w:t>
      </w:r>
      <w:r>
        <w:rPr>
          <w:spacing w:val="-4"/>
        </w:rPr>
        <w:t xml:space="preserve"> </w:t>
      </w:r>
      <w:r>
        <w:t>ответ конкретными</w:t>
      </w:r>
      <w:r>
        <w:rPr>
          <w:spacing w:val="-3"/>
        </w:rPr>
        <w:t xml:space="preserve"> </w:t>
      </w:r>
      <w:r>
        <w:t>примерами;</w:t>
      </w:r>
      <w:r>
        <w:rPr>
          <w:spacing w:val="-8"/>
        </w:rPr>
        <w:t xml:space="preserve"> </w:t>
      </w:r>
      <w:r>
        <w:t>правильно отвечает на дополнительные вопросы педагога.</w:t>
      </w:r>
    </w:p>
    <w:p w:rsidR="00BE6665" w:rsidRDefault="00C22BFF">
      <w:pPr>
        <w:pStyle w:val="a3"/>
        <w:ind w:left="683" w:firstLine="0"/>
        <w:jc w:val="left"/>
      </w:pPr>
      <w:r>
        <w:t>Оценка</w:t>
      </w:r>
      <w:r>
        <w:rPr>
          <w:spacing w:val="-5"/>
        </w:rPr>
        <w:t xml:space="preserve"> </w:t>
      </w:r>
      <w:r>
        <w:rPr>
          <w:spacing w:val="-4"/>
        </w:rPr>
        <w:t>"4":</w:t>
      </w:r>
    </w:p>
    <w:p w:rsidR="00BE6665" w:rsidRDefault="00C22BFF">
      <w:pPr>
        <w:pStyle w:val="a3"/>
        <w:spacing w:before="238"/>
        <w:ind w:left="683" w:firstLine="0"/>
        <w:jc w:val="left"/>
      </w:pPr>
      <w:r>
        <w:t>в</w:t>
      </w:r>
      <w:r>
        <w:rPr>
          <w:spacing w:val="-6"/>
        </w:rPr>
        <w:t xml:space="preserve"> </w:t>
      </w:r>
      <w:r>
        <w:t>основном</w:t>
      </w:r>
      <w:r>
        <w:rPr>
          <w:spacing w:val="-2"/>
        </w:rPr>
        <w:t xml:space="preserve"> </w:t>
      </w:r>
      <w:r>
        <w:t>усвоил</w:t>
      </w:r>
      <w:r>
        <w:rPr>
          <w:spacing w:val="-3"/>
        </w:rPr>
        <w:t xml:space="preserve"> </w:t>
      </w:r>
      <w:r>
        <w:t>учебный</w:t>
      </w:r>
      <w:r>
        <w:rPr>
          <w:spacing w:val="-2"/>
        </w:rPr>
        <w:t xml:space="preserve"> материал;</w:t>
      </w:r>
    </w:p>
    <w:p w:rsidR="00BE6665" w:rsidRDefault="00C22BFF">
      <w:pPr>
        <w:pStyle w:val="a3"/>
        <w:spacing w:line="446" w:lineRule="auto"/>
        <w:ind w:left="683" w:right="1429" w:firstLine="0"/>
        <w:jc w:val="left"/>
      </w:pPr>
      <w:r>
        <w:t>допускает</w:t>
      </w:r>
      <w:r>
        <w:rPr>
          <w:spacing w:val="-5"/>
        </w:rPr>
        <w:t xml:space="preserve"> </w:t>
      </w:r>
      <w:r>
        <w:t>незначительные</w:t>
      </w:r>
      <w:r>
        <w:rPr>
          <w:spacing w:val="-10"/>
        </w:rPr>
        <w:t xml:space="preserve"> </w:t>
      </w:r>
      <w:r>
        <w:t>ошибки</w:t>
      </w:r>
      <w:r>
        <w:rPr>
          <w:spacing w:val="-4"/>
        </w:rPr>
        <w:t xml:space="preserve"> </w:t>
      </w:r>
      <w:r>
        <w:t>при</w:t>
      </w:r>
      <w:r>
        <w:rPr>
          <w:spacing w:val="-4"/>
        </w:rPr>
        <w:t xml:space="preserve"> </w:t>
      </w:r>
      <w:r>
        <w:t>его</w:t>
      </w:r>
      <w:r>
        <w:rPr>
          <w:spacing w:val="-5"/>
        </w:rPr>
        <w:t xml:space="preserve"> </w:t>
      </w:r>
      <w:r>
        <w:t>изложении</w:t>
      </w:r>
      <w:r>
        <w:rPr>
          <w:spacing w:val="-8"/>
        </w:rPr>
        <w:t xml:space="preserve"> </w:t>
      </w:r>
      <w:r>
        <w:t>своими</w:t>
      </w:r>
      <w:r>
        <w:rPr>
          <w:spacing w:val="-4"/>
        </w:rPr>
        <w:t xml:space="preserve"> </w:t>
      </w:r>
      <w:r>
        <w:t>словами; подтверждает ответ конкретными примерами;</w:t>
      </w:r>
    </w:p>
    <w:p w:rsidR="00BE6665" w:rsidRDefault="00C22BFF">
      <w:pPr>
        <w:pStyle w:val="a3"/>
        <w:spacing w:before="6" w:line="446" w:lineRule="auto"/>
        <w:ind w:left="683" w:right="2472" w:firstLine="0"/>
        <w:jc w:val="left"/>
      </w:pPr>
      <w:r>
        <w:t>правильно</w:t>
      </w:r>
      <w:r>
        <w:rPr>
          <w:spacing w:val="-10"/>
        </w:rPr>
        <w:t xml:space="preserve"> </w:t>
      </w:r>
      <w:r>
        <w:t>отвечает</w:t>
      </w:r>
      <w:r>
        <w:rPr>
          <w:spacing w:val="-5"/>
        </w:rPr>
        <w:t xml:space="preserve"> </w:t>
      </w:r>
      <w:r>
        <w:t>на</w:t>
      </w:r>
      <w:r>
        <w:rPr>
          <w:spacing w:val="-10"/>
        </w:rPr>
        <w:t xml:space="preserve"> </w:t>
      </w:r>
      <w:r>
        <w:t>дополнительные</w:t>
      </w:r>
      <w:r>
        <w:rPr>
          <w:spacing w:val="-10"/>
        </w:rPr>
        <w:t xml:space="preserve"> </w:t>
      </w:r>
      <w:r>
        <w:t>вопросы</w:t>
      </w:r>
      <w:r>
        <w:rPr>
          <w:spacing w:val="-4"/>
        </w:rPr>
        <w:t xml:space="preserve"> </w:t>
      </w:r>
      <w:r>
        <w:t>педагога. Оценка "3":</w:t>
      </w:r>
    </w:p>
    <w:p w:rsidR="00BE6665" w:rsidRDefault="00C22BFF">
      <w:pPr>
        <w:pStyle w:val="a3"/>
        <w:spacing w:before="5"/>
        <w:ind w:left="683" w:firstLine="0"/>
        <w:jc w:val="left"/>
      </w:pPr>
      <w:r>
        <w:t>не</w:t>
      </w:r>
      <w:r>
        <w:rPr>
          <w:spacing w:val="-6"/>
        </w:rPr>
        <w:t xml:space="preserve"> </w:t>
      </w:r>
      <w:r>
        <w:t>усвоил</w:t>
      </w:r>
      <w:r>
        <w:rPr>
          <w:spacing w:val="-7"/>
        </w:rPr>
        <w:t xml:space="preserve"> </w:t>
      </w:r>
      <w:r>
        <w:t>существенную</w:t>
      </w:r>
      <w:r>
        <w:rPr>
          <w:spacing w:val="-4"/>
        </w:rPr>
        <w:t xml:space="preserve"> </w:t>
      </w:r>
      <w:r>
        <w:t>часть</w:t>
      </w:r>
      <w:r>
        <w:rPr>
          <w:spacing w:val="2"/>
        </w:rPr>
        <w:t xml:space="preserve"> </w:t>
      </w:r>
      <w:r>
        <w:t>учебного</w:t>
      </w:r>
      <w:r>
        <w:rPr>
          <w:spacing w:val="-2"/>
        </w:rPr>
        <w:t xml:space="preserve"> материала;</w:t>
      </w:r>
    </w:p>
    <w:p w:rsidR="00BE6665" w:rsidRDefault="00C22BFF">
      <w:pPr>
        <w:pStyle w:val="a3"/>
        <w:spacing w:before="238" w:line="448" w:lineRule="auto"/>
        <w:ind w:left="683" w:right="1791" w:firstLine="0"/>
        <w:jc w:val="left"/>
      </w:pPr>
      <w:r>
        <w:t>допускает</w:t>
      </w:r>
      <w:r>
        <w:rPr>
          <w:spacing w:val="-4"/>
        </w:rPr>
        <w:t xml:space="preserve"> </w:t>
      </w:r>
      <w:r>
        <w:t>значительные</w:t>
      </w:r>
      <w:r>
        <w:rPr>
          <w:spacing w:val="-9"/>
        </w:rPr>
        <w:t xml:space="preserve"> </w:t>
      </w:r>
      <w:r>
        <w:t>ошибки</w:t>
      </w:r>
      <w:r>
        <w:rPr>
          <w:spacing w:val="-3"/>
        </w:rPr>
        <w:t xml:space="preserve"> </w:t>
      </w:r>
      <w:r>
        <w:t>при</w:t>
      </w:r>
      <w:r>
        <w:rPr>
          <w:spacing w:val="-7"/>
        </w:rPr>
        <w:t xml:space="preserve"> </w:t>
      </w:r>
      <w:r>
        <w:t>его</w:t>
      </w:r>
      <w:r>
        <w:rPr>
          <w:spacing w:val="-4"/>
        </w:rPr>
        <w:t xml:space="preserve"> </w:t>
      </w:r>
      <w:r>
        <w:t>изложении</w:t>
      </w:r>
      <w:r>
        <w:rPr>
          <w:spacing w:val="-3"/>
        </w:rPr>
        <w:t xml:space="preserve"> </w:t>
      </w:r>
      <w:r>
        <w:t>своими</w:t>
      </w:r>
      <w:r>
        <w:rPr>
          <w:spacing w:val="-7"/>
        </w:rPr>
        <w:t xml:space="preserve"> </w:t>
      </w:r>
      <w:r>
        <w:t>словами; затрудняется подтвердить ответ конкретными примерами; недостаточно полно отвечает на дополнительные вопросы.</w:t>
      </w:r>
    </w:p>
    <w:p w:rsidR="00BE6665" w:rsidRDefault="00C22BFF">
      <w:pPr>
        <w:pStyle w:val="a3"/>
        <w:spacing w:before="2"/>
        <w:ind w:left="683" w:firstLine="0"/>
        <w:jc w:val="left"/>
      </w:pPr>
      <w:r>
        <w:t>Оценка</w:t>
      </w:r>
      <w:r>
        <w:rPr>
          <w:spacing w:val="-5"/>
        </w:rPr>
        <w:t xml:space="preserve"> </w:t>
      </w:r>
      <w:r>
        <w:rPr>
          <w:spacing w:val="-4"/>
        </w:rPr>
        <w:t>"2":</w:t>
      </w:r>
    </w:p>
    <w:p w:rsidR="00BE6665" w:rsidRDefault="00C22BFF">
      <w:pPr>
        <w:pStyle w:val="a3"/>
        <w:spacing w:before="239"/>
        <w:ind w:left="683" w:firstLine="0"/>
        <w:jc w:val="left"/>
      </w:pPr>
      <w:r>
        <w:t>не</w:t>
      </w:r>
      <w:r>
        <w:rPr>
          <w:spacing w:val="-3"/>
        </w:rPr>
        <w:t xml:space="preserve"> </w:t>
      </w:r>
      <w:r>
        <w:t>усвоил</w:t>
      </w:r>
      <w:r>
        <w:rPr>
          <w:spacing w:val="-6"/>
        </w:rPr>
        <w:t xml:space="preserve"> </w:t>
      </w:r>
      <w:r>
        <w:t xml:space="preserve">учебный </w:t>
      </w:r>
      <w:r>
        <w:rPr>
          <w:spacing w:val="-2"/>
        </w:rPr>
        <w:t>материал;</w:t>
      </w:r>
    </w:p>
    <w:p w:rsidR="00BE6665" w:rsidRDefault="00C22BFF">
      <w:pPr>
        <w:pStyle w:val="a3"/>
        <w:spacing w:before="242"/>
        <w:ind w:left="683" w:firstLine="0"/>
        <w:jc w:val="left"/>
      </w:pPr>
      <w:r>
        <w:t>не</w:t>
      </w:r>
      <w:r>
        <w:rPr>
          <w:spacing w:val="-2"/>
        </w:rPr>
        <w:t xml:space="preserve"> </w:t>
      </w:r>
      <w:r>
        <w:t>может</w:t>
      </w:r>
      <w:r>
        <w:rPr>
          <w:spacing w:val="-4"/>
        </w:rPr>
        <w:t xml:space="preserve"> </w:t>
      </w:r>
      <w:r>
        <w:t>изложить</w:t>
      </w:r>
      <w:r>
        <w:rPr>
          <w:spacing w:val="-3"/>
        </w:rPr>
        <w:t xml:space="preserve"> </w:t>
      </w:r>
      <w:r>
        <w:t>его</w:t>
      </w:r>
      <w:r>
        <w:rPr>
          <w:spacing w:val="2"/>
        </w:rPr>
        <w:t xml:space="preserve"> </w:t>
      </w:r>
      <w:r>
        <w:t>своими</w:t>
      </w:r>
      <w:r>
        <w:rPr>
          <w:spacing w:val="1"/>
        </w:rPr>
        <w:t xml:space="preserve"> </w:t>
      </w:r>
      <w:r>
        <w:rPr>
          <w:spacing w:val="-2"/>
        </w:rPr>
        <w:t>словами;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не</w:t>
      </w:r>
      <w:r>
        <w:rPr>
          <w:spacing w:val="-2"/>
        </w:rPr>
        <w:t xml:space="preserve"> </w:t>
      </w:r>
      <w:r>
        <w:t>может</w:t>
      </w:r>
      <w:r>
        <w:rPr>
          <w:spacing w:val="-4"/>
        </w:rPr>
        <w:t xml:space="preserve"> </w:t>
      </w:r>
      <w:r>
        <w:t>подтвердить</w:t>
      </w:r>
      <w:r>
        <w:rPr>
          <w:spacing w:val="-9"/>
        </w:rPr>
        <w:t xml:space="preserve"> </w:t>
      </w:r>
      <w:r>
        <w:t>ответ</w:t>
      </w:r>
      <w:r>
        <w:rPr>
          <w:spacing w:val="-4"/>
        </w:rPr>
        <w:t xml:space="preserve"> </w:t>
      </w:r>
      <w:r>
        <w:t>конкретными</w:t>
      </w:r>
      <w:r>
        <w:rPr>
          <w:spacing w:val="1"/>
        </w:rPr>
        <w:t xml:space="preserve"> </w:t>
      </w:r>
      <w:r>
        <w:rPr>
          <w:spacing w:val="-2"/>
        </w:rPr>
        <w:t>примерами;</w:t>
      </w:r>
    </w:p>
    <w:p w:rsidR="00BE6665" w:rsidRDefault="00C22BFF">
      <w:pPr>
        <w:pStyle w:val="a3"/>
        <w:ind w:left="683" w:firstLine="0"/>
        <w:jc w:val="left"/>
      </w:pPr>
      <w:r>
        <w:t>не</w:t>
      </w:r>
      <w:r>
        <w:rPr>
          <w:spacing w:val="-10"/>
        </w:rPr>
        <w:t xml:space="preserve"> </w:t>
      </w:r>
      <w:r>
        <w:t>отвечает</w:t>
      </w:r>
      <w:r>
        <w:rPr>
          <w:spacing w:val="-1"/>
        </w:rPr>
        <w:t xml:space="preserve"> </w:t>
      </w:r>
      <w:r>
        <w:t>на</w:t>
      </w:r>
      <w:r>
        <w:rPr>
          <w:spacing w:val="-7"/>
        </w:rPr>
        <w:t xml:space="preserve"> </w:t>
      </w:r>
      <w:r>
        <w:t>большую</w:t>
      </w:r>
      <w:r>
        <w:rPr>
          <w:spacing w:val="-4"/>
        </w:rPr>
        <w:t xml:space="preserve"> </w:t>
      </w:r>
      <w:r>
        <w:t>часть дополнительных</w:t>
      </w:r>
      <w:r>
        <w:rPr>
          <w:spacing w:val="-6"/>
        </w:rPr>
        <w:t xml:space="preserve"> </w:t>
      </w:r>
      <w:r>
        <w:t>вопросов</w:t>
      </w:r>
      <w:r>
        <w:rPr>
          <w:spacing w:val="-4"/>
        </w:rPr>
        <w:t xml:space="preserve"> </w:t>
      </w:r>
      <w:r>
        <w:rPr>
          <w:spacing w:val="-2"/>
        </w:rPr>
        <w:t>педагога.</w:t>
      </w:r>
    </w:p>
    <w:p w:rsidR="00BE6665" w:rsidRDefault="00C22BFF">
      <w:pPr>
        <w:pStyle w:val="a3"/>
        <w:spacing w:before="237"/>
        <w:ind w:right="142"/>
      </w:pPr>
      <w:r>
        <w:t>По окончании устного ответа обучающегося педагогом проводится краткий анализ ответа,</w:t>
      </w:r>
      <w:r>
        <w:rPr>
          <w:spacing w:val="-4"/>
        </w:rPr>
        <w:t xml:space="preserve"> </w:t>
      </w:r>
      <w:r>
        <w:t>объявляется</w:t>
      </w:r>
      <w:r>
        <w:rPr>
          <w:spacing w:val="-3"/>
        </w:rPr>
        <w:t xml:space="preserve"> </w:t>
      </w:r>
      <w:r>
        <w:t>мотивированная</w:t>
      </w:r>
      <w:r>
        <w:rPr>
          <w:spacing w:val="-6"/>
        </w:rPr>
        <w:t xml:space="preserve"> </w:t>
      </w:r>
      <w:r>
        <w:t>оценка. Возможно привлечение других</w:t>
      </w:r>
      <w:r>
        <w:rPr>
          <w:spacing w:val="-2"/>
        </w:rPr>
        <w:t xml:space="preserve"> </w:t>
      </w:r>
      <w:r>
        <w:t>обучающихся для анализа ответа, самоанализ, предложение оценки.</w:t>
      </w:r>
    </w:p>
    <w:p w:rsidR="00BE6665" w:rsidRDefault="00C22BFF">
      <w:pPr>
        <w:pStyle w:val="a3"/>
        <w:spacing w:before="244"/>
        <w:ind w:right="146"/>
      </w:pPr>
      <w:r>
        <w:t>Оценивание</w:t>
      </w:r>
      <w:r>
        <w:rPr>
          <w:spacing w:val="-15"/>
        </w:rPr>
        <w:t xml:space="preserve"> </w:t>
      </w:r>
      <w:r>
        <w:t>устных</w:t>
      </w:r>
      <w:r>
        <w:rPr>
          <w:spacing w:val="-15"/>
        </w:rPr>
        <w:t xml:space="preserve"> </w:t>
      </w:r>
      <w:r>
        <w:t>ответов</w:t>
      </w:r>
      <w:r>
        <w:rPr>
          <w:spacing w:val="-15"/>
        </w:rPr>
        <w:t xml:space="preserve"> </w:t>
      </w:r>
      <w:r>
        <w:t>осуществляется</w:t>
      </w:r>
      <w:r>
        <w:rPr>
          <w:spacing w:val="-15"/>
        </w:rPr>
        <w:t xml:space="preserve"> </w:t>
      </w:r>
      <w:r>
        <w:t>без</w:t>
      </w:r>
      <w:r>
        <w:rPr>
          <w:spacing w:val="-15"/>
        </w:rPr>
        <w:t xml:space="preserve"> </w:t>
      </w:r>
      <w:r>
        <w:t>учета</w:t>
      </w:r>
      <w:r>
        <w:rPr>
          <w:spacing w:val="-15"/>
        </w:rPr>
        <w:t xml:space="preserve"> </w:t>
      </w:r>
      <w:r>
        <w:t>нарушений</w:t>
      </w:r>
      <w:r>
        <w:rPr>
          <w:spacing w:val="-15"/>
        </w:rPr>
        <w:t xml:space="preserve"> </w:t>
      </w:r>
      <w:r>
        <w:t>языковых</w:t>
      </w:r>
      <w:r>
        <w:rPr>
          <w:spacing w:val="-15"/>
        </w:rPr>
        <w:t xml:space="preserve"> </w:t>
      </w:r>
      <w:r>
        <w:t xml:space="preserve">(речевых)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w:t>
      </w:r>
      <w:r>
        <w:rPr>
          <w:spacing w:val="-2"/>
        </w:rPr>
        <w:t>структур).</w:t>
      </w:r>
    </w:p>
    <w:p w:rsidR="00BE6665" w:rsidRDefault="00C22BFF">
      <w:pPr>
        <w:pStyle w:val="a4"/>
        <w:numPr>
          <w:ilvl w:val="2"/>
          <w:numId w:val="15"/>
        </w:numPr>
        <w:tabs>
          <w:tab w:val="left" w:pos="1286"/>
        </w:tabs>
        <w:spacing w:before="240" w:line="446" w:lineRule="auto"/>
        <w:ind w:right="4134" w:firstLine="0"/>
        <w:rPr>
          <w:sz w:val="24"/>
        </w:rPr>
      </w:pPr>
      <w:r>
        <w:rPr>
          <w:sz w:val="24"/>
        </w:rPr>
        <w:t>Оценка</w:t>
      </w:r>
      <w:r>
        <w:rPr>
          <w:spacing w:val="-14"/>
          <w:sz w:val="24"/>
        </w:rPr>
        <w:t xml:space="preserve"> </w:t>
      </w:r>
      <w:r>
        <w:rPr>
          <w:sz w:val="24"/>
        </w:rPr>
        <w:t>выполнения</w:t>
      </w:r>
      <w:r>
        <w:rPr>
          <w:spacing w:val="-13"/>
          <w:sz w:val="24"/>
        </w:rPr>
        <w:t xml:space="preserve"> </w:t>
      </w:r>
      <w:r>
        <w:rPr>
          <w:sz w:val="24"/>
        </w:rPr>
        <w:t>практических</w:t>
      </w:r>
      <w:r>
        <w:rPr>
          <w:spacing w:val="-13"/>
          <w:sz w:val="24"/>
        </w:rPr>
        <w:t xml:space="preserve"> </w:t>
      </w:r>
      <w:r>
        <w:rPr>
          <w:sz w:val="24"/>
        </w:rPr>
        <w:t>работ. Оценка "5":</w:t>
      </w:r>
    </w:p>
    <w:p w:rsidR="00BE6665" w:rsidRDefault="00C22BFF">
      <w:pPr>
        <w:pStyle w:val="a3"/>
        <w:spacing w:before="5"/>
        <w:ind w:left="683" w:firstLine="0"/>
        <w:jc w:val="left"/>
      </w:pPr>
      <w:r>
        <w:t>тщательно</w:t>
      </w:r>
      <w:r>
        <w:rPr>
          <w:spacing w:val="-3"/>
        </w:rPr>
        <w:t xml:space="preserve"> </w:t>
      </w:r>
      <w:r>
        <w:t>спланирован</w:t>
      </w:r>
      <w:r>
        <w:rPr>
          <w:spacing w:val="-7"/>
        </w:rPr>
        <w:t xml:space="preserve"> </w:t>
      </w:r>
      <w:r>
        <w:t>труд</w:t>
      </w:r>
      <w:r>
        <w:rPr>
          <w:spacing w:val="-6"/>
        </w:rPr>
        <w:t xml:space="preserve"> </w:t>
      </w:r>
      <w:r>
        <w:t>и</w:t>
      </w:r>
      <w:r>
        <w:rPr>
          <w:spacing w:val="-2"/>
        </w:rPr>
        <w:t xml:space="preserve"> </w:t>
      </w:r>
      <w:r>
        <w:t>рационально</w:t>
      </w:r>
      <w:r>
        <w:rPr>
          <w:spacing w:val="-4"/>
        </w:rPr>
        <w:t xml:space="preserve"> </w:t>
      </w:r>
      <w:r>
        <w:t>организовано рабочее</w:t>
      </w:r>
      <w:r>
        <w:rPr>
          <w:spacing w:val="-9"/>
        </w:rPr>
        <w:t xml:space="preserve"> </w:t>
      </w:r>
      <w:r>
        <w:rPr>
          <w:spacing w:val="-2"/>
        </w:rPr>
        <w:t>место;</w:t>
      </w:r>
    </w:p>
    <w:p w:rsidR="00BE6665" w:rsidRDefault="00C22BFF">
      <w:pPr>
        <w:pStyle w:val="a3"/>
        <w:spacing w:before="239" w:line="242" w:lineRule="auto"/>
        <w:jc w:val="left"/>
      </w:pPr>
      <w:r>
        <w:t>правильно</w:t>
      </w:r>
      <w:r>
        <w:rPr>
          <w:spacing w:val="40"/>
        </w:rPr>
        <w:t xml:space="preserve"> </w:t>
      </w:r>
      <w:r>
        <w:t>выполнялись</w:t>
      </w:r>
      <w:r>
        <w:rPr>
          <w:spacing w:val="40"/>
        </w:rPr>
        <w:t xml:space="preserve"> </w:t>
      </w:r>
      <w:r>
        <w:t>приемы</w:t>
      </w:r>
      <w:r>
        <w:rPr>
          <w:spacing w:val="40"/>
        </w:rPr>
        <w:t xml:space="preserve"> </w:t>
      </w:r>
      <w:r>
        <w:t>труда,</w:t>
      </w:r>
      <w:r>
        <w:rPr>
          <w:spacing w:val="40"/>
        </w:rPr>
        <w:t xml:space="preserve"> </w:t>
      </w:r>
      <w:r>
        <w:t>самостоятельно</w:t>
      </w:r>
      <w:r>
        <w:rPr>
          <w:spacing w:val="40"/>
        </w:rPr>
        <w:t xml:space="preserve"> </w:t>
      </w:r>
      <w:r>
        <w:t>и</w:t>
      </w:r>
      <w:r>
        <w:rPr>
          <w:spacing w:val="40"/>
        </w:rPr>
        <w:t xml:space="preserve"> </w:t>
      </w:r>
      <w:r>
        <w:t>творчески</w:t>
      </w:r>
      <w:r>
        <w:rPr>
          <w:spacing w:val="40"/>
        </w:rPr>
        <w:t xml:space="preserve"> </w:t>
      </w:r>
      <w:r>
        <w:t xml:space="preserve">выполнялась </w:t>
      </w:r>
      <w:r>
        <w:rPr>
          <w:spacing w:val="-2"/>
        </w:rPr>
        <w:t>работа;</w:t>
      </w:r>
    </w:p>
    <w:p w:rsidR="00BE6665" w:rsidRDefault="00C22BFF">
      <w:pPr>
        <w:pStyle w:val="a3"/>
        <w:spacing w:before="234" w:line="451" w:lineRule="auto"/>
        <w:ind w:left="683" w:right="2119" w:firstLine="0"/>
        <w:jc w:val="left"/>
      </w:pPr>
      <w:r>
        <w:t>изделие</w:t>
      </w:r>
      <w:r>
        <w:rPr>
          <w:spacing w:val="-7"/>
        </w:rPr>
        <w:t xml:space="preserve"> </w:t>
      </w:r>
      <w:r>
        <w:t>изготовлено</w:t>
      </w:r>
      <w:r>
        <w:rPr>
          <w:spacing w:val="-6"/>
        </w:rPr>
        <w:t xml:space="preserve"> </w:t>
      </w:r>
      <w:r>
        <w:t>с</w:t>
      </w:r>
      <w:r>
        <w:rPr>
          <w:spacing w:val="-7"/>
        </w:rPr>
        <w:t xml:space="preserve"> </w:t>
      </w:r>
      <w:r>
        <w:t>учетом</w:t>
      </w:r>
      <w:r>
        <w:rPr>
          <w:spacing w:val="-5"/>
        </w:rPr>
        <w:t xml:space="preserve"> </w:t>
      </w:r>
      <w:r>
        <w:t>установленных</w:t>
      </w:r>
      <w:r>
        <w:rPr>
          <w:spacing w:val="-10"/>
        </w:rPr>
        <w:t xml:space="preserve"> </w:t>
      </w:r>
      <w:r>
        <w:t>требований; полностью соблюдались правила техники безопасности.</w:t>
      </w:r>
    </w:p>
    <w:p w:rsidR="00BE6665" w:rsidRDefault="00C22BFF">
      <w:pPr>
        <w:pStyle w:val="a3"/>
        <w:spacing w:before="0" w:line="271" w:lineRule="exact"/>
        <w:ind w:left="683" w:firstLine="0"/>
        <w:jc w:val="left"/>
      </w:pPr>
      <w:r>
        <w:t>Оценка</w:t>
      </w:r>
      <w:r>
        <w:rPr>
          <w:spacing w:val="-5"/>
        </w:rPr>
        <w:t xml:space="preserve"> </w:t>
      </w:r>
      <w:r>
        <w:rPr>
          <w:spacing w:val="-4"/>
        </w:rPr>
        <w:t>"4":</w:t>
      </w:r>
    </w:p>
    <w:p w:rsidR="00BE6665" w:rsidRDefault="00C22BFF">
      <w:pPr>
        <w:pStyle w:val="a3"/>
        <w:spacing w:before="245" w:line="237" w:lineRule="auto"/>
        <w:ind w:right="146"/>
      </w:pPr>
      <w:r>
        <w:t>допущены</w:t>
      </w:r>
      <w:r>
        <w:rPr>
          <w:spacing w:val="-3"/>
        </w:rPr>
        <w:t xml:space="preserve"> </w:t>
      </w:r>
      <w:r>
        <w:t>незначительные</w:t>
      </w:r>
      <w:r>
        <w:rPr>
          <w:spacing w:val="-9"/>
        </w:rPr>
        <w:t xml:space="preserve"> </w:t>
      </w:r>
      <w:r>
        <w:t>недостатки</w:t>
      </w:r>
      <w:r>
        <w:rPr>
          <w:spacing w:val="-7"/>
        </w:rPr>
        <w:t xml:space="preserve"> </w:t>
      </w:r>
      <w:r>
        <w:t>в</w:t>
      </w:r>
      <w:r>
        <w:rPr>
          <w:spacing w:val="-6"/>
        </w:rPr>
        <w:t xml:space="preserve"> </w:t>
      </w:r>
      <w:r>
        <w:t>планировании</w:t>
      </w:r>
      <w:r>
        <w:rPr>
          <w:spacing w:val="-7"/>
        </w:rPr>
        <w:t xml:space="preserve"> </w:t>
      </w:r>
      <w:r>
        <w:t>труда</w:t>
      </w:r>
      <w:r>
        <w:rPr>
          <w:spacing w:val="-4"/>
        </w:rPr>
        <w:t xml:space="preserve"> </w:t>
      </w:r>
      <w:r>
        <w:t>и</w:t>
      </w:r>
      <w:r>
        <w:rPr>
          <w:spacing w:val="-7"/>
        </w:rPr>
        <w:t xml:space="preserve"> </w:t>
      </w:r>
      <w:r>
        <w:t>организации</w:t>
      </w:r>
      <w:r>
        <w:rPr>
          <w:spacing w:val="-7"/>
        </w:rPr>
        <w:t xml:space="preserve"> </w:t>
      </w:r>
      <w:r>
        <w:t xml:space="preserve">рабочего </w:t>
      </w:r>
      <w:r>
        <w:rPr>
          <w:spacing w:val="-2"/>
        </w:rPr>
        <w:t>места;</w:t>
      </w:r>
    </w:p>
    <w:p w:rsidR="00BE6665" w:rsidRDefault="00C22BFF">
      <w:pPr>
        <w:pStyle w:val="a3"/>
        <w:spacing w:before="244" w:line="446" w:lineRule="auto"/>
        <w:ind w:left="683" w:right="3655" w:firstLine="0"/>
      </w:pPr>
      <w:r>
        <w:t>в</w:t>
      </w:r>
      <w:r>
        <w:rPr>
          <w:spacing w:val="-8"/>
        </w:rPr>
        <w:t xml:space="preserve"> </w:t>
      </w:r>
      <w:r>
        <w:t>основном</w:t>
      </w:r>
      <w:r>
        <w:rPr>
          <w:spacing w:val="-8"/>
        </w:rPr>
        <w:t xml:space="preserve"> </w:t>
      </w:r>
      <w:r>
        <w:t>правильно</w:t>
      </w:r>
      <w:r>
        <w:rPr>
          <w:spacing w:val="-6"/>
        </w:rPr>
        <w:t xml:space="preserve"> </w:t>
      </w:r>
      <w:r>
        <w:t>выполняются</w:t>
      </w:r>
      <w:r>
        <w:rPr>
          <w:spacing w:val="-6"/>
        </w:rPr>
        <w:t xml:space="preserve"> </w:t>
      </w:r>
      <w:r>
        <w:t>приемы</w:t>
      </w:r>
      <w:r>
        <w:rPr>
          <w:spacing w:val="-5"/>
        </w:rPr>
        <w:t xml:space="preserve"> </w:t>
      </w:r>
      <w:r>
        <w:t>труда; работа выполнялась самостоятельно;</w:t>
      </w:r>
    </w:p>
    <w:p w:rsidR="00BE6665" w:rsidRDefault="00C22BFF">
      <w:pPr>
        <w:pStyle w:val="a3"/>
        <w:spacing w:before="5" w:line="448" w:lineRule="auto"/>
        <w:ind w:left="683" w:right="3137" w:firstLine="0"/>
      </w:pPr>
      <w:r>
        <w:t>норма</w:t>
      </w:r>
      <w:r>
        <w:rPr>
          <w:spacing w:val="-5"/>
        </w:rPr>
        <w:t xml:space="preserve"> </w:t>
      </w:r>
      <w:r>
        <w:t>времени</w:t>
      </w:r>
      <w:r>
        <w:rPr>
          <w:spacing w:val="-7"/>
        </w:rPr>
        <w:t xml:space="preserve"> </w:t>
      </w:r>
      <w:r>
        <w:t>выполнена</w:t>
      </w:r>
      <w:r>
        <w:rPr>
          <w:spacing w:val="-5"/>
        </w:rPr>
        <w:t xml:space="preserve"> </w:t>
      </w:r>
      <w:r>
        <w:t>или</w:t>
      </w:r>
      <w:r>
        <w:rPr>
          <w:spacing w:val="-3"/>
        </w:rPr>
        <w:t xml:space="preserve"> </w:t>
      </w:r>
      <w:r>
        <w:t>недовыполнена</w:t>
      </w:r>
      <w:r>
        <w:rPr>
          <w:spacing w:val="-9"/>
        </w:rPr>
        <w:t xml:space="preserve"> </w:t>
      </w:r>
      <w:r>
        <w:t>10 -</w:t>
      </w:r>
      <w:r>
        <w:rPr>
          <w:spacing w:val="-2"/>
        </w:rPr>
        <w:t xml:space="preserve"> </w:t>
      </w:r>
      <w:r>
        <w:t>15%; изделие изготовлено с незначительными отклонениями; полностью</w:t>
      </w:r>
      <w:r>
        <w:rPr>
          <w:spacing w:val="-3"/>
        </w:rPr>
        <w:t xml:space="preserve"> </w:t>
      </w:r>
      <w:r>
        <w:t>соблюдались</w:t>
      </w:r>
      <w:r>
        <w:rPr>
          <w:spacing w:val="-1"/>
        </w:rPr>
        <w:t xml:space="preserve"> </w:t>
      </w:r>
      <w:r>
        <w:t>правила</w:t>
      </w:r>
      <w:r>
        <w:rPr>
          <w:spacing w:val="-2"/>
        </w:rPr>
        <w:t xml:space="preserve"> </w:t>
      </w:r>
      <w:r>
        <w:t>техники безопасности. Оценка "3":</w:t>
      </w:r>
    </w:p>
    <w:p w:rsidR="00BE6665" w:rsidRDefault="00C22BFF">
      <w:pPr>
        <w:pStyle w:val="a3"/>
        <w:spacing w:before="0" w:line="446" w:lineRule="auto"/>
        <w:ind w:left="683" w:firstLine="0"/>
        <w:jc w:val="left"/>
      </w:pPr>
      <w:r>
        <w:t>имеют</w:t>
      </w:r>
      <w:r>
        <w:rPr>
          <w:spacing w:val="-3"/>
        </w:rPr>
        <w:t xml:space="preserve"> </w:t>
      </w:r>
      <w:r>
        <w:t>место</w:t>
      </w:r>
      <w:r>
        <w:rPr>
          <w:spacing w:val="-3"/>
        </w:rPr>
        <w:t xml:space="preserve"> </w:t>
      </w:r>
      <w:r>
        <w:t>недостатки</w:t>
      </w:r>
      <w:r>
        <w:rPr>
          <w:spacing w:val="-4"/>
        </w:rPr>
        <w:t xml:space="preserve"> </w:t>
      </w:r>
      <w:r>
        <w:t>в</w:t>
      </w:r>
      <w:r>
        <w:rPr>
          <w:spacing w:val="-6"/>
        </w:rPr>
        <w:t xml:space="preserve"> </w:t>
      </w:r>
      <w:r>
        <w:t>планировании</w:t>
      </w:r>
      <w:r>
        <w:rPr>
          <w:spacing w:val="-2"/>
        </w:rPr>
        <w:t xml:space="preserve"> </w:t>
      </w:r>
      <w:r>
        <w:t>труда и</w:t>
      </w:r>
      <w:r>
        <w:rPr>
          <w:spacing w:val="-7"/>
        </w:rPr>
        <w:t xml:space="preserve"> </w:t>
      </w:r>
      <w:r>
        <w:t>организации</w:t>
      </w:r>
      <w:r>
        <w:rPr>
          <w:spacing w:val="-7"/>
        </w:rPr>
        <w:t xml:space="preserve"> </w:t>
      </w:r>
      <w:r>
        <w:t>рабочего</w:t>
      </w:r>
      <w:r>
        <w:rPr>
          <w:spacing w:val="-3"/>
        </w:rPr>
        <w:t xml:space="preserve"> </w:t>
      </w:r>
      <w:r>
        <w:t>места; отдельные приемы труда выполнялись неправильно;</w:t>
      </w:r>
    </w:p>
    <w:p w:rsidR="00BE6665" w:rsidRDefault="00C22BFF">
      <w:pPr>
        <w:pStyle w:val="a3"/>
        <w:spacing w:before="6" w:line="446" w:lineRule="auto"/>
        <w:ind w:left="683" w:right="4090" w:firstLine="0"/>
        <w:jc w:val="left"/>
      </w:pPr>
      <w:r>
        <w:t>самостоятельность в работе была низкой; норма</w:t>
      </w:r>
      <w:r>
        <w:rPr>
          <w:spacing w:val="-4"/>
        </w:rPr>
        <w:t xml:space="preserve"> </w:t>
      </w:r>
      <w:r>
        <w:t>времени</w:t>
      </w:r>
      <w:r>
        <w:rPr>
          <w:spacing w:val="-6"/>
        </w:rPr>
        <w:t xml:space="preserve"> </w:t>
      </w:r>
      <w:r>
        <w:t>недовыполнена</w:t>
      </w:r>
      <w:r>
        <w:rPr>
          <w:spacing w:val="-8"/>
        </w:rPr>
        <w:t xml:space="preserve"> </w:t>
      </w:r>
      <w:r>
        <w:t>на</w:t>
      </w:r>
      <w:r>
        <w:rPr>
          <w:spacing w:val="-4"/>
        </w:rPr>
        <w:t xml:space="preserve"> </w:t>
      </w:r>
      <w:r>
        <w:t>15</w:t>
      </w:r>
      <w:r>
        <w:rPr>
          <w:spacing w:val="-2"/>
        </w:rPr>
        <w:t xml:space="preserve"> </w:t>
      </w:r>
      <w:r>
        <w:t>-</w:t>
      </w:r>
      <w:r>
        <w:rPr>
          <w:spacing w:val="-6"/>
        </w:rPr>
        <w:t xml:space="preserve"> </w:t>
      </w:r>
      <w:r>
        <w:t>20%;</w:t>
      </w:r>
    </w:p>
    <w:p w:rsidR="00BE6665" w:rsidRDefault="00C22BFF">
      <w:pPr>
        <w:pStyle w:val="a3"/>
        <w:spacing w:before="6" w:line="446" w:lineRule="auto"/>
        <w:ind w:left="683" w:right="2687" w:firstLine="0"/>
        <w:jc w:val="left"/>
      </w:pPr>
      <w:r>
        <w:t>изделие</w:t>
      </w:r>
      <w:r>
        <w:rPr>
          <w:spacing w:val="-5"/>
        </w:rPr>
        <w:t xml:space="preserve"> </w:t>
      </w:r>
      <w:r>
        <w:t>изготовлено</w:t>
      </w:r>
      <w:r>
        <w:rPr>
          <w:spacing w:val="-4"/>
        </w:rPr>
        <w:t xml:space="preserve"> </w:t>
      </w:r>
      <w:r>
        <w:t>с</w:t>
      </w:r>
      <w:r>
        <w:rPr>
          <w:spacing w:val="-5"/>
        </w:rPr>
        <w:t xml:space="preserve"> </w:t>
      </w:r>
      <w:r>
        <w:t>нарушением</w:t>
      </w:r>
      <w:r>
        <w:rPr>
          <w:spacing w:val="-7"/>
        </w:rPr>
        <w:t xml:space="preserve"> </w:t>
      </w:r>
      <w:r>
        <w:t>отдельных</w:t>
      </w:r>
      <w:r>
        <w:rPr>
          <w:spacing w:val="-9"/>
        </w:rPr>
        <w:t xml:space="preserve"> </w:t>
      </w:r>
      <w:r>
        <w:t>требований; не</w:t>
      </w:r>
      <w:r>
        <w:rPr>
          <w:spacing w:val="-6"/>
        </w:rPr>
        <w:t xml:space="preserve"> </w:t>
      </w:r>
      <w:r>
        <w:t>полностью</w:t>
      </w:r>
      <w:r>
        <w:rPr>
          <w:spacing w:val="-4"/>
        </w:rPr>
        <w:t xml:space="preserve"> </w:t>
      </w:r>
      <w:r>
        <w:t>соблюдались</w:t>
      </w:r>
      <w:r>
        <w:rPr>
          <w:spacing w:val="-2"/>
        </w:rPr>
        <w:t xml:space="preserve"> </w:t>
      </w:r>
      <w:r>
        <w:t>правила</w:t>
      </w:r>
      <w:r>
        <w:rPr>
          <w:spacing w:val="-8"/>
        </w:rPr>
        <w:t xml:space="preserve"> </w:t>
      </w:r>
      <w:r>
        <w:t>техники</w:t>
      </w:r>
      <w:r>
        <w:rPr>
          <w:spacing w:val="-1"/>
        </w:rPr>
        <w:t xml:space="preserve"> </w:t>
      </w:r>
      <w:r>
        <w:rPr>
          <w:spacing w:val="-2"/>
        </w:rPr>
        <w:t>безопасности.</w:t>
      </w:r>
    </w:p>
    <w:p w:rsidR="00BE6665" w:rsidRDefault="00BE6665">
      <w:pPr>
        <w:pStyle w:val="a3"/>
        <w:spacing w:line="446" w:lineRule="auto"/>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Оценка</w:t>
      </w:r>
      <w:r>
        <w:rPr>
          <w:spacing w:val="-5"/>
        </w:rPr>
        <w:t xml:space="preserve"> </w:t>
      </w:r>
      <w:r>
        <w:rPr>
          <w:spacing w:val="-4"/>
        </w:rPr>
        <w:t>"2":</w:t>
      </w:r>
    </w:p>
    <w:p w:rsidR="00BE6665" w:rsidRDefault="00C22BFF">
      <w:pPr>
        <w:pStyle w:val="a3"/>
        <w:spacing w:before="245" w:line="237" w:lineRule="auto"/>
        <w:ind w:right="144"/>
      </w:pPr>
      <w:r>
        <w:t>имеют</w:t>
      </w:r>
      <w:r>
        <w:rPr>
          <w:spacing w:val="-15"/>
        </w:rPr>
        <w:t xml:space="preserve"> </w:t>
      </w:r>
      <w:r>
        <w:t>место</w:t>
      </w:r>
      <w:r>
        <w:rPr>
          <w:spacing w:val="-9"/>
        </w:rPr>
        <w:t xml:space="preserve"> </w:t>
      </w:r>
      <w:r>
        <w:t>существенные</w:t>
      </w:r>
      <w:r>
        <w:rPr>
          <w:spacing w:val="-15"/>
        </w:rPr>
        <w:t xml:space="preserve"> </w:t>
      </w:r>
      <w:r>
        <w:t>недостатки</w:t>
      </w:r>
      <w:r>
        <w:rPr>
          <w:spacing w:val="-15"/>
        </w:rPr>
        <w:t xml:space="preserve"> </w:t>
      </w:r>
      <w:r>
        <w:t>в</w:t>
      </w:r>
      <w:r>
        <w:rPr>
          <w:spacing w:val="-12"/>
        </w:rPr>
        <w:t xml:space="preserve"> </w:t>
      </w:r>
      <w:r>
        <w:t>планировании</w:t>
      </w:r>
      <w:r>
        <w:rPr>
          <w:spacing w:val="-13"/>
        </w:rPr>
        <w:t xml:space="preserve"> </w:t>
      </w:r>
      <w:r>
        <w:t>труда</w:t>
      </w:r>
      <w:r>
        <w:rPr>
          <w:spacing w:val="-15"/>
        </w:rPr>
        <w:t xml:space="preserve"> </w:t>
      </w:r>
      <w:r>
        <w:t>и</w:t>
      </w:r>
      <w:r>
        <w:rPr>
          <w:spacing w:val="-13"/>
        </w:rPr>
        <w:t xml:space="preserve"> </w:t>
      </w:r>
      <w:r>
        <w:t>организации</w:t>
      </w:r>
      <w:r>
        <w:rPr>
          <w:spacing w:val="-15"/>
        </w:rPr>
        <w:t xml:space="preserve"> </w:t>
      </w:r>
      <w:r>
        <w:t xml:space="preserve">рабочего </w:t>
      </w:r>
      <w:r>
        <w:rPr>
          <w:spacing w:val="-2"/>
        </w:rPr>
        <w:t>места;</w:t>
      </w:r>
    </w:p>
    <w:p w:rsidR="00BE6665" w:rsidRDefault="00C22BFF">
      <w:pPr>
        <w:pStyle w:val="a3"/>
        <w:spacing w:before="244" w:line="448" w:lineRule="auto"/>
        <w:ind w:left="683" w:right="3872" w:firstLine="0"/>
      </w:pPr>
      <w:r>
        <w:t>неправильно</w:t>
      </w:r>
      <w:r>
        <w:rPr>
          <w:spacing w:val="-3"/>
        </w:rPr>
        <w:t xml:space="preserve"> </w:t>
      </w:r>
      <w:r>
        <w:t>выполнялись</w:t>
      </w:r>
      <w:r>
        <w:rPr>
          <w:spacing w:val="-7"/>
        </w:rPr>
        <w:t xml:space="preserve"> </w:t>
      </w:r>
      <w:r>
        <w:t>многие</w:t>
      </w:r>
      <w:r>
        <w:rPr>
          <w:spacing w:val="-8"/>
        </w:rPr>
        <w:t xml:space="preserve"> </w:t>
      </w:r>
      <w:r>
        <w:t>приемы</w:t>
      </w:r>
      <w:r>
        <w:rPr>
          <w:spacing w:val="-2"/>
        </w:rPr>
        <w:t xml:space="preserve"> </w:t>
      </w:r>
      <w:r>
        <w:t>труда; самостоятельность</w:t>
      </w:r>
      <w:r>
        <w:rPr>
          <w:spacing w:val="-8"/>
        </w:rPr>
        <w:t xml:space="preserve"> </w:t>
      </w:r>
      <w:r>
        <w:t>в</w:t>
      </w:r>
      <w:r>
        <w:rPr>
          <w:spacing w:val="-10"/>
        </w:rPr>
        <w:t xml:space="preserve"> </w:t>
      </w:r>
      <w:r>
        <w:t>работе</w:t>
      </w:r>
      <w:r>
        <w:rPr>
          <w:spacing w:val="-8"/>
        </w:rPr>
        <w:t xml:space="preserve"> </w:t>
      </w:r>
      <w:r>
        <w:t>почти</w:t>
      </w:r>
      <w:r>
        <w:rPr>
          <w:spacing w:val="-14"/>
        </w:rPr>
        <w:t xml:space="preserve"> </w:t>
      </w:r>
      <w:r>
        <w:t>отсутствовала; норма времени недовыполнена на 20 - 30%;</w:t>
      </w:r>
    </w:p>
    <w:p w:rsidR="00BE6665" w:rsidRDefault="00C22BFF">
      <w:pPr>
        <w:pStyle w:val="a3"/>
        <w:spacing w:before="0" w:line="451" w:lineRule="auto"/>
        <w:ind w:left="683" w:right="2118" w:firstLine="0"/>
      </w:pPr>
      <w:r>
        <w:t>изделие</w:t>
      </w:r>
      <w:r>
        <w:rPr>
          <w:spacing w:val="-7"/>
        </w:rPr>
        <w:t xml:space="preserve"> </w:t>
      </w:r>
      <w:r>
        <w:t>изготовлено</w:t>
      </w:r>
      <w:r>
        <w:rPr>
          <w:spacing w:val="-6"/>
        </w:rPr>
        <w:t xml:space="preserve"> </w:t>
      </w:r>
      <w:r>
        <w:t>со</w:t>
      </w:r>
      <w:r>
        <w:rPr>
          <w:spacing w:val="-6"/>
        </w:rPr>
        <w:t xml:space="preserve"> </w:t>
      </w:r>
      <w:r>
        <w:t>значительными</w:t>
      </w:r>
      <w:r>
        <w:rPr>
          <w:spacing w:val="-9"/>
        </w:rPr>
        <w:t xml:space="preserve"> </w:t>
      </w:r>
      <w:r>
        <w:t>нарушениями</w:t>
      </w:r>
      <w:r>
        <w:rPr>
          <w:spacing w:val="-9"/>
        </w:rPr>
        <w:t xml:space="preserve"> </w:t>
      </w:r>
      <w:r>
        <w:t>требований; не соблюдались многие правила техники безопасности.</w:t>
      </w:r>
    </w:p>
    <w:p w:rsidR="00BE6665" w:rsidRDefault="00C22BFF">
      <w:pPr>
        <w:pStyle w:val="a3"/>
        <w:spacing w:before="0" w:line="242" w:lineRule="auto"/>
        <w:ind w:right="140"/>
      </w:pPr>
      <w:r>
        <w:t>Педагог имеет право поставить обучающемуся оценку выше той, которая предусмотрена нормами, если им оригинально выполнена работа.</w:t>
      </w:r>
    </w:p>
    <w:p w:rsidR="00BE6665" w:rsidRDefault="00C22BFF">
      <w:pPr>
        <w:pStyle w:val="a3"/>
        <w:spacing w:before="227"/>
        <w:ind w:right="142"/>
      </w:pPr>
      <w:r>
        <w:t xml:space="preserve">В случае нарушения моторики у обучающегося оценка осуществляется исходя из достижения им оптимальных (лучших для данного обучающегося в данных условиях) </w:t>
      </w:r>
      <w:r>
        <w:rPr>
          <w:spacing w:val="-2"/>
        </w:rPr>
        <w:t>успехов.</w:t>
      </w:r>
    </w:p>
    <w:p w:rsidR="00BE6665" w:rsidRDefault="00C22BFF">
      <w:pPr>
        <w:pStyle w:val="a4"/>
        <w:numPr>
          <w:ilvl w:val="0"/>
          <w:numId w:val="16"/>
        </w:numPr>
        <w:tabs>
          <w:tab w:val="left" w:pos="979"/>
        </w:tabs>
        <w:ind w:right="141" w:firstLine="542"/>
        <w:jc w:val="both"/>
        <w:rPr>
          <w:sz w:val="24"/>
        </w:rPr>
      </w:pPr>
      <w:r>
        <w:rPr>
          <w:sz w:val="24"/>
        </w:rPr>
        <w:t>Программа по предмету "Труд (технология)" составлена на основе модульного принципа</w:t>
      </w:r>
      <w:r>
        <w:rPr>
          <w:spacing w:val="-3"/>
          <w:sz w:val="24"/>
        </w:rPr>
        <w:t xml:space="preserve"> </w:t>
      </w:r>
      <w:r>
        <w:rPr>
          <w:sz w:val="24"/>
        </w:rPr>
        <w:t>построения учебного материала</w:t>
      </w:r>
      <w:r>
        <w:rPr>
          <w:spacing w:val="-3"/>
          <w:sz w:val="24"/>
        </w:rPr>
        <w:t xml:space="preserve"> </w:t>
      </w:r>
      <w:r>
        <w:rPr>
          <w:sz w:val="24"/>
        </w:rPr>
        <w:t>и</w:t>
      </w:r>
      <w:r>
        <w:rPr>
          <w:spacing w:val="-1"/>
          <w:sz w:val="24"/>
        </w:rPr>
        <w:t xml:space="preserve"> </w:t>
      </w:r>
      <w:r>
        <w:rPr>
          <w:sz w:val="24"/>
        </w:rPr>
        <w:t>допускает вариативный</w:t>
      </w:r>
      <w:r>
        <w:rPr>
          <w:spacing w:val="-6"/>
          <w:sz w:val="24"/>
        </w:rPr>
        <w:t xml:space="preserve"> </w:t>
      </w:r>
      <w:r>
        <w:rPr>
          <w:sz w:val="24"/>
        </w:rPr>
        <w:t>подход к</w:t>
      </w:r>
      <w:r>
        <w:rPr>
          <w:spacing w:val="-4"/>
          <w:sz w:val="24"/>
        </w:rPr>
        <w:t xml:space="preserve"> </w:t>
      </w:r>
      <w:r>
        <w:rPr>
          <w:sz w:val="24"/>
        </w:rPr>
        <w:t xml:space="preserve">очередности изучения модулей, принципам компоновки учебных тем, форм и методов освоения </w:t>
      </w:r>
      <w:r>
        <w:rPr>
          <w:spacing w:val="-2"/>
          <w:sz w:val="24"/>
        </w:rPr>
        <w:t>содержания.</w:t>
      </w:r>
    </w:p>
    <w:p w:rsidR="00BE6665" w:rsidRDefault="00C22BFF">
      <w:pPr>
        <w:pStyle w:val="a3"/>
        <w:spacing w:before="240"/>
        <w:ind w:right="143"/>
      </w:pPr>
      <w:r>
        <w:t>Образовательная</w:t>
      </w:r>
      <w:r>
        <w:rPr>
          <w:spacing w:val="-15"/>
        </w:rPr>
        <w:t xml:space="preserve"> </w:t>
      </w:r>
      <w:r>
        <w:t>организация</w:t>
      </w:r>
      <w:r>
        <w:rPr>
          <w:spacing w:val="-15"/>
        </w:rPr>
        <w:t xml:space="preserve"> </w:t>
      </w:r>
      <w:r>
        <w:t>может</w:t>
      </w:r>
      <w:r>
        <w:rPr>
          <w:spacing w:val="-15"/>
        </w:rPr>
        <w:t xml:space="preserve"> </w:t>
      </w:r>
      <w:r>
        <w:t>самостоятельно</w:t>
      </w:r>
      <w:r>
        <w:rPr>
          <w:spacing w:val="-15"/>
        </w:rPr>
        <w:t xml:space="preserve"> </w:t>
      </w:r>
      <w:r>
        <w:t>разработать</w:t>
      </w:r>
      <w:r>
        <w:rPr>
          <w:spacing w:val="-15"/>
        </w:rPr>
        <w:t xml:space="preserve"> </w:t>
      </w:r>
      <w:r>
        <w:t>и</w:t>
      </w:r>
      <w:r>
        <w:rPr>
          <w:spacing w:val="-15"/>
        </w:rPr>
        <w:t xml:space="preserve"> </w:t>
      </w:r>
      <w:r>
        <w:t>утвердить</w:t>
      </w:r>
      <w:r>
        <w:rPr>
          <w:spacing w:val="-12"/>
        </w:rPr>
        <w:t xml:space="preserve"> </w:t>
      </w:r>
      <w:r>
        <w:t>вариант тематического</w:t>
      </w:r>
      <w:r>
        <w:rPr>
          <w:spacing w:val="-6"/>
        </w:rPr>
        <w:t xml:space="preserve"> </w:t>
      </w:r>
      <w:r>
        <w:t>планирования,</w:t>
      </w:r>
      <w:r>
        <w:rPr>
          <w:spacing w:val="-9"/>
        </w:rPr>
        <w:t xml:space="preserve"> </w:t>
      </w:r>
      <w:r>
        <w:t>определив</w:t>
      </w:r>
      <w:r>
        <w:rPr>
          <w:spacing w:val="-4"/>
        </w:rPr>
        <w:t xml:space="preserve"> </w:t>
      </w:r>
      <w:r>
        <w:t>порядок</w:t>
      </w:r>
      <w:r>
        <w:rPr>
          <w:spacing w:val="-7"/>
        </w:rPr>
        <w:t xml:space="preserve"> </w:t>
      </w:r>
      <w:r>
        <w:t>и</w:t>
      </w:r>
      <w:r>
        <w:rPr>
          <w:spacing w:val="-10"/>
        </w:rPr>
        <w:t xml:space="preserve"> </w:t>
      </w:r>
      <w:r>
        <w:t>время</w:t>
      </w:r>
      <w:r>
        <w:rPr>
          <w:spacing w:val="-6"/>
        </w:rPr>
        <w:t xml:space="preserve"> </w:t>
      </w:r>
      <w:r>
        <w:t>на</w:t>
      </w:r>
      <w:r>
        <w:rPr>
          <w:spacing w:val="-7"/>
        </w:rPr>
        <w:t xml:space="preserve"> </w:t>
      </w:r>
      <w:r>
        <w:t>изучение</w:t>
      </w:r>
      <w:r>
        <w:rPr>
          <w:spacing w:val="-7"/>
        </w:rPr>
        <w:t xml:space="preserve"> </w:t>
      </w:r>
      <w:r>
        <w:t>и</w:t>
      </w:r>
      <w:r>
        <w:rPr>
          <w:spacing w:val="-5"/>
        </w:rPr>
        <w:t xml:space="preserve"> </w:t>
      </w:r>
      <w:r>
        <w:t>модулей</w:t>
      </w:r>
      <w:r>
        <w:rPr>
          <w:spacing w:val="-5"/>
        </w:rPr>
        <w:t xml:space="preserve"> </w:t>
      </w:r>
      <w:r>
        <w:t>в</w:t>
      </w:r>
      <w:r>
        <w:rPr>
          <w:spacing w:val="-4"/>
        </w:rPr>
        <w:t xml:space="preserve"> </w:t>
      </w:r>
      <w:r>
        <w:t>рабочей программе</w:t>
      </w:r>
      <w:r>
        <w:rPr>
          <w:spacing w:val="-15"/>
        </w:rPr>
        <w:t xml:space="preserve"> </w:t>
      </w:r>
      <w:r>
        <w:t>образовательной</w:t>
      </w:r>
      <w:r>
        <w:rPr>
          <w:spacing w:val="-15"/>
        </w:rPr>
        <w:t xml:space="preserve"> </w:t>
      </w:r>
      <w:r>
        <w:t>организации</w:t>
      </w:r>
      <w:r>
        <w:rPr>
          <w:spacing w:val="-15"/>
        </w:rPr>
        <w:t xml:space="preserve"> </w:t>
      </w:r>
      <w:r>
        <w:t>с</w:t>
      </w:r>
      <w:r>
        <w:rPr>
          <w:spacing w:val="-15"/>
        </w:rPr>
        <w:t xml:space="preserve"> </w:t>
      </w:r>
      <w:r>
        <w:t>учетом</w:t>
      </w:r>
      <w:r>
        <w:rPr>
          <w:spacing w:val="-15"/>
        </w:rPr>
        <w:t xml:space="preserve"> </w:t>
      </w:r>
      <w:r>
        <w:t>особенностей</w:t>
      </w:r>
      <w:r>
        <w:rPr>
          <w:spacing w:val="-15"/>
        </w:rPr>
        <w:t xml:space="preserve"> </w:t>
      </w:r>
      <w:r>
        <w:t>контингента</w:t>
      </w:r>
      <w:r>
        <w:rPr>
          <w:spacing w:val="-15"/>
        </w:rPr>
        <w:t xml:space="preserve"> </w:t>
      </w:r>
      <w:r>
        <w:t>обучающихся и их особых образовательных потребностей.</w:t>
      </w:r>
    </w:p>
    <w:p w:rsidR="00BE6665" w:rsidRDefault="00C22BFF">
      <w:pPr>
        <w:pStyle w:val="a3"/>
        <w:spacing w:before="241"/>
        <w:ind w:right="126"/>
      </w:pPr>
      <w:r>
        <w:t xml:space="preserve">Основным требованием является достижение обучающимися на момент завершения обучения на уровне основного общего образования предметных результатов, соответствующих требованиям </w:t>
      </w:r>
      <w:hyperlink r:id="rId42">
        <w:r>
          <w:rPr>
            <w:color w:val="0000FF"/>
          </w:rPr>
          <w:t>ФГОС</w:t>
        </w:r>
      </w:hyperlink>
      <w:r>
        <w:rPr>
          <w:color w:val="0000FF"/>
        </w:rPr>
        <w:t xml:space="preserve"> </w:t>
      </w:r>
      <w:r>
        <w:t>ООО и ФАОП ООО.</w:t>
      </w:r>
    </w:p>
    <w:p w:rsidR="00BE6665" w:rsidRDefault="00BE6665">
      <w:pPr>
        <w:pStyle w:val="a3"/>
        <w:spacing w:before="0"/>
        <w:ind w:left="0" w:firstLine="0"/>
        <w:jc w:val="left"/>
      </w:pPr>
    </w:p>
    <w:p w:rsidR="00BE6665" w:rsidRDefault="00BE6665">
      <w:pPr>
        <w:pStyle w:val="a3"/>
        <w:spacing w:before="204"/>
        <w:ind w:left="0" w:firstLine="0"/>
        <w:jc w:val="left"/>
      </w:pPr>
    </w:p>
    <w:p w:rsidR="00BE6665" w:rsidRDefault="00C22BFF">
      <w:pPr>
        <w:ind w:left="140" w:right="134" w:firstLine="542"/>
        <w:jc w:val="both"/>
        <w:rPr>
          <w:sz w:val="24"/>
        </w:rPr>
      </w:pPr>
      <w:r>
        <w:rPr>
          <w:sz w:val="24"/>
        </w:rPr>
        <w:t xml:space="preserve">При реализации АООП ООО для обучающихся с тяжелыми нарушениями речи (вариант 5.2) </w:t>
      </w:r>
      <w:r>
        <w:rPr>
          <w:b/>
          <w:sz w:val="24"/>
        </w:rPr>
        <w:t xml:space="preserve">по остальным предметам учебного плана </w:t>
      </w:r>
      <w:r>
        <w:rPr>
          <w:sz w:val="24"/>
        </w:rPr>
        <w:t>используются федеральные рабочие программы, предусмотренные ФОП ООО.</w:t>
      </w:r>
    </w:p>
    <w:p w:rsidR="00BE6665" w:rsidRDefault="00E257DF">
      <w:pPr>
        <w:spacing w:before="242"/>
        <w:ind w:left="683"/>
      </w:pPr>
      <w:hyperlink r:id="rId43">
        <w:r w:rsidR="00C22BFF">
          <w:rPr>
            <w:color w:val="0462C1"/>
            <w:spacing w:val="-2"/>
            <w:u w:val="single" w:color="0462C1"/>
          </w:rPr>
          <w:t>https://static.edsoo.ru/projects/fop/index.html?ysclid=mg9k3864it663823609#/sections/2002</w:t>
        </w:r>
      </w:hyperlink>
    </w:p>
    <w:p w:rsidR="00BE6665" w:rsidRDefault="00BE6665">
      <w:pPr>
        <w:pStyle w:val="a3"/>
        <w:spacing w:before="274"/>
        <w:ind w:left="0" w:firstLine="0"/>
        <w:jc w:val="left"/>
      </w:pPr>
    </w:p>
    <w:p w:rsidR="00BE6665" w:rsidRDefault="00C22BFF">
      <w:pPr>
        <w:pStyle w:val="a3"/>
        <w:spacing w:before="0"/>
        <w:ind w:firstLine="0"/>
        <w:jc w:val="left"/>
      </w:pPr>
      <w:bookmarkStart w:id="24" w:name="_bookmark23"/>
      <w:bookmarkEnd w:id="24"/>
      <w:r>
        <w:rPr>
          <w:color w:val="1F4D78"/>
        </w:rPr>
        <w:t>Программа</w:t>
      </w:r>
      <w:r>
        <w:rPr>
          <w:color w:val="1F4D78"/>
          <w:spacing w:val="-4"/>
        </w:rPr>
        <w:t xml:space="preserve"> </w:t>
      </w:r>
      <w:r>
        <w:rPr>
          <w:color w:val="1F4D78"/>
        </w:rPr>
        <w:t>коррекционной</w:t>
      </w:r>
      <w:r>
        <w:rPr>
          <w:color w:val="1F4D78"/>
          <w:spacing w:val="-1"/>
        </w:rPr>
        <w:t xml:space="preserve"> </w:t>
      </w:r>
      <w:r>
        <w:rPr>
          <w:color w:val="1F4D78"/>
          <w:spacing w:val="-2"/>
        </w:rPr>
        <w:t>работы.</w:t>
      </w:r>
    </w:p>
    <w:p w:rsidR="00BE6665" w:rsidRDefault="00C22BFF">
      <w:pPr>
        <w:pStyle w:val="a4"/>
        <w:numPr>
          <w:ilvl w:val="0"/>
          <w:numId w:val="14"/>
        </w:numPr>
        <w:tabs>
          <w:tab w:val="left" w:pos="974"/>
        </w:tabs>
        <w:spacing w:before="266"/>
        <w:ind w:right="140" w:firstLine="542"/>
        <w:jc w:val="both"/>
        <w:rPr>
          <w:sz w:val="24"/>
        </w:rPr>
      </w:pPr>
      <w:r>
        <w:rPr>
          <w:sz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rsidR="00BE6665" w:rsidRDefault="00C22BFF">
      <w:pPr>
        <w:pStyle w:val="a4"/>
        <w:numPr>
          <w:ilvl w:val="0"/>
          <w:numId w:val="14"/>
        </w:numPr>
        <w:tabs>
          <w:tab w:val="left" w:pos="927"/>
        </w:tabs>
        <w:spacing w:before="241"/>
        <w:ind w:left="927" w:hanging="244"/>
        <w:rPr>
          <w:sz w:val="24"/>
        </w:rPr>
      </w:pPr>
      <w:r>
        <w:rPr>
          <w:sz w:val="24"/>
        </w:rPr>
        <w:t>ПКР</w:t>
      </w:r>
      <w:r>
        <w:rPr>
          <w:spacing w:val="-3"/>
          <w:sz w:val="24"/>
        </w:rPr>
        <w:t xml:space="preserve"> </w:t>
      </w:r>
      <w:r>
        <w:rPr>
          <w:sz w:val="24"/>
        </w:rPr>
        <w:t>должна</w:t>
      </w:r>
      <w:r>
        <w:rPr>
          <w:spacing w:val="-8"/>
          <w:sz w:val="24"/>
        </w:rPr>
        <w:t xml:space="preserve"> </w:t>
      </w:r>
      <w:r>
        <w:rPr>
          <w:spacing w:val="-2"/>
          <w:sz w:val="24"/>
        </w:rPr>
        <w:t>обеспечивать:</w:t>
      </w:r>
    </w:p>
    <w:p w:rsidR="00BE6665" w:rsidRDefault="00C22BFF">
      <w:pPr>
        <w:pStyle w:val="a3"/>
        <w:spacing w:before="238"/>
        <w:ind w:left="683" w:firstLine="0"/>
        <w:jc w:val="left"/>
      </w:pPr>
      <w:r>
        <w:t>выявление</w:t>
      </w:r>
      <w:r>
        <w:rPr>
          <w:spacing w:val="66"/>
        </w:rPr>
        <w:t xml:space="preserve"> </w:t>
      </w:r>
      <w:r>
        <w:t>индивидуальных</w:t>
      </w:r>
      <w:r>
        <w:rPr>
          <w:spacing w:val="65"/>
        </w:rPr>
        <w:t xml:space="preserve"> </w:t>
      </w:r>
      <w:r>
        <w:t>образовательных</w:t>
      </w:r>
      <w:r>
        <w:rPr>
          <w:spacing w:val="64"/>
        </w:rPr>
        <w:t xml:space="preserve"> </w:t>
      </w:r>
      <w:r>
        <w:t>потребностей</w:t>
      </w:r>
      <w:r>
        <w:rPr>
          <w:spacing w:val="66"/>
        </w:rPr>
        <w:t xml:space="preserve"> </w:t>
      </w:r>
      <w:r>
        <w:t>обучающихся</w:t>
      </w:r>
      <w:r>
        <w:rPr>
          <w:spacing w:val="69"/>
        </w:rPr>
        <w:t xml:space="preserve"> </w:t>
      </w:r>
      <w:r>
        <w:t>с</w:t>
      </w:r>
      <w:r>
        <w:rPr>
          <w:spacing w:val="69"/>
        </w:rPr>
        <w:t xml:space="preserve"> </w:t>
      </w:r>
      <w:r>
        <w:rPr>
          <w:spacing w:val="-4"/>
        </w:rPr>
        <w:t>ТНР,</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направленности</w:t>
      </w:r>
      <w:r>
        <w:rPr>
          <w:spacing w:val="-8"/>
        </w:rPr>
        <w:t xml:space="preserve"> </w:t>
      </w:r>
      <w:r>
        <w:t>личности,</w:t>
      </w:r>
      <w:r>
        <w:rPr>
          <w:spacing w:val="-4"/>
        </w:rPr>
        <w:t xml:space="preserve"> </w:t>
      </w:r>
      <w:r>
        <w:t>профессиональных</w:t>
      </w:r>
      <w:r>
        <w:rPr>
          <w:spacing w:val="-9"/>
        </w:rPr>
        <w:t xml:space="preserve"> </w:t>
      </w:r>
      <w:r>
        <w:rPr>
          <w:spacing w:val="-2"/>
        </w:rPr>
        <w:t>склонностей;</w:t>
      </w:r>
    </w:p>
    <w:p w:rsidR="00BE6665" w:rsidRDefault="00C22BFF">
      <w:pPr>
        <w:pStyle w:val="a3"/>
        <w:ind w:right="132"/>
      </w:pPr>
      <w:r>
        <w:t>систему комплексного психолого-педагогического сопровождения образовательно-коррекционного процесса с</w:t>
      </w:r>
      <w:r>
        <w:rPr>
          <w:spacing w:val="-2"/>
        </w:rPr>
        <w:t xml:space="preserve"> </w:t>
      </w:r>
      <w:r>
        <w:t>учетом особых</w:t>
      </w:r>
      <w:r>
        <w:rPr>
          <w:spacing w:val="-6"/>
        </w:rPr>
        <w:t xml:space="preserve"> </w:t>
      </w:r>
      <w:r>
        <w:t>образовательных</w:t>
      </w:r>
      <w:r>
        <w:rPr>
          <w:spacing w:val="-1"/>
        </w:rPr>
        <w:t xml:space="preserve"> </w:t>
      </w:r>
      <w:r>
        <w:t>потребностей</w:t>
      </w:r>
      <w:r>
        <w:rPr>
          <w:spacing w:val="-5"/>
        </w:rPr>
        <w:t xml:space="preserve"> </w:t>
      </w:r>
      <w:r>
        <w:t>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rsidR="00BE6665" w:rsidRDefault="00C22BFF">
      <w:pPr>
        <w:pStyle w:val="a3"/>
        <w:spacing w:before="239"/>
        <w:ind w:right="144"/>
      </w:pPr>
      <w: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BE6665" w:rsidRDefault="00C22BFF">
      <w:pPr>
        <w:pStyle w:val="a4"/>
        <w:numPr>
          <w:ilvl w:val="0"/>
          <w:numId w:val="14"/>
        </w:numPr>
        <w:tabs>
          <w:tab w:val="left" w:pos="927"/>
        </w:tabs>
        <w:ind w:left="927" w:hanging="244"/>
        <w:rPr>
          <w:sz w:val="24"/>
        </w:rPr>
      </w:pPr>
      <w:r>
        <w:rPr>
          <w:sz w:val="24"/>
        </w:rPr>
        <w:t>ПКР</w:t>
      </w:r>
      <w:r>
        <w:rPr>
          <w:spacing w:val="-3"/>
          <w:sz w:val="24"/>
        </w:rPr>
        <w:t xml:space="preserve"> </w:t>
      </w:r>
      <w:r>
        <w:rPr>
          <w:sz w:val="24"/>
        </w:rPr>
        <w:t>должна</w:t>
      </w:r>
      <w:r>
        <w:rPr>
          <w:spacing w:val="-3"/>
          <w:sz w:val="24"/>
        </w:rPr>
        <w:t xml:space="preserve"> </w:t>
      </w:r>
      <w:r>
        <w:rPr>
          <w:spacing w:val="-2"/>
          <w:sz w:val="24"/>
        </w:rPr>
        <w:t>содержать:</w:t>
      </w:r>
    </w:p>
    <w:p w:rsidR="00BE6665" w:rsidRDefault="00C22BFF">
      <w:pPr>
        <w:pStyle w:val="a3"/>
        <w:spacing w:before="237"/>
        <w:ind w:right="138"/>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rsidR="00BE6665" w:rsidRDefault="00C22BFF">
      <w:pPr>
        <w:pStyle w:val="a3"/>
        <w:ind w:right="135"/>
      </w:pPr>
      <w:r>
        <w:t>описание условий обучения и воспитания обучающихся (с учетом их особых образовательных</w:t>
      </w:r>
      <w:r>
        <w:rPr>
          <w:spacing w:val="-1"/>
        </w:rPr>
        <w:t xml:space="preserve"> </w:t>
      </w:r>
      <w:r>
        <w:t>потребностей), методы их</w:t>
      </w:r>
      <w:r>
        <w:rPr>
          <w:spacing w:val="-1"/>
        </w:rPr>
        <w:t xml:space="preserve"> </w:t>
      </w:r>
      <w:r>
        <w:t>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BE6665" w:rsidRDefault="00C22BFF">
      <w:pPr>
        <w:pStyle w:val="a3"/>
        <w:spacing w:before="238" w:line="242" w:lineRule="auto"/>
        <w:ind w:right="127"/>
      </w:pPr>
      <w:r>
        <w:t xml:space="preserve">описание основного содержания рабочих программ коррекционно-развивающих </w:t>
      </w:r>
      <w:r>
        <w:rPr>
          <w:spacing w:val="-2"/>
        </w:rPr>
        <w:t>курсов;</w:t>
      </w:r>
    </w:p>
    <w:p w:rsidR="00BE6665" w:rsidRDefault="00C22BFF">
      <w:pPr>
        <w:pStyle w:val="a3"/>
        <w:spacing w:before="235" w:line="451" w:lineRule="auto"/>
        <w:ind w:left="683" w:right="813" w:firstLine="0"/>
      </w:pPr>
      <w:r>
        <w:t>перечень</w:t>
      </w:r>
      <w:r>
        <w:rPr>
          <w:spacing w:val="-4"/>
        </w:rPr>
        <w:t xml:space="preserve"> </w:t>
      </w:r>
      <w:r>
        <w:t>дополнительных</w:t>
      </w:r>
      <w:r>
        <w:rPr>
          <w:spacing w:val="-8"/>
        </w:rPr>
        <w:t xml:space="preserve"> </w:t>
      </w:r>
      <w:r>
        <w:t>коррекционно-развивающих</w:t>
      </w:r>
      <w:r>
        <w:rPr>
          <w:spacing w:val="-8"/>
        </w:rPr>
        <w:t xml:space="preserve"> </w:t>
      </w:r>
      <w:r>
        <w:t>занятий</w:t>
      </w:r>
      <w:r>
        <w:rPr>
          <w:spacing w:val="-7"/>
        </w:rPr>
        <w:t xml:space="preserve"> </w:t>
      </w:r>
      <w:r>
        <w:t>(при</w:t>
      </w:r>
      <w:r>
        <w:rPr>
          <w:spacing w:val="-7"/>
        </w:rPr>
        <w:t xml:space="preserve"> </w:t>
      </w:r>
      <w:r>
        <w:t>наличии); планируемые результаты коррекционной работы и подходы к их оценке.</w:t>
      </w:r>
    </w:p>
    <w:p w:rsidR="00BE6665" w:rsidRDefault="00C22BFF">
      <w:pPr>
        <w:pStyle w:val="a4"/>
        <w:numPr>
          <w:ilvl w:val="0"/>
          <w:numId w:val="14"/>
        </w:numPr>
        <w:tabs>
          <w:tab w:val="left" w:pos="1055"/>
        </w:tabs>
        <w:spacing w:before="0"/>
        <w:ind w:right="135" w:firstLine="542"/>
        <w:jc w:val="both"/>
        <w:rPr>
          <w:sz w:val="24"/>
        </w:rPr>
      </w:pPr>
      <w:r>
        <w:rPr>
          <w:sz w:val="24"/>
        </w:rP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BE6665" w:rsidRDefault="00C22BFF">
      <w:pPr>
        <w:pStyle w:val="a4"/>
        <w:numPr>
          <w:ilvl w:val="0"/>
          <w:numId w:val="14"/>
        </w:numPr>
        <w:tabs>
          <w:tab w:val="left" w:pos="983"/>
        </w:tabs>
        <w:spacing w:before="235"/>
        <w:ind w:right="141" w:firstLine="542"/>
        <w:jc w:val="both"/>
        <w:rPr>
          <w:sz w:val="24"/>
        </w:rPr>
      </w:pPr>
      <w:r>
        <w:rPr>
          <w:sz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BE6665" w:rsidRDefault="00C22BFF">
      <w:pPr>
        <w:pStyle w:val="a4"/>
        <w:numPr>
          <w:ilvl w:val="0"/>
          <w:numId w:val="14"/>
        </w:numPr>
        <w:tabs>
          <w:tab w:val="left" w:pos="1262"/>
        </w:tabs>
        <w:spacing w:before="240"/>
        <w:ind w:right="132" w:firstLine="542"/>
        <w:jc w:val="both"/>
        <w:rPr>
          <w:sz w:val="24"/>
        </w:rPr>
      </w:pPr>
      <w:r>
        <w:rPr>
          <w:sz w:val="24"/>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BE6665" w:rsidRDefault="00C22BFF">
      <w:pPr>
        <w:pStyle w:val="a4"/>
        <w:numPr>
          <w:ilvl w:val="0"/>
          <w:numId w:val="14"/>
        </w:numPr>
        <w:tabs>
          <w:tab w:val="left" w:pos="1036"/>
        </w:tabs>
        <w:ind w:right="136" w:firstLine="542"/>
        <w:jc w:val="both"/>
        <w:rPr>
          <w:sz w:val="24"/>
        </w:rPr>
      </w:pPr>
      <w:r>
        <w:rPr>
          <w:sz w:val="24"/>
        </w:rP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w:t>
      </w:r>
      <w:r>
        <w:rPr>
          <w:spacing w:val="40"/>
          <w:sz w:val="24"/>
        </w:rPr>
        <w:t xml:space="preserve"> </w:t>
      </w:r>
      <w:r>
        <w:rPr>
          <w:sz w:val="24"/>
        </w:rPr>
        <w:t>Степень</w:t>
      </w:r>
      <w:r>
        <w:rPr>
          <w:spacing w:val="40"/>
          <w:sz w:val="24"/>
        </w:rPr>
        <w:t xml:space="preserve"> </w:t>
      </w:r>
      <w:r>
        <w:rPr>
          <w:sz w:val="24"/>
        </w:rPr>
        <w:t>включенности</w:t>
      </w:r>
      <w:r>
        <w:rPr>
          <w:spacing w:val="40"/>
          <w:sz w:val="24"/>
        </w:rPr>
        <w:t xml:space="preserve"> </w:t>
      </w:r>
      <w:r>
        <w:rPr>
          <w:sz w:val="24"/>
        </w:rPr>
        <w:t>специалистов</w:t>
      </w:r>
      <w:r>
        <w:rPr>
          <w:spacing w:val="40"/>
          <w:sz w:val="24"/>
        </w:rPr>
        <w:t xml:space="preserve"> </w:t>
      </w:r>
      <w:r>
        <w:rPr>
          <w:sz w:val="24"/>
        </w:rPr>
        <w:t>в</w:t>
      </w:r>
      <w:r>
        <w:rPr>
          <w:spacing w:val="40"/>
          <w:sz w:val="24"/>
        </w:rPr>
        <w:t xml:space="preserve"> </w:t>
      </w:r>
      <w:r>
        <w:rPr>
          <w:sz w:val="24"/>
        </w:rPr>
        <w:t>программу</w:t>
      </w:r>
      <w:r>
        <w:rPr>
          <w:spacing w:val="40"/>
          <w:sz w:val="24"/>
        </w:rPr>
        <w:t xml:space="preserve"> </w:t>
      </w:r>
      <w:r>
        <w:rPr>
          <w:sz w:val="24"/>
        </w:rPr>
        <w:t>коррекционной</w:t>
      </w:r>
      <w:r>
        <w:rPr>
          <w:spacing w:val="40"/>
          <w:sz w:val="24"/>
        </w:rPr>
        <w:t xml:space="preserve"> </w:t>
      </w:r>
      <w:r>
        <w:rPr>
          <w:sz w:val="24"/>
        </w:rPr>
        <w:t>работы</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right="141" w:firstLine="0"/>
      </w:pPr>
      <w:r>
        <w:lastRenderedPageBreak/>
        <w:t>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BE6665" w:rsidRDefault="00C22BFF">
      <w:pPr>
        <w:pStyle w:val="a4"/>
        <w:numPr>
          <w:ilvl w:val="0"/>
          <w:numId w:val="14"/>
        </w:numPr>
        <w:tabs>
          <w:tab w:val="left" w:pos="1055"/>
        </w:tabs>
        <w:ind w:right="135" w:firstLine="542"/>
        <w:jc w:val="both"/>
        <w:rPr>
          <w:sz w:val="24"/>
        </w:rPr>
      </w:pPr>
      <w:r>
        <w:rPr>
          <w:sz w:val="24"/>
        </w:rP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BE6665" w:rsidRDefault="00C22BFF">
      <w:pPr>
        <w:pStyle w:val="a4"/>
        <w:numPr>
          <w:ilvl w:val="0"/>
          <w:numId w:val="14"/>
        </w:numPr>
        <w:tabs>
          <w:tab w:val="left" w:pos="1027"/>
        </w:tabs>
        <w:spacing w:line="237" w:lineRule="auto"/>
        <w:ind w:right="143" w:firstLine="542"/>
        <w:rPr>
          <w:sz w:val="24"/>
        </w:rPr>
      </w:pPr>
      <w:r>
        <w:rPr>
          <w:sz w:val="24"/>
        </w:rPr>
        <w:t>ПКР</w:t>
      </w:r>
      <w:r>
        <w:rPr>
          <w:spacing w:val="80"/>
          <w:sz w:val="24"/>
        </w:rPr>
        <w:t xml:space="preserve"> </w:t>
      </w:r>
      <w:r>
        <w:rPr>
          <w:sz w:val="24"/>
        </w:rPr>
        <w:t>разрабатывается</w:t>
      </w:r>
      <w:r>
        <w:rPr>
          <w:spacing w:val="80"/>
          <w:sz w:val="24"/>
        </w:rPr>
        <w:t xml:space="preserve"> </w:t>
      </w:r>
      <w:r>
        <w:rPr>
          <w:sz w:val="24"/>
        </w:rPr>
        <w:t>на</w:t>
      </w:r>
      <w:r>
        <w:rPr>
          <w:spacing w:val="80"/>
          <w:sz w:val="24"/>
        </w:rPr>
        <w:t xml:space="preserve"> </w:t>
      </w:r>
      <w:r>
        <w:rPr>
          <w:sz w:val="24"/>
        </w:rPr>
        <w:t>период</w:t>
      </w:r>
      <w:r>
        <w:rPr>
          <w:spacing w:val="80"/>
          <w:sz w:val="24"/>
        </w:rPr>
        <w:t xml:space="preserve"> </w:t>
      </w:r>
      <w:r>
        <w:rPr>
          <w:sz w:val="24"/>
        </w:rPr>
        <w:t>получения</w:t>
      </w:r>
      <w:r>
        <w:rPr>
          <w:spacing w:val="80"/>
          <w:sz w:val="24"/>
        </w:rPr>
        <w:t xml:space="preserve"> </w:t>
      </w:r>
      <w:r>
        <w:rPr>
          <w:sz w:val="24"/>
        </w:rPr>
        <w:t>основного</w:t>
      </w:r>
      <w:r>
        <w:rPr>
          <w:spacing w:val="80"/>
          <w:sz w:val="24"/>
        </w:rPr>
        <w:t xml:space="preserve"> </w:t>
      </w:r>
      <w:r>
        <w:rPr>
          <w:sz w:val="24"/>
        </w:rPr>
        <w:t>общего</w:t>
      </w:r>
      <w:r>
        <w:rPr>
          <w:spacing w:val="80"/>
          <w:sz w:val="24"/>
        </w:rPr>
        <w:t xml:space="preserve"> </w:t>
      </w:r>
      <w:r>
        <w:rPr>
          <w:sz w:val="24"/>
        </w:rPr>
        <w:t>образования, включает следующие разделы:</w:t>
      </w:r>
    </w:p>
    <w:p w:rsidR="00BE6665" w:rsidRDefault="00C22BFF">
      <w:pPr>
        <w:pStyle w:val="a3"/>
        <w:spacing w:before="244" w:line="448" w:lineRule="auto"/>
        <w:ind w:left="683" w:right="3647" w:firstLine="0"/>
        <w:jc w:val="left"/>
      </w:pPr>
      <w:r>
        <w:t>Цели, задачи и принципы построения ПКР. Перечень</w:t>
      </w:r>
      <w:r>
        <w:rPr>
          <w:spacing w:val="-7"/>
        </w:rPr>
        <w:t xml:space="preserve"> </w:t>
      </w:r>
      <w:r>
        <w:t>и</w:t>
      </w:r>
      <w:r>
        <w:rPr>
          <w:spacing w:val="-7"/>
        </w:rPr>
        <w:t xml:space="preserve"> </w:t>
      </w:r>
      <w:r>
        <w:t>содержание</w:t>
      </w:r>
      <w:r>
        <w:rPr>
          <w:spacing w:val="-9"/>
        </w:rPr>
        <w:t xml:space="preserve"> </w:t>
      </w:r>
      <w:r>
        <w:t>направлений</w:t>
      </w:r>
      <w:r>
        <w:rPr>
          <w:spacing w:val="-11"/>
        </w:rPr>
        <w:t xml:space="preserve"> </w:t>
      </w:r>
      <w:r>
        <w:t>работы. Механизмы реализации программы.</w:t>
      </w:r>
    </w:p>
    <w:p w:rsidR="00BE6665" w:rsidRDefault="00C22BFF">
      <w:pPr>
        <w:pStyle w:val="a3"/>
        <w:spacing w:before="0" w:line="274" w:lineRule="exact"/>
        <w:ind w:left="683" w:firstLine="0"/>
        <w:jc w:val="left"/>
      </w:pPr>
      <w:r>
        <w:t>Условия</w:t>
      </w:r>
      <w:r>
        <w:rPr>
          <w:spacing w:val="-4"/>
        </w:rPr>
        <w:t xml:space="preserve"> </w:t>
      </w:r>
      <w:r>
        <w:t>реализации</w:t>
      </w:r>
      <w:r>
        <w:rPr>
          <w:spacing w:val="-2"/>
        </w:rPr>
        <w:t xml:space="preserve"> программы.</w:t>
      </w:r>
    </w:p>
    <w:p w:rsidR="00BE6665" w:rsidRDefault="00C22BFF">
      <w:pPr>
        <w:pStyle w:val="a3"/>
        <w:spacing w:before="242"/>
        <w:ind w:left="683" w:firstLine="0"/>
        <w:jc w:val="left"/>
      </w:pPr>
      <w:r>
        <w:t>Планируемые</w:t>
      </w:r>
      <w:r>
        <w:rPr>
          <w:spacing w:val="-5"/>
        </w:rPr>
        <w:t xml:space="preserve"> </w:t>
      </w:r>
      <w:r>
        <w:t>результаты</w:t>
      </w:r>
      <w:r>
        <w:rPr>
          <w:spacing w:val="-2"/>
        </w:rPr>
        <w:t xml:space="preserve"> </w:t>
      </w:r>
      <w:r>
        <w:t>реализации</w:t>
      </w:r>
      <w:r>
        <w:rPr>
          <w:spacing w:val="-7"/>
        </w:rPr>
        <w:t xml:space="preserve"> </w:t>
      </w:r>
      <w:r>
        <w:rPr>
          <w:spacing w:val="-2"/>
        </w:rPr>
        <w:t>программы.</w:t>
      </w:r>
    </w:p>
    <w:p w:rsidR="00BE6665" w:rsidRDefault="00C22BFF">
      <w:pPr>
        <w:pStyle w:val="a4"/>
        <w:numPr>
          <w:ilvl w:val="0"/>
          <w:numId w:val="14"/>
        </w:numPr>
        <w:tabs>
          <w:tab w:val="left" w:pos="1046"/>
        </w:tabs>
        <w:spacing w:before="238" w:line="513" w:lineRule="auto"/>
        <w:ind w:right="2222" w:firstLine="542"/>
        <w:rPr>
          <w:sz w:val="24"/>
        </w:rPr>
      </w:pPr>
      <w:r>
        <w:rPr>
          <w:sz w:val="24"/>
        </w:rPr>
        <w:t>ПКР</w:t>
      </w:r>
      <w:r>
        <w:rPr>
          <w:spacing w:val="-7"/>
          <w:sz w:val="24"/>
        </w:rPr>
        <w:t xml:space="preserve"> </w:t>
      </w:r>
      <w:r>
        <w:rPr>
          <w:sz w:val="24"/>
        </w:rPr>
        <w:t>представлена</w:t>
      </w:r>
      <w:r>
        <w:rPr>
          <w:spacing w:val="-4"/>
          <w:sz w:val="24"/>
        </w:rPr>
        <w:t xml:space="preserve"> </w:t>
      </w:r>
      <w:r>
        <w:rPr>
          <w:sz w:val="24"/>
        </w:rPr>
        <w:t>в</w:t>
      </w:r>
      <w:r>
        <w:rPr>
          <w:spacing w:val="-3"/>
          <w:sz w:val="24"/>
        </w:rPr>
        <w:t xml:space="preserve"> </w:t>
      </w:r>
      <w:hyperlink w:anchor="_bookmark36" w:history="1">
        <w:r>
          <w:rPr>
            <w:color w:val="0000FF"/>
            <w:sz w:val="24"/>
          </w:rPr>
          <w:t>приложении</w:t>
        </w:r>
        <w:r>
          <w:rPr>
            <w:color w:val="0000FF"/>
            <w:spacing w:val="-2"/>
            <w:sz w:val="24"/>
          </w:rPr>
          <w:t xml:space="preserve"> </w:t>
        </w:r>
        <w:r>
          <w:rPr>
            <w:color w:val="0000FF"/>
            <w:sz w:val="24"/>
          </w:rPr>
          <w:t>N</w:t>
        </w:r>
        <w:r>
          <w:rPr>
            <w:color w:val="0000FF"/>
            <w:spacing w:val="-8"/>
            <w:sz w:val="24"/>
          </w:rPr>
          <w:t xml:space="preserve"> </w:t>
        </w:r>
        <w:r>
          <w:rPr>
            <w:color w:val="0000FF"/>
            <w:sz w:val="24"/>
          </w:rPr>
          <w:t>3</w:t>
        </w:r>
      </w:hyperlink>
      <w:r>
        <w:rPr>
          <w:color w:val="0000FF"/>
          <w:spacing w:val="-1"/>
          <w:sz w:val="24"/>
        </w:rPr>
        <w:t xml:space="preserve"> </w:t>
      </w:r>
      <w:r>
        <w:rPr>
          <w:sz w:val="24"/>
        </w:rPr>
        <w:t>к</w:t>
      </w:r>
      <w:r>
        <w:rPr>
          <w:spacing w:val="-9"/>
          <w:sz w:val="24"/>
        </w:rPr>
        <w:t xml:space="preserve"> </w:t>
      </w:r>
      <w:r>
        <w:rPr>
          <w:sz w:val="24"/>
        </w:rPr>
        <w:t>настоящей</w:t>
      </w:r>
      <w:r>
        <w:rPr>
          <w:spacing w:val="-2"/>
          <w:sz w:val="24"/>
        </w:rPr>
        <w:t xml:space="preserve"> </w:t>
      </w:r>
      <w:r>
        <w:rPr>
          <w:sz w:val="24"/>
        </w:rPr>
        <w:t>АОП</w:t>
      </w:r>
      <w:r>
        <w:rPr>
          <w:spacing w:val="-4"/>
          <w:sz w:val="24"/>
        </w:rPr>
        <w:t xml:space="preserve"> </w:t>
      </w:r>
      <w:r>
        <w:rPr>
          <w:sz w:val="24"/>
        </w:rPr>
        <w:t xml:space="preserve">ООО. </w:t>
      </w:r>
      <w:bookmarkStart w:id="25" w:name="_bookmark24"/>
      <w:bookmarkEnd w:id="25"/>
      <w:r>
        <w:rPr>
          <w:color w:val="1F4D78"/>
          <w:sz w:val="24"/>
        </w:rPr>
        <w:t>Рабочая программа воспитания.</w:t>
      </w:r>
    </w:p>
    <w:p w:rsidR="00BE6665" w:rsidRDefault="00C22BFF">
      <w:pPr>
        <w:pStyle w:val="a3"/>
        <w:spacing w:before="0" w:line="228" w:lineRule="exact"/>
        <w:ind w:firstLine="0"/>
      </w:pPr>
      <w:r>
        <w:t>Рабочая</w:t>
      </w:r>
      <w:r>
        <w:rPr>
          <w:spacing w:val="-2"/>
        </w:rPr>
        <w:t xml:space="preserve"> </w:t>
      </w:r>
      <w:r>
        <w:t>программа</w:t>
      </w:r>
      <w:r>
        <w:rPr>
          <w:spacing w:val="-8"/>
        </w:rPr>
        <w:t xml:space="preserve"> </w:t>
      </w:r>
      <w:r>
        <w:t>воспитания</w:t>
      </w:r>
      <w:r>
        <w:rPr>
          <w:spacing w:val="-1"/>
        </w:rPr>
        <w:t xml:space="preserve"> </w:t>
      </w:r>
      <w:r>
        <w:t>представлена</w:t>
      </w:r>
      <w:r>
        <w:rPr>
          <w:spacing w:val="2"/>
        </w:rPr>
        <w:t xml:space="preserve"> </w:t>
      </w:r>
      <w:r>
        <w:t>по</w:t>
      </w:r>
      <w:r>
        <w:rPr>
          <w:spacing w:val="-2"/>
        </w:rPr>
        <w:t xml:space="preserve"> </w:t>
      </w:r>
      <w:r>
        <w:t>ссылке</w:t>
      </w:r>
      <w:r>
        <w:rPr>
          <w:spacing w:val="-3"/>
        </w:rPr>
        <w:t xml:space="preserve"> </w:t>
      </w:r>
      <w:r>
        <w:t>к</w:t>
      </w:r>
      <w:r>
        <w:rPr>
          <w:spacing w:val="-3"/>
        </w:rPr>
        <w:t xml:space="preserve"> </w:t>
      </w:r>
      <w:r>
        <w:t>настоящей</w:t>
      </w:r>
      <w:r>
        <w:rPr>
          <w:spacing w:val="-6"/>
        </w:rPr>
        <w:t xml:space="preserve"> </w:t>
      </w:r>
      <w:r>
        <w:t>АОП</w:t>
      </w:r>
      <w:r>
        <w:rPr>
          <w:spacing w:val="-2"/>
        </w:rPr>
        <w:t xml:space="preserve"> </w:t>
      </w:r>
      <w:r>
        <w:rPr>
          <w:spacing w:val="-4"/>
        </w:rPr>
        <w:t>ООО:</w:t>
      </w:r>
    </w:p>
    <w:p w:rsidR="00BE6665" w:rsidRDefault="00E257DF">
      <w:pPr>
        <w:pStyle w:val="a3"/>
        <w:spacing w:before="237"/>
        <w:ind w:left="683" w:firstLine="0"/>
        <w:jc w:val="left"/>
      </w:pPr>
      <w:hyperlink r:id="rId44">
        <w:r w:rsidR="00C22BFF">
          <w:rPr>
            <w:color w:val="0462C1"/>
            <w:spacing w:val="-2"/>
            <w:u w:val="single" w:color="0462C1"/>
          </w:rPr>
          <w:t>https://sh2-tosno-r41.gosweb.gosuslugi.ru/vospitatelnaya-rabota/</w:t>
        </w:r>
      </w:hyperlink>
    </w:p>
    <w:p w:rsidR="00BE6665" w:rsidRDefault="00BE6665">
      <w:pPr>
        <w:pStyle w:val="a3"/>
        <w:spacing w:before="21"/>
        <w:ind w:left="0" w:firstLine="0"/>
        <w:jc w:val="left"/>
        <w:rPr>
          <w:sz w:val="26"/>
        </w:rPr>
      </w:pPr>
    </w:p>
    <w:p w:rsidR="00BE6665" w:rsidRDefault="00C22BFF">
      <w:pPr>
        <w:pStyle w:val="3"/>
        <w:spacing w:line="259" w:lineRule="auto"/>
        <w:ind w:right="0"/>
      </w:pPr>
      <w:bookmarkStart w:id="26" w:name="_bookmark25"/>
      <w:bookmarkEnd w:id="26"/>
      <w:r>
        <w:rPr>
          <w:color w:val="2D74B5"/>
        </w:rPr>
        <w:t>Организационный</w:t>
      </w:r>
      <w:r>
        <w:rPr>
          <w:color w:val="2D74B5"/>
          <w:spacing w:val="-5"/>
        </w:rPr>
        <w:t xml:space="preserve"> </w:t>
      </w:r>
      <w:r>
        <w:rPr>
          <w:color w:val="2D74B5"/>
        </w:rPr>
        <w:t>раздел АОП</w:t>
      </w:r>
      <w:r>
        <w:rPr>
          <w:color w:val="2D74B5"/>
          <w:spacing w:val="-5"/>
        </w:rPr>
        <w:t xml:space="preserve"> </w:t>
      </w:r>
      <w:r>
        <w:rPr>
          <w:color w:val="2D74B5"/>
        </w:rPr>
        <w:t>ООО</w:t>
      </w:r>
      <w:r>
        <w:rPr>
          <w:color w:val="2D74B5"/>
          <w:spacing w:val="-5"/>
        </w:rPr>
        <w:t xml:space="preserve"> </w:t>
      </w:r>
      <w:r>
        <w:rPr>
          <w:color w:val="2D74B5"/>
        </w:rPr>
        <w:t>для</w:t>
      </w:r>
      <w:r>
        <w:rPr>
          <w:color w:val="2D74B5"/>
          <w:spacing w:val="-5"/>
        </w:rPr>
        <w:t xml:space="preserve"> </w:t>
      </w:r>
      <w:r>
        <w:rPr>
          <w:color w:val="2D74B5"/>
        </w:rPr>
        <w:t>обучающихся</w:t>
      </w:r>
      <w:r>
        <w:rPr>
          <w:color w:val="2D74B5"/>
          <w:spacing w:val="-2"/>
        </w:rPr>
        <w:t xml:space="preserve"> </w:t>
      </w:r>
      <w:r>
        <w:rPr>
          <w:color w:val="2D74B5"/>
        </w:rPr>
        <w:t>с</w:t>
      </w:r>
      <w:r>
        <w:rPr>
          <w:color w:val="2D74B5"/>
          <w:spacing w:val="-5"/>
        </w:rPr>
        <w:t xml:space="preserve"> </w:t>
      </w:r>
      <w:r>
        <w:rPr>
          <w:color w:val="2D74B5"/>
        </w:rPr>
        <w:t>тяжелыми</w:t>
      </w:r>
      <w:r>
        <w:rPr>
          <w:color w:val="2D74B5"/>
          <w:spacing w:val="-5"/>
        </w:rPr>
        <w:t xml:space="preserve"> </w:t>
      </w:r>
      <w:r>
        <w:rPr>
          <w:color w:val="2D74B5"/>
        </w:rPr>
        <w:t>нарушениями речи (вариант 5.2)</w:t>
      </w:r>
    </w:p>
    <w:p w:rsidR="00BE6665" w:rsidRDefault="00BE6665">
      <w:pPr>
        <w:pStyle w:val="a3"/>
        <w:spacing w:before="10"/>
        <w:ind w:left="0" w:firstLine="0"/>
        <w:jc w:val="left"/>
        <w:rPr>
          <w:sz w:val="26"/>
        </w:rPr>
      </w:pPr>
    </w:p>
    <w:p w:rsidR="00BE6665" w:rsidRDefault="00C22BFF">
      <w:pPr>
        <w:pStyle w:val="a3"/>
        <w:spacing w:before="0"/>
        <w:ind w:firstLine="0"/>
        <w:jc w:val="left"/>
      </w:pPr>
      <w:bookmarkStart w:id="27" w:name="_bookmark26"/>
      <w:bookmarkEnd w:id="27"/>
      <w:r>
        <w:rPr>
          <w:color w:val="1F4D78"/>
        </w:rPr>
        <w:t>Учебный</w:t>
      </w:r>
      <w:r>
        <w:rPr>
          <w:color w:val="1F4D78"/>
          <w:spacing w:val="-2"/>
        </w:rPr>
        <w:t xml:space="preserve"> </w:t>
      </w:r>
      <w:r>
        <w:rPr>
          <w:color w:val="1F4D78"/>
        </w:rPr>
        <w:t>план</w:t>
      </w:r>
      <w:r>
        <w:rPr>
          <w:color w:val="1F4D78"/>
          <w:spacing w:val="1"/>
        </w:rPr>
        <w:t xml:space="preserve"> </w:t>
      </w:r>
      <w:r>
        <w:rPr>
          <w:color w:val="1F4D78"/>
        </w:rPr>
        <w:t>АОП</w:t>
      </w:r>
      <w:r>
        <w:rPr>
          <w:color w:val="1F4D78"/>
          <w:spacing w:val="-2"/>
        </w:rPr>
        <w:t xml:space="preserve"> </w:t>
      </w:r>
      <w:r>
        <w:rPr>
          <w:color w:val="1F4D78"/>
        </w:rPr>
        <w:t>ООО</w:t>
      </w:r>
      <w:r>
        <w:rPr>
          <w:color w:val="1F4D78"/>
          <w:spacing w:val="-2"/>
        </w:rPr>
        <w:t xml:space="preserve"> </w:t>
      </w:r>
      <w:r>
        <w:rPr>
          <w:color w:val="1F4D78"/>
        </w:rPr>
        <w:t>для</w:t>
      </w:r>
      <w:r>
        <w:rPr>
          <w:color w:val="1F4D78"/>
          <w:spacing w:val="-6"/>
        </w:rPr>
        <w:t xml:space="preserve"> </w:t>
      </w:r>
      <w:r>
        <w:rPr>
          <w:color w:val="1F4D78"/>
        </w:rPr>
        <w:t>обучающихся</w:t>
      </w:r>
      <w:r>
        <w:rPr>
          <w:color w:val="1F4D78"/>
          <w:spacing w:val="-1"/>
        </w:rPr>
        <w:t xml:space="preserve"> </w:t>
      </w:r>
      <w:r>
        <w:rPr>
          <w:color w:val="1F4D78"/>
        </w:rPr>
        <w:t>с</w:t>
      </w:r>
      <w:r>
        <w:rPr>
          <w:color w:val="1F4D78"/>
          <w:spacing w:val="-2"/>
        </w:rPr>
        <w:t xml:space="preserve"> </w:t>
      </w:r>
      <w:r>
        <w:rPr>
          <w:color w:val="1F4D78"/>
        </w:rPr>
        <w:t>тяжелыми</w:t>
      </w:r>
      <w:r>
        <w:rPr>
          <w:color w:val="1F4D78"/>
          <w:spacing w:val="-5"/>
        </w:rPr>
        <w:t xml:space="preserve"> </w:t>
      </w:r>
      <w:r>
        <w:rPr>
          <w:color w:val="1F4D78"/>
        </w:rPr>
        <w:t>нарушениями речи</w:t>
      </w:r>
      <w:r>
        <w:rPr>
          <w:color w:val="1F4D78"/>
          <w:spacing w:val="-5"/>
        </w:rPr>
        <w:t xml:space="preserve"> </w:t>
      </w:r>
      <w:r>
        <w:rPr>
          <w:color w:val="1F4D78"/>
        </w:rPr>
        <w:t>(вариант</w:t>
      </w:r>
      <w:r>
        <w:rPr>
          <w:color w:val="1F4D78"/>
          <w:spacing w:val="-5"/>
        </w:rPr>
        <w:t xml:space="preserve"> </w:t>
      </w:r>
      <w:r>
        <w:rPr>
          <w:color w:val="1F4D78"/>
          <w:spacing w:val="-2"/>
        </w:rPr>
        <w:t>5.2).</w:t>
      </w:r>
    </w:p>
    <w:p w:rsidR="00BE6665" w:rsidRDefault="00C22BFF">
      <w:pPr>
        <w:pStyle w:val="a4"/>
        <w:numPr>
          <w:ilvl w:val="0"/>
          <w:numId w:val="13"/>
        </w:numPr>
        <w:tabs>
          <w:tab w:val="left" w:pos="1017"/>
        </w:tabs>
        <w:spacing w:before="267"/>
        <w:ind w:right="137" w:firstLine="542"/>
        <w:jc w:val="both"/>
        <w:rPr>
          <w:sz w:val="24"/>
        </w:rPr>
      </w:pPr>
      <w:r>
        <w:rPr>
          <w:sz w:val="24"/>
        </w:rPr>
        <w:t xml:space="preserve">Учебный план АОП ООО для обучающихся с ТНР (вариант 5.2) в целом соответствует обязательным требованиям ФГОС ООО и </w:t>
      </w:r>
      <w:hyperlink r:id="rId45">
        <w:r>
          <w:rPr>
            <w:color w:val="0000FF"/>
            <w:sz w:val="24"/>
          </w:rPr>
          <w:t>ФОП</w:t>
        </w:r>
      </w:hyperlink>
      <w:r>
        <w:rPr>
          <w:color w:val="0000FF"/>
          <w:sz w:val="24"/>
        </w:rPr>
        <w:t xml:space="preserve"> </w:t>
      </w:r>
      <w:r>
        <w:rPr>
          <w:sz w:val="24"/>
        </w:rPr>
        <w:t>ООО, в том числе требованиям</w:t>
      </w:r>
      <w:r>
        <w:rPr>
          <w:spacing w:val="-15"/>
          <w:sz w:val="24"/>
        </w:rPr>
        <w:t xml:space="preserve"> </w:t>
      </w:r>
      <w:r>
        <w:rPr>
          <w:sz w:val="24"/>
        </w:rPr>
        <w:t>о</w:t>
      </w:r>
      <w:r>
        <w:rPr>
          <w:spacing w:val="-15"/>
          <w:sz w:val="24"/>
        </w:rPr>
        <w:t xml:space="preserve"> </w:t>
      </w:r>
      <w:r>
        <w:rPr>
          <w:sz w:val="24"/>
        </w:rPr>
        <w:t>включении</w:t>
      </w:r>
      <w:r>
        <w:rPr>
          <w:spacing w:val="-15"/>
          <w:sz w:val="24"/>
        </w:rPr>
        <w:t xml:space="preserve"> </w:t>
      </w:r>
      <w:r>
        <w:rPr>
          <w:sz w:val="24"/>
        </w:rPr>
        <w:t>во</w:t>
      </w:r>
      <w:r>
        <w:rPr>
          <w:spacing w:val="-15"/>
          <w:sz w:val="24"/>
        </w:rPr>
        <w:t xml:space="preserve"> </w:t>
      </w:r>
      <w:r>
        <w:rPr>
          <w:sz w:val="24"/>
        </w:rPr>
        <w:t>внеурочную</w:t>
      </w:r>
      <w:r>
        <w:rPr>
          <w:spacing w:val="-15"/>
          <w:sz w:val="24"/>
        </w:rPr>
        <w:t xml:space="preserve"> </w:t>
      </w:r>
      <w:r>
        <w:rPr>
          <w:sz w:val="24"/>
        </w:rPr>
        <w:t>деятельность</w:t>
      </w:r>
      <w:r>
        <w:rPr>
          <w:spacing w:val="-15"/>
          <w:sz w:val="24"/>
        </w:rPr>
        <w:t xml:space="preserve"> </w:t>
      </w:r>
      <w:r>
        <w:rPr>
          <w:sz w:val="24"/>
        </w:rPr>
        <w:t>коррекционно-развивающих</w:t>
      </w:r>
      <w:r>
        <w:rPr>
          <w:spacing w:val="-15"/>
          <w:sz w:val="24"/>
        </w:rPr>
        <w:t xml:space="preserve"> </w:t>
      </w:r>
      <w:r>
        <w:rPr>
          <w:sz w:val="24"/>
        </w:rPr>
        <w:t>курсов по Программе коррекционной работы.</w:t>
      </w:r>
    </w:p>
    <w:p w:rsidR="00BE6665" w:rsidRDefault="00C22BFF">
      <w:pPr>
        <w:pStyle w:val="a4"/>
        <w:numPr>
          <w:ilvl w:val="0"/>
          <w:numId w:val="13"/>
        </w:numPr>
        <w:tabs>
          <w:tab w:val="left" w:pos="927"/>
        </w:tabs>
        <w:spacing w:before="274"/>
        <w:ind w:left="927" w:hanging="244"/>
        <w:rPr>
          <w:sz w:val="24"/>
        </w:rPr>
      </w:pPr>
      <w:r>
        <w:rPr>
          <w:sz w:val="24"/>
        </w:rPr>
        <w:t>Учебный</w:t>
      </w:r>
      <w:r>
        <w:rPr>
          <w:spacing w:val="-5"/>
          <w:sz w:val="24"/>
        </w:rPr>
        <w:t xml:space="preserve"> </w:t>
      </w:r>
      <w:r>
        <w:rPr>
          <w:spacing w:val="-2"/>
          <w:sz w:val="24"/>
        </w:rPr>
        <w:t>план:</w:t>
      </w:r>
    </w:p>
    <w:p w:rsidR="00BE6665" w:rsidRDefault="00C22BFF">
      <w:pPr>
        <w:pStyle w:val="a3"/>
        <w:ind w:left="683" w:firstLine="0"/>
        <w:jc w:val="left"/>
      </w:pPr>
      <w:r>
        <w:t>фиксирует</w:t>
      </w:r>
      <w:r>
        <w:rPr>
          <w:spacing w:val="-6"/>
        </w:rPr>
        <w:t xml:space="preserve"> </w:t>
      </w:r>
      <w:r>
        <w:t>максимальный</w:t>
      </w:r>
      <w:r>
        <w:rPr>
          <w:spacing w:val="-11"/>
        </w:rPr>
        <w:t xml:space="preserve"> </w:t>
      </w:r>
      <w:r>
        <w:t>объем</w:t>
      </w:r>
      <w:r>
        <w:rPr>
          <w:spacing w:val="-3"/>
        </w:rPr>
        <w:t xml:space="preserve"> </w:t>
      </w:r>
      <w:r>
        <w:t>учебной</w:t>
      </w:r>
      <w:r>
        <w:rPr>
          <w:spacing w:val="-2"/>
        </w:rPr>
        <w:t xml:space="preserve"> </w:t>
      </w:r>
      <w:r>
        <w:t>нагрузки</w:t>
      </w:r>
      <w:r>
        <w:rPr>
          <w:spacing w:val="-7"/>
        </w:rPr>
        <w:t xml:space="preserve"> </w:t>
      </w:r>
      <w:r>
        <w:rPr>
          <w:spacing w:val="-2"/>
        </w:rPr>
        <w:t>обучающихся;</w:t>
      </w:r>
    </w:p>
    <w:p w:rsidR="00BE6665" w:rsidRDefault="00C22BFF">
      <w:pPr>
        <w:pStyle w:val="a3"/>
        <w:spacing w:before="237" w:line="242" w:lineRule="auto"/>
        <w:jc w:val="left"/>
      </w:pPr>
      <w:r>
        <w:t>определяет</w:t>
      </w:r>
      <w:r>
        <w:rPr>
          <w:spacing w:val="-15"/>
        </w:rPr>
        <w:t xml:space="preserve"> </w:t>
      </w:r>
      <w:r>
        <w:t>(регламентирует)</w:t>
      </w:r>
      <w:r>
        <w:rPr>
          <w:spacing w:val="-15"/>
        </w:rPr>
        <w:t xml:space="preserve"> </w:t>
      </w:r>
      <w:r>
        <w:t>перечень</w:t>
      </w:r>
      <w:r>
        <w:rPr>
          <w:spacing w:val="-15"/>
        </w:rPr>
        <w:t xml:space="preserve"> </w:t>
      </w:r>
      <w:r>
        <w:t>учебных</w:t>
      </w:r>
      <w:r>
        <w:rPr>
          <w:spacing w:val="-15"/>
        </w:rPr>
        <w:t xml:space="preserve"> </w:t>
      </w:r>
      <w:r>
        <w:t>предметов,</w:t>
      </w:r>
      <w:r>
        <w:rPr>
          <w:spacing w:val="-15"/>
        </w:rPr>
        <w:t xml:space="preserve"> </w:t>
      </w:r>
      <w:r>
        <w:t>курсов</w:t>
      </w:r>
      <w:r>
        <w:rPr>
          <w:spacing w:val="-15"/>
        </w:rPr>
        <w:t xml:space="preserve"> </w:t>
      </w:r>
      <w:r>
        <w:t>и</w:t>
      </w:r>
      <w:r>
        <w:rPr>
          <w:spacing w:val="-16"/>
        </w:rPr>
        <w:t xml:space="preserve"> </w:t>
      </w:r>
      <w:r>
        <w:t>время,</w:t>
      </w:r>
      <w:r>
        <w:rPr>
          <w:spacing w:val="-15"/>
        </w:rPr>
        <w:t xml:space="preserve"> </w:t>
      </w:r>
      <w:r>
        <w:t>отводимое на их освоение и организацию;</w:t>
      </w:r>
    </w:p>
    <w:p w:rsidR="00BE6665" w:rsidRDefault="00C22BFF">
      <w:pPr>
        <w:pStyle w:val="a3"/>
        <w:spacing w:before="235"/>
        <w:ind w:left="683" w:firstLine="0"/>
        <w:jc w:val="left"/>
      </w:pPr>
      <w:r>
        <w:t>распределяет</w:t>
      </w:r>
      <w:r>
        <w:rPr>
          <w:spacing w:val="-2"/>
        </w:rPr>
        <w:t xml:space="preserve"> </w:t>
      </w:r>
      <w:r>
        <w:t>учебные</w:t>
      </w:r>
      <w:r>
        <w:rPr>
          <w:spacing w:val="-5"/>
        </w:rPr>
        <w:t xml:space="preserve"> </w:t>
      </w:r>
      <w:r>
        <w:t>предметы,</w:t>
      </w:r>
      <w:r>
        <w:rPr>
          <w:spacing w:val="-2"/>
        </w:rPr>
        <w:t xml:space="preserve"> </w:t>
      </w:r>
      <w:r>
        <w:t>курсы,</w:t>
      </w:r>
      <w:r>
        <w:rPr>
          <w:spacing w:val="-2"/>
        </w:rPr>
        <w:t xml:space="preserve"> </w:t>
      </w:r>
      <w:r>
        <w:t>модули</w:t>
      </w:r>
      <w:r>
        <w:rPr>
          <w:spacing w:val="-3"/>
        </w:rPr>
        <w:t xml:space="preserve"> </w:t>
      </w:r>
      <w:r>
        <w:t>по</w:t>
      </w:r>
      <w:r>
        <w:rPr>
          <w:spacing w:val="-4"/>
        </w:rPr>
        <w:t xml:space="preserve"> </w:t>
      </w:r>
      <w:r>
        <w:t>классам</w:t>
      </w:r>
      <w:r>
        <w:rPr>
          <w:spacing w:val="-3"/>
        </w:rPr>
        <w:t xml:space="preserve"> </w:t>
      </w:r>
      <w:r>
        <w:t>и</w:t>
      </w:r>
      <w:r>
        <w:rPr>
          <w:spacing w:val="-3"/>
        </w:rPr>
        <w:t xml:space="preserve"> </w:t>
      </w:r>
      <w:r>
        <w:t>учебным</w:t>
      </w:r>
      <w:r>
        <w:rPr>
          <w:spacing w:val="-3"/>
        </w:rPr>
        <w:t xml:space="preserve"> </w:t>
      </w:r>
      <w:r>
        <w:rPr>
          <w:spacing w:val="-2"/>
        </w:rPr>
        <w:t>годам.</w:t>
      </w:r>
    </w:p>
    <w:p w:rsidR="00BE6665" w:rsidRDefault="00C22BFF">
      <w:pPr>
        <w:pStyle w:val="a4"/>
        <w:numPr>
          <w:ilvl w:val="0"/>
          <w:numId w:val="13"/>
        </w:numPr>
        <w:tabs>
          <w:tab w:val="left" w:pos="984"/>
        </w:tabs>
        <w:ind w:right="144" w:firstLine="542"/>
        <w:jc w:val="both"/>
        <w:rPr>
          <w:sz w:val="24"/>
        </w:rPr>
      </w:pPr>
      <w:r>
        <w:rPr>
          <w:sz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0"/>
          <w:numId w:val="13"/>
        </w:numPr>
        <w:tabs>
          <w:tab w:val="left" w:pos="945"/>
        </w:tabs>
        <w:spacing w:before="66"/>
        <w:ind w:right="143" w:firstLine="542"/>
        <w:jc w:val="both"/>
        <w:rPr>
          <w:sz w:val="24"/>
        </w:rPr>
      </w:pPr>
      <w:r>
        <w:rPr>
          <w:sz w:val="24"/>
        </w:rPr>
        <w:lastRenderedPageBreak/>
        <w:t>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w:t>
      </w:r>
      <w:r>
        <w:rPr>
          <w:spacing w:val="-7"/>
          <w:sz w:val="24"/>
        </w:rPr>
        <w:t xml:space="preserve"> </w:t>
      </w:r>
      <w:r>
        <w:rPr>
          <w:sz w:val="24"/>
        </w:rPr>
        <w:t>план</w:t>
      </w:r>
      <w:r>
        <w:rPr>
          <w:spacing w:val="-11"/>
          <w:sz w:val="24"/>
        </w:rPr>
        <w:t xml:space="preserve"> </w:t>
      </w:r>
      <w:r>
        <w:rPr>
          <w:sz w:val="24"/>
        </w:rPr>
        <w:t>предусматривает</w:t>
      </w:r>
      <w:r>
        <w:rPr>
          <w:spacing w:val="-7"/>
          <w:sz w:val="24"/>
        </w:rPr>
        <w:t xml:space="preserve"> </w:t>
      </w:r>
      <w:r>
        <w:rPr>
          <w:sz w:val="24"/>
        </w:rPr>
        <w:t>решение</w:t>
      </w:r>
      <w:r>
        <w:rPr>
          <w:spacing w:val="-13"/>
          <w:sz w:val="24"/>
        </w:rPr>
        <w:t xml:space="preserve"> </w:t>
      </w:r>
      <w:r>
        <w:rPr>
          <w:sz w:val="24"/>
        </w:rPr>
        <w:t>одной</w:t>
      </w:r>
      <w:r>
        <w:rPr>
          <w:spacing w:val="-7"/>
          <w:sz w:val="24"/>
        </w:rPr>
        <w:t xml:space="preserve"> </w:t>
      </w:r>
      <w:r>
        <w:rPr>
          <w:sz w:val="24"/>
        </w:rPr>
        <w:t>или</w:t>
      </w:r>
      <w:r>
        <w:rPr>
          <w:spacing w:val="-7"/>
          <w:sz w:val="24"/>
        </w:rPr>
        <w:t xml:space="preserve"> </w:t>
      </w:r>
      <w:r>
        <w:rPr>
          <w:sz w:val="24"/>
        </w:rPr>
        <w:t>нескольких</w:t>
      </w:r>
      <w:r>
        <w:rPr>
          <w:spacing w:val="-12"/>
          <w:sz w:val="24"/>
        </w:rPr>
        <w:t xml:space="preserve"> </w:t>
      </w:r>
      <w:r>
        <w:rPr>
          <w:sz w:val="24"/>
        </w:rPr>
        <w:t>из</w:t>
      </w:r>
      <w:r>
        <w:rPr>
          <w:spacing w:val="-11"/>
          <w:sz w:val="24"/>
        </w:rPr>
        <w:t xml:space="preserve"> </w:t>
      </w:r>
      <w:r>
        <w:rPr>
          <w:sz w:val="24"/>
        </w:rPr>
        <w:t>ниже</w:t>
      </w:r>
      <w:r>
        <w:rPr>
          <w:spacing w:val="-9"/>
          <w:sz w:val="24"/>
        </w:rPr>
        <w:t xml:space="preserve"> </w:t>
      </w:r>
      <w:r>
        <w:rPr>
          <w:sz w:val="24"/>
        </w:rPr>
        <w:t xml:space="preserve">указанных </w:t>
      </w:r>
      <w:r>
        <w:rPr>
          <w:spacing w:val="-2"/>
          <w:sz w:val="24"/>
        </w:rPr>
        <w:t>задач:</w:t>
      </w:r>
    </w:p>
    <w:p w:rsidR="00BE6665" w:rsidRDefault="00C22BFF">
      <w:pPr>
        <w:pStyle w:val="a3"/>
        <w:spacing w:before="241"/>
        <w:ind w:right="144"/>
      </w:pPr>
      <w:r>
        <w:t>усиление внимания к</w:t>
      </w:r>
      <w:r>
        <w:rPr>
          <w:spacing w:val="-4"/>
        </w:rPr>
        <w:t xml:space="preserve"> </w:t>
      </w:r>
      <w:r>
        <w:t>обязательным учебным дисциплинам, освоение которых</w:t>
      </w:r>
      <w:r>
        <w:rPr>
          <w:spacing w:val="-2"/>
        </w:rPr>
        <w:t xml:space="preserve"> </w:t>
      </w:r>
      <w:r>
        <w:t>может вызывать</w:t>
      </w:r>
      <w:r>
        <w:rPr>
          <w:spacing w:val="-15"/>
        </w:rPr>
        <w:t xml:space="preserve"> </w:t>
      </w:r>
      <w:r>
        <w:t>у</w:t>
      </w:r>
      <w:r>
        <w:rPr>
          <w:spacing w:val="-15"/>
        </w:rPr>
        <w:t xml:space="preserve"> </w:t>
      </w:r>
      <w:r>
        <w:t>данной</w:t>
      </w:r>
      <w:r>
        <w:rPr>
          <w:spacing w:val="-15"/>
        </w:rPr>
        <w:t xml:space="preserve"> </w:t>
      </w:r>
      <w:r>
        <w:t>группы</w:t>
      </w:r>
      <w:r>
        <w:rPr>
          <w:spacing w:val="-15"/>
        </w:rPr>
        <w:t xml:space="preserve"> </w:t>
      </w:r>
      <w:r>
        <w:t>обучающихся</w:t>
      </w:r>
      <w:r>
        <w:rPr>
          <w:spacing w:val="-15"/>
        </w:rPr>
        <w:t xml:space="preserve"> </w:t>
      </w:r>
      <w:r>
        <w:t>специфически</w:t>
      </w:r>
      <w:r>
        <w:rPr>
          <w:spacing w:val="-15"/>
        </w:rPr>
        <w:t xml:space="preserve"> </w:t>
      </w:r>
      <w:r>
        <w:t>обусловленные</w:t>
      </w:r>
      <w:r>
        <w:rPr>
          <w:spacing w:val="-15"/>
        </w:rPr>
        <w:t xml:space="preserve"> </w:t>
      </w:r>
      <w:r>
        <w:t>или</w:t>
      </w:r>
      <w:r>
        <w:rPr>
          <w:spacing w:val="-15"/>
        </w:rPr>
        <w:t xml:space="preserve"> </w:t>
      </w:r>
      <w:r>
        <w:t>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BE6665" w:rsidRDefault="00C22BFF">
      <w:pPr>
        <w:pStyle w:val="a3"/>
        <w:ind w:right="137"/>
      </w:pPr>
      <w:r>
        <w:t>введение</w:t>
      </w:r>
      <w:r>
        <w:rPr>
          <w:spacing w:val="-15"/>
        </w:rPr>
        <w:t xml:space="preserve"> </w:t>
      </w:r>
      <w:r>
        <w:t>в</w:t>
      </w:r>
      <w:r>
        <w:rPr>
          <w:spacing w:val="-15"/>
        </w:rPr>
        <w:t xml:space="preserve"> </w:t>
      </w:r>
      <w:r>
        <w:t>содержание</w:t>
      </w:r>
      <w:r>
        <w:rPr>
          <w:spacing w:val="-15"/>
        </w:rPr>
        <w:t xml:space="preserve"> </w:t>
      </w:r>
      <w:r>
        <w:t>образовательной</w:t>
      </w:r>
      <w:r>
        <w:rPr>
          <w:spacing w:val="-15"/>
        </w:rPr>
        <w:t xml:space="preserve"> </w:t>
      </w:r>
      <w:r>
        <w:t>программы</w:t>
      </w:r>
      <w:r>
        <w:rPr>
          <w:spacing w:val="-15"/>
        </w:rPr>
        <w:t xml:space="preserve"> </w:t>
      </w:r>
      <w:r>
        <w:t>учебных</w:t>
      </w:r>
      <w:r>
        <w:rPr>
          <w:spacing w:val="-15"/>
        </w:rPr>
        <w:t xml:space="preserve"> </w:t>
      </w:r>
      <w:r>
        <w:t>дисциплин,</w:t>
      </w:r>
      <w:r>
        <w:rPr>
          <w:spacing w:val="-15"/>
        </w:rPr>
        <w:t xml:space="preserve"> </w:t>
      </w:r>
      <w:r>
        <w:t>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BE6665" w:rsidRDefault="00C22BFF">
      <w:pPr>
        <w:pStyle w:val="a3"/>
        <w:spacing w:before="238"/>
        <w:ind w:right="132"/>
      </w:pPr>
      <w:r>
        <w:t>проведение</w:t>
      </w:r>
      <w:r>
        <w:rPr>
          <w:spacing w:val="-10"/>
        </w:rPr>
        <w:t xml:space="preserve"> </w:t>
      </w:r>
      <w:r>
        <w:t>коррекционно-развивающих</w:t>
      </w:r>
      <w:r>
        <w:rPr>
          <w:spacing w:val="-14"/>
        </w:rPr>
        <w:t xml:space="preserve"> </w:t>
      </w:r>
      <w:r>
        <w:t>курсов</w:t>
      </w:r>
      <w:r>
        <w:rPr>
          <w:spacing w:val="-7"/>
        </w:rPr>
        <w:t xml:space="preserve"> </w:t>
      </w:r>
      <w:r>
        <w:t>по</w:t>
      </w:r>
      <w:r>
        <w:rPr>
          <w:spacing w:val="-5"/>
        </w:rPr>
        <w:t xml:space="preserve"> </w:t>
      </w:r>
      <w:r>
        <w:t>программе</w:t>
      </w:r>
      <w:r>
        <w:rPr>
          <w:spacing w:val="-10"/>
        </w:rPr>
        <w:t xml:space="preserve"> </w:t>
      </w:r>
      <w:r>
        <w:t>коррекционной</w:t>
      </w:r>
      <w:r>
        <w:rPr>
          <w:spacing w:val="-2"/>
        </w:rPr>
        <w:t xml:space="preserve"> </w:t>
      </w:r>
      <w:r>
        <w:t>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BE6665" w:rsidRDefault="00C22BFF">
      <w:pPr>
        <w:pStyle w:val="a3"/>
        <w:spacing w:before="240"/>
        <w:ind w:right="138"/>
      </w:pPr>
      <w:r>
        <w:t>организация</w:t>
      </w:r>
      <w:r>
        <w:rPr>
          <w:spacing w:val="-11"/>
        </w:rPr>
        <w:t xml:space="preserve"> </w:t>
      </w:r>
      <w:r>
        <w:t>и</w:t>
      </w:r>
      <w:r>
        <w:rPr>
          <w:spacing w:val="-10"/>
        </w:rPr>
        <w:t xml:space="preserve"> </w:t>
      </w:r>
      <w:r>
        <w:t>проведение</w:t>
      </w:r>
      <w:r>
        <w:rPr>
          <w:spacing w:val="-12"/>
        </w:rPr>
        <w:t xml:space="preserve"> </w:t>
      </w:r>
      <w:r>
        <w:t>индивидуальных</w:t>
      </w:r>
      <w:r>
        <w:rPr>
          <w:spacing w:val="-11"/>
        </w:rPr>
        <w:t xml:space="preserve"> </w:t>
      </w:r>
      <w:r>
        <w:t>консультаций</w:t>
      </w:r>
      <w:r>
        <w:rPr>
          <w:spacing w:val="-6"/>
        </w:rPr>
        <w:t xml:space="preserve"> </w:t>
      </w:r>
      <w:r>
        <w:t>педагогов</w:t>
      </w:r>
      <w:r>
        <w:rPr>
          <w:spacing w:val="-10"/>
        </w:rPr>
        <w:t xml:space="preserve"> </w:t>
      </w:r>
      <w:r>
        <w:t>по</w:t>
      </w:r>
      <w:r>
        <w:rPr>
          <w:spacing w:val="-11"/>
        </w:rPr>
        <w:t xml:space="preserve"> </w:t>
      </w:r>
      <w:r>
        <w:t>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BE6665" w:rsidRDefault="00C22BFF">
      <w:pPr>
        <w:pStyle w:val="a3"/>
        <w:spacing w:before="241"/>
        <w:ind w:right="134"/>
      </w:pPr>
      <w:r>
        <w:t>реализация индивидуальной образовательной траектории с учетом интересов, склонностей,</w:t>
      </w:r>
      <w:r>
        <w:rPr>
          <w:spacing w:val="-6"/>
        </w:rPr>
        <w:t xml:space="preserve"> </w:t>
      </w:r>
      <w:r>
        <w:t>способностей</w:t>
      </w:r>
      <w:r>
        <w:rPr>
          <w:spacing w:val="-11"/>
        </w:rPr>
        <w:t xml:space="preserve"> </w:t>
      </w:r>
      <w:r>
        <w:t>(в</w:t>
      </w:r>
      <w:r>
        <w:rPr>
          <w:spacing w:val="-10"/>
        </w:rPr>
        <w:t xml:space="preserve"> </w:t>
      </w:r>
      <w:r>
        <w:t>том</w:t>
      </w:r>
      <w:r>
        <w:rPr>
          <w:spacing w:val="-6"/>
        </w:rPr>
        <w:t xml:space="preserve"> </w:t>
      </w:r>
      <w:r>
        <w:t>числе</w:t>
      </w:r>
      <w:r>
        <w:rPr>
          <w:spacing w:val="-12"/>
        </w:rPr>
        <w:t xml:space="preserve"> </w:t>
      </w:r>
      <w:r>
        <w:t>выдающихся),</w:t>
      </w:r>
      <w:r>
        <w:rPr>
          <w:spacing w:val="-10"/>
        </w:rPr>
        <w:t xml:space="preserve"> </w:t>
      </w:r>
      <w:r>
        <w:t>выбранного</w:t>
      </w:r>
      <w:r>
        <w:rPr>
          <w:spacing w:val="-12"/>
        </w:rPr>
        <w:t xml:space="preserve"> </w:t>
      </w:r>
      <w:r>
        <w:t>обучающимся</w:t>
      </w:r>
      <w:r>
        <w:rPr>
          <w:spacing w:val="-8"/>
        </w:rPr>
        <w:t xml:space="preserve"> </w:t>
      </w:r>
      <w:r>
        <w:t>профиля в обучении.</w:t>
      </w:r>
    </w:p>
    <w:p w:rsidR="00BE6665" w:rsidRDefault="00C22BFF">
      <w:pPr>
        <w:pStyle w:val="a4"/>
        <w:numPr>
          <w:ilvl w:val="0"/>
          <w:numId w:val="13"/>
        </w:numPr>
        <w:tabs>
          <w:tab w:val="left" w:pos="946"/>
        </w:tabs>
        <w:spacing w:before="242"/>
        <w:ind w:right="141" w:firstLine="542"/>
        <w:jc w:val="both"/>
        <w:rPr>
          <w:sz w:val="24"/>
        </w:rPr>
      </w:pPr>
      <w:r>
        <w:rPr>
          <w:sz w:val="24"/>
        </w:rPr>
        <w:t>Учебный план состоит из двух частей: обязательной части и части, формируемой участниками образовательных отношений.</w:t>
      </w:r>
    </w:p>
    <w:p w:rsidR="00BE6665" w:rsidRDefault="00C22BFF">
      <w:pPr>
        <w:pStyle w:val="a4"/>
        <w:numPr>
          <w:ilvl w:val="1"/>
          <w:numId w:val="13"/>
        </w:numPr>
        <w:tabs>
          <w:tab w:val="left" w:pos="1156"/>
        </w:tabs>
        <w:spacing w:before="241"/>
        <w:ind w:right="144" w:firstLine="542"/>
        <w:jc w:val="both"/>
        <w:rPr>
          <w:sz w:val="24"/>
        </w:rPr>
      </w:pPr>
      <w:r>
        <w:rPr>
          <w:sz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w:t>
      </w:r>
      <w:r>
        <w:rPr>
          <w:spacing w:val="-5"/>
          <w:sz w:val="24"/>
        </w:rPr>
        <w:t xml:space="preserve"> </w:t>
      </w:r>
      <w:r>
        <w:rPr>
          <w:sz w:val="24"/>
        </w:rPr>
        <w:t>образовательных</w:t>
      </w:r>
      <w:r>
        <w:rPr>
          <w:spacing w:val="-8"/>
          <w:sz w:val="24"/>
        </w:rPr>
        <w:t xml:space="preserve"> </w:t>
      </w:r>
      <w:r>
        <w:rPr>
          <w:sz w:val="24"/>
        </w:rPr>
        <w:t>организаций,</w:t>
      </w:r>
      <w:r>
        <w:rPr>
          <w:spacing w:val="-2"/>
          <w:sz w:val="24"/>
        </w:rPr>
        <w:t xml:space="preserve"> </w:t>
      </w:r>
      <w:r>
        <w:rPr>
          <w:sz w:val="24"/>
        </w:rPr>
        <w:t>реализующих</w:t>
      </w:r>
      <w:r>
        <w:rPr>
          <w:spacing w:val="-3"/>
          <w:sz w:val="24"/>
        </w:rPr>
        <w:t xml:space="preserve"> </w:t>
      </w:r>
      <w:r>
        <w:rPr>
          <w:sz w:val="24"/>
        </w:rPr>
        <w:t>АООП</w:t>
      </w:r>
      <w:r>
        <w:rPr>
          <w:spacing w:val="-4"/>
          <w:sz w:val="24"/>
        </w:rPr>
        <w:t xml:space="preserve"> </w:t>
      </w:r>
      <w:r>
        <w:rPr>
          <w:sz w:val="24"/>
        </w:rPr>
        <w:t>ООО,</w:t>
      </w:r>
      <w:r>
        <w:rPr>
          <w:spacing w:val="-2"/>
          <w:sz w:val="24"/>
        </w:rPr>
        <w:t xml:space="preserve"> </w:t>
      </w:r>
      <w:r>
        <w:rPr>
          <w:sz w:val="24"/>
        </w:rPr>
        <w:t>и учебное</w:t>
      </w:r>
      <w:r>
        <w:rPr>
          <w:spacing w:val="-4"/>
          <w:sz w:val="24"/>
        </w:rPr>
        <w:t xml:space="preserve"> </w:t>
      </w:r>
      <w:r>
        <w:rPr>
          <w:sz w:val="24"/>
        </w:rPr>
        <w:t>время, отводимое на их изучение по классам (годам) обучения.</w:t>
      </w:r>
    </w:p>
    <w:p w:rsidR="00BE6665" w:rsidRDefault="00C22BFF">
      <w:pPr>
        <w:pStyle w:val="a4"/>
        <w:numPr>
          <w:ilvl w:val="1"/>
          <w:numId w:val="13"/>
        </w:numPr>
        <w:tabs>
          <w:tab w:val="left" w:pos="1132"/>
        </w:tabs>
        <w:spacing w:before="241"/>
        <w:ind w:right="133" w:firstLine="542"/>
        <w:jc w:val="both"/>
        <w:rPr>
          <w:sz w:val="24"/>
        </w:rPr>
      </w:pPr>
      <w:r>
        <w:rPr>
          <w:sz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w:t>
      </w:r>
      <w:r>
        <w:rPr>
          <w:spacing w:val="-9"/>
          <w:sz w:val="24"/>
        </w:rPr>
        <w:t xml:space="preserve"> </w:t>
      </w:r>
      <w:r>
        <w:rPr>
          <w:sz w:val="24"/>
        </w:rPr>
        <w:t>учебных</w:t>
      </w:r>
      <w:r>
        <w:rPr>
          <w:spacing w:val="-15"/>
          <w:sz w:val="24"/>
        </w:rPr>
        <w:t xml:space="preserve"> </w:t>
      </w:r>
      <w:r>
        <w:rPr>
          <w:sz w:val="24"/>
        </w:rPr>
        <w:t>предметов,</w:t>
      </w:r>
      <w:r>
        <w:rPr>
          <w:spacing w:val="-9"/>
          <w:sz w:val="24"/>
        </w:rPr>
        <w:t xml:space="preserve"> </w:t>
      </w:r>
      <w:r>
        <w:rPr>
          <w:sz w:val="24"/>
        </w:rPr>
        <w:t>с</w:t>
      </w:r>
      <w:r>
        <w:rPr>
          <w:spacing w:val="-12"/>
          <w:sz w:val="24"/>
        </w:rPr>
        <w:t xml:space="preserve"> </w:t>
      </w:r>
      <w:r>
        <w:rPr>
          <w:sz w:val="24"/>
        </w:rPr>
        <w:t>целью</w:t>
      </w:r>
      <w:r>
        <w:rPr>
          <w:spacing w:val="-8"/>
          <w:sz w:val="24"/>
        </w:rPr>
        <w:t xml:space="preserve"> </w:t>
      </w:r>
      <w:r>
        <w:rPr>
          <w:sz w:val="24"/>
        </w:rPr>
        <w:t>удовлетворения</w:t>
      </w:r>
      <w:r>
        <w:rPr>
          <w:spacing w:val="-15"/>
          <w:sz w:val="24"/>
        </w:rPr>
        <w:t xml:space="preserve"> </w:t>
      </w:r>
      <w:r>
        <w:rPr>
          <w:sz w:val="24"/>
        </w:rPr>
        <w:t>различных</w:t>
      </w:r>
      <w:r>
        <w:rPr>
          <w:spacing w:val="-15"/>
          <w:sz w:val="24"/>
        </w:rPr>
        <w:t xml:space="preserve"> </w:t>
      </w:r>
      <w:r>
        <w:rPr>
          <w:sz w:val="24"/>
        </w:rPr>
        <w:t>интересов</w:t>
      </w:r>
      <w:r>
        <w:rPr>
          <w:spacing w:val="-15"/>
          <w:sz w:val="24"/>
        </w:rPr>
        <w:t xml:space="preserve"> </w:t>
      </w:r>
      <w:r>
        <w:rPr>
          <w:sz w:val="24"/>
        </w:rPr>
        <w:t>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BE6665" w:rsidRDefault="00C22BFF">
      <w:pPr>
        <w:pStyle w:val="a3"/>
        <w:spacing w:before="47" w:line="518" w:lineRule="exact"/>
        <w:ind w:left="683" w:firstLine="0"/>
        <w:jc w:val="left"/>
      </w:pPr>
      <w:r>
        <w:t>Время, отводимое на данную часть учебного плана, может быть использовано на: увеличение</w:t>
      </w:r>
      <w:r>
        <w:rPr>
          <w:spacing w:val="80"/>
        </w:rPr>
        <w:t xml:space="preserve"> </w:t>
      </w:r>
      <w:r>
        <w:t>учебных</w:t>
      </w:r>
      <w:r>
        <w:rPr>
          <w:spacing w:val="80"/>
        </w:rPr>
        <w:t xml:space="preserve"> </w:t>
      </w:r>
      <w:r>
        <w:t>часов,</w:t>
      </w:r>
      <w:r>
        <w:rPr>
          <w:spacing w:val="80"/>
        </w:rPr>
        <w:t xml:space="preserve"> </w:t>
      </w:r>
      <w:r>
        <w:t>предусмотренных</w:t>
      </w:r>
      <w:r>
        <w:rPr>
          <w:spacing w:val="80"/>
        </w:rPr>
        <w:t xml:space="preserve"> </w:t>
      </w:r>
      <w:r>
        <w:t>на</w:t>
      </w:r>
      <w:r>
        <w:rPr>
          <w:spacing w:val="80"/>
        </w:rPr>
        <w:t xml:space="preserve"> </w:t>
      </w:r>
      <w:r>
        <w:t>изучение</w:t>
      </w:r>
      <w:r>
        <w:rPr>
          <w:spacing w:val="80"/>
        </w:rPr>
        <w:t xml:space="preserve"> </w:t>
      </w:r>
      <w:r>
        <w:t>отдельных</w:t>
      </w:r>
      <w:r>
        <w:rPr>
          <w:spacing w:val="80"/>
        </w:rPr>
        <w:t xml:space="preserve"> </w:t>
      </w:r>
      <w:r>
        <w:t>учебных</w:t>
      </w:r>
    </w:p>
    <w:p w:rsidR="00BE6665" w:rsidRDefault="00C22BFF">
      <w:pPr>
        <w:pStyle w:val="a3"/>
        <w:spacing w:before="0" w:line="222" w:lineRule="exact"/>
        <w:ind w:firstLine="0"/>
        <w:jc w:val="left"/>
      </w:pPr>
      <w:r>
        <w:t>предметов</w:t>
      </w:r>
      <w:r>
        <w:rPr>
          <w:spacing w:val="-9"/>
        </w:rPr>
        <w:t xml:space="preserve"> </w:t>
      </w:r>
      <w:r>
        <w:t>обязательной</w:t>
      </w:r>
      <w:r>
        <w:rPr>
          <w:spacing w:val="-3"/>
        </w:rPr>
        <w:t xml:space="preserve"> </w:t>
      </w:r>
      <w:r>
        <w:t>части,</w:t>
      </w:r>
      <w:r>
        <w:rPr>
          <w:spacing w:val="-2"/>
        </w:rPr>
        <w:t xml:space="preserve"> </w:t>
      </w:r>
      <w:r>
        <w:t>в</w:t>
      </w:r>
      <w:r>
        <w:rPr>
          <w:spacing w:val="-2"/>
        </w:rPr>
        <w:t xml:space="preserve"> </w:t>
      </w:r>
      <w:r>
        <w:t>том</w:t>
      </w:r>
      <w:r>
        <w:rPr>
          <w:spacing w:val="-2"/>
        </w:rPr>
        <w:t xml:space="preserve"> </w:t>
      </w:r>
      <w:r>
        <w:t>числе на</w:t>
      </w:r>
      <w:r>
        <w:rPr>
          <w:spacing w:val="-5"/>
        </w:rPr>
        <w:t xml:space="preserve"> </w:t>
      </w:r>
      <w:r>
        <w:t>углубленном</w:t>
      </w:r>
      <w:r>
        <w:rPr>
          <w:spacing w:val="3"/>
        </w:rPr>
        <w:t xml:space="preserve"> </w:t>
      </w:r>
      <w:r>
        <w:rPr>
          <w:spacing w:val="-2"/>
        </w:rPr>
        <w:t>уровне;</w:t>
      </w:r>
    </w:p>
    <w:p w:rsidR="00BE6665" w:rsidRDefault="00C22BFF">
      <w:pPr>
        <w:pStyle w:val="a3"/>
        <w:spacing w:before="246" w:line="237" w:lineRule="auto"/>
        <w:ind w:right="143"/>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E6665" w:rsidRDefault="00C22BFF">
      <w:pPr>
        <w:pStyle w:val="a3"/>
        <w:tabs>
          <w:tab w:val="left" w:pos="1632"/>
          <w:tab w:val="left" w:pos="2423"/>
          <w:tab w:val="left" w:pos="3584"/>
          <w:tab w:val="left" w:pos="5521"/>
          <w:tab w:val="left" w:pos="6979"/>
          <w:tab w:val="left" w:pos="7363"/>
          <w:tab w:val="left" w:pos="8130"/>
        </w:tabs>
        <w:ind w:left="683" w:firstLine="0"/>
        <w:jc w:val="left"/>
      </w:pPr>
      <w:r>
        <w:rPr>
          <w:spacing w:val="-2"/>
        </w:rPr>
        <w:t>другие</w:t>
      </w:r>
      <w:r>
        <w:tab/>
      </w:r>
      <w:r>
        <w:rPr>
          <w:spacing w:val="-4"/>
        </w:rPr>
        <w:t>виды</w:t>
      </w:r>
      <w:r>
        <w:tab/>
      </w:r>
      <w:r>
        <w:rPr>
          <w:spacing w:val="-2"/>
        </w:rPr>
        <w:t>учебной,</w:t>
      </w:r>
      <w:r>
        <w:tab/>
      </w:r>
      <w:r>
        <w:rPr>
          <w:spacing w:val="-2"/>
        </w:rPr>
        <w:t>воспитательной,</w:t>
      </w:r>
      <w:r>
        <w:tab/>
      </w:r>
      <w:r>
        <w:rPr>
          <w:spacing w:val="-2"/>
        </w:rPr>
        <w:t>спортивной</w:t>
      </w:r>
      <w:r>
        <w:tab/>
      </w:r>
      <w:r>
        <w:rPr>
          <w:spacing w:val="-10"/>
        </w:rPr>
        <w:t>и</w:t>
      </w:r>
      <w:r>
        <w:tab/>
      </w:r>
      <w:r>
        <w:rPr>
          <w:spacing w:val="-4"/>
        </w:rPr>
        <w:t>иной</w:t>
      </w:r>
      <w:r>
        <w:tab/>
      </w:r>
      <w:r>
        <w:rPr>
          <w:spacing w:val="-2"/>
        </w:rPr>
        <w:t>деятельности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2"/>
        </w:rPr>
        <w:lastRenderedPageBreak/>
        <w:t>обучающихся.</w:t>
      </w:r>
    </w:p>
    <w:p w:rsidR="00BE6665" w:rsidRDefault="00BE6665">
      <w:pPr>
        <w:pStyle w:val="a3"/>
        <w:spacing w:before="31"/>
        <w:ind w:left="0" w:firstLine="0"/>
        <w:jc w:val="left"/>
      </w:pPr>
    </w:p>
    <w:p w:rsidR="00BE6665" w:rsidRDefault="00C22BFF">
      <w:pPr>
        <w:pStyle w:val="a4"/>
        <w:numPr>
          <w:ilvl w:val="0"/>
          <w:numId w:val="13"/>
        </w:numPr>
        <w:tabs>
          <w:tab w:val="left" w:pos="921"/>
        </w:tabs>
        <w:spacing w:before="1" w:line="237" w:lineRule="auto"/>
        <w:ind w:right="137" w:firstLine="542"/>
        <w:rPr>
          <w:sz w:val="24"/>
        </w:rPr>
      </w:pPr>
      <w:r>
        <w:rPr>
          <w:sz w:val="24"/>
        </w:rPr>
        <w:t>Для</w:t>
      </w:r>
      <w:r>
        <w:rPr>
          <w:spacing w:val="-12"/>
          <w:sz w:val="24"/>
        </w:rPr>
        <w:t xml:space="preserve"> </w:t>
      </w:r>
      <w:r>
        <w:rPr>
          <w:sz w:val="24"/>
        </w:rPr>
        <w:t>обучающихся</w:t>
      </w:r>
      <w:r>
        <w:rPr>
          <w:spacing w:val="-8"/>
          <w:sz w:val="24"/>
        </w:rPr>
        <w:t xml:space="preserve"> </w:t>
      </w:r>
      <w:r>
        <w:rPr>
          <w:sz w:val="24"/>
        </w:rPr>
        <w:t>по</w:t>
      </w:r>
      <w:r>
        <w:rPr>
          <w:spacing w:val="-1"/>
          <w:sz w:val="24"/>
        </w:rPr>
        <w:t xml:space="preserve"> </w:t>
      </w:r>
      <w:r>
        <w:rPr>
          <w:sz w:val="24"/>
        </w:rPr>
        <w:t>АОП</w:t>
      </w:r>
      <w:r>
        <w:rPr>
          <w:spacing w:val="-8"/>
          <w:sz w:val="24"/>
        </w:rPr>
        <w:t xml:space="preserve"> </w:t>
      </w:r>
      <w:r>
        <w:rPr>
          <w:sz w:val="24"/>
        </w:rPr>
        <w:t>ООО</w:t>
      </w:r>
      <w:r>
        <w:rPr>
          <w:spacing w:val="-8"/>
          <w:sz w:val="24"/>
        </w:rPr>
        <w:t xml:space="preserve"> </w:t>
      </w:r>
      <w:r>
        <w:rPr>
          <w:sz w:val="24"/>
        </w:rPr>
        <w:t>для</w:t>
      </w:r>
      <w:r>
        <w:rPr>
          <w:spacing w:val="-8"/>
          <w:sz w:val="24"/>
        </w:rPr>
        <w:t xml:space="preserve"> </w:t>
      </w:r>
      <w:r>
        <w:rPr>
          <w:sz w:val="24"/>
        </w:rPr>
        <w:t>обучающихся</w:t>
      </w:r>
      <w:r>
        <w:rPr>
          <w:spacing w:val="-8"/>
          <w:sz w:val="24"/>
        </w:rPr>
        <w:t xml:space="preserve"> </w:t>
      </w:r>
      <w:r>
        <w:rPr>
          <w:sz w:val="24"/>
        </w:rPr>
        <w:t>с</w:t>
      </w:r>
      <w:r>
        <w:rPr>
          <w:spacing w:val="-8"/>
          <w:sz w:val="24"/>
        </w:rPr>
        <w:t xml:space="preserve"> </w:t>
      </w:r>
      <w:r>
        <w:rPr>
          <w:sz w:val="24"/>
        </w:rPr>
        <w:t>ТНР</w:t>
      </w:r>
      <w:r>
        <w:rPr>
          <w:spacing w:val="-7"/>
          <w:sz w:val="24"/>
        </w:rPr>
        <w:t xml:space="preserve"> </w:t>
      </w:r>
      <w:r>
        <w:rPr>
          <w:sz w:val="24"/>
        </w:rPr>
        <w:t>(вариант</w:t>
      </w:r>
      <w:r>
        <w:rPr>
          <w:spacing w:val="-7"/>
          <w:sz w:val="24"/>
        </w:rPr>
        <w:t xml:space="preserve"> </w:t>
      </w:r>
      <w:r>
        <w:rPr>
          <w:sz w:val="24"/>
        </w:rPr>
        <w:t>5.2)</w:t>
      </w:r>
      <w:r>
        <w:rPr>
          <w:spacing w:val="-10"/>
          <w:sz w:val="24"/>
        </w:rPr>
        <w:t xml:space="preserve"> </w:t>
      </w:r>
      <w:r>
        <w:rPr>
          <w:sz w:val="24"/>
        </w:rPr>
        <w:t>представлен следующий учебный план:</w:t>
      </w:r>
    </w:p>
    <w:p w:rsidR="00BE6665" w:rsidRDefault="00BE6665">
      <w:pPr>
        <w:pStyle w:val="a3"/>
        <w:spacing w:before="54" w:after="1"/>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0"/>
        <w:gridCol w:w="1700"/>
        <w:gridCol w:w="706"/>
        <w:gridCol w:w="739"/>
        <w:gridCol w:w="706"/>
        <w:gridCol w:w="845"/>
        <w:gridCol w:w="710"/>
        <w:gridCol w:w="643"/>
        <w:gridCol w:w="1358"/>
      </w:tblGrid>
      <w:tr w:rsidR="00BE6665">
        <w:trPr>
          <w:trHeight w:val="479"/>
        </w:trPr>
        <w:tc>
          <w:tcPr>
            <w:tcW w:w="1590" w:type="dxa"/>
            <w:vMerge w:val="restart"/>
          </w:tcPr>
          <w:p w:rsidR="00BE6665" w:rsidRDefault="00C22BFF">
            <w:pPr>
              <w:pStyle w:val="TableParagraph"/>
              <w:spacing w:before="92" w:line="242" w:lineRule="auto"/>
              <w:ind w:left="389" w:right="129" w:hanging="236"/>
              <w:rPr>
                <w:sz w:val="24"/>
              </w:rPr>
            </w:pPr>
            <w:r>
              <w:rPr>
                <w:spacing w:val="-2"/>
                <w:sz w:val="24"/>
              </w:rPr>
              <w:t>Предметные области</w:t>
            </w:r>
          </w:p>
        </w:tc>
        <w:tc>
          <w:tcPr>
            <w:tcW w:w="1700" w:type="dxa"/>
            <w:vMerge w:val="restart"/>
          </w:tcPr>
          <w:p w:rsidR="00BE6665" w:rsidRDefault="00C22BFF">
            <w:pPr>
              <w:pStyle w:val="TableParagraph"/>
              <w:spacing w:before="92"/>
              <w:ind w:left="349" w:right="337" w:hanging="2"/>
              <w:jc w:val="center"/>
              <w:rPr>
                <w:sz w:val="24"/>
              </w:rPr>
            </w:pPr>
            <w:r>
              <w:rPr>
                <w:spacing w:val="-2"/>
                <w:sz w:val="24"/>
              </w:rPr>
              <w:t>Учебные предметы (учебные курсы)</w:t>
            </w:r>
          </w:p>
        </w:tc>
        <w:tc>
          <w:tcPr>
            <w:tcW w:w="5707" w:type="dxa"/>
            <w:gridSpan w:val="7"/>
          </w:tcPr>
          <w:p w:rsidR="00BE6665" w:rsidRDefault="00C22BFF">
            <w:pPr>
              <w:pStyle w:val="TableParagraph"/>
              <w:spacing w:before="92"/>
              <w:ind w:left="1439"/>
              <w:rPr>
                <w:sz w:val="24"/>
              </w:rPr>
            </w:pPr>
            <w:r>
              <w:rPr>
                <w:sz w:val="24"/>
              </w:rPr>
              <w:t>Количество</w:t>
            </w:r>
            <w:r>
              <w:rPr>
                <w:spacing w:val="2"/>
                <w:sz w:val="24"/>
              </w:rPr>
              <w:t xml:space="preserve"> </w:t>
            </w:r>
            <w:r>
              <w:rPr>
                <w:sz w:val="24"/>
              </w:rPr>
              <w:t>часов</w:t>
            </w:r>
            <w:r>
              <w:rPr>
                <w:spacing w:val="-4"/>
                <w:sz w:val="24"/>
              </w:rPr>
              <w:t xml:space="preserve"> </w:t>
            </w:r>
            <w:r>
              <w:rPr>
                <w:sz w:val="24"/>
              </w:rPr>
              <w:t>в</w:t>
            </w:r>
            <w:r>
              <w:rPr>
                <w:spacing w:val="-3"/>
                <w:sz w:val="24"/>
              </w:rPr>
              <w:t xml:space="preserve"> </w:t>
            </w:r>
            <w:r>
              <w:rPr>
                <w:spacing w:val="-2"/>
                <w:sz w:val="24"/>
              </w:rPr>
              <w:t>неделю</w:t>
            </w:r>
          </w:p>
        </w:tc>
      </w:tr>
      <w:tr w:rsidR="00BE6665">
        <w:trPr>
          <w:trHeight w:val="1305"/>
        </w:trPr>
        <w:tc>
          <w:tcPr>
            <w:tcW w:w="1590" w:type="dxa"/>
            <w:vMerge/>
            <w:tcBorders>
              <w:top w:val="nil"/>
            </w:tcBorders>
          </w:tcPr>
          <w:p w:rsidR="00BE6665" w:rsidRDefault="00BE6665">
            <w:pPr>
              <w:rPr>
                <w:sz w:val="2"/>
                <w:szCs w:val="2"/>
              </w:rPr>
            </w:pPr>
          </w:p>
        </w:tc>
        <w:tc>
          <w:tcPr>
            <w:tcW w:w="1700" w:type="dxa"/>
            <w:vMerge/>
            <w:tcBorders>
              <w:top w:val="nil"/>
            </w:tcBorders>
          </w:tcPr>
          <w:p w:rsidR="00BE6665" w:rsidRDefault="00BE6665">
            <w:pPr>
              <w:rPr>
                <w:sz w:val="2"/>
                <w:szCs w:val="2"/>
              </w:rPr>
            </w:pPr>
          </w:p>
        </w:tc>
        <w:tc>
          <w:tcPr>
            <w:tcW w:w="706" w:type="dxa"/>
          </w:tcPr>
          <w:p w:rsidR="00BE6665" w:rsidRDefault="00C22BFF">
            <w:pPr>
              <w:pStyle w:val="TableParagraph"/>
              <w:spacing w:before="92"/>
              <w:ind w:left="3"/>
              <w:jc w:val="center"/>
              <w:rPr>
                <w:sz w:val="24"/>
              </w:rPr>
            </w:pPr>
            <w:r>
              <w:rPr>
                <w:spacing w:val="-10"/>
                <w:sz w:val="24"/>
              </w:rPr>
              <w:t>V</w:t>
            </w:r>
          </w:p>
        </w:tc>
        <w:tc>
          <w:tcPr>
            <w:tcW w:w="739" w:type="dxa"/>
          </w:tcPr>
          <w:p w:rsidR="00BE6665" w:rsidRDefault="00C22BFF">
            <w:pPr>
              <w:pStyle w:val="TableParagraph"/>
              <w:spacing w:before="92"/>
              <w:ind w:left="1"/>
              <w:jc w:val="center"/>
              <w:rPr>
                <w:sz w:val="24"/>
              </w:rPr>
            </w:pPr>
            <w:r>
              <w:rPr>
                <w:spacing w:val="-5"/>
                <w:sz w:val="24"/>
              </w:rPr>
              <w:t>VI</w:t>
            </w:r>
          </w:p>
        </w:tc>
        <w:tc>
          <w:tcPr>
            <w:tcW w:w="706" w:type="dxa"/>
          </w:tcPr>
          <w:p w:rsidR="00BE6665" w:rsidRDefault="00C22BFF">
            <w:pPr>
              <w:pStyle w:val="TableParagraph"/>
              <w:spacing w:before="92"/>
              <w:ind w:left="12"/>
              <w:jc w:val="center"/>
              <w:rPr>
                <w:sz w:val="24"/>
              </w:rPr>
            </w:pPr>
            <w:r>
              <w:rPr>
                <w:spacing w:val="-5"/>
                <w:sz w:val="24"/>
              </w:rPr>
              <w:t>VII</w:t>
            </w:r>
          </w:p>
        </w:tc>
        <w:tc>
          <w:tcPr>
            <w:tcW w:w="845" w:type="dxa"/>
          </w:tcPr>
          <w:p w:rsidR="00BE6665" w:rsidRDefault="00C22BFF">
            <w:pPr>
              <w:pStyle w:val="TableParagraph"/>
              <w:spacing w:before="92"/>
              <w:ind w:left="11"/>
              <w:jc w:val="center"/>
              <w:rPr>
                <w:sz w:val="24"/>
              </w:rPr>
            </w:pPr>
            <w:r>
              <w:rPr>
                <w:spacing w:val="-4"/>
                <w:sz w:val="24"/>
              </w:rPr>
              <w:t>VIII</w:t>
            </w:r>
          </w:p>
        </w:tc>
        <w:tc>
          <w:tcPr>
            <w:tcW w:w="710" w:type="dxa"/>
          </w:tcPr>
          <w:p w:rsidR="00BE6665" w:rsidRDefault="00C22BFF">
            <w:pPr>
              <w:pStyle w:val="TableParagraph"/>
              <w:spacing w:before="92"/>
              <w:ind w:left="7"/>
              <w:jc w:val="center"/>
              <w:rPr>
                <w:sz w:val="24"/>
              </w:rPr>
            </w:pPr>
            <w:r>
              <w:rPr>
                <w:spacing w:val="-5"/>
                <w:sz w:val="24"/>
              </w:rPr>
              <w:t>IX</w:t>
            </w:r>
          </w:p>
        </w:tc>
        <w:tc>
          <w:tcPr>
            <w:tcW w:w="643" w:type="dxa"/>
          </w:tcPr>
          <w:p w:rsidR="00BE6665" w:rsidRDefault="00C22BFF">
            <w:pPr>
              <w:pStyle w:val="TableParagraph"/>
              <w:spacing w:before="92"/>
              <w:ind w:left="11"/>
              <w:jc w:val="center"/>
              <w:rPr>
                <w:sz w:val="24"/>
              </w:rPr>
            </w:pPr>
            <w:r>
              <w:rPr>
                <w:spacing w:val="-10"/>
                <w:sz w:val="24"/>
              </w:rPr>
              <w:t>X</w:t>
            </w:r>
          </w:p>
        </w:tc>
        <w:tc>
          <w:tcPr>
            <w:tcW w:w="1358" w:type="dxa"/>
          </w:tcPr>
          <w:p w:rsidR="00BE6665" w:rsidRDefault="00C22BFF">
            <w:pPr>
              <w:pStyle w:val="TableParagraph"/>
              <w:spacing w:before="92"/>
              <w:ind w:left="116" w:right="94" w:hanging="3"/>
              <w:jc w:val="center"/>
              <w:rPr>
                <w:sz w:val="24"/>
              </w:rPr>
            </w:pPr>
            <w:r>
              <w:rPr>
                <w:sz w:val="24"/>
              </w:rPr>
              <w:t xml:space="preserve">Всего за </w:t>
            </w:r>
            <w:r>
              <w:rPr>
                <w:spacing w:val="-2"/>
                <w:sz w:val="24"/>
              </w:rPr>
              <w:t xml:space="preserve">пять/шесть </w:t>
            </w:r>
            <w:r>
              <w:rPr>
                <w:spacing w:val="-4"/>
                <w:sz w:val="24"/>
              </w:rPr>
              <w:t xml:space="preserve">лет </w:t>
            </w:r>
            <w:r>
              <w:rPr>
                <w:spacing w:val="-2"/>
                <w:sz w:val="24"/>
              </w:rPr>
              <w:t>обучения</w:t>
            </w:r>
          </w:p>
        </w:tc>
      </w:tr>
      <w:tr w:rsidR="00BE6665">
        <w:trPr>
          <w:trHeight w:val="479"/>
        </w:trPr>
        <w:tc>
          <w:tcPr>
            <w:tcW w:w="1590" w:type="dxa"/>
            <w:vMerge/>
            <w:tcBorders>
              <w:top w:val="nil"/>
            </w:tcBorders>
          </w:tcPr>
          <w:p w:rsidR="00BE6665" w:rsidRDefault="00BE6665">
            <w:pPr>
              <w:rPr>
                <w:sz w:val="2"/>
                <w:szCs w:val="2"/>
              </w:rPr>
            </w:pPr>
          </w:p>
        </w:tc>
        <w:tc>
          <w:tcPr>
            <w:tcW w:w="7407" w:type="dxa"/>
            <w:gridSpan w:val="8"/>
          </w:tcPr>
          <w:p w:rsidR="00BE6665" w:rsidRDefault="00C22BFF">
            <w:pPr>
              <w:pStyle w:val="TableParagraph"/>
              <w:spacing w:before="97"/>
              <w:ind w:left="7"/>
              <w:jc w:val="center"/>
              <w:rPr>
                <w:sz w:val="24"/>
              </w:rPr>
            </w:pPr>
            <w:r>
              <w:rPr>
                <w:sz w:val="24"/>
              </w:rPr>
              <w:t>Обязательная</w:t>
            </w:r>
            <w:r>
              <w:rPr>
                <w:spacing w:val="-6"/>
                <w:sz w:val="24"/>
              </w:rPr>
              <w:t xml:space="preserve"> </w:t>
            </w:r>
            <w:r>
              <w:rPr>
                <w:spacing w:val="-2"/>
                <w:sz w:val="24"/>
              </w:rPr>
              <w:t>часть</w:t>
            </w:r>
          </w:p>
        </w:tc>
      </w:tr>
      <w:tr w:rsidR="00BE6665">
        <w:trPr>
          <w:trHeight w:val="484"/>
        </w:trPr>
        <w:tc>
          <w:tcPr>
            <w:tcW w:w="1590" w:type="dxa"/>
            <w:vMerge w:val="restart"/>
          </w:tcPr>
          <w:p w:rsidR="00BE6665" w:rsidRDefault="00C22BFF">
            <w:pPr>
              <w:pStyle w:val="TableParagraph"/>
              <w:spacing w:before="99" w:line="237" w:lineRule="auto"/>
              <w:ind w:left="62" w:right="129"/>
              <w:rPr>
                <w:sz w:val="24"/>
              </w:rPr>
            </w:pPr>
            <w:r>
              <w:rPr>
                <w:sz w:val="24"/>
              </w:rPr>
              <w:t>Русский</w:t>
            </w:r>
            <w:r>
              <w:rPr>
                <w:spacing w:val="-15"/>
                <w:sz w:val="24"/>
              </w:rPr>
              <w:t xml:space="preserve"> </w:t>
            </w:r>
            <w:r>
              <w:rPr>
                <w:sz w:val="24"/>
              </w:rPr>
              <w:t>язык и литература</w:t>
            </w:r>
          </w:p>
        </w:tc>
        <w:tc>
          <w:tcPr>
            <w:tcW w:w="1700" w:type="dxa"/>
          </w:tcPr>
          <w:p w:rsidR="00BE6665" w:rsidRDefault="00C22BFF">
            <w:pPr>
              <w:pStyle w:val="TableParagraph"/>
              <w:spacing w:before="97"/>
              <w:ind w:left="61"/>
              <w:rPr>
                <w:sz w:val="24"/>
              </w:rPr>
            </w:pPr>
            <w:r>
              <w:rPr>
                <w:sz w:val="24"/>
              </w:rPr>
              <w:t>Русский</w:t>
            </w:r>
            <w:r>
              <w:rPr>
                <w:spacing w:val="-6"/>
                <w:sz w:val="24"/>
              </w:rPr>
              <w:t xml:space="preserve"> </w:t>
            </w:r>
            <w:r>
              <w:rPr>
                <w:spacing w:val="-4"/>
                <w:sz w:val="24"/>
              </w:rPr>
              <w:t>язык</w:t>
            </w:r>
          </w:p>
        </w:tc>
        <w:tc>
          <w:tcPr>
            <w:tcW w:w="706" w:type="dxa"/>
          </w:tcPr>
          <w:p w:rsidR="00BE6665" w:rsidRDefault="00C22BFF">
            <w:pPr>
              <w:pStyle w:val="TableParagraph"/>
              <w:spacing w:before="97"/>
              <w:ind w:left="8"/>
              <w:jc w:val="center"/>
              <w:rPr>
                <w:sz w:val="24"/>
              </w:rPr>
            </w:pPr>
            <w:r>
              <w:rPr>
                <w:spacing w:val="-10"/>
                <w:sz w:val="24"/>
              </w:rPr>
              <w:t>6</w:t>
            </w:r>
          </w:p>
        </w:tc>
        <w:tc>
          <w:tcPr>
            <w:tcW w:w="739" w:type="dxa"/>
          </w:tcPr>
          <w:p w:rsidR="00BE6665" w:rsidRDefault="00C22BFF">
            <w:pPr>
              <w:pStyle w:val="TableParagraph"/>
              <w:spacing w:before="97"/>
              <w:ind w:left="4"/>
              <w:jc w:val="center"/>
              <w:rPr>
                <w:sz w:val="24"/>
              </w:rPr>
            </w:pPr>
            <w:r>
              <w:rPr>
                <w:spacing w:val="-10"/>
                <w:sz w:val="24"/>
              </w:rPr>
              <w:t>6</w:t>
            </w:r>
          </w:p>
        </w:tc>
        <w:tc>
          <w:tcPr>
            <w:tcW w:w="706" w:type="dxa"/>
          </w:tcPr>
          <w:p w:rsidR="00BE6665" w:rsidRDefault="00C22BFF">
            <w:pPr>
              <w:pStyle w:val="TableParagraph"/>
              <w:spacing w:before="97"/>
              <w:ind w:left="9"/>
              <w:jc w:val="center"/>
              <w:rPr>
                <w:sz w:val="24"/>
              </w:rPr>
            </w:pPr>
            <w:r>
              <w:rPr>
                <w:spacing w:val="-10"/>
                <w:sz w:val="24"/>
              </w:rPr>
              <w:t>4</w:t>
            </w:r>
          </w:p>
        </w:tc>
        <w:tc>
          <w:tcPr>
            <w:tcW w:w="845" w:type="dxa"/>
          </w:tcPr>
          <w:p w:rsidR="00BE6665" w:rsidRDefault="00C22BFF">
            <w:pPr>
              <w:pStyle w:val="TableParagraph"/>
              <w:spacing w:before="97"/>
              <w:ind w:left="4"/>
              <w:jc w:val="center"/>
              <w:rPr>
                <w:sz w:val="24"/>
              </w:rPr>
            </w:pPr>
            <w:r>
              <w:rPr>
                <w:spacing w:val="-10"/>
                <w:sz w:val="24"/>
              </w:rPr>
              <w:t>3</w:t>
            </w:r>
          </w:p>
        </w:tc>
        <w:tc>
          <w:tcPr>
            <w:tcW w:w="710" w:type="dxa"/>
          </w:tcPr>
          <w:p w:rsidR="00BE6665" w:rsidRDefault="00C22BFF">
            <w:pPr>
              <w:pStyle w:val="TableParagraph"/>
              <w:spacing w:before="97"/>
              <w:ind w:left="5"/>
              <w:jc w:val="center"/>
              <w:rPr>
                <w:sz w:val="24"/>
              </w:rPr>
            </w:pPr>
            <w:r>
              <w:rPr>
                <w:spacing w:val="-10"/>
                <w:sz w:val="24"/>
              </w:rPr>
              <w:t>3</w:t>
            </w:r>
          </w:p>
        </w:tc>
        <w:tc>
          <w:tcPr>
            <w:tcW w:w="643" w:type="dxa"/>
          </w:tcPr>
          <w:p w:rsidR="00BE6665" w:rsidRDefault="00C22BFF">
            <w:pPr>
              <w:pStyle w:val="TableParagraph"/>
              <w:spacing w:before="97"/>
              <w:ind w:left="6"/>
              <w:jc w:val="center"/>
              <w:rPr>
                <w:sz w:val="24"/>
              </w:rPr>
            </w:pPr>
            <w:r>
              <w:rPr>
                <w:spacing w:val="-10"/>
                <w:sz w:val="24"/>
              </w:rPr>
              <w:t>3</w:t>
            </w:r>
          </w:p>
        </w:tc>
        <w:tc>
          <w:tcPr>
            <w:tcW w:w="1358" w:type="dxa"/>
          </w:tcPr>
          <w:p w:rsidR="00BE6665" w:rsidRDefault="00C22BFF">
            <w:pPr>
              <w:pStyle w:val="TableParagraph"/>
              <w:spacing w:before="97"/>
              <w:ind w:left="16"/>
              <w:jc w:val="center"/>
              <w:rPr>
                <w:sz w:val="24"/>
              </w:rPr>
            </w:pPr>
            <w:r>
              <w:rPr>
                <w:spacing w:val="-2"/>
                <w:sz w:val="24"/>
              </w:rPr>
              <w:t>22/25</w:t>
            </w:r>
          </w:p>
        </w:tc>
      </w:tr>
      <w:tr w:rsidR="00BE6665">
        <w:trPr>
          <w:trHeight w:val="479"/>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2"/>
              <w:ind w:left="61"/>
              <w:rPr>
                <w:sz w:val="24"/>
              </w:rPr>
            </w:pPr>
            <w:r>
              <w:rPr>
                <w:sz w:val="24"/>
              </w:rPr>
              <w:t>Развитие</w:t>
            </w:r>
            <w:r>
              <w:rPr>
                <w:spacing w:val="-6"/>
                <w:sz w:val="24"/>
              </w:rPr>
              <w:t xml:space="preserve"> </w:t>
            </w:r>
            <w:r>
              <w:rPr>
                <w:spacing w:val="-4"/>
                <w:sz w:val="24"/>
              </w:rPr>
              <w:t>речи</w:t>
            </w:r>
          </w:p>
        </w:tc>
        <w:tc>
          <w:tcPr>
            <w:tcW w:w="706" w:type="dxa"/>
          </w:tcPr>
          <w:p w:rsidR="00BE6665" w:rsidRDefault="00C22BFF">
            <w:pPr>
              <w:pStyle w:val="TableParagraph"/>
              <w:spacing w:before="92"/>
              <w:ind w:left="8"/>
              <w:jc w:val="center"/>
              <w:rPr>
                <w:sz w:val="24"/>
              </w:rPr>
            </w:pPr>
            <w:r>
              <w:rPr>
                <w:spacing w:val="-10"/>
                <w:sz w:val="24"/>
              </w:rPr>
              <w:t>2</w:t>
            </w:r>
          </w:p>
        </w:tc>
        <w:tc>
          <w:tcPr>
            <w:tcW w:w="739" w:type="dxa"/>
          </w:tcPr>
          <w:p w:rsidR="00BE6665" w:rsidRDefault="00C22BFF">
            <w:pPr>
              <w:pStyle w:val="TableParagraph"/>
              <w:spacing w:before="92"/>
              <w:ind w:left="4"/>
              <w:jc w:val="center"/>
              <w:rPr>
                <w:sz w:val="24"/>
              </w:rPr>
            </w:pPr>
            <w:r>
              <w:rPr>
                <w:spacing w:val="-10"/>
                <w:sz w:val="24"/>
              </w:rPr>
              <w:t>2</w:t>
            </w:r>
          </w:p>
        </w:tc>
        <w:tc>
          <w:tcPr>
            <w:tcW w:w="706" w:type="dxa"/>
          </w:tcPr>
          <w:p w:rsidR="00BE6665" w:rsidRDefault="00C22BFF">
            <w:pPr>
              <w:pStyle w:val="TableParagraph"/>
              <w:spacing w:before="92"/>
              <w:ind w:left="9"/>
              <w:jc w:val="center"/>
              <w:rPr>
                <w:sz w:val="24"/>
              </w:rPr>
            </w:pPr>
            <w:r>
              <w:rPr>
                <w:spacing w:val="-10"/>
                <w:sz w:val="24"/>
              </w:rPr>
              <w:t>1</w:t>
            </w:r>
          </w:p>
        </w:tc>
        <w:tc>
          <w:tcPr>
            <w:tcW w:w="845" w:type="dxa"/>
          </w:tcPr>
          <w:p w:rsidR="00BE6665" w:rsidRDefault="00C22BFF">
            <w:pPr>
              <w:pStyle w:val="TableParagraph"/>
              <w:spacing w:before="92"/>
              <w:ind w:left="4"/>
              <w:jc w:val="center"/>
              <w:rPr>
                <w:sz w:val="24"/>
              </w:rPr>
            </w:pPr>
            <w:r>
              <w:rPr>
                <w:spacing w:val="-10"/>
                <w:sz w:val="24"/>
              </w:rPr>
              <w:t>1</w:t>
            </w:r>
          </w:p>
        </w:tc>
        <w:tc>
          <w:tcPr>
            <w:tcW w:w="710" w:type="dxa"/>
          </w:tcPr>
          <w:p w:rsidR="00BE6665" w:rsidRDefault="00C22BFF">
            <w:pPr>
              <w:pStyle w:val="TableParagraph"/>
              <w:spacing w:before="92"/>
              <w:ind w:left="5"/>
              <w:jc w:val="center"/>
              <w:rPr>
                <w:sz w:val="24"/>
              </w:rPr>
            </w:pPr>
            <w:r>
              <w:rPr>
                <w:spacing w:val="-10"/>
                <w:sz w:val="24"/>
              </w:rPr>
              <w:t>1</w:t>
            </w:r>
          </w:p>
        </w:tc>
        <w:tc>
          <w:tcPr>
            <w:tcW w:w="643" w:type="dxa"/>
          </w:tcPr>
          <w:p w:rsidR="00BE6665" w:rsidRDefault="00C22BFF">
            <w:pPr>
              <w:pStyle w:val="TableParagraph"/>
              <w:spacing w:before="92"/>
              <w:ind w:left="6"/>
              <w:jc w:val="center"/>
              <w:rPr>
                <w:sz w:val="24"/>
              </w:rPr>
            </w:pPr>
            <w:r>
              <w:rPr>
                <w:spacing w:val="-10"/>
                <w:sz w:val="24"/>
              </w:rPr>
              <w:t>1</w:t>
            </w:r>
          </w:p>
        </w:tc>
        <w:tc>
          <w:tcPr>
            <w:tcW w:w="1358" w:type="dxa"/>
          </w:tcPr>
          <w:p w:rsidR="00BE6665" w:rsidRDefault="00C22BFF">
            <w:pPr>
              <w:pStyle w:val="TableParagraph"/>
              <w:spacing w:before="92"/>
              <w:ind w:left="16"/>
              <w:jc w:val="center"/>
              <w:rPr>
                <w:sz w:val="24"/>
              </w:rPr>
            </w:pPr>
            <w:r>
              <w:rPr>
                <w:spacing w:val="-5"/>
                <w:sz w:val="24"/>
              </w:rPr>
              <w:t>7/8</w:t>
            </w:r>
          </w:p>
        </w:tc>
      </w:tr>
      <w:tr w:rsidR="00BE6665">
        <w:trPr>
          <w:trHeight w:val="480"/>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3"/>
              <w:ind w:left="61"/>
              <w:rPr>
                <w:sz w:val="24"/>
              </w:rPr>
            </w:pPr>
            <w:r>
              <w:rPr>
                <w:spacing w:val="-2"/>
                <w:sz w:val="24"/>
              </w:rPr>
              <w:t>Литература</w:t>
            </w:r>
          </w:p>
        </w:tc>
        <w:tc>
          <w:tcPr>
            <w:tcW w:w="706" w:type="dxa"/>
          </w:tcPr>
          <w:p w:rsidR="00BE6665" w:rsidRDefault="00C22BFF">
            <w:pPr>
              <w:pStyle w:val="TableParagraph"/>
              <w:spacing w:before="93"/>
              <w:ind w:left="8"/>
              <w:jc w:val="center"/>
              <w:rPr>
                <w:sz w:val="24"/>
              </w:rPr>
            </w:pPr>
            <w:r>
              <w:rPr>
                <w:spacing w:val="-10"/>
                <w:sz w:val="24"/>
              </w:rPr>
              <w:t>3</w:t>
            </w:r>
          </w:p>
        </w:tc>
        <w:tc>
          <w:tcPr>
            <w:tcW w:w="739" w:type="dxa"/>
          </w:tcPr>
          <w:p w:rsidR="00BE6665" w:rsidRDefault="00C22BFF">
            <w:pPr>
              <w:pStyle w:val="TableParagraph"/>
              <w:spacing w:before="93"/>
              <w:ind w:left="4"/>
              <w:jc w:val="center"/>
              <w:rPr>
                <w:sz w:val="24"/>
              </w:rPr>
            </w:pPr>
            <w:r>
              <w:rPr>
                <w:spacing w:val="-10"/>
                <w:sz w:val="24"/>
              </w:rPr>
              <w:t>3</w:t>
            </w:r>
          </w:p>
        </w:tc>
        <w:tc>
          <w:tcPr>
            <w:tcW w:w="706" w:type="dxa"/>
          </w:tcPr>
          <w:p w:rsidR="00BE6665" w:rsidRDefault="00C22BFF">
            <w:pPr>
              <w:pStyle w:val="TableParagraph"/>
              <w:spacing w:before="93"/>
              <w:ind w:left="9"/>
              <w:jc w:val="center"/>
              <w:rPr>
                <w:sz w:val="24"/>
              </w:rPr>
            </w:pPr>
            <w:r>
              <w:rPr>
                <w:spacing w:val="-10"/>
                <w:sz w:val="24"/>
              </w:rPr>
              <w:t>2</w:t>
            </w:r>
          </w:p>
        </w:tc>
        <w:tc>
          <w:tcPr>
            <w:tcW w:w="845" w:type="dxa"/>
          </w:tcPr>
          <w:p w:rsidR="00BE6665" w:rsidRDefault="00C22BFF">
            <w:pPr>
              <w:pStyle w:val="TableParagraph"/>
              <w:spacing w:before="93"/>
              <w:ind w:left="4"/>
              <w:jc w:val="center"/>
              <w:rPr>
                <w:sz w:val="24"/>
              </w:rPr>
            </w:pPr>
            <w:r>
              <w:rPr>
                <w:spacing w:val="-10"/>
                <w:sz w:val="24"/>
              </w:rPr>
              <w:t>2</w:t>
            </w:r>
          </w:p>
        </w:tc>
        <w:tc>
          <w:tcPr>
            <w:tcW w:w="710" w:type="dxa"/>
          </w:tcPr>
          <w:p w:rsidR="00BE6665" w:rsidRDefault="00C22BFF">
            <w:pPr>
              <w:pStyle w:val="TableParagraph"/>
              <w:spacing w:before="93"/>
              <w:ind w:left="5"/>
              <w:jc w:val="center"/>
              <w:rPr>
                <w:sz w:val="24"/>
              </w:rPr>
            </w:pPr>
            <w:r>
              <w:rPr>
                <w:spacing w:val="-10"/>
                <w:sz w:val="24"/>
              </w:rPr>
              <w:t>2</w:t>
            </w:r>
          </w:p>
        </w:tc>
        <w:tc>
          <w:tcPr>
            <w:tcW w:w="643" w:type="dxa"/>
          </w:tcPr>
          <w:p w:rsidR="00BE6665" w:rsidRDefault="00C22BFF">
            <w:pPr>
              <w:pStyle w:val="TableParagraph"/>
              <w:spacing w:before="93"/>
              <w:ind w:left="6"/>
              <w:jc w:val="center"/>
              <w:rPr>
                <w:sz w:val="24"/>
              </w:rPr>
            </w:pPr>
            <w:r>
              <w:rPr>
                <w:spacing w:val="-10"/>
                <w:sz w:val="24"/>
              </w:rPr>
              <w:t>3</w:t>
            </w:r>
          </w:p>
        </w:tc>
        <w:tc>
          <w:tcPr>
            <w:tcW w:w="1358" w:type="dxa"/>
          </w:tcPr>
          <w:p w:rsidR="00BE6665" w:rsidRDefault="00C22BFF">
            <w:pPr>
              <w:pStyle w:val="TableParagraph"/>
              <w:spacing w:before="93"/>
              <w:ind w:left="16"/>
              <w:jc w:val="center"/>
              <w:rPr>
                <w:sz w:val="24"/>
              </w:rPr>
            </w:pPr>
            <w:r>
              <w:rPr>
                <w:spacing w:val="-2"/>
                <w:sz w:val="24"/>
              </w:rPr>
              <w:t>12/15</w:t>
            </w:r>
          </w:p>
        </w:tc>
      </w:tr>
      <w:tr w:rsidR="00BE6665">
        <w:trPr>
          <w:trHeight w:val="753"/>
        </w:trPr>
        <w:tc>
          <w:tcPr>
            <w:tcW w:w="1590" w:type="dxa"/>
          </w:tcPr>
          <w:p w:rsidR="00BE6665" w:rsidRDefault="00C22BFF">
            <w:pPr>
              <w:pStyle w:val="TableParagraph"/>
              <w:spacing w:before="92" w:line="242" w:lineRule="auto"/>
              <w:ind w:left="62" w:right="78"/>
              <w:rPr>
                <w:sz w:val="24"/>
              </w:rPr>
            </w:pPr>
            <w:r>
              <w:rPr>
                <w:spacing w:val="-2"/>
                <w:sz w:val="24"/>
              </w:rPr>
              <w:t>Иностранные языки</w:t>
            </w:r>
          </w:p>
        </w:tc>
        <w:tc>
          <w:tcPr>
            <w:tcW w:w="1700" w:type="dxa"/>
          </w:tcPr>
          <w:p w:rsidR="00BE6665" w:rsidRDefault="00C22BFF">
            <w:pPr>
              <w:pStyle w:val="TableParagraph"/>
              <w:spacing w:before="92" w:line="242" w:lineRule="auto"/>
              <w:ind w:left="61"/>
              <w:rPr>
                <w:sz w:val="24"/>
              </w:rPr>
            </w:pPr>
            <w:r>
              <w:rPr>
                <w:spacing w:val="-2"/>
                <w:sz w:val="24"/>
              </w:rPr>
              <w:t xml:space="preserve">Иностранный </w:t>
            </w:r>
            <w:r>
              <w:rPr>
                <w:spacing w:val="-4"/>
                <w:sz w:val="24"/>
              </w:rPr>
              <w:t>язык</w:t>
            </w:r>
          </w:p>
        </w:tc>
        <w:tc>
          <w:tcPr>
            <w:tcW w:w="706" w:type="dxa"/>
          </w:tcPr>
          <w:p w:rsidR="00BE6665" w:rsidRDefault="00C22BFF">
            <w:pPr>
              <w:pStyle w:val="TableParagraph"/>
              <w:spacing w:before="231"/>
              <w:ind w:left="6"/>
              <w:jc w:val="center"/>
              <w:rPr>
                <w:sz w:val="24"/>
              </w:rPr>
            </w:pPr>
            <w:r>
              <w:rPr>
                <w:sz w:val="24"/>
              </w:rPr>
              <w:t>-</w:t>
            </w:r>
          </w:p>
        </w:tc>
        <w:tc>
          <w:tcPr>
            <w:tcW w:w="739" w:type="dxa"/>
          </w:tcPr>
          <w:p w:rsidR="00BE6665" w:rsidRDefault="00C22BFF">
            <w:pPr>
              <w:pStyle w:val="TableParagraph"/>
              <w:spacing w:before="231"/>
              <w:ind w:left="4"/>
              <w:jc w:val="center"/>
              <w:rPr>
                <w:sz w:val="24"/>
              </w:rPr>
            </w:pPr>
            <w:r>
              <w:rPr>
                <w:spacing w:val="-10"/>
                <w:sz w:val="24"/>
              </w:rPr>
              <w:t>2</w:t>
            </w:r>
          </w:p>
        </w:tc>
        <w:tc>
          <w:tcPr>
            <w:tcW w:w="706" w:type="dxa"/>
          </w:tcPr>
          <w:p w:rsidR="00BE6665" w:rsidRDefault="00C22BFF">
            <w:pPr>
              <w:pStyle w:val="TableParagraph"/>
              <w:spacing w:before="231"/>
              <w:ind w:left="9"/>
              <w:jc w:val="center"/>
              <w:rPr>
                <w:sz w:val="24"/>
              </w:rPr>
            </w:pPr>
            <w:r>
              <w:rPr>
                <w:spacing w:val="-10"/>
                <w:sz w:val="24"/>
              </w:rPr>
              <w:t>2</w:t>
            </w:r>
          </w:p>
        </w:tc>
        <w:tc>
          <w:tcPr>
            <w:tcW w:w="845" w:type="dxa"/>
          </w:tcPr>
          <w:p w:rsidR="00BE6665" w:rsidRDefault="00C22BFF">
            <w:pPr>
              <w:pStyle w:val="TableParagraph"/>
              <w:spacing w:before="231"/>
              <w:ind w:left="4"/>
              <w:jc w:val="center"/>
              <w:rPr>
                <w:sz w:val="24"/>
              </w:rPr>
            </w:pPr>
            <w:r>
              <w:rPr>
                <w:spacing w:val="-10"/>
                <w:sz w:val="24"/>
              </w:rPr>
              <w:t>2</w:t>
            </w:r>
          </w:p>
        </w:tc>
        <w:tc>
          <w:tcPr>
            <w:tcW w:w="710" w:type="dxa"/>
          </w:tcPr>
          <w:p w:rsidR="00BE6665" w:rsidRDefault="00C22BFF">
            <w:pPr>
              <w:pStyle w:val="TableParagraph"/>
              <w:spacing w:before="231"/>
              <w:ind w:left="5"/>
              <w:jc w:val="center"/>
              <w:rPr>
                <w:sz w:val="24"/>
              </w:rPr>
            </w:pPr>
            <w:r>
              <w:rPr>
                <w:spacing w:val="-10"/>
                <w:sz w:val="24"/>
              </w:rPr>
              <w:t>2</w:t>
            </w:r>
          </w:p>
        </w:tc>
        <w:tc>
          <w:tcPr>
            <w:tcW w:w="643" w:type="dxa"/>
          </w:tcPr>
          <w:p w:rsidR="00BE6665" w:rsidRDefault="00C22BFF">
            <w:pPr>
              <w:pStyle w:val="TableParagraph"/>
              <w:spacing w:before="231"/>
              <w:ind w:left="6"/>
              <w:jc w:val="center"/>
              <w:rPr>
                <w:sz w:val="24"/>
              </w:rPr>
            </w:pPr>
            <w:r>
              <w:rPr>
                <w:spacing w:val="-10"/>
                <w:sz w:val="24"/>
              </w:rPr>
              <w:t>2</w:t>
            </w:r>
          </w:p>
        </w:tc>
        <w:tc>
          <w:tcPr>
            <w:tcW w:w="1358" w:type="dxa"/>
          </w:tcPr>
          <w:p w:rsidR="00BE6665" w:rsidRDefault="00C22BFF">
            <w:pPr>
              <w:pStyle w:val="TableParagraph"/>
              <w:spacing w:before="231"/>
              <w:ind w:left="16" w:right="5"/>
              <w:jc w:val="center"/>
              <w:rPr>
                <w:sz w:val="24"/>
              </w:rPr>
            </w:pPr>
            <w:r>
              <w:rPr>
                <w:spacing w:val="-4"/>
                <w:sz w:val="24"/>
              </w:rPr>
              <w:t>8/10</w:t>
            </w:r>
          </w:p>
        </w:tc>
      </w:tr>
      <w:tr w:rsidR="00BE6665">
        <w:trPr>
          <w:trHeight w:val="479"/>
        </w:trPr>
        <w:tc>
          <w:tcPr>
            <w:tcW w:w="1590" w:type="dxa"/>
            <w:vMerge w:val="restart"/>
          </w:tcPr>
          <w:p w:rsidR="00BE6665" w:rsidRDefault="00C22BFF">
            <w:pPr>
              <w:pStyle w:val="TableParagraph"/>
              <w:spacing w:before="97"/>
              <w:ind w:left="62" w:right="78"/>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1700" w:type="dxa"/>
          </w:tcPr>
          <w:p w:rsidR="00BE6665" w:rsidRDefault="00C22BFF">
            <w:pPr>
              <w:pStyle w:val="TableParagraph"/>
              <w:spacing w:before="97"/>
              <w:ind w:left="61"/>
              <w:rPr>
                <w:sz w:val="24"/>
              </w:rPr>
            </w:pPr>
            <w:r>
              <w:rPr>
                <w:spacing w:val="-2"/>
                <w:sz w:val="24"/>
              </w:rPr>
              <w:t>Математика</w:t>
            </w:r>
          </w:p>
        </w:tc>
        <w:tc>
          <w:tcPr>
            <w:tcW w:w="706" w:type="dxa"/>
          </w:tcPr>
          <w:p w:rsidR="00BE6665" w:rsidRDefault="00C22BFF">
            <w:pPr>
              <w:pStyle w:val="TableParagraph"/>
              <w:spacing w:before="97"/>
              <w:ind w:left="8"/>
              <w:jc w:val="center"/>
              <w:rPr>
                <w:sz w:val="24"/>
              </w:rPr>
            </w:pPr>
            <w:r>
              <w:rPr>
                <w:spacing w:val="-10"/>
                <w:sz w:val="24"/>
              </w:rPr>
              <w:t>5</w:t>
            </w:r>
          </w:p>
        </w:tc>
        <w:tc>
          <w:tcPr>
            <w:tcW w:w="739" w:type="dxa"/>
          </w:tcPr>
          <w:p w:rsidR="00BE6665" w:rsidRDefault="00C22BFF">
            <w:pPr>
              <w:pStyle w:val="TableParagraph"/>
              <w:spacing w:before="97"/>
              <w:ind w:left="4"/>
              <w:jc w:val="center"/>
              <w:rPr>
                <w:sz w:val="24"/>
              </w:rPr>
            </w:pPr>
            <w:r>
              <w:rPr>
                <w:spacing w:val="-10"/>
                <w:sz w:val="24"/>
              </w:rPr>
              <w:t>5</w:t>
            </w:r>
          </w:p>
        </w:tc>
        <w:tc>
          <w:tcPr>
            <w:tcW w:w="706" w:type="dxa"/>
          </w:tcPr>
          <w:p w:rsidR="00BE6665" w:rsidRDefault="00C22BFF">
            <w:pPr>
              <w:pStyle w:val="TableParagraph"/>
              <w:spacing w:before="97"/>
              <w:ind w:left="7"/>
              <w:jc w:val="center"/>
              <w:rPr>
                <w:sz w:val="24"/>
              </w:rPr>
            </w:pPr>
            <w:r>
              <w:rPr>
                <w:sz w:val="24"/>
              </w:rPr>
              <w:t>-</w:t>
            </w:r>
          </w:p>
        </w:tc>
        <w:tc>
          <w:tcPr>
            <w:tcW w:w="845" w:type="dxa"/>
          </w:tcPr>
          <w:p w:rsidR="00BE6665" w:rsidRDefault="00C22BFF">
            <w:pPr>
              <w:pStyle w:val="TableParagraph"/>
              <w:spacing w:before="97"/>
              <w:ind w:left="2"/>
              <w:jc w:val="center"/>
              <w:rPr>
                <w:sz w:val="24"/>
              </w:rPr>
            </w:pPr>
            <w:r>
              <w:rPr>
                <w:sz w:val="24"/>
              </w:rPr>
              <w:t>-</w:t>
            </w:r>
          </w:p>
        </w:tc>
        <w:tc>
          <w:tcPr>
            <w:tcW w:w="710" w:type="dxa"/>
          </w:tcPr>
          <w:p w:rsidR="00BE6665" w:rsidRDefault="00C22BFF">
            <w:pPr>
              <w:pStyle w:val="TableParagraph"/>
              <w:spacing w:before="97"/>
              <w:ind w:left="3"/>
              <w:jc w:val="center"/>
              <w:rPr>
                <w:sz w:val="24"/>
              </w:rPr>
            </w:pPr>
            <w:r>
              <w:rPr>
                <w:sz w:val="24"/>
              </w:rPr>
              <w:t>-</w:t>
            </w:r>
          </w:p>
        </w:tc>
        <w:tc>
          <w:tcPr>
            <w:tcW w:w="643" w:type="dxa"/>
          </w:tcPr>
          <w:p w:rsidR="00BE6665" w:rsidRDefault="00C22BFF">
            <w:pPr>
              <w:pStyle w:val="TableParagraph"/>
              <w:spacing w:before="97"/>
              <w:ind w:left="5"/>
              <w:jc w:val="center"/>
              <w:rPr>
                <w:sz w:val="24"/>
              </w:rPr>
            </w:pPr>
            <w:r>
              <w:rPr>
                <w:sz w:val="24"/>
              </w:rPr>
              <w:t>-</w:t>
            </w:r>
          </w:p>
        </w:tc>
        <w:tc>
          <w:tcPr>
            <w:tcW w:w="1358" w:type="dxa"/>
          </w:tcPr>
          <w:p w:rsidR="00BE6665" w:rsidRDefault="00C22BFF">
            <w:pPr>
              <w:pStyle w:val="TableParagraph"/>
              <w:spacing w:before="97"/>
              <w:ind w:left="16"/>
              <w:jc w:val="center"/>
              <w:rPr>
                <w:sz w:val="24"/>
              </w:rPr>
            </w:pPr>
            <w:r>
              <w:rPr>
                <w:spacing w:val="-2"/>
                <w:sz w:val="24"/>
              </w:rPr>
              <w:t>10/10</w:t>
            </w:r>
          </w:p>
        </w:tc>
      </w:tr>
      <w:tr w:rsidR="00BE6665">
        <w:trPr>
          <w:trHeight w:val="479"/>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7"/>
              <w:ind w:left="61"/>
              <w:rPr>
                <w:sz w:val="24"/>
              </w:rPr>
            </w:pPr>
            <w:r>
              <w:rPr>
                <w:spacing w:val="-2"/>
                <w:sz w:val="24"/>
              </w:rPr>
              <w:t>Алгебра</w:t>
            </w:r>
          </w:p>
        </w:tc>
        <w:tc>
          <w:tcPr>
            <w:tcW w:w="706" w:type="dxa"/>
          </w:tcPr>
          <w:p w:rsidR="00BE6665" w:rsidRDefault="00C22BFF">
            <w:pPr>
              <w:pStyle w:val="TableParagraph"/>
              <w:spacing w:before="97"/>
              <w:ind w:left="6"/>
              <w:jc w:val="center"/>
              <w:rPr>
                <w:sz w:val="24"/>
              </w:rPr>
            </w:pPr>
            <w:r>
              <w:rPr>
                <w:sz w:val="24"/>
              </w:rPr>
              <w:t>-</w:t>
            </w:r>
          </w:p>
        </w:tc>
        <w:tc>
          <w:tcPr>
            <w:tcW w:w="739" w:type="dxa"/>
          </w:tcPr>
          <w:p w:rsidR="00BE6665" w:rsidRDefault="00C22BFF">
            <w:pPr>
              <w:pStyle w:val="TableParagraph"/>
              <w:spacing w:before="97"/>
              <w:ind w:left="2"/>
              <w:jc w:val="center"/>
              <w:rPr>
                <w:sz w:val="24"/>
              </w:rPr>
            </w:pPr>
            <w:r>
              <w:rPr>
                <w:sz w:val="24"/>
              </w:rPr>
              <w:t>-</w:t>
            </w:r>
          </w:p>
        </w:tc>
        <w:tc>
          <w:tcPr>
            <w:tcW w:w="706" w:type="dxa"/>
          </w:tcPr>
          <w:p w:rsidR="00BE6665" w:rsidRDefault="00C22BFF">
            <w:pPr>
              <w:pStyle w:val="TableParagraph"/>
              <w:spacing w:before="97"/>
              <w:ind w:left="9"/>
              <w:jc w:val="center"/>
              <w:rPr>
                <w:sz w:val="24"/>
              </w:rPr>
            </w:pPr>
            <w:r>
              <w:rPr>
                <w:spacing w:val="-10"/>
                <w:sz w:val="24"/>
              </w:rPr>
              <w:t>3</w:t>
            </w:r>
          </w:p>
        </w:tc>
        <w:tc>
          <w:tcPr>
            <w:tcW w:w="845" w:type="dxa"/>
          </w:tcPr>
          <w:p w:rsidR="00BE6665" w:rsidRDefault="00C22BFF">
            <w:pPr>
              <w:pStyle w:val="TableParagraph"/>
              <w:spacing w:before="97"/>
              <w:ind w:left="4"/>
              <w:jc w:val="center"/>
              <w:rPr>
                <w:sz w:val="24"/>
              </w:rPr>
            </w:pPr>
            <w:r>
              <w:rPr>
                <w:spacing w:val="-10"/>
                <w:sz w:val="24"/>
              </w:rPr>
              <w:t>3</w:t>
            </w:r>
          </w:p>
        </w:tc>
        <w:tc>
          <w:tcPr>
            <w:tcW w:w="710" w:type="dxa"/>
          </w:tcPr>
          <w:p w:rsidR="00BE6665" w:rsidRDefault="00C22BFF">
            <w:pPr>
              <w:pStyle w:val="TableParagraph"/>
              <w:spacing w:before="97"/>
              <w:ind w:left="5"/>
              <w:jc w:val="center"/>
              <w:rPr>
                <w:sz w:val="24"/>
              </w:rPr>
            </w:pPr>
            <w:r>
              <w:rPr>
                <w:spacing w:val="-10"/>
                <w:sz w:val="24"/>
              </w:rPr>
              <w:t>3</w:t>
            </w:r>
          </w:p>
        </w:tc>
        <w:tc>
          <w:tcPr>
            <w:tcW w:w="643" w:type="dxa"/>
          </w:tcPr>
          <w:p w:rsidR="00BE6665" w:rsidRDefault="00C22BFF">
            <w:pPr>
              <w:pStyle w:val="TableParagraph"/>
              <w:spacing w:before="97"/>
              <w:ind w:left="6"/>
              <w:jc w:val="center"/>
              <w:rPr>
                <w:sz w:val="24"/>
              </w:rPr>
            </w:pPr>
            <w:r>
              <w:rPr>
                <w:spacing w:val="-10"/>
                <w:sz w:val="24"/>
              </w:rPr>
              <w:t>3</w:t>
            </w:r>
          </w:p>
        </w:tc>
        <w:tc>
          <w:tcPr>
            <w:tcW w:w="1358" w:type="dxa"/>
          </w:tcPr>
          <w:p w:rsidR="00BE6665" w:rsidRDefault="00C22BFF">
            <w:pPr>
              <w:pStyle w:val="TableParagraph"/>
              <w:spacing w:before="97"/>
              <w:ind w:left="16" w:right="5"/>
              <w:jc w:val="center"/>
              <w:rPr>
                <w:sz w:val="24"/>
              </w:rPr>
            </w:pPr>
            <w:r>
              <w:rPr>
                <w:spacing w:val="-4"/>
                <w:sz w:val="24"/>
              </w:rPr>
              <w:t>9/12</w:t>
            </w:r>
          </w:p>
        </w:tc>
      </w:tr>
      <w:tr w:rsidR="00BE6665">
        <w:trPr>
          <w:trHeight w:val="484"/>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7"/>
              <w:ind w:left="61"/>
              <w:rPr>
                <w:sz w:val="24"/>
              </w:rPr>
            </w:pPr>
            <w:r>
              <w:rPr>
                <w:spacing w:val="-2"/>
                <w:sz w:val="24"/>
              </w:rPr>
              <w:t>Геометрия</w:t>
            </w:r>
          </w:p>
        </w:tc>
        <w:tc>
          <w:tcPr>
            <w:tcW w:w="706" w:type="dxa"/>
          </w:tcPr>
          <w:p w:rsidR="00BE6665" w:rsidRDefault="00C22BFF">
            <w:pPr>
              <w:pStyle w:val="TableParagraph"/>
              <w:spacing w:before="97"/>
              <w:ind w:left="6"/>
              <w:jc w:val="center"/>
              <w:rPr>
                <w:sz w:val="24"/>
              </w:rPr>
            </w:pPr>
            <w:r>
              <w:rPr>
                <w:sz w:val="24"/>
              </w:rPr>
              <w:t>-</w:t>
            </w:r>
          </w:p>
        </w:tc>
        <w:tc>
          <w:tcPr>
            <w:tcW w:w="739" w:type="dxa"/>
          </w:tcPr>
          <w:p w:rsidR="00BE6665" w:rsidRDefault="00C22BFF">
            <w:pPr>
              <w:pStyle w:val="TableParagraph"/>
              <w:spacing w:before="97"/>
              <w:ind w:left="2"/>
              <w:jc w:val="center"/>
              <w:rPr>
                <w:sz w:val="24"/>
              </w:rPr>
            </w:pPr>
            <w:r>
              <w:rPr>
                <w:sz w:val="24"/>
              </w:rPr>
              <w:t>-</w:t>
            </w:r>
          </w:p>
        </w:tc>
        <w:tc>
          <w:tcPr>
            <w:tcW w:w="706" w:type="dxa"/>
          </w:tcPr>
          <w:p w:rsidR="00BE6665" w:rsidRDefault="00C22BFF">
            <w:pPr>
              <w:pStyle w:val="TableParagraph"/>
              <w:spacing w:before="97"/>
              <w:ind w:left="9"/>
              <w:jc w:val="center"/>
              <w:rPr>
                <w:sz w:val="24"/>
              </w:rPr>
            </w:pPr>
            <w:r>
              <w:rPr>
                <w:spacing w:val="-10"/>
                <w:sz w:val="24"/>
              </w:rPr>
              <w:t>2</w:t>
            </w:r>
          </w:p>
        </w:tc>
        <w:tc>
          <w:tcPr>
            <w:tcW w:w="845" w:type="dxa"/>
          </w:tcPr>
          <w:p w:rsidR="00BE6665" w:rsidRDefault="00C22BFF">
            <w:pPr>
              <w:pStyle w:val="TableParagraph"/>
              <w:spacing w:before="97"/>
              <w:ind w:left="4"/>
              <w:jc w:val="center"/>
              <w:rPr>
                <w:sz w:val="24"/>
              </w:rPr>
            </w:pPr>
            <w:r>
              <w:rPr>
                <w:spacing w:val="-10"/>
                <w:sz w:val="24"/>
              </w:rPr>
              <w:t>2</w:t>
            </w:r>
          </w:p>
        </w:tc>
        <w:tc>
          <w:tcPr>
            <w:tcW w:w="710" w:type="dxa"/>
          </w:tcPr>
          <w:p w:rsidR="00BE6665" w:rsidRDefault="00C22BFF">
            <w:pPr>
              <w:pStyle w:val="TableParagraph"/>
              <w:spacing w:before="97"/>
              <w:ind w:left="5"/>
              <w:jc w:val="center"/>
              <w:rPr>
                <w:sz w:val="24"/>
              </w:rPr>
            </w:pPr>
            <w:r>
              <w:rPr>
                <w:spacing w:val="-10"/>
                <w:sz w:val="24"/>
              </w:rPr>
              <w:t>2</w:t>
            </w:r>
          </w:p>
        </w:tc>
        <w:tc>
          <w:tcPr>
            <w:tcW w:w="643" w:type="dxa"/>
          </w:tcPr>
          <w:p w:rsidR="00BE6665" w:rsidRDefault="00C22BFF">
            <w:pPr>
              <w:pStyle w:val="TableParagraph"/>
              <w:spacing w:before="97"/>
              <w:ind w:left="6"/>
              <w:jc w:val="center"/>
              <w:rPr>
                <w:sz w:val="24"/>
              </w:rPr>
            </w:pPr>
            <w:r>
              <w:rPr>
                <w:spacing w:val="-10"/>
                <w:sz w:val="24"/>
              </w:rPr>
              <w:t>2</w:t>
            </w:r>
          </w:p>
        </w:tc>
        <w:tc>
          <w:tcPr>
            <w:tcW w:w="1358" w:type="dxa"/>
          </w:tcPr>
          <w:p w:rsidR="00BE6665" w:rsidRDefault="00C22BFF">
            <w:pPr>
              <w:pStyle w:val="TableParagraph"/>
              <w:spacing w:before="97"/>
              <w:ind w:left="16"/>
              <w:jc w:val="center"/>
              <w:rPr>
                <w:sz w:val="24"/>
              </w:rPr>
            </w:pPr>
            <w:r>
              <w:rPr>
                <w:spacing w:val="-5"/>
                <w:sz w:val="24"/>
              </w:rPr>
              <w:t>6/8</w:t>
            </w:r>
          </w:p>
        </w:tc>
      </w:tr>
      <w:tr w:rsidR="00BE6665">
        <w:trPr>
          <w:trHeight w:val="753"/>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4" w:line="237" w:lineRule="auto"/>
              <w:ind w:left="61"/>
              <w:rPr>
                <w:sz w:val="24"/>
              </w:rPr>
            </w:pPr>
            <w:r>
              <w:rPr>
                <w:sz w:val="24"/>
              </w:rPr>
              <w:t>Вероятность</w:t>
            </w:r>
            <w:r>
              <w:rPr>
                <w:spacing w:val="-15"/>
                <w:sz w:val="24"/>
              </w:rPr>
              <w:t xml:space="preserve"> </w:t>
            </w:r>
            <w:r>
              <w:rPr>
                <w:sz w:val="24"/>
              </w:rPr>
              <w:t xml:space="preserve">и </w:t>
            </w:r>
            <w:r>
              <w:rPr>
                <w:spacing w:val="-2"/>
                <w:sz w:val="24"/>
              </w:rPr>
              <w:t>статистика</w:t>
            </w:r>
          </w:p>
        </w:tc>
        <w:tc>
          <w:tcPr>
            <w:tcW w:w="706" w:type="dxa"/>
          </w:tcPr>
          <w:p w:rsidR="00BE6665" w:rsidRDefault="00C22BFF">
            <w:pPr>
              <w:pStyle w:val="TableParagraph"/>
              <w:spacing w:before="231"/>
              <w:ind w:left="6"/>
              <w:jc w:val="center"/>
              <w:rPr>
                <w:sz w:val="24"/>
              </w:rPr>
            </w:pPr>
            <w:r>
              <w:rPr>
                <w:sz w:val="24"/>
              </w:rPr>
              <w:t>-</w:t>
            </w:r>
          </w:p>
        </w:tc>
        <w:tc>
          <w:tcPr>
            <w:tcW w:w="739" w:type="dxa"/>
          </w:tcPr>
          <w:p w:rsidR="00BE6665" w:rsidRDefault="00C22BFF">
            <w:pPr>
              <w:pStyle w:val="TableParagraph"/>
              <w:spacing w:before="231"/>
              <w:ind w:left="2"/>
              <w:jc w:val="center"/>
              <w:rPr>
                <w:sz w:val="24"/>
              </w:rPr>
            </w:pPr>
            <w:r>
              <w:rPr>
                <w:sz w:val="24"/>
              </w:rPr>
              <w:t>-</w:t>
            </w:r>
          </w:p>
        </w:tc>
        <w:tc>
          <w:tcPr>
            <w:tcW w:w="706" w:type="dxa"/>
          </w:tcPr>
          <w:p w:rsidR="00BE6665" w:rsidRDefault="00C22BFF">
            <w:pPr>
              <w:pStyle w:val="TableParagraph"/>
              <w:spacing w:before="231"/>
              <w:ind w:left="9"/>
              <w:jc w:val="center"/>
              <w:rPr>
                <w:sz w:val="24"/>
              </w:rPr>
            </w:pPr>
            <w:r>
              <w:rPr>
                <w:spacing w:val="-10"/>
                <w:sz w:val="24"/>
              </w:rPr>
              <w:t>1</w:t>
            </w:r>
          </w:p>
        </w:tc>
        <w:tc>
          <w:tcPr>
            <w:tcW w:w="845" w:type="dxa"/>
          </w:tcPr>
          <w:p w:rsidR="00BE6665" w:rsidRDefault="00C22BFF">
            <w:pPr>
              <w:pStyle w:val="TableParagraph"/>
              <w:spacing w:before="231"/>
              <w:ind w:left="4"/>
              <w:jc w:val="center"/>
              <w:rPr>
                <w:sz w:val="24"/>
              </w:rPr>
            </w:pPr>
            <w:r>
              <w:rPr>
                <w:spacing w:val="-10"/>
                <w:sz w:val="24"/>
              </w:rPr>
              <w:t>1</w:t>
            </w:r>
          </w:p>
        </w:tc>
        <w:tc>
          <w:tcPr>
            <w:tcW w:w="710" w:type="dxa"/>
          </w:tcPr>
          <w:p w:rsidR="00BE6665" w:rsidRDefault="00C22BFF">
            <w:pPr>
              <w:pStyle w:val="TableParagraph"/>
              <w:spacing w:before="231"/>
              <w:ind w:left="5"/>
              <w:jc w:val="center"/>
              <w:rPr>
                <w:sz w:val="24"/>
              </w:rPr>
            </w:pPr>
            <w:r>
              <w:rPr>
                <w:spacing w:val="-10"/>
                <w:sz w:val="24"/>
              </w:rPr>
              <w:t>1</w:t>
            </w:r>
          </w:p>
        </w:tc>
        <w:tc>
          <w:tcPr>
            <w:tcW w:w="643" w:type="dxa"/>
          </w:tcPr>
          <w:p w:rsidR="00BE6665" w:rsidRDefault="00C22BFF">
            <w:pPr>
              <w:pStyle w:val="TableParagraph"/>
              <w:spacing w:before="231"/>
              <w:ind w:left="6"/>
              <w:jc w:val="center"/>
              <w:rPr>
                <w:sz w:val="24"/>
              </w:rPr>
            </w:pPr>
            <w:r>
              <w:rPr>
                <w:spacing w:val="-10"/>
                <w:sz w:val="24"/>
              </w:rPr>
              <w:t>1</w:t>
            </w:r>
          </w:p>
        </w:tc>
        <w:tc>
          <w:tcPr>
            <w:tcW w:w="1358" w:type="dxa"/>
          </w:tcPr>
          <w:p w:rsidR="00BE6665" w:rsidRDefault="00C22BFF">
            <w:pPr>
              <w:pStyle w:val="TableParagraph"/>
              <w:spacing w:before="231"/>
              <w:ind w:left="16"/>
              <w:jc w:val="center"/>
              <w:rPr>
                <w:sz w:val="24"/>
              </w:rPr>
            </w:pPr>
            <w:r>
              <w:rPr>
                <w:spacing w:val="-5"/>
                <w:sz w:val="24"/>
              </w:rPr>
              <w:t>3/4</w:t>
            </w:r>
          </w:p>
        </w:tc>
      </w:tr>
      <w:tr w:rsidR="00BE6665">
        <w:trPr>
          <w:trHeight w:val="480"/>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3"/>
              <w:ind w:left="61"/>
              <w:rPr>
                <w:sz w:val="24"/>
              </w:rPr>
            </w:pPr>
            <w:r>
              <w:rPr>
                <w:spacing w:val="-2"/>
                <w:sz w:val="24"/>
              </w:rPr>
              <w:t>Информатика</w:t>
            </w:r>
          </w:p>
        </w:tc>
        <w:tc>
          <w:tcPr>
            <w:tcW w:w="706" w:type="dxa"/>
          </w:tcPr>
          <w:p w:rsidR="00BE6665" w:rsidRDefault="00C22BFF">
            <w:pPr>
              <w:pStyle w:val="TableParagraph"/>
              <w:spacing w:before="93"/>
              <w:ind w:left="6"/>
              <w:jc w:val="center"/>
              <w:rPr>
                <w:sz w:val="24"/>
              </w:rPr>
            </w:pPr>
            <w:r>
              <w:rPr>
                <w:sz w:val="24"/>
              </w:rPr>
              <w:t>-</w:t>
            </w:r>
          </w:p>
        </w:tc>
        <w:tc>
          <w:tcPr>
            <w:tcW w:w="739" w:type="dxa"/>
          </w:tcPr>
          <w:p w:rsidR="00BE6665" w:rsidRDefault="00C22BFF">
            <w:pPr>
              <w:pStyle w:val="TableParagraph"/>
              <w:spacing w:before="93"/>
              <w:ind w:left="2"/>
              <w:jc w:val="center"/>
              <w:rPr>
                <w:sz w:val="24"/>
              </w:rPr>
            </w:pPr>
            <w:r>
              <w:rPr>
                <w:sz w:val="24"/>
              </w:rPr>
              <w:t>-</w:t>
            </w:r>
          </w:p>
        </w:tc>
        <w:tc>
          <w:tcPr>
            <w:tcW w:w="706" w:type="dxa"/>
          </w:tcPr>
          <w:p w:rsidR="00BE6665" w:rsidRDefault="00C22BFF">
            <w:pPr>
              <w:pStyle w:val="TableParagraph"/>
              <w:spacing w:before="93"/>
              <w:ind w:left="9"/>
              <w:jc w:val="center"/>
              <w:rPr>
                <w:sz w:val="24"/>
              </w:rPr>
            </w:pPr>
            <w:r>
              <w:rPr>
                <w:spacing w:val="-10"/>
                <w:sz w:val="24"/>
              </w:rPr>
              <w:t>1</w:t>
            </w:r>
          </w:p>
        </w:tc>
        <w:tc>
          <w:tcPr>
            <w:tcW w:w="845" w:type="dxa"/>
          </w:tcPr>
          <w:p w:rsidR="00BE6665" w:rsidRDefault="00C22BFF">
            <w:pPr>
              <w:pStyle w:val="TableParagraph"/>
              <w:spacing w:before="93"/>
              <w:ind w:left="4"/>
              <w:jc w:val="center"/>
              <w:rPr>
                <w:sz w:val="24"/>
              </w:rPr>
            </w:pPr>
            <w:r>
              <w:rPr>
                <w:spacing w:val="-10"/>
                <w:sz w:val="24"/>
              </w:rPr>
              <w:t>1</w:t>
            </w:r>
          </w:p>
        </w:tc>
        <w:tc>
          <w:tcPr>
            <w:tcW w:w="710" w:type="dxa"/>
          </w:tcPr>
          <w:p w:rsidR="00BE6665" w:rsidRDefault="00C22BFF">
            <w:pPr>
              <w:pStyle w:val="TableParagraph"/>
              <w:spacing w:before="93"/>
              <w:ind w:left="5"/>
              <w:jc w:val="center"/>
              <w:rPr>
                <w:sz w:val="24"/>
              </w:rPr>
            </w:pPr>
            <w:r>
              <w:rPr>
                <w:spacing w:val="-10"/>
                <w:sz w:val="24"/>
              </w:rPr>
              <w:t>1</w:t>
            </w:r>
          </w:p>
        </w:tc>
        <w:tc>
          <w:tcPr>
            <w:tcW w:w="643" w:type="dxa"/>
          </w:tcPr>
          <w:p w:rsidR="00BE6665" w:rsidRDefault="00C22BFF">
            <w:pPr>
              <w:pStyle w:val="TableParagraph"/>
              <w:spacing w:before="93"/>
              <w:ind w:left="6"/>
              <w:jc w:val="center"/>
              <w:rPr>
                <w:sz w:val="24"/>
              </w:rPr>
            </w:pPr>
            <w:r>
              <w:rPr>
                <w:spacing w:val="-10"/>
                <w:sz w:val="24"/>
              </w:rPr>
              <w:t>1</w:t>
            </w:r>
          </w:p>
        </w:tc>
        <w:tc>
          <w:tcPr>
            <w:tcW w:w="1358" w:type="dxa"/>
          </w:tcPr>
          <w:p w:rsidR="00BE6665" w:rsidRDefault="00C22BFF">
            <w:pPr>
              <w:pStyle w:val="TableParagraph"/>
              <w:spacing w:before="93"/>
              <w:ind w:left="16"/>
              <w:jc w:val="center"/>
              <w:rPr>
                <w:sz w:val="24"/>
              </w:rPr>
            </w:pPr>
            <w:r>
              <w:rPr>
                <w:spacing w:val="-5"/>
                <w:sz w:val="24"/>
              </w:rPr>
              <w:t>3/4</w:t>
            </w:r>
          </w:p>
        </w:tc>
      </w:tr>
      <w:tr w:rsidR="00BE6665">
        <w:trPr>
          <w:trHeight w:val="1310"/>
        </w:trPr>
        <w:tc>
          <w:tcPr>
            <w:tcW w:w="1590" w:type="dxa"/>
            <w:vMerge w:val="restart"/>
          </w:tcPr>
          <w:p w:rsidR="00BE6665" w:rsidRDefault="00C22BFF">
            <w:pPr>
              <w:pStyle w:val="TableParagraph"/>
              <w:spacing w:before="92"/>
              <w:ind w:left="62"/>
              <w:rPr>
                <w:sz w:val="24"/>
              </w:rPr>
            </w:pPr>
            <w:r>
              <w:rPr>
                <w:spacing w:val="-2"/>
                <w:sz w:val="24"/>
              </w:rPr>
              <w:t>Общественно</w:t>
            </w:r>
          </w:p>
          <w:p w:rsidR="00BE6665" w:rsidRDefault="00C22BFF">
            <w:pPr>
              <w:pStyle w:val="TableParagraph"/>
              <w:spacing w:before="5" w:line="237" w:lineRule="auto"/>
              <w:ind w:left="62" w:right="512"/>
              <w:rPr>
                <w:sz w:val="24"/>
              </w:rPr>
            </w:pPr>
            <w:r>
              <w:rPr>
                <w:spacing w:val="-2"/>
                <w:sz w:val="24"/>
              </w:rPr>
              <w:t>-научные предметы</w:t>
            </w:r>
          </w:p>
        </w:tc>
        <w:tc>
          <w:tcPr>
            <w:tcW w:w="1700" w:type="dxa"/>
          </w:tcPr>
          <w:p w:rsidR="00BE6665" w:rsidRDefault="00C22BFF">
            <w:pPr>
              <w:pStyle w:val="TableParagraph"/>
              <w:spacing w:before="92"/>
              <w:ind w:left="61" w:right="30"/>
              <w:rPr>
                <w:sz w:val="24"/>
              </w:rPr>
            </w:pPr>
            <w:r>
              <w:rPr>
                <w:spacing w:val="-2"/>
                <w:sz w:val="24"/>
              </w:rPr>
              <w:t>История России. Всеобщая история</w:t>
            </w:r>
          </w:p>
        </w:tc>
        <w:tc>
          <w:tcPr>
            <w:tcW w:w="706" w:type="dxa"/>
          </w:tcPr>
          <w:p w:rsidR="00BE6665" w:rsidRDefault="00BE6665">
            <w:pPr>
              <w:pStyle w:val="TableParagraph"/>
              <w:spacing w:before="234"/>
              <w:ind w:left="0"/>
              <w:rPr>
                <w:sz w:val="24"/>
              </w:rPr>
            </w:pPr>
          </w:p>
          <w:p w:rsidR="00BE6665" w:rsidRDefault="00C22BFF">
            <w:pPr>
              <w:pStyle w:val="TableParagraph"/>
              <w:ind w:left="8"/>
              <w:jc w:val="center"/>
              <w:rPr>
                <w:sz w:val="24"/>
              </w:rPr>
            </w:pPr>
            <w:r>
              <w:rPr>
                <w:spacing w:val="-10"/>
                <w:sz w:val="24"/>
              </w:rPr>
              <w:t>3</w:t>
            </w:r>
          </w:p>
        </w:tc>
        <w:tc>
          <w:tcPr>
            <w:tcW w:w="739" w:type="dxa"/>
          </w:tcPr>
          <w:p w:rsidR="00BE6665" w:rsidRDefault="00BE6665">
            <w:pPr>
              <w:pStyle w:val="TableParagraph"/>
              <w:spacing w:before="234"/>
              <w:ind w:left="0"/>
              <w:rPr>
                <w:sz w:val="24"/>
              </w:rPr>
            </w:pPr>
          </w:p>
          <w:p w:rsidR="00BE6665" w:rsidRDefault="00C22BFF">
            <w:pPr>
              <w:pStyle w:val="TableParagraph"/>
              <w:ind w:left="4"/>
              <w:jc w:val="center"/>
              <w:rPr>
                <w:sz w:val="24"/>
              </w:rPr>
            </w:pPr>
            <w:r>
              <w:rPr>
                <w:spacing w:val="-10"/>
                <w:sz w:val="24"/>
              </w:rPr>
              <w:t>3</w:t>
            </w:r>
          </w:p>
        </w:tc>
        <w:tc>
          <w:tcPr>
            <w:tcW w:w="706" w:type="dxa"/>
          </w:tcPr>
          <w:p w:rsidR="00BE6665" w:rsidRDefault="00BE6665">
            <w:pPr>
              <w:pStyle w:val="TableParagraph"/>
              <w:spacing w:before="234"/>
              <w:ind w:left="0"/>
              <w:rPr>
                <w:sz w:val="24"/>
              </w:rPr>
            </w:pPr>
          </w:p>
          <w:p w:rsidR="00BE6665" w:rsidRDefault="00C22BFF">
            <w:pPr>
              <w:pStyle w:val="TableParagraph"/>
              <w:ind w:left="9"/>
              <w:jc w:val="center"/>
              <w:rPr>
                <w:sz w:val="24"/>
              </w:rPr>
            </w:pPr>
            <w:r>
              <w:rPr>
                <w:spacing w:val="-10"/>
                <w:sz w:val="24"/>
              </w:rPr>
              <w:t>3</w:t>
            </w:r>
          </w:p>
        </w:tc>
        <w:tc>
          <w:tcPr>
            <w:tcW w:w="845" w:type="dxa"/>
          </w:tcPr>
          <w:p w:rsidR="00BE6665" w:rsidRDefault="00BE6665">
            <w:pPr>
              <w:pStyle w:val="TableParagraph"/>
              <w:spacing w:before="234"/>
              <w:ind w:left="0"/>
              <w:rPr>
                <w:sz w:val="24"/>
              </w:rPr>
            </w:pPr>
          </w:p>
          <w:p w:rsidR="00BE6665" w:rsidRDefault="00C22BFF">
            <w:pPr>
              <w:pStyle w:val="TableParagraph"/>
              <w:ind w:left="4"/>
              <w:jc w:val="center"/>
              <w:rPr>
                <w:sz w:val="24"/>
              </w:rPr>
            </w:pPr>
            <w:r>
              <w:rPr>
                <w:spacing w:val="-10"/>
                <w:sz w:val="24"/>
              </w:rPr>
              <w:t>3</w:t>
            </w:r>
          </w:p>
        </w:tc>
        <w:tc>
          <w:tcPr>
            <w:tcW w:w="710" w:type="dxa"/>
          </w:tcPr>
          <w:p w:rsidR="00BE6665" w:rsidRDefault="00BE6665">
            <w:pPr>
              <w:pStyle w:val="TableParagraph"/>
              <w:spacing w:before="234"/>
              <w:ind w:left="0"/>
              <w:rPr>
                <w:sz w:val="24"/>
              </w:rPr>
            </w:pPr>
          </w:p>
          <w:p w:rsidR="00BE6665" w:rsidRDefault="00C22BFF">
            <w:pPr>
              <w:pStyle w:val="TableParagraph"/>
              <w:ind w:left="5"/>
              <w:jc w:val="center"/>
              <w:rPr>
                <w:sz w:val="24"/>
              </w:rPr>
            </w:pPr>
            <w:r>
              <w:rPr>
                <w:spacing w:val="-10"/>
                <w:sz w:val="24"/>
              </w:rPr>
              <w:t>2</w:t>
            </w:r>
          </w:p>
        </w:tc>
        <w:tc>
          <w:tcPr>
            <w:tcW w:w="643" w:type="dxa"/>
          </w:tcPr>
          <w:p w:rsidR="00BE6665" w:rsidRDefault="00BE6665">
            <w:pPr>
              <w:pStyle w:val="TableParagraph"/>
              <w:spacing w:before="234"/>
              <w:ind w:left="0"/>
              <w:rPr>
                <w:sz w:val="24"/>
              </w:rPr>
            </w:pPr>
          </w:p>
          <w:p w:rsidR="00BE6665" w:rsidRDefault="00C22BFF">
            <w:pPr>
              <w:pStyle w:val="TableParagraph"/>
              <w:ind w:left="6"/>
              <w:jc w:val="center"/>
              <w:rPr>
                <w:sz w:val="24"/>
              </w:rPr>
            </w:pPr>
            <w:r>
              <w:rPr>
                <w:spacing w:val="-10"/>
                <w:sz w:val="24"/>
              </w:rPr>
              <w:t>2</w:t>
            </w:r>
          </w:p>
        </w:tc>
        <w:tc>
          <w:tcPr>
            <w:tcW w:w="1358" w:type="dxa"/>
          </w:tcPr>
          <w:p w:rsidR="00BE6665" w:rsidRDefault="00BE6665">
            <w:pPr>
              <w:pStyle w:val="TableParagraph"/>
              <w:spacing w:before="234"/>
              <w:ind w:left="0"/>
              <w:rPr>
                <w:sz w:val="24"/>
              </w:rPr>
            </w:pPr>
          </w:p>
          <w:p w:rsidR="00BE6665" w:rsidRDefault="00C22BFF">
            <w:pPr>
              <w:pStyle w:val="TableParagraph"/>
              <w:ind w:left="16"/>
              <w:jc w:val="center"/>
              <w:rPr>
                <w:sz w:val="24"/>
              </w:rPr>
            </w:pPr>
            <w:r>
              <w:rPr>
                <w:spacing w:val="-2"/>
                <w:sz w:val="24"/>
              </w:rPr>
              <w:t>14/16</w:t>
            </w:r>
          </w:p>
        </w:tc>
      </w:tr>
      <w:tr w:rsidR="00BE6665">
        <w:trPr>
          <w:trHeight w:val="753"/>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2" w:line="242" w:lineRule="auto"/>
              <w:ind w:left="61"/>
              <w:rPr>
                <w:sz w:val="24"/>
              </w:rPr>
            </w:pPr>
            <w:r>
              <w:rPr>
                <w:spacing w:val="-2"/>
                <w:sz w:val="24"/>
              </w:rPr>
              <w:t xml:space="preserve">Обществознан </w:t>
            </w:r>
            <w:r>
              <w:rPr>
                <w:spacing w:val="-6"/>
                <w:sz w:val="24"/>
              </w:rPr>
              <w:t>ие</w:t>
            </w:r>
          </w:p>
        </w:tc>
        <w:tc>
          <w:tcPr>
            <w:tcW w:w="706" w:type="dxa"/>
          </w:tcPr>
          <w:p w:rsidR="00BE6665" w:rsidRDefault="00C22BFF">
            <w:pPr>
              <w:pStyle w:val="TableParagraph"/>
              <w:spacing w:before="231"/>
              <w:ind w:left="6"/>
              <w:jc w:val="center"/>
              <w:rPr>
                <w:sz w:val="24"/>
              </w:rPr>
            </w:pPr>
            <w:r>
              <w:rPr>
                <w:sz w:val="24"/>
              </w:rPr>
              <w:t>-</w:t>
            </w:r>
          </w:p>
        </w:tc>
        <w:tc>
          <w:tcPr>
            <w:tcW w:w="739" w:type="dxa"/>
          </w:tcPr>
          <w:p w:rsidR="00BE6665" w:rsidRDefault="00C22BFF">
            <w:pPr>
              <w:pStyle w:val="TableParagraph"/>
              <w:spacing w:before="231"/>
              <w:ind w:left="2"/>
              <w:jc w:val="center"/>
              <w:rPr>
                <w:sz w:val="24"/>
              </w:rPr>
            </w:pPr>
            <w:r>
              <w:rPr>
                <w:sz w:val="24"/>
              </w:rPr>
              <w:t>-</w:t>
            </w:r>
          </w:p>
        </w:tc>
        <w:tc>
          <w:tcPr>
            <w:tcW w:w="706" w:type="dxa"/>
          </w:tcPr>
          <w:p w:rsidR="00BE6665" w:rsidRDefault="00C22BFF">
            <w:pPr>
              <w:pStyle w:val="TableParagraph"/>
              <w:spacing w:before="231"/>
              <w:ind w:left="7"/>
              <w:jc w:val="center"/>
              <w:rPr>
                <w:sz w:val="24"/>
              </w:rPr>
            </w:pPr>
            <w:r>
              <w:rPr>
                <w:sz w:val="24"/>
              </w:rPr>
              <w:t>-</w:t>
            </w:r>
          </w:p>
        </w:tc>
        <w:tc>
          <w:tcPr>
            <w:tcW w:w="845" w:type="dxa"/>
          </w:tcPr>
          <w:p w:rsidR="00BE6665" w:rsidRDefault="00C22BFF">
            <w:pPr>
              <w:pStyle w:val="TableParagraph"/>
              <w:spacing w:before="231"/>
              <w:ind w:left="2"/>
              <w:jc w:val="center"/>
              <w:rPr>
                <w:sz w:val="24"/>
              </w:rPr>
            </w:pPr>
            <w:r>
              <w:rPr>
                <w:sz w:val="24"/>
              </w:rPr>
              <w:t>-</w:t>
            </w:r>
          </w:p>
        </w:tc>
        <w:tc>
          <w:tcPr>
            <w:tcW w:w="710" w:type="dxa"/>
          </w:tcPr>
          <w:p w:rsidR="00BE6665" w:rsidRDefault="00C22BFF">
            <w:pPr>
              <w:pStyle w:val="TableParagraph"/>
              <w:spacing w:before="231"/>
              <w:ind w:left="5"/>
              <w:jc w:val="center"/>
              <w:rPr>
                <w:sz w:val="24"/>
              </w:rPr>
            </w:pPr>
            <w:r>
              <w:rPr>
                <w:spacing w:val="-10"/>
                <w:sz w:val="24"/>
              </w:rPr>
              <w:t>1</w:t>
            </w:r>
          </w:p>
        </w:tc>
        <w:tc>
          <w:tcPr>
            <w:tcW w:w="643" w:type="dxa"/>
          </w:tcPr>
          <w:p w:rsidR="00BE6665" w:rsidRDefault="00C22BFF">
            <w:pPr>
              <w:pStyle w:val="TableParagraph"/>
              <w:spacing w:before="231"/>
              <w:ind w:left="6"/>
              <w:jc w:val="center"/>
              <w:rPr>
                <w:sz w:val="24"/>
              </w:rPr>
            </w:pPr>
            <w:r>
              <w:rPr>
                <w:spacing w:val="-10"/>
                <w:sz w:val="24"/>
              </w:rPr>
              <w:t>1</w:t>
            </w:r>
          </w:p>
        </w:tc>
        <w:tc>
          <w:tcPr>
            <w:tcW w:w="1358" w:type="dxa"/>
          </w:tcPr>
          <w:p w:rsidR="00BE6665" w:rsidRDefault="00C22BFF">
            <w:pPr>
              <w:pStyle w:val="TableParagraph"/>
              <w:spacing w:before="231"/>
              <w:ind w:left="16"/>
              <w:jc w:val="center"/>
              <w:rPr>
                <w:sz w:val="24"/>
              </w:rPr>
            </w:pPr>
            <w:r>
              <w:rPr>
                <w:spacing w:val="-5"/>
                <w:sz w:val="24"/>
              </w:rPr>
              <w:t>1/2</w:t>
            </w:r>
          </w:p>
        </w:tc>
      </w:tr>
      <w:tr w:rsidR="00BE6665">
        <w:trPr>
          <w:trHeight w:val="479"/>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7"/>
              <w:ind w:left="61"/>
              <w:rPr>
                <w:sz w:val="24"/>
              </w:rPr>
            </w:pPr>
            <w:r>
              <w:rPr>
                <w:spacing w:val="-2"/>
                <w:sz w:val="24"/>
              </w:rPr>
              <w:t>География</w:t>
            </w:r>
          </w:p>
        </w:tc>
        <w:tc>
          <w:tcPr>
            <w:tcW w:w="706" w:type="dxa"/>
          </w:tcPr>
          <w:p w:rsidR="00BE6665" w:rsidRDefault="00C22BFF">
            <w:pPr>
              <w:pStyle w:val="TableParagraph"/>
              <w:spacing w:before="97"/>
              <w:ind w:left="8"/>
              <w:jc w:val="center"/>
              <w:rPr>
                <w:sz w:val="24"/>
              </w:rPr>
            </w:pPr>
            <w:r>
              <w:rPr>
                <w:spacing w:val="-10"/>
                <w:sz w:val="24"/>
              </w:rPr>
              <w:t>1</w:t>
            </w:r>
          </w:p>
        </w:tc>
        <w:tc>
          <w:tcPr>
            <w:tcW w:w="739" w:type="dxa"/>
          </w:tcPr>
          <w:p w:rsidR="00BE6665" w:rsidRDefault="00C22BFF">
            <w:pPr>
              <w:pStyle w:val="TableParagraph"/>
              <w:spacing w:before="97"/>
              <w:ind w:left="4"/>
              <w:jc w:val="center"/>
              <w:rPr>
                <w:sz w:val="24"/>
              </w:rPr>
            </w:pPr>
            <w:r>
              <w:rPr>
                <w:spacing w:val="-10"/>
                <w:sz w:val="24"/>
              </w:rPr>
              <w:t>1</w:t>
            </w:r>
          </w:p>
        </w:tc>
        <w:tc>
          <w:tcPr>
            <w:tcW w:w="706" w:type="dxa"/>
          </w:tcPr>
          <w:p w:rsidR="00BE6665" w:rsidRDefault="00C22BFF">
            <w:pPr>
              <w:pStyle w:val="TableParagraph"/>
              <w:spacing w:before="97"/>
              <w:ind w:left="9"/>
              <w:jc w:val="center"/>
              <w:rPr>
                <w:sz w:val="24"/>
              </w:rPr>
            </w:pPr>
            <w:r>
              <w:rPr>
                <w:spacing w:val="-10"/>
                <w:sz w:val="24"/>
              </w:rPr>
              <w:t>2</w:t>
            </w:r>
          </w:p>
        </w:tc>
        <w:tc>
          <w:tcPr>
            <w:tcW w:w="845" w:type="dxa"/>
          </w:tcPr>
          <w:p w:rsidR="00BE6665" w:rsidRDefault="00C22BFF">
            <w:pPr>
              <w:pStyle w:val="TableParagraph"/>
              <w:spacing w:before="97"/>
              <w:ind w:left="4"/>
              <w:jc w:val="center"/>
              <w:rPr>
                <w:sz w:val="24"/>
              </w:rPr>
            </w:pPr>
            <w:r>
              <w:rPr>
                <w:spacing w:val="-10"/>
                <w:sz w:val="24"/>
              </w:rPr>
              <w:t>2</w:t>
            </w:r>
          </w:p>
        </w:tc>
        <w:tc>
          <w:tcPr>
            <w:tcW w:w="710" w:type="dxa"/>
          </w:tcPr>
          <w:p w:rsidR="00BE6665" w:rsidRDefault="00C22BFF">
            <w:pPr>
              <w:pStyle w:val="TableParagraph"/>
              <w:spacing w:before="97"/>
              <w:ind w:left="5"/>
              <w:jc w:val="center"/>
              <w:rPr>
                <w:sz w:val="24"/>
              </w:rPr>
            </w:pPr>
            <w:r>
              <w:rPr>
                <w:spacing w:val="-10"/>
                <w:sz w:val="24"/>
              </w:rPr>
              <w:t>2</w:t>
            </w:r>
          </w:p>
        </w:tc>
        <w:tc>
          <w:tcPr>
            <w:tcW w:w="643" w:type="dxa"/>
          </w:tcPr>
          <w:p w:rsidR="00BE6665" w:rsidRDefault="00C22BFF">
            <w:pPr>
              <w:pStyle w:val="TableParagraph"/>
              <w:spacing w:before="97"/>
              <w:ind w:left="6"/>
              <w:jc w:val="center"/>
              <w:rPr>
                <w:sz w:val="24"/>
              </w:rPr>
            </w:pPr>
            <w:r>
              <w:rPr>
                <w:spacing w:val="-10"/>
                <w:sz w:val="24"/>
              </w:rPr>
              <w:t>2</w:t>
            </w:r>
          </w:p>
        </w:tc>
        <w:tc>
          <w:tcPr>
            <w:tcW w:w="1358" w:type="dxa"/>
          </w:tcPr>
          <w:p w:rsidR="00BE6665" w:rsidRDefault="00C22BFF">
            <w:pPr>
              <w:pStyle w:val="TableParagraph"/>
              <w:spacing w:before="97"/>
              <w:ind w:left="16" w:right="5"/>
              <w:jc w:val="center"/>
              <w:rPr>
                <w:sz w:val="24"/>
              </w:rPr>
            </w:pPr>
            <w:r>
              <w:rPr>
                <w:spacing w:val="-4"/>
                <w:sz w:val="24"/>
              </w:rPr>
              <w:t>8/10</w:t>
            </w:r>
          </w:p>
        </w:tc>
      </w:tr>
      <w:tr w:rsidR="00BE6665">
        <w:trPr>
          <w:trHeight w:val="479"/>
        </w:trPr>
        <w:tc>
          <w:tcPr>
            <w:tcW w:w="1590" w:type="dxa"/>
            <w:vMerge w:val="restart"/>
          </w:tcPr>
          <w:p w:rsidR="00BE6665" w:rsidRDefault="00C22BFF">
            <w:pPr>
              <w:pStyle w:val="TableParagraph"/>
              <w:spacing w:before="97"/>
              <w:ind w:left="62" w:right="158"/>
              <w:rPr>
                <w:sz w:val="24"/>
              </w:rPr>
            </w:pPr>
            <w:r>
              <w:rPr>
                <w:sz w:val="24"/>
              </w:rPr>
              <w:t>Естественно-</w:t>
            </w:r>
            <w:r>
              <w:rPr>
                <w:spacing w:val="-2"/>
                <w:sz w:val="24"/>
              </w:rPr>
              <w:t>научные предметы</w:t>
            </w:r>
          </w:p>
        </w:tc>
        <w:tc>
          <w:tcPr>
            <w:tcW w:w="1700" w:type="dxa"/>
          </w:tcPr>
          <w:p w:rsidR="00BE6665" w:rsidRDefault="00C22BFF">
            <w:pPr>
              <w:pStyle w:val="TableParagraph"/>
              <w:spacing w:before="97"/>
              <w:ind w:left="61"/>
              <w:rPr>
                <w:sz w:val="24"/>
              </w:rPr>
            </w:pPr>
            <w:r>
              <w:rPr>
                <w:spacing w:val="-2"/>
                <w:sz w:val="24"/>
              </w:rPr>
              <w:t>Физика</w:t>
            </w:r>
          </w:p>
        </w:tc>
        <w:tc>
          <w:tcPr>
            <w:tcW w:w="706" w:type="dxa"/>
          </w:tcPr>
          <w:p w:rsidR="00BE6665" w:rsidRDefault="00C22BFF">
            <w:pPr>
              <w:pStyle w:val="TableParagraph"/>
              <w:spacing w:before="97"/>
              <w:ind w:left="6"/>
              <w:jc w:val="center"/>
              <w:rPr>
                <w:sz w:val="24"/>
              </w:rPr>
            </w:pPr>
            <w:r>
              <w:rPr>
                <w:sz w:val="24"/>
              </w:rPr>
              <w:t>-</w:t>
            </w:r>
          </w:p>
        </w:tc>
        <w:tc>
          <w:tcPr>
            <w:tcW w:w="739" w:type="dxa"/>
          </w:tcPr>
          <w:p w:rsidR="00BE6665" w:rsidRDefault="00C22BFF">
            <w:pPr>
              <w:pStyle w:val="TableParagraph"/>
              <w:spacing w:before="97"/>
              <w:ind w:left="2"/>
              <w:jc w:val="center"/>
              <w:rPr>
                <w:sz w:val="24"/>
              </w:rPr>
            </w:pPr>
            <w:r>
              <w:rPr>
                <w:sz w:val="24"/>
              </w:rPr>
              <w:t>-</w:t>
            </w:r>
          </w:p>
        </w:tc>
        <w:tc>
          <w:tcPr>
            <w:tcW w:w="706" w:type="dxa"/>
          </w:tcPr>
          <w:p w:rsidR="00BE6665" w:rsidRDefault="00C22BFF">
            <w:pPr>
              <w:pStyle w:val="TableParagraph"/>
              <w:spacing w:before="97"/>
              <w:ind w:left="9"/>
              <w:jc w:val="center"/>
              <w:rPr>
                <w:sz w:val="24"/>
              </w:rPr>
            </w:pPr>
            <w:r>
              <w:rPr>
                <w:spacing w:val="-10"/>
                <w:sz w:val="24"/>
              </w:rPr>
              <w:t>2</w:t>
            </w:r>
          </w:p>
        </w:tc>
        <w:tc>
          <w:tcPr>
            <w:tcW w:w="845" w:type="dxa"/>
          </w:tcPr>
          <w:p w:rsidR="00BE6665" w:rsidRDefault="00C22BFF">
            <w:pPr>
              <w:pStyle w:val="TableParagraph"/>
              <w:spacing w:before="97"/>
              <w:ind w:left="4"/>
              <w:jc w:val="center"/>
              <w:rPr>
                <w:sz w:val="24"/>
              </w:rPr>
            </w:pPr>
            <w:r>
              <w:rPr>
                <w:spacing w:val="-10"/>
                <w:sz w:val="24"/>
              </w:rPr>
              <w:t>2</w:t>
            </w:r>
          </w:p>
        </w:tc>
        <w:tc>
          <w:tcPr>
            <w:tcW w:w="710" w:type="dxa"/>
          </w:tcPr>
          <w:p w:rsidR="00BE6665" w:rsidRDefault="00C22BFF">
            <w:pPr>
              <w:pStyle w:val="TableParagraph"/>
              <w:spacing w:before="97"/>
              <w:ind w:left="5"/>
              <w:jc w:val="center"/>
              <w:rPr>
                <w:sz w:val="24"/>
              </w:rPr>
            </w:pPr>
            <w:r>
              <w:rPr>
                <w:spacing w:val="-10"/>
                <w:sz w:val="24"/>
              </w:rPr>
              <w:t>2</w:t>
            </w:r>
          </w:p>
        </w:tc>
        <w:tc>
          <w:tcPr>
            <w:tcW w:w="643" w:type="dxa"/>
          </w:tcPr>
          <w:p w:rsidR="00BE6665" w:rsidRDefault="00C22BFF">
            <w:pPr>
              <w:pStyle w:val="TableParagraph"/>
              <w:spacing w:before="97"/>
              <w:ind w:left="6"/>
              <w:jc w:val="center"/>
              <w:rPr>
                <w:sz w:val="24"/>
              </w:rPr>
            </w:pPr>
            <w:r>
              <w:rPr>
                <w:spacing w:val="-10"/>
                <w:sz w:val="24"/>
              </w:rPr>
              <w:t>2</w:t>
            </w:r>
          </w:p>
        </w:tc>
        <w:tc>
          <w:tcPr>
            <w:tcW w:w="1358" w:type="dxa"/>
          </w:tcPr>
          <w:p w:rsidR="00BE6665" w:rsidRDefault="00C22BFF">
            <w:pPr>
              <w:pStyle w:val="TableParagraph"/>
              <w:spacing w:before="97"/>
              <w:ind w:left="16"/>
              <w:jc w:val="center"/>
              <w:rPr>
                <w:sz w:val="24"/>
              </w:rPr>
            </w:pPr>
            <w:r>
              <w:rPr>
                <w:spacing w:val="-5"/>
                <w:sz w:val="24"/>
              </w:rPr>
              <w:t>6/8</w:t>
            </w:r>
          </w:p>
        </w:tc>
      </w:tr>
      <w:tr w:rsidR="00BE6665">
        <w:trPr>
          <w:trHeight w:val="484"/>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7"/>
              <w:ind w:left="61"/>
              <w:rPr>
                <w:sz w:val="24"/>
              </w:rPr>
            </w:pPr>
            <w:r>
              <w:rPr>
                <w:spacing w:val="-2"/>
                <w:sz w:val="24"/>
              </w:rPr>
              <w:t>Химия</w:t>
            </w:r>
          </w:p>
        </w:tc>
        <w:tc>
          <w:tcPr>
            <w:tcW w:w="706" w:type="dxa"/>
          </w:tcPr>
          <w:p w:rsidR="00BE6665" w:rsidRDefault="00C22BFF">
            <w:pPr>
              <w:pStyle w:val="TableParagraph"/>
              <w:spacing w:before="97"/>
              <w:ind w:left="6"/>
              <w:jc w:val="center"/>
              <w:rPr>
                <w:sz w:val="24"/>
              </w:rPr>
            </w:pPr>
            <w:r>
              <w:rPr>
                <w:sz w:val="24"/>
              </w:rPr>
              <w:t>-</w:t>
            </w:r>
          </w:p>
        </w:tc>
        <w:tc>
          <w:tcPr>
            <w:tcW w:w="739" w:type="dxa"/>
          </w:tcPr>
          <w:p w:rsidR="00BE6665" w:rsidRDefault="00C22BFF">
            <w:pPr>
              <w:pStyle w:val="TableParagraph"/>
              <w:spacing w:before="97"/>
              <w:ind w:left="2"/>
              <w:jc w:val="center"/>
              <w:rPr>
                <w:sz w:val="24"/>
              </w:rPr>
            </w:pPr>
            <w:r>
              <w:rPr>
                <w:sz w:val="24"/>
              </w:rPr>
              <w:t>-</w:t>
            </w:r>
          </w:p>
        </w:tc>
        <w:tc>
          <w:tcPr>
            <w:tcW w:w="706" w:type="dxa"/>
          </w:tcPr>
          <w:p w:rsidR="00BE6665" w:rsidRDefault="00C22BFF">
            <w:pPr>
              <w:pStyle w:val="TableParagraph"/>
              <w:spacing w:before="97"/>
              <w:ind w:left="7"/>
              <w:jc w:val="center"/>
              <w:rPr>
                <w:sz w:val="24"/>
              </w:rPr>
            </w:pPr>
            <w:r>
              <w:rPr>
                <w:sz w:val="24"/>
              </w:rPr>
              <w:t>-</w:t>
            </w:r>
          </w:p>
        </w:tc>
        <w:tc>
          <w:tcPr>
            <w:tcW w:w="845" w:type="dxa"/>
          </w:tcPr>
          <w:p w:rsidR="00BE6665" w:rsidRDefault="00C22BFF">
            <w:pPr>
              <w:pStyle w:val="TableParagraph"/>
              <w:spacing w:before="97"/>
              <w:ind w:left="4"/>
              <w:jc w:val="center"/>
              <w:rPr>
                <w:sz w:val="24"/>
              </w:rPr>
            </w:pPr>
            <w:r>
              <w:rPr>
                <w:spacing w:val="-10"/>
                <w:sz w:val="24"/>
              </w:rPr>
              <w:t>2</w:t>
            </w:r>
          </w:p>
        </w:tc>
        <w:tc>
          <w:tcPr>
            <w:tcW w:w="710" w:type="dxa"/>
          </w:tcPr>
          <w:p w:rsidR="00BE6665" w:rsidRDefault="00C22BFF">
            <w:pPr>
              <w:pStyle w:val="TableParagraph"/>
              <w:spacing w:before="97"/>
              <w:ind w:left="5"/>
              <w:jc w:val="center"/>
              <w:rPr>
                <w:sz w:val="24"/>
              </w:rPr>
            </w:pPr>
            <w:r>
              <w:rPr>
                <w:spacing w:val="-10"/>
                <w:sz w:val="24"/>
              </w:rPr>
              <w:t>2</w:t>
            </w:r>
          </w:p>
        </w:tc>
        <w:tc>
          <w:tcPr>
            <w:tcW w:w="643" w:type="dxa"/>
          </w:tcPr>
          <w:p w:rsidR="00BE6665" w:rsidRDefault="00C22BFF">
            <w:pPr>
              <w:pStyle w:val="TableParagraph"/>
              <w:spacing w:before="97"/>
              <w:ind w:left="6"/>
              <w:jc w:val="center"/>
              <w:rPr>
                <w:sz w:val="24"/>
              </w:rPr>
            </w:pPr>
            <w:r>
              <w:rPr>
                <w:spacing w:val="-10"/>
                <w:sz w:val="24"/>
              </w:rPr>
              <w:t>2</w:t>
            </w:r>
          </w:p>
        </w:tc>
        <w:tc>
          <w:tcPr>
            <w:tcW w:w="1358" w:type="dxa"/>
          </w:tcPr>
          <w:p w:rsidR="00BE6665" w:rsidRDefault="00C22BFF">
            <w:pPr>
              <w:pStyle w:val="TableParagraph"/>
              <w:spacing w:before="97"/>
              <w:ind w:left="16"/>
              <w:jc w:val="center"/>
              <w:rPr>
                <w:sz w:val="24"/>
              </w:rPr>
            </w:pPr>
            <w:r>
              <w:rPr>
                <w:spacing w:val="-5"/>
                <w:sz w:val="24"/>
              </w:rPr>
              <w:t>4/6</w:t>
            </w:r>
          </w:p>
        </w:tc>
      </w:tr>
      <w:tr w:rsidR="00BE6665">
        <w:trPr>
          <w:trHeight w:val="479"/>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2"/>
              <w:ind w:left="61"/>
              <w:rPr>
                <w:sz w:val="24"/>
              </w:rPr>
            </w:pPr>
            <w:r>
              <w:rPr>
                <w:spacing w:val="-2"/>
                <w:sz w:val="24"/>
              </w:rPr>
              <w:t>Биология</w:t>
            </w:r>
          </w:p>
        </w:tc>
        <w:tc>
          <w:tcPr>
            <w:tcW w:w="706" w:type="dxa"/>
          </w:tcPr>
          <w:p w:rsidR="00BE6665" w:rsidRDefault="00C22BFF">
            <w:pPr>
              <w:pStyle w:val="TableParagraph"/>
              <w:spacing w:before="92"/>
              <w:ind w:left="8"/>
              <w:jc w:val="center"/>
              <w:rPr>
                <w:sz w:val="24"/>
              </w:rPr>
            </w:pPr>
            <w:r>
              <w:rPr>
                <w:spacing w:val="-10"/>
                <w:sz w:val="24"/>
              </w:rPr>
              <w:t>1</w:t>
            </w:r>
          </w:p>
        </w:tc>
        <w:tc>
          <w:tcPr>
            <w:tcW w:w="739" w:type="dxa"/>
          </w:tcPr>
          <w:p w:rsidR="00BE6665" w:rsidRDefault="00C22BFF">
            <w:pPr>
              <w:pStyle w:val="TableParagraph"/>
              <w:spacing w:before="92"/>
              <w:ind w:left="4"/>
              <w:jc w:val="center"/>
              <w:rPr>
                <w:sz w:val="24"/>
              </w:rPr>
            </w:pPr>
            <w:r>
              <w:rPr>
                <w:spacing w:val="-10"/>
                <w:sz w:val="24"/>
              </w:rPr>
              <w:t>1</w:t>
            </w:r>
          </w:p>
        </w:tc>
        <w:tc>
          <w:tcPr>
            <w:tcW w:w="706" w:type="dxa"/>
          </w:tcPr>
          <w:p w:rsidR="00BE6665" w:rsidRDefault="00C22BFF">
            <w:pPr>
              <w:pStyle w:val="TableParagraph"/>
              <w:spacing w:before="92"/>
              <w:ind w:left="9"/>
              <w:jc w:val="center"/>
              <w:rPr>
                <w:sz w:val="24"/>
              </w:rPr>
            </w:pPr>
            <w:r>
              <w:rPr>
                <w:spacing w:val="-10"/>
                <w:sz w:val="24"/>
              </w:rPr>
              <w:t>1</w:t>
            </w:r>
          </w:p>
        </w:tc>
        <w:tc>
          <w:tcPr>
            <w:tcW w:w="845" w:type="dxa"/>
          </w:tcPr>
          <w:p w:rsidR="00BE6665" w:rsidRDefault="00C22BFF">
            <w:pPr>
              <w:pStyle w:val="TableParagraph"/>
              <w:spacing w:before="92"/>
              <w:ind w:left="4"/>
              <w:jc w:val="center"/>
              <w:rPr>
                <w:sz w:val="24"/>
              </w:rPr>
            </w:pPr>
            <w:r>
              <w:rPr>
                <w:spacing w:val="-10"/>
                <w:sz w:val="24"/>
              </w:rPr>
              <w:t>2</w:t>
            </w:r>
          </w:p>
        </w:tc>
        <w:tc>
          <w:tcPr>
            <w:tcW w:w="710" w:type="dxa"/>
          </w:tcPr>
          <w:p w:rsidR="00BE6665" w:rsidRDefault="00C22BFF">
            <w:pPr>
              <w:pStyle w:val="TableParagraph"/>
              <w:spacing w:before="92"/>
              <w:ind w:left="5"/>
              <w:jc w:val="center"/>
              <w:rPr>
                <w:sz w:val="24"/>
              </w:rPr>
            </w:pPr>
            <w:r>
              <w:rPr>
                <w:spacing w:val="-10"/>
                <w:sz w:val="24"/>
              </w:rPr>
              <w:t>2</w:t>
            </w:r>
          </w:p>
        </w:tc>
        <w:tc>
          <w:tcPr>
            <w:tcW w:w="643" w:type="dxa"/>
          </w:tcPr>
          <w:p w:rsidR="00BE6665" w:rsidRDefault="00C22BFF">
            <w:pPr>
              <w:pStyle w:val="TableParagraph"/>
              <w:spacing w:before="92"/>
              <w:ind w:left="6"/>
              <w:jc w:val="center"/>
              <w:rPr>
                <w:sz w:val="24"/>
              </w:rPr>
            </w:pPr>
            <w:r>
              <w:rPr>
                <w:spacing w:val="-10"/>
                <w:sz w:val="24"/>
              </w:rPr>
              <w:t>2</w:t>
            </w:r>
          </w:p>
        </w:tc>
        <w:tc>
          <w:tcPr>
            <w:tcW w:w="1358" w:type="dxa"/>
          </w:tcPr>
          <w:p w:rsidR="00BE6665" w:rsidRDefault="00C22BFF">
            <w:pPr>
              <w:pStyle w:val="TableParagraph"/>
              <w:spacing w:before="92"/>
              <w:ind w:left="16"/>
              <w:jc w:val="center"/>
              <w:rPr>
                <w:sz w:val="24"/>
              </w:rPr>
            </w:pPr>
            <w:r>
              <w:rPr>
                <w:spacing w:val="-5"/>
                <w:sz w:val="24"/>
              </w:rPr>
              <w:t>7/9</w:t>
            </w:r>
          </w:p>
        </w:tc>
      </w:tr>
      <w:tr w:rsidR="00BE6665">
        <w:trPr>
          <w:trHeight w:val="753"/>
        </w:trPr>
        <w:tc>
          <w:tcPr>
            <w:tcW w:w="1590" w:type="dxa"/>
            <w:vMerge w:val="restart"/>
          </w:tcPr>
          <w:p w:rsidR="00BE6665" w:rsidRDefault="00C22BFF">
            <w:pPr>
              <w:pStyle w:val="TableParagraph"/>
              <w:spacing w:before="92"/>
              <w:ind w:left="62"/>
              <w:rPr>
                <w:sz w:val="24"/>
              </w:rPr>
            </w:pPr>
            <w:r>
              <w:rPr>
                <w:spacing w:val="-2"/>
                <w:sz w:val="24"/>
              </w:rPr>
              <w:t>Искусство</w:t>
            </w:r>
          </w:p>
        </w:tc>
        <w:tc>
          <w:tcPr>
            <w:tcW w:w="1700" w:type="dxa"/>
          </w:tcPr>
          <w:p w:rsidR="00BE6665" w:rsidRDefault="00C22BFF">
            <w:pPr>
              <w:pStyle w:val="TableParagraph"/>
              <w:spacing w:before="92"/>
              <w:ind w:left="61"/>
              <w:rPr>
                <w:sz w:val="24"/>
              </w:rPr>
            </w:pPr>
            <w:r>
              <w:rPr>
                <w:spacing w:val="-2"/>
                <w:sz w:val="24"/>
              </w:rPr>
              <w:t xml:space="preserve">Изобразительн </w:t>
            </w:r>
            <w:r>
              <w:rPr>
                <w:sz w:val="24"/>
              </w:rPr>
              <w:t>ое искусство</w:t>
            </w:r>
          </w:p>
        </w:tc>
        <w:tc>
          <w:tcPr>
            <w:tcW w:w="706" w:type="dxa"/>
          </w:tcPr>
          <w:p w:rsidR="00BE6665" w:rsidRDefault="00C22BFF">
            <w:pPr>
              <w:pStyle w:val="TableParagraph"/>
              <w:spacing w:before="231"/>
              <w:ind w:left="8"/>
              <w:jc w:val="center"/>
              <w:rPr>
                <w:sz w:val="24"/>
              </w:rPr>
            </w:pPr>
            <w:r>
              <w:rPr>
                <w:spacing w:val="-10"/>
                <w:sz w:val="24"/>
              </w:rPr>
              <w:t>1</w:t>
            </w:r>
          </w:p>
        </w:tc>
        <w:tc>
          <w:tcPr>
            <w:tcW w:w="739" w:type="dxa"/>
          </w:tcPr>
          <w:p w:rsidR="00BE6665" w:rsidRDefault="00C22BFF">
            <w:pPr>
              <w:pStyle w:val="TableParagraph"/>
              <w:spacing w:before="231"/>
              <w:ind w:left="4"/>
              <w:jc w:val="center"/>
              <w:rPr>
                <w:sz w:val="24"/>
              </w:rPr>
            </w:pPr>
            <w:r>
              <w:rPr>
                <w:spacing w:val="-10"/>
                <w:sz w:val="24"/>
              </w:rPr>
              <w:t>1</w:t>
            </w:r>
          </w:p>
        </w:tc>
        <w:tc>
          <w:tcPr>
            <w:tcW w:w="706" w:type="dxa"/>
          </w:tcPr>
          <w:p w:rsidR="00BE6665" w:rsidRDefault="00C22BFF">
            <w:pPr>
              <w:pStyle w:val="TableParagraph"/>
              <w:spacing w:before="231"/>
              <w:ind w:left="9"/>
              <w:jc w:val="center"/>
              <w:rPr>
                <w:sz w:val="24"/>
              </w:rPr>
            </w:pPr>
            <w:r>
              <w:rPr>
                <w:spacing w:val="-10"/>
                <w:sz w:val="24"/>
              </w:rPr>
              <w:t>1</w:t>
            </w:r>
          </w:p>
        </w:tc>
        <w:tc>
          <w:tcPr>
            <w:tcW w:w="845" w:type="dxa"/>
          </w:tcPr>
          <w:p w:rsidR="00BE6665" w:rsidRDefault="00C22BFF">
            <w:pPr>
              <w:pStyle w:val="TableParagraph"/>
              <w:spacing w:before="231"/>
              <w:ind w:left="2"/>
              <w:jc w:val="center"/>
              <w:rPr>
                <w:sz w:val="24"/>
              </w:rPr>
            </w:pPr>
            <w:r>
              <w:rPr>
                <w:sz w:val="24"/>
              </w:rPr>
              <w:t>-</w:t>
            </w:r>
          </w:p>
        </w:tc>
        <w:tc>
          <w:tcPr>
            <w:tcW w:w="710" w:type="dxa"/>
          </w:tcPr>
          <w:p w:rsidR="00BE6665" w:rsidRDefault="00C22BFF">
            <w:pPr>
              <w:pStyle w:val="TableParagraph"/>
              <w:spacing w:before="231"/>
              <w:ind w:left="3"/>
              <w:jc w:val="center"/>
              <w:rPr>
                <w:sz w:val="24"/>
              </w:rPr>
            </w:pPr>
            <w:r>
              <w:rPr>
                <w:sz w:val="24"/>
              </w:rPr>
              <w:t>-</w:t>
            </w:r>
          </w:p>
        </w:tc>
        <w:tc>
          <w:tcPr>
            <w:tcW w:w="643" w:type="dxa"/>
          </w:tcPr>
          <w:p w:rsidR="00BE6665" w:rsidRDefault="00C22BFF">
            <w:pPr>
              <w:pStyle w:val="TableParagraph"/>
              <w:spacing w:before="231"/>
              <w:ind w:left="5"/>
              <w:jc w:val="center"/>
              <w:rPr>
                <w:sz w:val="24"/>
              </w:rPr>
            </w:pPr>
            <w:r>
              <w:rPr>
                <w:sz w:val="24"/>
              </w:rPr>
              <w:t>-</w:t>
            </w:r>
          </w:p>
        </w:tc>
        <w:tc>
          <w:tcPr>
            <w:tcW w:w="1358" w:type="dxa"/>
          </w:tcPr>
          <w:p w:rsidR="00BE6665" w:rsidRDefault="00C22BFF">
            <w:pPr>
              <w:pStyle w:val="TableParagraph"/>
              <w:spacing w:before="231"/>
              <w:ind w:left="16"/>
              <w:jc w:val="center"/>
              <w:rPr>
                <w:sz w:val="24"/>
              </w:rPr>
            </w:pPr>
            <w:r>
              <w:rPr>
                <w:spacing w:val="-5"/>
                <w:sz w:val="24"/>
              </w:rPr>
              <w:t>3/3</w:t>
            </w:r>
          </w:p>
        </w:tc>
      </w:tr>
      <w:tr w:rsidR="00BE6665">
        <w:trPr>
          <w:trHeight w:val="479"/>
        </w:trPr>
        <w:tc>
          <w:tcPr>
            <w:tcW w:w="1590" w:type="dxa"/>
            <w:vMerge/>
            <w:tcBorders>
              <w:top w:val="nil"/>
            </w:tcBorders>
          </w:tcPr>
          <w:p w:rsidR="00BE6665" w:rsidRDefault="00BE6665">
            <w:pPr>
              <w:rPr>
                <w:sz w:val="2"/>
                <w:szCs w:val="2"/>
              </w:rPr>
            </w:pPr>
          </w:p>
        </w:tc>
        <w:tc>
          <w:tcPr>
            <w:tcW w:w="1700" w:type="dxa"/>
          </w:tcPr>
          <w:p w:rsidR="00BE6665" w:rsidRDefault="00C22BFF">
            <w:pPr>
              <w:pStyle w:val="TableParagraph"/>
              <w:spacing w:before="97"/>
              <w:ind w:left="61"/>
              <w:rPr>
                <w:sz w:val="24"/>
              </w:rPr>
            </w:pPr>
            <w:r>
              <w:rPr>
                <w:spacing w:val="-2"/>
                <w:sz w:val="24"/>
              </w:rPr>
              <w:t>Музыка</w:t>
            </w:r>
          </w:p>
        </w:tc>
        <w:tc>
          <w:tcPr>
            <w:tcW w:w="706" w:type="dxa"/>
          </w:tcPr>
          <w:p w:rsidR="00BE6665" w:rsidRDefault="00C22BFF">
            <w:pPr>
              <w:pStyle w:val="TableParagraph"/>
              <w:spacing w:before="97"/>
              <w:ind w:left="8"/>
              <w:jc w:val="center"/>
              <w:rPr>
                <w:sz w:val="24"/>
              </w:rPr>
            </w:pPr>
            <w:r>
              <w:rPr>
                <w:spacing w:val="-10"/>
                <w:sz w:val="24"/>
              </w:rPr>
              <w:t>1</w:t>
            </w:r>
          </w:p>
        </w:tc>
        <w:tc>
          <w:tcPr>
            <w:tcW w:w="739" w:type="dxa"/>
          </w:tcPr>
          <w:p w:rsidR="00BE6665" w:rsidRDefault="00C22BFF">
            <w:pPr>
              <w:pStyle w:val="TableParagraph"/>
              <w:spacing w:before="97"/>
              <w:ind w:left="4"/>
              <w:jc w:val="center"/>
              <w:rPr>
                <w:sz w:val="24"/>
              </w:rPr>
            </w:pPr>
            <w:r>
              <w:rPr>
                <w:spacing w:val="-10"/>
                <w:sz w:val="24"/>
              </w:rPr>
              <w:t>1</w:t>
            </w:r>
          </w:p>
        </w:tc>
        <w:tc>
          <w:tcPr>
            <w:tcW w:w="706" w:type="dxa"/>
          </w:tcPr>
          <w:p w:rsidR="00BE6665" w:rsidRDefault="00C22BFF">
            <w:pPr>
              <w:pStyle w:val="TableParagraph"/>
              <w:spacing w:before="97"/>
              <w:ind w:left="9"/>
              <w:jc w:val="center"/>
              <w:rPr>
                <w:sz w:val="24"/>
              </w:rPr>
            </w:pPr>
            <w:r>
              <w:rPr>
                <w:spacing w:val="-10"/>
                <w:sz w:val="24"/>
              </w:rPr>
              <w:t>1</w:t>
            </w:r>
          </w:p>
        </w:tc>
        <w:tc>
          <w:tcPr>
            <w:tcW w:w="845" w:type="dxa"/>
          </w:tcPr>
          <w:p w:rsidR="00BE6665" w:rsidRDefault="00C22BFF">
            <w:pPr>
              <w:pStyle w:val="TableParagraph"/>
              <w:spacing w:before="97"/>
              <w:ind w:left="2"/>
              <w:jc w:val="center"/>
              <w:rPr>
                <w:sz w:val="24"/>
              </w:rPr>
            </w:pPr>
            <w:r>
              <w:rPr>
                <w:sz w:val="24"/>
              </w:rPr>
              <w:t>-</w:t>
            </w:r>
          </w:p>
        </w:tc>
        <w:tc>
          <w:tcPr>
            <w:tcW w:w="710" w:type="dxa"/>
          </w:tcPr>
          <w:p w:rsidR="00BE6665" w:rsidRDefault="00C22BFF">
            <w:pPr>
              <w:pStyle w:val="TableParagraph"/>
              <w:spacing w:before="97"/>
              <w:ind w:left="3"/>
              <w:jc w:val="center"/>
              <w:rPr>
                <w:sz w:val="24"/>
              </w:rPr>
            </w:pPr>
            <w:r>
              <w:rPr>
                <w:sz w:val="24"/>
              </w:rPr>
              <w:t>-</w:t>
            </w:r>
          </w:p>
        </w:tc>
        <w:tc>
          <w:tcPr>
            <w:tcW w:w="643" w:type="dxa"/>
          </w:tcPr>
          <w:p w:rsidR="00BE6665" w:rsidRDefault="00C22BFF">
            <w:pPr>
              <w:pStyle w:val="TableParagraph"/>
              <w:spacing w:before="97"/>
              <w:ind w:left="5"/>
              <w:jc w:val="center"/>
              <w:rPr>
                <w:sz w:val="24"/>
              </w:rPr>
            </w:pPr>
            <w:r>
              <w:rPr>
                <w:sz w:val="24"/>
              </w:rPr>
              <w:t>-</w:t>
            </w:r>
          </w:p>
        </w:tc>
        <w:tc>
          <w:tcPr>
            <w:tcW w:w="1358" w:type="dxa"/>
          </w:tcPr>
          <w:p w:rsidR="00BE6665" w:rsidRDefault="00C22BFF">
            <w:pPr>
              <w:pStyle w:val="TableParagraph"/>
              <w:spacing w:before="97"/>
              <w:ind w:left="16"/>
              <w:jc w:val="center"/>
              <w:rPr>
                <w:sz w:val="24"/>
              </w:rPr>
            </w:pPr>
            <w:r>
              <w:rPr>
                <w:spacing w:val="-5"/>
                <w:sz w:val="24"/>
              </w:rPr>
              <w:t>3/3</w:t>
            </w:r>
          </w:p>
        </w:tc>
      </w:tr>
      <w:tr w:rsidR="00BE6665">
        <w:trPr>
          <w:trHeight w:val="479"/>
        </w:trPr>
        <w:tc>
          <w:tcPr>
            <w:tcW w:w="1590" w:type="dxa"/>
          </w:tcPr>
          <w:p w:rsidR="00BE6665" w:rsidRDefault="00C22BFF">
            <w:pPr>
              <w:pStyle w:val="TableParagraph"/>
              <w:spacing w:before="97"/>
              <w:ind w:left="62"/>
              <w:rPr>
                <w:sz w:val="24"/>
              </w:rPr>
            </w:pPr>
            <w:r>
              <w:rPr>
                <w:spacing w:val="-2"/>
                <w:sz w:val="24"/>
              </w:rPr>
              <w:t>Технология</w:t>
            </w:r>
          </w:p>
        </w:tc>
        <w:tc>
          <w:tcPr>
            <w:tcW w:w="1700" w:type="dxa"/>
          </w:tcPr>
          <w:p w:rsidR="00BE6665" w:rsidRDefault="00C22BFF">
            <w:pPr>
              <w:pStyle w:val="TableParagraph"/>
              <w:spacing w:before="97"/>
              <w:ind w:left="61"/>
              <w:rPr>
                <w:sz w:val="24"/>
              </w:rPr>
            </w:pPr>
            <w:r>
              <w:rPr>
                <w:spacing w:val="-4"/>
                <w:sz w:val="24"/>
              </w:rPr>
              <w:t>Труд</w:t>
            </w:r>
          </w:p>
        </w:tc>
        <w:tc>
          <w:tcPr>
            <w:tcW w:w="706" w:type="dxa"/>
          </w:tcPr>
          <w:p w:rsidR="00BE6665" w:rsidRDefault="00C22BFF">
            <w:pPr>
              <w:pStyle w:val="TableParagraph"/>
              <w:spacing w:before="97"/>
              <w:ind w:left="8"/>
              <w:jc w:val="center"/>
              <w:rPr>
                <w:sz w:val="24"/>
              </w:rPr>
            </w:pPr>
            <w:r>
              <w:rPr>
                <w:spacing w:val="-10"/>
                <w:sz w:val="24"/>
              </w:rPr>
              <w:t>2</w:t>
            </w:r>
          </w:p>
        </w:tc>
        <w:tc>
          <w:tcPr>
            <w:tcW w:w="739" w:type="dxa"/>
          </w:tcPr>
          <w:p w:rsidR="00BE6665" w:rsidRDefault="00C22BFF">
            <w:pPr>
              <w:pStyle w:val="TableParagraph"/>
              <w:spacing w:before="97"/>
              <w:ind w:left="4"/>
              <w:jc w:val="center"/>
              <w:rPr>
                <w:sz w:val="24"/>
              </w:rPr>
            </w:pPr>
            <w:r>
              <w:rPr>
                <w:spacing w:val="-10"/>
                <w:sz w:val="24"/>
              </w:rPr>
              <w:t>2</w:t>
            </w:r>
          </w:p>
        </w:tc>
        <w:tc>
          <w:tcPr>
            <w:tcW w:w="706" w:type="dxa"/>
          </w:tcPr>
          <w:p w:rsidR="00BE6665" w:rsidRDefault="00C22BFF">
            <w:pPr>
              <w:pStyle w:val="TableParagraph"/>
              <w:spacing w:before="97"/>
              <w:ind w:left="9"/>
              <w:jc w:val="center"/>
              <w:rPr>
                <w:sz w:val="24"/>
              </w:rPr>
            </w:pPr>
            <w:r>
              <w:rPr>
                <w:spacing w:val="-10"/>
                <w:sz w:val="24"/>
              </w:rPr>
              <w:t>1</w:t>
            </w:r>
          </w:p>
        </w:tc>
        <w:tc>
          <w:tcPr>
            <w:tcW w:w="845" w:type="dxa"/>
          </w:tcPr>
          <w:p w:rsidR="00BE6665" w:rsidRDefault="00C22BFF">
            <w:pPr>
              <w:pStyle w:val="TableParagraph"/>
              <w:spacing w:before="97"/>
              <w:ind w:left="4"/>
              <w:jc w:val="center"/>
              <w:rPr>
                <w:sz w:val="24"/>
              </w:rPr>
            </w:pPr>
            <w:r>
              <w:rPr>
                <w:spacing w:val="-10"/>
                <w:sz w:val="24"/>
              </w:rPr>
              <w:t>1</w:t>
            </w:r>
          </w:p>
        </w:tc>
        <w:tc>
          <w:tcPr>
            <w:tcW w:w="710" w:type="dxa"/>
          </w:tcPr>
          <w:p w:rsidR="00BE6665" w:rsidRDefault="00C22BFF">
            <w:pPr>
              <w:pStyle w:val="TableParagraph"/>
              <w:spacing w:before="97"/>
              <w:ind w:left="5"/>
              <w:jc w:val="center"/>
              <w:rPr>
                <w:sz w:val="24"/>
              </w:rPr>
            </w:pPr>
            <w:r>
              <w:rPr>
                <w:spacing w:val="-10"/>
                <w:sz w:val="24"/>
              </w:rPr>
              <w:t>1</w:t>
            </w:r>
          </w:p>
        </w:tc>
        <w:tc>
          <w:tcPr>
            <w:tcW w:w="643" w:type="dxa"/>
          </w:tcPr>
          <w:p w:rsidR="00BE6665" w:rsidRDefault="00C22BFF">
            <w:pPr>
              <w:pStyle w:val="TableParagraph"/>
              <w:spacing w:before="97"/>
              <w:ind w:left="5"/>
              <w:jc w:val="center"/>
              <w:rPr>
                <w:sz w:val="24"/>
              </w:rPr>
            </w:pPr>
            <w:r>
              <w:rPr>
                <w:sz w:val="24"/>
              </w:rPr>
              <w:t>-</w:t>
            </w:r>
          </w:p>
        </w:tc>
        <w:tc>
          <w:tcPr>
            <w:tcW w:w="1358" w:type="dxa"/>
          </w:tcPr>
          <w:p w:rsidR="00BE6665" w:rsidRDefault="00C22BFF">
            <w:pPr>
              <w:pStyle w:val="TableParagraph"/>
              <w:spacing w:before="97"/>
              <w:ind w:left="16"/>
              <w:jc w:val="center"/>
              <w:rPr>
                <w:sz w:val="24"/>
              </w:rPr>
            </w:pPr>
            <w:r>
              <w:rPr>
                <w:spacing w:val="-5"/>
                <w:sz w:val="24"/>
              </w:rPr>
              <w:t>7/7</w:t>
            </w:r>
          </w:p>
        </w:tc>
      </w:tr>
    </w:tbl>
    <w:p w:rsidR="00BE6665" w:rsidRDefault="00BE6665">
      <w:pPr>
        <w:pStyle w:val="TableParagraph"/>
        <w:jc w:val="center"/>
        <w:rPr>
          <w:sz w:val="24"/>
        </w:rPr>
        <w:sectPr w:rsidR="00BE6665">
          <w:pgSz w:w="11910" w:h="16840"/>
          <w:pgMar w:top="1040" w:right="708" w:bottom="103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0"/>
        <w:gridCol w:w="1700"/>
        <w:gridCol w:w="706"/>
        <w:gridCol w:w="739"/>
        <w:gridCol w:w="706"/>
        <w:gridCol w:w="845"/>
        <w:gridCol w:w="710"/>
        <w:gridCol w:w="643"/>
        <w:gridCol w:w="1358"/>
      </w:tblGrid>
      <w:tr w:rsidR="00BE6665">
        <w:trPr>
          <w:trHeight w:val="479"/>
        </w:trPr>
        <w:tc>
          <w:tcPr>
            <w:tcW w:w="1590" w:type="dxa"/>
          </w:tcPr>
          <w:p w:rsidR="00BE6665" w:rsidRDefault="00BE6665">
            <w:pPr>
              <w:pStyle w:val="TableParagraph"/>
              <w:ind w:left="0"/>
              <w:rPr>
                <w:sz w:val="24"/>
              </w:rPr>
            </w:pPr>
          </w:p>
        </w:tc>
        <w:tc>
          <w:tcPr>
            <w:tcW w:w="1700" w:type="dxa"/>
          </w:tcPr>
          <w:p w:rsidR="00BE6665" w:rsidRDefault="00C22BFF">
            <w:pPr>
              <w:pStyle w:val="TableParagraph"/>
              <w:spacing w:before="97"/>
              <w:ind w:left="61"/>
              <w:rPr>
                <w:sz w:val="24"/>
              </w:rPr>
            </w:pPr>
            <w:r>
              <w:rPr>
                <w:spacing w:val="-2"/>
                <w:sz w:val="24"/>
              </w:rPr>
              <w:t>(технология)</w:t>
            </w:r>
          </w:p>
        </w:tc>
        <w:tc>
          <w:tcPr>
            <w:tcW w:w="706" w:type="dxa"/>
          </w:tcPr>
          <w:p w:rsidR="00BE6665" w:rsidRDefault="00BE6665">
            <w:pPr>
              <w:pStyle w:val="TableParagraph"/>
              <w:ind w:left="0"/>
              <w:rPr>
                <w:sz w:val="24"/>
              </w:rPr>
            </w:pPr>
          </w:p>
        </w:tc>
        <w:tc>
          <w:tcPr>
            <w:tcW w:w="739" w:type="dxa"/>
          </w:tcPr>
          <w:p w:rsidR="00BE6665" w:rsidRDefault="00BE6665">
            <w:pPr>
              <w:pStyle w:val="TableParagraph"/>
              <w:ind w:left="0"/>
              <w:rPr>
                <w:sz w:val="24"/>
              </w:rPr>
            </w:pPr>
          </w:p>
        </w:tc>
        <w:tc>
          <w:tcPr>
            <w:tcW w:w="706" w:type="dxa"/>
          </w:tcPr>
          <w:p w:rsidR="00BE6665" w:rsidRDefault="00BE6665">
            <w:pPr>
              <w:pStyle w:val="TableParagraph"/>
              <w:ind w:left="0"/>
              <w:rPr>
                <w:sz w:val="24"/>
              </w:rPr>
            </w:pPr>
          </w:p>
        </w:tc>
        <w:tc>
          <w:tcPr>
            <w:tcW w:w="845" w:type="dxa"/>
          </w:tcPr>
          <w:p w:rsidR="00BE6665" w:rsidRDefault="00BE6665">
            <w:pPr>
              <w:pStyle w:val="TableParagraph"/>
              <w:ind w:left="0"/>
              <w:rPr>
                <w:sz w:val="24"/>
              </w:rPr>
            </w:pPr>
          </w:p>
        </w:tc>
        <w:tc>
          <w:tcPr>
            <w:tcW w:w="710" w:type="dxa"/>
          </w:tcPr>
          <w:p w:rsidR="00BE6665" w:rsidRDefault="00BE6665">
            <w:pPr>
              <w:pStyle w:val="TableParagraph"/>
              <w:ind w:left="0"/>
              <w:rPr>
                <w:sz w:val="24"/>
              </w:rPr>
            </w:pPr>
          </w:p>
        </w:tc>
        <w:tc>
          <w:tcPr>
            <w:tcW w:w="643" w:type="dxa"/>
          </w:tcPr>
          <w:p w:rsidR="00BE6665" w:rsidRDefault="00BE6665">
            <w:pPr>
              <w:pStyle w:val="TableParagraph"/>
              <w:ind w:left="0"/>
              <w:rPr>
                <w:sz w:val="24"/>
              </w:rPr>
            </w:pPr>
          </w:p>
        </w:tc>
        <w:tc>
          <w:tcPr>
            <w:tcW w:w="1358" w:type="dxa"/>
          </w:tcPr>
          <w:p w:rsidR="00BE6665" w:rsidRDefault="00BE6665">
            <w:pPr>
              <w:pStyle w:val="TableParagraph"/>
              <w:ind w:left="0"/>
              <w:rPr>
                <w:sz w:val="24"/>
              </w:rPr>
            </w:pPr>
          </w:p>
        </w:tc>
      </w:tr>
      <w:tr w:rsidR="00BE6665">
        <w:trPr>
          <w:trHeight w:val="1310"/>
        </w:trPr>
        <w:tc>
          <w:tcPr>
            <w:tcW w:w="1590" w:type="dxa"/>
          </w:tcPr>
          <w:p w:rsidR="00BE6665" w:rsidRDefault="00C22BFF">
            <w:pPr>
              <w:pStyle w:val="TableParagraph"/>
              <w:spacing w:before="97"/>
              <w:ind w:left="62" w:right="129"/>
              <w:rPr>
                <w:sz w:val="24"/>
              </w:rPr>
            </w:pPr>
            <w:r>
              <w:rPr>
                <w:spacing w:val="-2"/>
                <w:sz w:val="24"/>
              </w:rPr>
              <w:t xml:space="preserve">Основы безопасности </w:t>
            </w:r>
            <w:r>
              <w:rPr>
                <w:sz w:val="24"/>
              </w:rPr>
              <w:t xml:space="preserve">и защиты </w:t>
            </w:r>
            <w:r>
              <w:rPr>
                <w:spacing w:val="-2"/>
                <w:sz w:val="24"/>
              </w:rPr>
              <w:t>Родины</w:t>
            </w:r>
          </w:p>
        </w:tc>
        <w:tc>
          <w:tcPr>
            <w:tcW w:w="1700" w:type="dxa"/>
          </w:tcPr>
          <w:p w:rsidR="00BE6665" w:rsidRDefault="00C22BFF">
            <w:pPr>
              <w:pStyle w:val="TableParagraph"/>
              <w:spacing w:before="97"/>
              <w:ind w:left="61" w:right="63"/>
              <w:rPr>
                <w:sz w:val="24"/>
              </w:rPr>
            </w:pPr>
            <w:r>
              <w:rPr>
                <w:spacing w:val="-2"/>
                <w:sz w:val="24"/>
              </w:rPr>
              <w:t xml:space="preserve">Основы </w:t>
            </w:r>
            <w:r>
              <w:rPr>
                <w:sz w:val="24"/>
              </w:rPr>
              <w:t>безопасности</w:t>
            </w:r>
            <w:r>
              <w:rPr>
                <w:spacing w:val="-15"/>
                <w:sz w:val="24"/>
              </w:rPr>
              <w:t xml:space="preserve"> </w:t>
            </w:r>
            <w:r>
              <w:rPr>
                <w:sz w:val="24"/>
              </w:rPr>
              <w:t xml:space="preserve">и </w:t>
            </w:r>
            <w:r>
              <w:rPr>
                <w:spacing w:val="-2"/>
                <w:sz w:val="24"/>
              </w:rPr>
              <w:t>защиты Родины</w:t>
            </w:r>
          </w:p>
        </w:tc>
        <w:tc>
          <w:tcPr>
            <w:tcW w:w="706" w:type="dxa"/>
          </w:tcPr>
          <w:p w:rsidR="00BE6665" w:rsidRDefault="00BE6665">
            <w:pPr>
              <w:pStyle w:val="TableParagraph"/>
              <w:spacing w:before="234"/>
              <w:ind w:left="0"/>
              <w:rPr>
                <w:sz w:val="24"/>
              </w:rPr>
            </w:pPr>
          </w:p>
          <w:p w:rsidR="00BE6665" w:rsidRDefault="00C22BFF">
            <w:pPr>
              <w:pStyle w:val="TableParagraph"/>
              <w:ind w:left="6"/>
              <w:jc w:val="center"/>
              <w:rPr>
                <w:sz w:val="24"/>
              </w:rPr>
            </w:pPr>
            <w:r>
              <w:rPr>
                <w:sz w:val="24"/>
              </w:rPr>
              <w:t>-</w:t>
            </w:r>
          </w:p>
        </w:tc>
        <w:tc>
          <w:tcPr>
            <w:tcW w:w="739" w:type="dxa"/>
          </w:tcPr>
          <w:p w:rsidR="00BE6665" w:rsidRDefault="00BE6665">
            <w:pPr>
              <w:pStyle w:val="TableParagraph"/>
              <w:spacing w:before="234"/>
              <w:ind w:left="0"/>
              <w:rPr>
                <w:sz w:val="24"/>
              </w:rPr>
            </w:pPr>
          </w:p>
          <w:p w:rsidR="00BE6665" w:rsidRDefault="00C22BFF">
            <w:pPr>
              <w:pStyle w:val="TableParagraph"/>
              <w:ind w:left="2"/>
              <w:jc w:val="center"/>
              <w:rPr>
                <w:sz w:val="24"/>
              </w:rPr>
            </w:pPr>
            <w:r>
              <w:rPr>
                <w:sz w:val="24"/>
              </w:rPr>
              <w:t>-</w:t>
            </w:r>
          </w:p>
        </w:tc>
        <w:tc>
          <w:tcPr>
            <w:tcW w:w="706" w:type="dxa"/>
          </w:tcPr>
          <w:p w:rsidR="00BE6665" w:rsidRDefault="00BE6665">
            <w:pPr>
              <w:pStyle w:val="TableParagraph"/>
              <w:spacing w:before="234"/>
              <w:ind w:left="0"/>
              <w:rPr>
                <w:sz w:val="24"/>
              </w:rPr>
            </w:pPr>
          </w:p>
          <w:p w:rsidR="00BE6665" w:rsidRDefault="00C22BFF">
            <w:pPr>
              <w:pStyle w:val="TableParagraph"/>
              <w:ind w:left="7"/>
              <w:jc w:val="center"/>
              <w:rPr>
                <w:sz w:val="24"/>
              </w:rPr>
            </w:pPr>
            <w:r>
              <w:rPr>
                <w:sz w:val="24"/>
              </w:rPr>
              <w:t>-</w:t>
            </w:r>
          </w:p>
        </w:tc>
        <w:tc>
          <w:tcPr>
            <w:tcW w:w="845" w:type="dxa"/>
          </w:tcPr>
          <w:p w:rsidR="00BE6665" w:rsidRDefault="00BE6665">
            <w:pPr>
              <w:pStyle w:val="TableParagraph"/>
              <w:spacing w:before="234"/>
              <w:ind w:left="0"/>
              <w:rPr>
                <w:sz w:val="24"/>
              </w:rPr>
            </w:pPr>
          </w:p>
          <w:p w:rsidR="00BE6665" w:rsidRDefault="00C22BFF">
            <w:pPr>
              <w:pStyle w:val="TableParagraph"/>
              <w:ind w:left="4"/>
              <w:jc w:val="center"/>
              <w:rPr>
                <w:sz w:val="24"/>
              </w:rPr>
            </w:pPr>
            <w:r>
              <w:rPr>
                <w:spacing w:val="-10"/>
                <w:sz w:val="24"/>
              </w:rPr>
              <w:t>1</w:t>
            </w:r>
          </w:p>
        </w:tc>
        <w:tc>
          <w:tcPr>
            <w:tcW w:w="710" w:type="dxa"/>
          </w:tcPr>
          <w:p w:rsidR="00BE6665" w:rsidRDefault="00BE6665">
            <w:pPr>
              <w:pStyle w:val="TableParagraph"/>
              <w:spacing w:before="234"/>
              <w:ind w:left="0"/>
              <w:rPr>
                <w:sz w:val="24"/>
              </w:rPr>
            </w:pPr>
          </w:p>
          <w:p w:rsidR="00BE6665" w:rsidRDefault="00C22BFF">
            <w:pPr>
              <w:pStyle w:val="TableParagraph"/>
              <w:ind w:left="5"/>
              <w:jc w:val="center"/>
              <w:rPr>
                <w:sz w:val="24"/>
              </w:rPr>
            </w:pPr>
            <w:r>
              <w:rPr>
                <w:spacing w:val="-10"/>
                <w:sz w:val="24"/>
              </w:rPr>
              <w:t>1</w:t>
            </w:r>
          </w:p>
        </w:tc>
        <w:tc>
          <w:tcPr>
            <w:tcW w:w="643" w:type="dxa"/>
          </w:tcPr>
          <w:p w:rsidR="00BE6665" w:rsidRDefault="00BE6665">
            <w:pPr>
              <w:pStyle w:val="TableParagraph"/>
              <w:spacing w:before="234"/>
              <w:ind w:left="0"/>
              <w:rPr>
                <w:sz w:val="24"/>
              </w:rPr>
            </w:pPr>
          </w:p>
          <w:p w:rsidR="00BE6665" w:rsidRDefault="00C22BFF">
            <w:pPr>
              <w:pStyle w:val="TableParagraph"/>
              <w:ind w:left="5"/>
              <w:jc w:val="center"/>
              <w:rPr>
                <w:sz w:val="24"/>
              </w:rPr>
            </w:pPr>
            <w:r>
              <w:rPr>
                <w:sz w:val="24"/>
              </w:rPr>
              <w:t>-</w:t>
            </w:r>
          </w:p>
        </w:tc>
        <w:tc>
          <w:tcPr>
            <w:tcW w:w="1358" w:type="dxa"/>
          </w:tcPr>
          <w:p w:rsidR="00BE6665" w:rsidRDefault="00BE6665">
            <w:pPr>
              <w:pStyle w:val="TableParagraph"/>
              <w:spacing w:before="234"/>
              <w:ind w:left="0"/>
              <w:rPr>
                <w:sz w:val="24"/>
              </w:rPr>
            </w:pPr>
          </w:p>
          <w:p w:rsidR="00BE6665" w:rsidRDefault="00C22BFF">
            <w:pPr>
              <w:pStyle w:val="TableParagraph"/>
              <w:ind w:left="16" w:right="4"/>
              <w:jc w:val="center"/>
              <w:rPr>
                <w:sz w:val="24"/>
              </w:rPr>
            </w:pPr>
            <w:r>
              <w:rPr>
                <w:spacing w:val="-10"/>
                <w:sz w:val="24"/>
              </w:rPr>
              <w:t>2</w:t>
            </w:r>
          </w:p>
        </w:tc>
      </w:tr>
      <w:tr w:rsidR="00BE6665">
        <w:trPr>
          <w:trHeight w:val="1031"/>
        </w:trPr>
        <w:tc>
          <w:tcPr>
            <w:tcW w:w="1590" w:type="dxa"/>
          </w:tcPr>
          <w:p w:rsidR="00BE6665" w:rsidRDefault="00C22BFF">
            <w:pPr>
              <w:pStyle w:val="TableParagraph"/>
              <w:spacing w:before="92" w:line="242" w:lineRule="auto"/>
              <w:ind w:left="62" w:right="129"/>
              <w:rPr>
                <w:sz w:val="24"/>
              </w:rPr>
            </w:pPr>
            <w:r>
              <w:rPr>
                <w:spacing w:val="-2"/>
                <w:sz w:val="24"/>
              </w:rPr>
              <w:t>Физическая культура</w:t>
            </w:r>
          </w:p>
        </w:tc>
        <w:tc>
          <w:tcPr>
            <w:tcW w:w="1700" w:type="dxa"/>
          </w:tcPr>
          <w:p w:rsidR="00BE6665" w:rsidRDefault="00C22BFF">
            <w:pPr>
              <w:pStyle w:val="TableParagraph"/>
              <w:spacing w:before="92"/>
              <w:ind w:left="61" w:right="404"/>
              <w:jc w:val="both"/>
              <w:rPr>
                <w:sz w:val="24"/>
              </w:rPr>
            </w:pPr>
            <w:r>
              <w:rPr>
                <w:spacing w:val="-2"/>
                <w:sz w:val="24"/>
              </w:rPr>
              <w:t>Адаптивная физическая культура</w:t>
            </w:r>
          </w:p>
        </w:tc>
        <w:tc>
          <w:tcPr>
            <w:tcW w:w="706" w:type="dxa"/>
          </w:tcPr>
          <w:p w:rsidR="00BE6665" w:rsidRDefault="00BE6665">
            <w:pPr>
              <w:pStyle w:val="TableParagraph"/>
              <w:spacing w:before="94"/>
              <w:ind w:left="0"/>
              <w:rPr>
                <w:sz w:val="24"/>
              </w:rPr>
            </w:pPr>
          </w:p>
          <w:p w:rsidR="00BE6665" w:rsidRDefault="00C22BFF">
            <w:pPr>
              <w:pStyle w:val="TableParagraph"/>
              <w:spacing w:before="1"/>
              <w:ind w:left="8"/>
              <w:jc w:val="center"/>
              <w:rPr>
                <w:sz w:val="24"/>
              </w:rPr>
            </w:pPr>
            <w:r>
              <w:rPr>
                <w:spacing w:val="-10"/>
                <w:sz w:val="24"/>
              </w:rPr>
              <w:t>2</w:t>
            </w:r>
          </w:p>
        </w:tc>
        <w:tc>
          <w:tcPr>
            <w:tcW w:w="739" w:type="dxa"/>
          </w:tcPr>
          <w:p w:rsidR="00BE6665" w:rsidRDefault="00BE6665">
            <w:pPr>
              <w:pStyle w:val="TableParagraph"/>
              <w:spacing w:before="94"/>
              <w:ind w:left="0"/>
              <w:rPr>
                <w:sz w:val="24"/>
              </w:rPr>
            </w:pPr>
          </w:p>
          <w:p w:rsidR="00BE6665" w:rsidRDefault="00C22BFF">
            <w:pPr>
              <w:pStyle w:val="TableParagraph"/>
              <w:spacing w:before="1"/>
              <w:ind w:left="4"/>
              <w:jc w:val="center"/>
              <w:rPr>
                <w:sz w:val="24"/>
              </w:rPr>
            </w:pPr>
            <w:r>
              <w:rPr>
                <w:spacing w:val="-10"/>
                <w:sz w:val="24"/>
              </w:rPr>
              <w:t>2</w:t>
            </w:r>
          </w:p>
        </w:tc>
        <w:tc>
          <w:tcPr>
            <w:tcW w:w="706" w:type="dxa"/>
          </w:tcPr>
          <w:p w:rsidR="00BE6665" w:rsidRDefault="00BE6665">
            <w:pPr>
              <w:pStyle w:val="TableParagraph"/>
              <w:spacing w:before="94"/>
              <w:ind w:left="0"/>
              <w:rPr>
                <w:sz w:val="24"/>
              </w:rPr>
            </w:pPr>
          </w:p>
          <w:p w:rsidR="00BE6665" w:rsidRDefault="00C22BFF">
            <w:pPr>
              <w:pStyle w:val="TableParagraph"/>
              <w:spacing w:before="1"/>
              <w:ind w:left="9"/>
              <w:jc w:val="center"/>
              <w:rPr>
                <w:sz w:val="24"/>
              </w:rPr>
            </w:pPr>
            <w:r>
              <w:rPr>
                <w:spacing w:val="-10"/>
                <w:sz w:val="24"/>
              </w:rPr>
              <w:t>2</w:t>
            </w:r>
          </w:p>
        </w:tc>
        <w:tc>
          <w:tcPr>
            <w:tcW w:w="845" w:type="dxa"/>
          </w:tcPr>
          <w:p w:rsidR="00BE6665" w:rsidRDefault="00BE6665">
            <w:pPr>
              <w:pStyle w:val="TableParagraph"/>
              <w:spacing w:before="94"/>
              <w:ind w:left="0"/>
              <w:rPr>
                <w:sz w:val="24"/>
              </w:rPr>
            </w:pPr>
          </w:p>
          <w:p w:rsidR="00BE6665" w:rsidRDefault="00C22BFF">
            <w:pPr>
              <w:pStyle w:val="TableParagraph"/>
              <w:spacing w:before="1"/>
              <w:ind w:left="4"/>
              <w:jc w:val="center"/>
              <w:rPr>
                <w:sz w:val="24"/>
              </w:rPr>
            </w:pPr>
            <w:r>
              <w:rPr>
                <w:spacing w:val="-10"/>
                <w:sz w:val="24"/>
              </w:rPr>
              <w:t>2</w:t>
            </w:r>
          </w:p>
        </w:tc>
        <w:tc>
          <w:tcPr>
            <w:tcW w:w="710" w:type="dxa"/>
          </w:tcPr>
          <w:p w:rsidR="00BE6665" w:rsidRDefault="00BE6665">
            <w:pPr>
              <w:pStyle w:val="TableParagraph"/>
              <w:spacing w:before="94"/>
              <w:ind w:left="0"/>
              <w:rPr>
                <w:sz w:val="24"/>
              </w:rPr>
            </w:pPr>
          </w:p>
          <w:p w:rsidR="00BE6665" w:rsidRDefault="00C22BFF">
            <w:pPr>
              <w:pStyle w:val="TableParagraph"/>
              <w:spacing w:before="1"/>
              <w:ind w:left="5"/>
              <w:jc w:val="center"/>
              <w:rPr>
                <w:sz w:val="24"/>
              </w:rPr>
            </w:pPr>
            <w:r>
              <w:rPr>
                <w:spacing w:val="-10"/>
                <w:sz w:val="24"/>
              </w:rPr>
              <w:t>2</w:t>
            </w:r>
          </w:p>
        </w:tc>
        <w:tc>
          <w:tcPr>
            <w:tcW w:w="643" w:type="dxa"/>
          </w:tcPr>
          <w:p w:rsidR="00BE6665" w:rsidRDefault="00BE6665">
            <w:pPr>
              <w:pStyle w:val="TableParagraph"/>
              <w:spacing w:before="94"/>
              <w:ind w:left="0"/>
              <w:rPr>
                <w:sz w:val="24"/>
              </w:rPr>
            </w:pPr>
          </w:p>
          <w:p w:rsidR="00BE6665" w:rsidRDefault="00C22BFF">
            <w:pPr>
              <w:pStyle w:val="TableParagraph"/>
              <w:spacing w:before="1"/>
              <w:ind w:left="6"/>
              <w:jc w:val="center"/>
              <w:rPr>
                <w:sz w:val="24"/>
              </w:rPr>
            </w:pPr>
            <w:r>
              <w:rPr>
                <w:spacing w:val="-10"/>
                <w:sz w:val="24"/>
              </w:rPr>
              <w:t>2</w:t>
            </w:r>
          </w:p>
        </w:tc>
        <w:tc>
          <w:tcPr>
            <w:tcW w:w="1358" w:type="dxa"/>
          </w:tcPr>
          <w:p w:rsidR="00BE6665" w:rsidRDefault="00BE6665">
            <w:pPr>
              <w:pStyle w:val="TableParagraph"/>
              <w:spacing w:before="94"/>
              <w:ind w:left="0"/>
              <w:rPr>
                <w:sz w:val="24"/>
              </w:rPr>
            </w:pPr>
          </w:p>
          <w:p w:rsidR="00BE6665" w:rsidRDefault="00C22BFF">
            <w:pPr>
              <w:pStyle w:val="TableParagraph"/>
              <w:spacing w:before="1"/>
              <w:ind w:left="16"/>
              <w:jc w:val="center"/>
              <w:rPr>
                <w:sz w:val="24"/>
              </w:rPr>
            </w:pPr>
            <w:r>
              <w:rPr>
                <w:spacing w:val="-2"/>
                <w:sz w:val="24"/>
              </w:rPr>
              <w:t>10/12</w:t>
            </w:r>
          </w:p>
        </w:tc>
      </w:tr>
      <w:tr w:rsidR="00BE6665">
        <w:trPr>
          <w:trHeight w:val="480"/>
        </w:trPr>
        <w:tc>
          <w:tcPr>
            <w:tcW w:w="3290" w:type="dxa"/>
            <w:gridSpan w:val="2"/>
          </w:tcPr>
          <w:p w:rsidR="00BE6665" w:rsidRDefault="00C22BFF">
            <w:pPr>
              <w:pStyle w:val="TableParagraph"/>
              <w:spacing w:before="93"/>
              <w:ind w:left="62"/>
              <w:rPr>
                <w:sz w:val="24"/>
              </w:rPr>
            </w:pPr>
            <w:r>
              <w:rPr>
                <w:spacing w:val="-2"/>
                <w:sz w:val="24"/>
              </w:rPr>
              <w:t>Итого</w:t>
            </w:r>
          </w:p>
        </w:tc>
        <w:tc>
          <w:tcPr>
            <w:tcW w:w="706" w:type="dxa"/>
          </w:tcPr>
          <w:p w:rsidR="00BE6665" w:rsidRDefault="00C22BFF">
            <w:pPr>
              <w:pStyle w:val="TableParagraph"/>
              <w:spacing w:before="93"/>
              <w:ind w:left="3"/>
              <w:jc w:val="center"/>
              <w:rPr>
                <w:sz w:val="24"/>
              </w:rPr>
            </w:pPr>
            <w:r>
              <w:rPr>
                <w:spacing w:val="-5"/>
                <w:sz w:val="24"/>
              </w:rPr>
              <w:t>27</w:t>
            </w:r>
          </w:p>
        </w:tc>
        <w:tc>
          <w:tcPr>
            <w:tcW w:w="739" w:type="dxa"/>
          </w:tcPr>
          <w:p w:rsidR="00BE6665" w:rsidRDefault="00C22BFF">
            <w:pPr>
              <w:pStyle w:val="TableParagraph"/>
              <w:spacing w:before="93"/>
              <w:ind w:left="8"/>
              <w:jc w:val="center"/>
              <w:rPr>
                <w:sz w:val="24"/>
              </w:rPr>
            </w:pPr>
            <w:r>
              <w:rPr>
                <w:spacing w:val="-5"/>
                <w:sz w:val="24"/>
              </w:rPr>
              <w:t>29</w:t>
            </w:r>
          </w:p>
        </w:tc>
        <w:tc>
          <w:tcPr>
            <w:tcW w:w="706" w:type="dxa"/>
          </w:tcPr>
          <w:p w:rsidR="00BE6665" w:rsidRDefault="00C22BFF">
            <w:pPr>
              <w:pStyle w:val="TableParagraph"/>
              <w:spacing w:before="93"/>
              <w:ind w:left="4"/>
              <w:jc w:val="center"/>
              <w:rPr>
                <w:sz w:val="24"/>
              </w:rPr>
            </w:pPr>
            <w:r>
              <w:rPr>
                <w:spacing w:val="-5"/>
                <w:sz w:val="24"/>
              </w:rPr>
              <w:t>29</w:t>
            </w:r>
          </w:p>
        </w:tc>
        <w:tc>
          <w:tcPr>
            <w:tcW w:w="845" w:type="dxa"/>
          </w:tcPr>
          <w:p w:rsidR="00BE6665" w:rsidRDefault="00C22BFF">
            <w:pPr>
              <w:pStyle w:val="TableParagraph"/>
              <w:spacing w:before="93"/>
              <w:ind w:left="8"/>
              <w:jc w:val="center"/>
              <w:rPr>
                <w:sz w:val="24"/>
              </w:rPr>
            </w:pPr>
            <w:r>
              <w:rPr>
                <w:spacing w:val="-5"/>
                <w:sz w:val="24"/>
              </w:rPr>
              <w:t>30</w:t>
            </w:r>
          </w:p>
        </w:tc>
        <w:tc>
          <w:tcPr>
            <w:tcW w:w="710" w:type="dxa"/>
          </w:tcPr>
          <w:p w:rsidR="00BE6665" w:rsidRDefault="00C22BFF">
            <w:pPr>
              <w:pStyle w:val="TableParagraph"/>
              <w:spacing w:before="93"/>
              <w:ind w:left="10"/>
              <w:jc w:val="center"/>
              <w:rPr>
                <w:sz w:val="24"/>
              </w:rPr>
            </w:pPr>
            <w:r>
              <w:rPr>
                <w:spacing w:val="-5"/>
                <w:sz w:val="24"/>
              </w:rPr>
              <w:t>30</w:t>
            </w:r>
          </w:p>
        </w:tc>
        <w:tc>
          <w:tcPr>
            <w:tcW w:w="643" w:type="dxa"/>
          </w:tcPr>
          <w:p w:rsidR="00BE6665" w:rsidRDefault="00C22BFF">
            <w:pPr>
              <w:pStyle w:val="TableParagraph"/>
              <w:spacing w:before="93"/>
              <w:ind w:left="10"/>
              <w:jc w:val="center"/>
              <w:rPr>
                <w:sz w:val="24"/>
              </w:rPr>
            </w:pPr>
            <w:r>
              <w:rPr>
                <w:spacing w:val="-5"/>
                <w:sz w:val="24"/>
              </w:rPr>
              <w:t>29</w:t>
            </w:r>
          </w:p>
        </w:tc>
        <w:tc>
          <w:tcPr>
            <w:tcW w:w="1358" w:type="dxa"/>
          </w:tcPr>
          <w:p w:rsidR="00BE6665" w:rsidRDefault="00C22BFF">
            <w:pPr>
              <w:pStyle w:val="TableParagraph"/>
              <w:spacing w:before="93"/>
              <w:ind w:left="16"/>
              <w:jc w:val="center"/>
              <w:rPr>
                <w:sz w:val="24"/>
              </w:rPr>
            </w:pPr>
            <w:r>
              <w:rPr>
                <w:spacing w:val="-2"/>
                <w:sz w:val="24"/>
              </w:rPr>
              <w:t>145/174</w:t>
            </w:r>
          </w:p>
        </w:tc>
      </w:tr>
      <w:tr w:rsidR="00BE6665">
        <w:trPr>
          <w:trHeight w:val="1031"/>
        </w:trPr>
        <w:tc>
          <w:tcPr>
            <w:tcW w:w="3290" w:type="dxa"/>
            <w:gridSpan w:val="2"/>
          </w:tcPr>
          <w:p w:rsidR="00BE6665" w:rsidRDefault="00C22BFF">
            <w:pPr>
              <w:pStyle w:val="TableParagraph"/>
              <w:spacing w:before="92"/>
              <w:ind w:left="62"/>
              <w:rPr>
                <w:sz w:val="24"/>
              </w:rPr>
            </w:pPr>
            <w:r>
              <w:rPr>
                <w:sz w:val="24"/>
              </w:rPr>
              <w:t>Часть, формируемая участниками</w:t>
            </w:r>
            <w:r>
              <w:rPr>
                <w:spacing w:val="-15"/>
                <w:sz w:val="24"/>
              </w:rPr>
              <w:t xml:space="preserve"> </w:t>
            </w:r>
            <w:r>
              <w:rPr>
                <w:sz w:val="24"/>
              </w:rPr>
              <w:t xml:space="preserve">образовательных </w:t>
            </w:r>
            <w:r>
              <w:rPr>
                <w:spacing w:val="-2"/>
                <w:sz w:val="24"/>
              </w:rPr>
              <w:t>отношений</w:t>
            </w:r>
          </w:p>
        </w:tc>
        <w:tc>
          <w:tcPr>
            <w:tcW w:w="706" w:type="dxa"/>
          </w:tcPr>
          <w:p w:rsidR="00BE6665" w:rsidRDefault="00BE6665">
            <w:pPr>
              <w:pStyle w:val="TableParagraph"/>
              <w:spacing w:before="94"/>
              <w:ind w:left="0"/>
              <w:rPr>
                <w:sz w:val="24"/>
              </w:rPr>
            </w:pPr>
          </w:p>
          <w:p w:rsidR="00BE6665" w:rsidRDefault="00C22BFF">
            <w:pPr>
              <w:pStyle w:val="TableParagraph"/>
              <w:spacing w:before="1"/>
              <w:ind w:left="8"/>
              <w:jc w:val="center"/>
              <w:rPr>
                <w:sz w:val="24"/>
              </w:rPr>
            </w:pPr>
            <w:r>
              <w:rPr>
                <w:spacing w:val="-10"/>
                <w:sz w:val="24"/>
              </w:rPr>
              <w:t>2</w:t>
            </w:r>
          </w:p>
        </w:tc>
        <w:tc>
          <w:tcPr>
            <w:tcW w:w="739" w:type="dxa"/>
          </w:tcPr>
          <w:p w:rsidR="00BE6665" w:rsidRDefault="00BE6665">
            <w:pPr>
              <w:pStyle w:val="TableParagraph"/>
              <w:spacing w:before="94"/>
              <w:ind w:left="0"/>
              <w:rPr>
                <w:sz w:val="24"/>
              </w:rPr>
            </w:pPr>
          </w:p>
          <w:p w:rsidR="00BE6665" w:rsidRDefault="00C22BFF">
            <w:pPr>
              <w:pStyle w:val="TableParagraph"/>
              <w:spacing w:before="1"/>
              <w:ind w:left="4"/>
              <w:jc w:val="center"/>
              <w:rPr>
                <w:sz w:val="24"/>
              </w:rPr>
            </w:pPr>
            <w:r>
              <w:rPr>
                <w:spacing w:val="-10"/>
                <w:sz w:val="24"/>
              </w:rPr>
              <w:t>1</w:t>
            </w:r>
          </w:p>
        </w:tc>
        <w:tc>
          <w:tcPr>
            <w:tcW w:w="706" w:type="dxa"/>
          </w:tcPr>
          <w:p w:rsidR="00BE6665" w:rsidRDefault="00BE6665">
            <w:pPr>
              <w:pStyle w:val="TableParagraph"/>
              <w:spacing w:before="94"/>
              <w:ind w:left="0"/>
              <w:rPr>
                <w:sz w:val="24"/>
              </w:rPr>
            </w:pPr>
          </w:p>
          <w:p w:rsidR="00BE6665" w:rsidRDefault="00C22BFF">
            <w:pPr>
              <w:pStyle w:val="TableParagraph"/>
              <w:spacing w:before="1"/>
              <w:ind w:left="9"/>
              <w:jc w:val="center"/>
              <w:rPr>
                <w:sz w:val="24"/>
              </w:rPr>
            </w:pPr>
            <w:r>
              <w:rPr>
                <w:spacing w:val="-10"/>
                <w:sz w:val="24"/>
              </w:rPr>
              <w:t>1</w:t>
            </w:r>
          </w:p>
        </w:tc>
        <w:tc>
          <w:tcPr>
            <w:tcW w:w="845" w:type="dxa"/>
          </w:tcPr>
          <w:p w:rsidR="00BE6665" w:rsidRDefault="00BE6665">
            <w:pPr>
              <w:pStyle w:val="TableParagraph"/>
              <w:spacing w:before="94"/>
              <w:ind w:left="0"/>
              <w:rPr>
                <w:sz w:val="24"/>
              </w:rPr>
            </w:pPr>
          </w:p>
          <w:p w:rsidR="00BE6665" w:rsidRDefault="00C22BFF">
            <w:pPr>
              <w:pStyle w:val="TableParagraph"/>
              <w:spacing w:before="1"/>
              <w:ind w:left="2"/>
              <w:jc w:val="center"/>
              <w:rPr>
                <w:sz w:val="24"/>
              </w:rPr>
            </w:pPr>
            <w:r>
              <w:rPr>
                <w:sz w:val="24"/>
              </w:rPr>
              <w:t>-</w:t>
            </w:r>
          </w:p>
        </w:tc>
        <w:tc>
          <w:tcPr>
            <w:tcW w:w="710" w:type="dxa"/>
          </w:tcPr>
          <w:p w:rsidR="00BE6665" w:rsidRDefault="00BE6665">
            <w:pPr>
              <w:pStyle w:val="TableParagraph"/>
              <w:spacing w:before="94"/>
              <w:ind w:left="0"/>
              <w:rPr>
                <w:sz w:val="24"/>
              </w:rPr>
            </w:pPr>
          </w:p>
          <w:p w:rsidR="00BE6665" w:rsidRDefault="00C22BFF">
            <w:pPr>
              <w:pStyle w:val="TableParagraph"/>
              <w:spacing w:before="1"/>
              <w:ind w:left="3"/>
              <w:jc w:val="center"/>
              <w:rPr>
                <w:sz w:val="24"/>
              </w:rPr>
            </w:pPr>
            <w:r>
              <w:rPr>
                <w:sz w:val="24"/>
              </w:rPr>
              <w:t>-</w:t>
            </w:r>
          </w:p>
        </w:tc>
        <w:tc>
          <w:tcPr>
            <w:tcW w:w="643" w:type="dxa"/>
          </w:tcPr>
          <w:p w:rsidR="00BE6665" w:rsidRDefault="00BE6665">
            <w:pPr>
              <w:pStyle w:val="TableParagraph"/>
              <w:spacing w:before="94"/>
              <w:ind w:left="0"/>
              <w:rPr>
                <w:sz w:val="24"/>
              </w:rPr>
            </w:pPr>
          </w:p>
          <w:p w:rsidR="00BE6665" w:rsidRDefault="00C22BFF">
            <w:pPr>
              <w:pStyle w:val="TableParagraph"/>
              <w:spacing w:before="1"/>
              <w:ind w:left="6"/>
              <w:jc w:val="center"/>
              <w:rPr>
                <w:sz w:val="24"/>
              </w:rPr>
            </w:pPr>
            <w:r>
              <w:rPr>
                <w:spacing w:val="-10"/>
                <w:sz w:val="24"/>
              </w:rPr>
              <w:t>1</w:t>
            </w:r>
          </w:p>
        </w:tc>
        <w:tc>
          <w:tcPr>
            <w:tcW w:w="1358" w:type="dxa"/>
          </w:tcPr>
          <w:p w:rsidR="00BE6665" w:rsidRDefault="00BE6665">
            <w:pPr>
              <w:pStyle w:val="TableParagraph"/>
              <w:spacing w:before="94"/>
              <w:ind w:left="0"/>
              <w:rPr>
                <w:sz w:val="24"/>
              </w:rPr>
            </w:pPr>
          </w:p>
          <w:p w:rsidR="00BE6665" w:rsidRDefault="00C22BFF">
            <w:pPr>
              <w:pStyle w:val="TableParagraph"/>
              <w:spacing w:before="1"/>
              <w:ind w:left="16"/>
              <w:jc w:val="center"/>
              <w:rPr>
                <w:sz w:val="24"/>
              </w:rPr>
            </w:pPr>
            <w:r>
              <w:rPr>
                <w:spacing w:val="-5"/>
                <w:sz w:val="24"/>
              </w:rPr>
              <w:t>4/5</w:t>
            </w:r>
          </w:p>
        </w:tc>
      </w:tr>
      <w:tr w:rsidR="00BE6665">
        <w:trPr>
          <w:trHeight w:val="1584"/>
        </w:trPr>
        <w:tc>
          <w:tcPr>
            <w:tcW w:w="3290" w:type="dxa"/>
            <w:gridSpan w:val="2"/>
          </w:tcPr>
          <w:p w:rsidR="00BE6665" w:rsidRDefault="00C22BFF">
            <w:pPr>
              <w:pStyle w:val="TableParagraph"/>
              <w:spacing w:before="92"/>
              <w:ind w:left="62" w:right="257"/>
              <w:rPr>
                <w:sz w:val="24"/>
              </w:rPr>
            </w:pPr>
            <w:r>
              <w:rPr>
                <w:sz w:val="24"/>
              </w:rPr>
              <w:t>Максимально допустимая недельная нагрузка (при 5-дневной учебной неделе) в соответствии</w:t>
            </w:r>
            <w:r>
              <w:rPr>
                <w:spacing w:val="-15"/>
                <w:sz w:val="24"/>
              </w:rPr>
              <w:t xml:space="preserve"> </w:t>
            </w:r>
            <w:r>
              <w:rPr>
                <w:sz w:val="24"/>
              </w:rPr>
              <w:t>с</w:t>
            </w:r>
            <w:r>
              <w:rPr>
                <w:spacing w:val="-15"/>
                <w:sz w:val="24"/>
              </w:rPr>
              <w:t xml:space="preserve"> </w:t>
            </w:r>
            <w:r>
              <w:rPr>
                <w:sz w:val="24"/>
              </w:rPr>
              <w:t>санитарными правилами и нормами</w:t>
            </w:r>
          </w:p>
        </w:tc>
        <w:tc>
          <w:tcPr>
            <w:tcW w:w="706" w:type="dxa"/>
          </w:tcPr>
          <w:p w:rsidR="00BE6665" w:rsidRDefault="00BE6665">
            <w:pPr>
              <w:pStyle w:val="TableParagraph"/>
              <w:ind w:left="0"/>
              <w:rPr>
                <w:sz w:val="24"/>
              </w:rPr>
            </w:pPr>
          </w:p>
          <w:p w:rsidR="00BE6665" w:rsidRDefault="00BE6665">
            <w:pPr>
              <w:pStyle w:val="TableParagraph"/>
              <w:spacing w:before="93"/>
              <w:ind w:left="0"/>
              <w:rPr>
                <w:sz w:val="24"/>
              </w:rPr>
            </w:pPr>
          </w:p>
          <w:p w:rsidR="00BE6665" w:rsidRDefault="00C22BFF">
            <w:pPr>
              <w:pStyle w:val="TableParagraph"/>
              <w:ind w:left="3"/>
              <w:jc w:val="center"/>
              <w:rPr>
                <w:sz w:val="24"/>
              </w:rPr>
            </w:pPr>
            <w:r>
              <w:rPr>
                <w:spacing w:val="-5"/>
                <w:sz w:val="24"/>
              </w:rPr>
              <w:t>29</w:t>
            </w:r>
          </w:p>
        </w:tc>
        <w:tc>
          <w:tcPr>
            <w:tcW w:w="739" w:type="dxa"/>
          </w:tcPr>
          <w:p w:rsidR="00BE6665" w:rsidRDefault="00BE6665">
            <w:pPr>
              <w:pStyle w:val="TableParagraph"/>
              <w:ind w:left="0"/>
              <w:rPr>
                <w:sz w:val="24"/>
              </w:rPr>
            </w:pPr>
          </w:p>
          <w:p w:rsidR="00BE6665" w:rsidRDefault="00BE6665">
            <w:pPr>
              <w:pStyle w:val="TableParagraph"/>
              <w:spacing w:before="93"/>
              <w:ind w:left="0"/>
              <w:rPr>
                <w:sz w:val="24"/>
              </w:rPr>
            </w:pPr>
          </w:p>
          <w:p w:rsidR="00BE6665" w:rsidRDefault="00C22BFF">
            <w:pPr>
              <w:pStyle w:val="TableParagraph"/>
              <w:ind w:left="8"/>
              <w:jc w:val="center"/>
              <w:rPr>
                <w:sz w:val="24"/>
              </w:rPr>
            </w:pPr>
            <w:r>
              <w:rPr>
                <w:spacing w:val="-5"/>
                <w:sz w:val="24"/>
              </w:rPr>
              <w:t>30</w:t>
            </w:r>
          </w:p>
        </w:tc>
        <w:tc>
          <w:tcPr>
            <w:tcW w:w="706" w:type="dxa"/>
          </w:tcPr>
          <w:p w:rsidR="00BE6665" w:rsidRDefault="00BE6665">
            <w:pPr>
              <w:pStyle w:val="TableParagraph"/>
              <w:ind w:left="0"/>
              <w:rPr>
                <w:sz w:val="24"/>
              </w:rPr>
            </w:pPr>
          </w:p>
          <w:p w:rsidR="00BE6665" w:rsidRDefault="00BE6665">
            <w:pPr>
              <w:pStyle w:val="TableParagraph"/>
              <w:spacing w:before="93"/>
              <w:ind w:left="0"/>
              <w:rPr>
                <w:sz w:val="24"/>
              </w:rPr>
            </w:pPr>
          </w:p>
          <w:p w:rsidR="00BE6665" w:rsidRDefault="00C22BFF">
            <w:pPr>
              <w:pStyle w:val="TableParagraph"/>
              <w:ind w:left="4"/>
              <w:jc w:val="center"/>
              <w:rPr>
                <w:sz w:val="24"/>
              </w:rPr>
            </w:pPr>
            <w:r>
              <w:rPr>
                <w:spacing w:val="-5"/>
                <w:sz w:val="24"/>
              </w:rPr>
              <w:t>30</w:t>
            </w:r>
          </w:p>
        </w:tc>
        <w:tc>
          <w:tcPr>
            <w:tcW w:w="845" w:type="dxa"/>
          </w:tcPr>
          <w:p w:rsidR="00BE6665" w:rsidRDefault="00BE6665">
            <w:pPr>
              <w:pStyle w:val="TableParagraph"/>
              <w:ind w:left="0"/>
              <w:rPr>
                <w:sz w:val="24"/>
              </w:rPr>
            </w:pPr>
          </w:p>
          <w:p w:rsidR="00BE6665" w:rsidRDefault="00BE6665">
            <w:pPr>
              <w:pStyle w:val="TableParagraph"/>
              <w:spacing w:before="93"/>
              <w:ind w:left="0"/>
              <w:rPr>
                <w:sz w:val="24"/>
              </w:rPr>
            </w:pPr>
          </w:p>
          <w:p w:rsidR="00BE6665" w:rsidRDefault="00C22BFF">
            <w:pPr>
              <w:pStyle w:val="TableParagraph"/>
              <w:ind w:left="8"/>
              <w:jc w:val="center"/>
              <w:rPr>
                <w:sz w:val="24"/>
              </w:rPr>
            </w:pPr>
            <w:r>
              <w:rPr>
                <w:spacing w:val="-5"/>
                <w:sz w:val="24"/>
              </w:rPr>
              <w:t>30</w:t>
            </w:r>
          </w:p>
        </w:tc>
        <w:tc>
          <w:tcPr>
            <w:tcW w:w="710" w:type="dxa"/>
          </w:tcPr>
          <w:p w:rsidR="00BE6665" w:rsidRDefault="00BE6665">
            <w:pPr>
              <w:pStyle w:val="TableParagraph"/>
              <w:ind w:left="0"/>
              <w:rPr>
                <w:sz w:val="24"/>
              </w:rPr>
            </w:pPr>
          </w:p>
          <w:p w:rsidR="00BE6665" w:rsidRDefault="00BE6665">
            <w:pPr>
              <w:pStyle w:val="TableParagraph"/>
              <w:spacing w:before="93"/>
              <w:ind w:left="0"/>
              <w:rPr>
                <w:sz w:val="24"/>
              </w:rPr>
            </w:pPr>
          </w:p>
          <w:p w:rsidR="00BE6665" w:rsidRDefault="00C22BFF">
            <w:pPr>
              <w:pStyle w:val="TableParagraph"/>
              <w:ind w:left="10"/>
              <w:jc w:val="center"/>
              <w:rPr>
                <w:sz w:val="24"/>
              </w:rPr>
            </w:pPr>
            <w:r>
              <w:rPr>
                <w:spacing w:val="-5"/>
                <w:sz w:val="24"/>
              </w:rPr>
              <w:t>30</w:t>
            </w:r>
          </w:p>
        </w:tc>
        <w:tc>
          <w:tcPr>
            <w:tcW w:w="643" w:type="dxa"/>
          </w:tcPr>
          <w:p w:rsidR="00BE6665" w:rsidRDefault="00BE6665">
            <w:pPr>
              <w:pStyle w:val="TableParagraph"/>
              <w:ind w:left="0"/>
              <w:rPr>
                <w:sz w:val="24"/>
              </w:rPr>
            </w:pPr>
          </w:p>
          <w:p w:rsidR="00BE6665" w:rsidRDefault="00BE6665">
            <w:pPr>
              <w:pStyle w:val="TableParagraph"/>
              <w:spacing w:before="93"/>
              <w:ind w:left="0"/>
              <w:rPr>
                <w:sz w:val="24"/>
              </w:rPr>
            </w:pPr>
          </w:p>
          <w:p w:rsidR="00BE6665" w:rsidRDefault="00C22BFF">
            <w:pPr>
              <w:pStyle w:val="TableParagraph"/>
              <w:ind w:left="10"/>
              <w:jc w:val="center"/>
              <w:rPr>
                <w:sz w:val="24"/>
              </w:rPr>
            </w:pPr>
            <w:r>
              <w:rPr>
                <w:spacing w:val="-5"/>
                <w:sz w:val="24"/>
              </w:rPr>
              <w:t>30</w:t>
            </w:r>
          </w:p>
        </w:tc>
        <w:tc>
          <w:tcPr>
            <w:tcW w:w="1358" w:type="dxa"/>
          </w:tcPr>
          <w:p w:rsidR="00BE6665" w:rsidRDefault="00BE6665">
            <w:pPr>
              <w:pStyle w:val="TableParagraph"/>
              <w:ind w:left="0"/>
              <w:rPr>
                <w:sz w:val="24"/>
              </w:rPr>
            </w:pPr>
          </w:p>
          <w:p w:rsidR="00BE6665" w:rsidRDefault="00BE6665">
            <w:pPr>
              <w:pStyle w:val="TableParagraph"/>
              <w:spacing w:before="93"/>
              <w:ind w:left="0"/>
              <w:rPr>
                <w:sz w:val="24"/>
              </w:rPr>
            </w:pPr>
          </w:p>
          <w:p w:rsidR="00BE6665" w:rsidRDefault="00C22BFF">
            <w:pPr>
              <w:pStyle w:val="TableParagraph"/>
              <w:ind w:left="16"/>
              <w:jc w:val="center"/>
              <w:rPr>
                <w:sz w:val="24"/>
              </w:rPr>
            </w:pPr>
            <w:r>
              <w:rPr>
                <w:spacing w:val="-2"/>
                <w:sz w:val="24"/>
              </w:rPr>
              <w:t>149/179</w:t>
            </w:r>
          </w:p>
        </w:tc>
      </w:tr>
      <w:tr w:rsidR="00BE6665">
        <w:trPr>
          <w:trHeight w:val="479"/>
        </w:trPr>
        <w:tc>
          <w:tcPr>
            <w:tcW w:w="3290" w:type="dxa"/>
            <w:gridSpan w:val="2"/>
          </w:tcPr>
          <w:p w:rsidR="00BE6665" w:rsidRDefault="00C22BFF">
            <w:pPr>
              <w:pStyle w:val="TableParagraph"/>
              <w:spacing w:before="97"/>
              <w:ind w:left="62"/>
              <w:rPr>
                <w:sz w:val="24"/>
              </w:rPr>
            </w:pPr>
            <w:r>
              <w:rPr>
                <w:sz w:val="24"/>
              </w:rPr>
              <w:t>Внеурочная</w:t>
            </w:r>
            <w:r>
              <w:rPr>
                <w:spacing w:val="-5"/>
                <w:sz w:val="24"/>
              </w:rPr>
              <w:t xml:space="preserve"> </w:t>
            </w:r>
            <w:r>
              <w:rPr>
                <w:spacing w:val="-2"/>
                <w:sz w:val="24"/>
              </w:rPr>
              <w:t>деятельность:</w:t>
            </w:r>
          </w:p>
        </w:tc>
        <w:tc>
          <w:tcPr>
            <w:tcW w:w="706" w:type="dxa"/>
          </w:tcPr>
          <w:p w:rsidR="00BE6665" w:rsidRDefault="00C22BFF">
            <w:pPr>
              <w:pStyle w:val="TableParagraph"/>
              <w:spacing w:before="97"/>
              <w:ind w:left="3"/>
              <w:jc w:val="center"/>
              <w:rPr>
                <w:sz w:val="24"/>
              </w:rPr>
            </w:pPr>
            <w:r>
              <w:rPr>
                <w:spacing w:val="-5"/>
                <w:sz w:val="24"/>
              </w:rPr>
              <w:t>10</w:t>
            </w:r>
          </w:p>
        </w:tc>
        <w:tc>
          <w:tcPr>
            <w:tcW w:w="739" w:type="dxa"/>
          </w:tcPr>
          <w:p w:rsidR="00BE6665" w:rsidRDefault="00C22BFF">
            <w:pPr>
              <w:pStyle w:val="TableParagraph"/>
              <w:spacing w:before="97"/>
              <w:ind w:left="8"/>
              <w:jc w:val="center"/>
              <w:rPr>
                <w:sz w:val="24"/>
              </w:rPr>
            </w:pPr>
            <w:r>
              <w:rPr>
                <w:spacing w:val="-5"/>
                <w:sz w:val="24"/>
              </w:rPr>
              <w:t>10</w:t>
            </w:r>
          </w:p>
        </w:tc>
        <w:tc>
          <w:tcPr>
            <w:tcW w:w="706" w:type="dxa"/>
          </w:tcPr>
          <w:p w:rsidR="00BE6665" w:rsidRDefault="00C22BFF">
            <w:pPr>
              <w:pStyle w:val="TableParagraph"/>
              <w:spacing w:before="97"/>
              <w:ind w:left="4"/>
              <w:jc w:val="center"/>
              <w:rPr>
                <w:sz w:val="24"/>
              </w:rPr>
            </w:pPr>
            <w:r>
              <w:rPr>
                <w:spacing w:val="-5"/>
                <w:sz w:val="24"/>
              </w:rPr>
              <w:t>10</w:t>
            </w:r>
          </w:p>
        </w:tc>
        <w:tc>
          <w:tcPr>
            <w:tcW w:w="845" w:type="dxa"/>
          </w:tcPr>
          <w:p w:rsidR="00BE6665" w:rsidRDefault="00C22BFF">
            <w:pPr>
              <w:pStyle w:val="TableParagraph"/>
              <w:spacing w:before="97"/>
              <w:ind w:left="8"/>
              <w:jc w:val="center"/>
              <w:rPr>
                <w:sz w:val="24"/>
              </w:rPr>
            </w:pPr>
            <w:r>
              <w:rPr>
                <w:spacing w:val="-5"/>
                <w:sz w:val="24"/>
              </w:rPr>
              <w:t>10</w:t>
            </w:r>
          </w:p>
        </w:tc>
        <w:tc>
          <w:tcPr>
            <w:tcW w:w="710" w:type="dxa"/>
          </w:tcPr>
          <w:p w:rsidR="00BE6665" w:rsidRDefault="00C22BFF">
            <w:pPr>
              <w:pStyle w:val="TableParagraph"/>
              <w:spacing w:before="97"/>
              <w:ind w:left="10"/>
              <w:jc w:val="center"/>
              <w:rPr>
                <w:sz w:val="24"/>
              </w:rPr>
            </w:pPr>
            <w:r>
              <w:rPr>
                <w:spacing w:val="-5"/>
                <w:sz w:val="24"/>
              </w:rPr>
              <w:t>10</w:t>
            </w:r>
          </w:p>
        </w:tc>
        <w:tc>
          <w:tcPr>
            <w:tcW w:w="643" w:type="dxa"/>
          </w:tcPr>
          <w:p w:rsidR="00BE6665" w:rsidRDefault="00C22BFF">
            <w:pPr>
              <w:pStyle w:val="TableParagraph"/>
              <w:spacing w:before="97"/>
              <w:ind w:left="10"/>
              <w:jc w:val="center"/>
              <w:rPr>
                <w:sz w:val="24"/>
              </w:rPr>
            </w:pPr>
            <w:r>
              <w:rPr>
                <w:spacing w:val="-5"/>
                <w:sz w:val="24"/>
              </w:rPr>
              <w:t>10</w:t>
            </w:r>
          </w:p>
        </w:tc>
        <w:tc>
          <w:tcPr>
            <w:tcW w:w="1358" w:type="dxa"/>
          </w:tcPr>
          <w:p w:rsidR="00BE6665" w:rsidRDefault="00C22BFF">
            <w:pPr>
              <w:pStyle w:val="TableParagraph"/>
              <w:spacing w:before="97"/>
              <w:ind w:left="16"/>
              <w:jc w:val="center"/>
              <w:rPr>
                <w:sz w:val="24"/>
              </w:rPr>
            </w:pPr>
            <w:r>
              <w:rPr>
                <w:spacing w:val="-2"/>
                <w:sz w:val="24"/>
              </w:rPr>
              <w:t>50/60</w:t>
            </w:r>
          </w:p>
        </w:tc>
      </w:tr>
      <w:tr w:rsidR="00BE6665">
        <w:trPr>
          <w:trHeight w:val="1032"/>
        </w:trPr>
        <w:tc>
          <w:tcPr>
            <w:tcW w:w="3290" w:type="dxa"/>
            <w:gridSpan w:val="2"/>
          </w:tcPr>
          <w:p w:rsidR="00BE6665" w:rsidRDefault="00C22BFF">
            <w:pPr>
              <w:pStyle w:val="TableParagraph"/>
              <w:spacing w:before="97"/>
              <w:ind w:left="62"/>
              <w:rPr>
                <w:sz w:val="24"/>
              </w:rPr>
            </w:pPr>
            <w:r>
              <w:rPr>
                <w:spacing w:val="-2"/>
                <w:sz w:val="24"/>
              </w:rPr>
              <w:t xml:space="preserve">Коррекционно-развивающие </w:t>
            </w:r>
            <w:r>
              <w:rPr>
                <w:sz w:val="24"/>
              </w:rPr>
              <w:t>курсы по "Программе коррекционной работы"</w:t>
            </w:r>
          </w:p>
        </w:tc>
        <w:tc>
          <w:tcPr>
            <w:tcW w:w="706" w:type="dxa"/>
          </w:tcPr>
          <w:p w:rsidR="00BE6665" w:rsidRDefault="00BE6665">
            <w:pPr>
              <w:pStyle w:val="TableParagraph"/>
              <w:spacing w:before="95"/>
              <w:ind w:left="0"/>
              <w:rPr>
                <w:sz w:val="24"/>
              </w:rPr>
            </w:pPr>
          </w:p>
          <w:p w:rsidR="00BE6665" w:rsidRDefault="00C22BFF">
            <w:pPr>
              <w:pStyle w:val="TableParagraph"/>
              <w:ind w:left="8"/>
              <w:jc w:val="center"/>
              <w:rPr>
                <w:sz w:val="24"/>
              </w:rPr>
            </w:pPr>
            <w:r>
              <w:rPr>
                <w:spacing w:val="-10"/>
                <w:sz w:val="24"/>
              </w:rPr>
              <w:t>5</w:t>
            </w:r>
          </w:p>
        </w:tc>
        <w:tc>
          <w:tcPr>
            <w:tcW w:w="739" w:type="dxa"/>
          </w:tcPr>
          <w:p w:rsidR="00BE6665" w:rsidRDefault="00BE6665">
            <w:pPr>
              <w:pStyle w:val="TableParagraph"/>
              <w:spacing w:before="95"/>
              <w:ind w:left="0"/>
              <w:rPr>
                <w:sz w:val="24"/>
              </w:rPr>
            </w:pPr>
          </w:p>
          <w:p w:rsidR="00BE6665" w:rsidRDefault="00C22BFF">
            <w:pPr>
              <w:pStyle w:val="TableParagraph"/>
              <w:ind w:left="4"/>
              <w:jc w:val="center"/>
              <w:rPr>
                <w:sz w:val="24"/>
              </w:rPr>
            </w:pPr>
            <w:r>
              <w:rPr>
                <w:spacing w:val="-10"/>
                <w:sz w:val="24"/>
              </w:rPr>
              <w:t>5</w:t>
            </w:r>
          </w:p>
        </w:tc>
        <w:tc>
          <w:tcPr>
            <w:tcW w:w="706" w:type="dxa"/>
          </w:tcPr>
          <w:p w:rsidR="00BE6665" w:rsidRDefault="00BE6665">
            <w:pPr>
              <w:pStyle w:val="TableParagraph"/>
              <w:spacing w:before="95"/>
              <w:ind w:left="0"/>
              <w:rPr>
                <w:sz w:val="24"/>
              </w:rPr>
            </w:pPr>
          </w:p>
          <w:p w:rsidR="00BE6665" w:rsidRDefault="00C22BFF">
            <w:pPr>
              <w:pStyle w:val="TableParagraph"/>
              <w:ind w:left="9"/>
              <w:jc w:val="center"/>
              <w:rPr>
                <w:sz w:val="24"/>
              </w:rPr>
            </w:pPr>
            <w:r>
              <w:rPr>
                <w:spacing w:val="-10"/>
                <w:sz w:val="24"/>
              </w:rPr>
              <w:t>5</w:t>
            </w:r>
          </w:p>
        </w:tc>
        <w:tc>
          <w:tcPr>
            <w:tcW w:w="845" w:type="dxa"/>
          </w:tcPr>
          <w:p w:rsidR="00BE6665" w:rsidRDefault="00BE6665">
            <w:pPr>
              <w:pStyle w:val="TableParagraph"/>
              <w:spacing w:before="95"/>
              <w:ind w:left="0"/>
              <w:rPr>
                <w:sz w:val="24"/>
              </w:rPr>
            </w:pPr>
          </w:p>
          <w:p w:rsidR="00BE6665" w:rsidRDefault="00C22BFF">
            <w:pPr>
              <w:pStyle w:val="TableParagraph"/>
              <w:ind w:left="4"/>
              <w:jc w:val="center"/>
              <w:rPr>
                <w:sz w:val="24"/>
              </w:rPr>
            </w:pPr>
            <w:r>
              <w:rPr>
                <w:spacing w:val="-10"/>
                <w:sz w:val="24"/>
              </w:rPr>
              <w:t>5</w:t>
            </w:r>
          </w:p>
        </w:tc>
        <w:tc>
          <w:tcPr>
            <w:tcW w:w="710" w:type="dxa"/>
          </w:tcPr>
          <w:p w:rsidR="00BE6665" w:rsidRDefault="00BE6665">
            <w:pPr>
              <w:pStyle w:val="TableParagraph"/>
              <w:spacing w:before="95"/>
              <w:ind w:left="0"/>
              <w:rPr>
                <w:sz w:val="24"/>
              </w:rPr>
            </w:pPr>
          </w:p>
          <w:p w:rsidR="00BE6665" w:rsidRDefault="00C22BFF">
            <w:pPr>
              <w:pStyle w:val="TableParagraph"/>
              <w:ind w:left="5"/>
              <w:jc w:val="center"/>
              <w:rPr>
                <w:sz w:val="24"/>
              </w:rPr>
            </w:pPr>
            <w:r>
              <w:rPr>
                <w:spacing w:val="-10"/>
                <w:sz w:val="24"/>
              </w:rPr>
              <w:t>5</w:t>
            </w:r>
          </w:p>
        </w:tc>
        <w:tc>
          <w:tcPr>
            <w:tcW w:w="643" w:type="dxa"/>
          </w:tcPr>
          <w:p w:rsidR="00BE6665" w:rsidRDefault="00BE6665">
            <w:pPr>
              <w:pStyle w:val="TableParagraph"/>
              <w:spacing w:before="95"/>
              <w:ind w:left="0"/>
              <w:rPr>
                <w:sz w:val="24"/>
              </w:rPr>
            </w:pPr>
          </w:p>
          <w:p w:rsidR="00BE6665" w:rsidRDefault="00C22BFF">
            <w:pPr>
              <w:pStyle w:val="TableParagraph"/>
              <w:ind w:left="6"/>
              <w:jc w:val="center"/>
              <w:rPr>
                <w:sz w:val="24"/>
              </w:rPr>
            </w:pPr>
            <w:r>
              <w:rPr>
                <w:spacing w:val="-10"/>
                <w:sz w:val="24"/>
              </w:rPr>
              <w:t>5</w:t>
            </w:r>
          </w:p>
        </w:tc>
        <w:tc>
          <w:tcPr>
            <w:tcW w:w="1358" w:type="dxa"/>
          </w:tcPr>
          <w:p w:rsidR="00BE6665" w:rsidRDefault="00BE6665">
            <w:pPr>
              <w:pStyle w:val="TableParagraph"/>
              <w:spacing w:before="95"/>
              <w:ind w:left="0"/>
              <w:rPr>
                <w:sz w:val="24"/>
              </w:rPr>
            </w:pPr>
          </w:p>
          <w:p w:rsidR="00BE6665" w:rsidRDefault="00C22BFF">
            <w:pPr>
              <w:pStyle w:val="TableParagraph"/>
              <w:ind w:left="16"/>
              <w:jc w:val="center"/>
              <w:rPr>
                <w:sz w:val="24"/>
              </w:rPr>
            </w:pPr>
            <w:r>
              <w:rPr>
                <w:spacing w:val="-2"/>
                <w:sz w:val="24"/>
              </w:rPr>
              <w:t>25/30</w:t>
            </w:r>
          </w:p>
        </w:tc>
      </w:tr>
      <w:tr w:rsidR="00BE6665">
        <w:trPr>
          <w:trHeight w:val="758"/>
        </w:trPr>
        <w:tc>
          <w:tcPr>
            <w:tcW w:w="3290" w:type="dxa"/>
            <w:gridSpan w:val="2"/>
          </w:tcPr>
          <w:p w:rsidR="00BE6665" w:rsidRDefault="00C22BFF">
            <w:pPr>
              <w:pStyle w:val="TableParagraph"/>
              <w:spacing w:before="99" w:line="237" w:lineRule="auto"/>
              <w:ind w:left="62"/>
              <w:rPr>
                <w:sz w:val="24"/>
              </w:rPr>
            </w:pPr>
            <w:r>
              <w:rPr>
                <w:sz w:val="24"/>
              </w:rPr>
              <w:t>Индивидуальные</w:t>
            </w:r>
            <w:r>
              <w:rPr>
                <w:spacing w:val="-15"/>
                <w:sz w:val="24"/>
              </w:rPr>
              <w:t xml:space="preserve"> </w:t>
            </w:r>
            <w:r>
              <w:rPr>
                <w:sz w:val="24"/>
              </w:rPr>
              <w:t>и</w:t>
            </w:r>
            <w:r>
              <w:rPr>
                <w:spacing w:val="-15"/>
                <w:sz w:val="24"/>
              </w:rPr>
              <w:t xml:space="preserve"> </w:t>
            </w:r>
            <w:r>
              <w:rPr>
                <w:sz w:val="24"/>
              </w:rPr>
              <w:t>групповые логопедические занятия</w:t>
            </w:r>
          </w:p>
        </w:tc>
        <w:tc>
          <w:tcPr>
            <w:tcW w:w="706" w:type="dxa"/>
          </w:tcPr>
          <w:p w:rsidR="00BE6665" w:rsidRDefault="00C22BFF">
            <w:pPr>
              <w:pStyle w:val="TableParagraph"/>
              <w:spacing w:before="231"/>
              <w:ind w:left="8"/>
              <w:jc w:val="center"/>
              <w:rPr>
                <w:sz w:val="24"/>
              </w:rPr>
            </w:pPr>
            <w:r>
              <w:rPr>
                <w:spacing w:val="-10"/>
                <w:sz w:val="24"/>
              </w:rPr>
              <w:t>2</w:t>
            </w:r>
          </w:p>
        </w:tc>
        <w:tc>
          <w:tcPr>
            <w:tcW w:w="739" w:type="dxa"/>
          </w:tcPr>
          <w:p w:rsidR="00BE6665" w:rsidRDefault="00C22BFF">
            <w:pPr>
              <w:pStyle w:val="TableParagraph"/>
              <w:spacing w:before="231"/>
              <w:ind w:left="4"/>
              <w:jc w:val="center"/>
              <w:rPr>
                <w:sz w:val="24"/>
              </w:rPr>
            </w:pPr>
            <w:r>
              <w:rPr>
                <w:spacing w:val="-10"/>
                <w:sz w:val="24"/>
              </w:rPr>
              <w:t>2</w:t>
            </w:r>
          </w:p>
        </w:tc>
        <w:tc>
          <w:tcPr>
            <w:tcW w:w="706" w:type="dxa"/>
          </w:tcPr>
          <w:p w:rsidR="00BE6665" w:rsidRDefault="00C22BFF">
            <w:pPr>
              <w:pStyle w:val="TableParagraph"/>
              <w:spacing w:before="231"/>
              <w:ind w:left="9"/>
              <w:jc w:val="center"/>
              <w:rPr>
                <w:sz w:val="24"/>
              </w:rPr>
            </w:pPr>
            <w:r>
              <w:rPr>
                <w:spacing w:val="-10"/>
                <w:sz w:val="24"/>
              </w:rPr>
              <w:t>2</w:t>
            </w:r>
          </w:p>
        </w:tc>
        <w:tc>
          <w:tcPr>
            <w:tcW w:w="845" w:type="dxa"/>
          </w:tcPr>
          <w:p w:rsidR="00BE6665" w:rsidRDefault="00C22BFF">
            <w:pPr>
              <w:pStyle w:val="TableParagraph"/>
              <w:spacing w:before="231"/>
              <w:ind w:left="4"/>
              <w:jc w:val="center"/>
              <w:rPr>
                <w:sz w:val="24"/>
              </w:rPr>
            </w:pPr>
            <w:r>
              <w:rPr>
                <w:spacing w:val="-10"/>
                <w:sz w:val="24"/>
              </w:rPr>
              <w:t>2</w:t>
            </w:r>
          </w:p>
        </w:tc>
        <w:tc>
          <w:tcPr>
            <w:tcW w:w="710" w:type="dxa"/>
          </w:tcPr>
          <w:p w:rsidR="00BE6665" w:rsidRDefault="00C22BFF">
            <w:pPr>
              <w:pStyle w:val="TableParagraph"/>
              <w:spacing w:before="231"/>
              <w:ind w:left="5"/>
              <w:jc w:val="center"/>
              <w:rPr>
                <w:sz w:val="24"/>
              </w:rPr>
            </w:pPr>
            <w:r>
              <w:rPr>
                <w:spacing w:val="-10"/>
                <w:sz w:val="24"/>
              </w:rPr>
              <w:t>2</w:t>
            </w:r>
          </w:p>
        </w:tc>
        <w:tc>
          <w:tcPr>
            <w:tcW w:w="643" w:type="dxa"/>
          </w:tcPr>
          <w:p w:rsidR="00BE6665" w:rsidRDefault="00C22BFF">
            <w:pPr>
              <w:pStyle w:val="TableParagraph"/>
              <w:spacing w:before="231"/>
              <w:ind w:left="6"/>
              <w:jc w:val="center"/>
              <w:rPr>
                <w:sz w:val="24"/>
              </w:rPr>
            </w:pPr>
            <w:r>
              <w:rPr>
                <w:spacing w:val="-10"/>
                <w:sz w:val="24"/>
              </w:rPr>
              <w:t>2</w:t>
            </w:r>
          </w:p>
        </w:tc>
        <w:tc>
          <w:tcPr>
            <w:tcW w:w="1358" w:type="dxa"/>
          </w:tcPr>
          <w:p w:rsidR="00BE6665" w:rsidRDefault="00C22BFF">
            <w:pPr>
              <w:pStyle w:val="TableParagraph"/>
              <w:spacing w:before="231"/>
              <w:ind w:left="16"/>
              <w:jc w:val="center"/>
              <w:rPr>
                <w:sz w:val="24"/>
              </w:rPr>
            </w:pPr>
            <w:r>
              <w:rPr>
                <w:spacing w:val="-2"/>
                <w:sz w:val="24"/>
              </w:rPr>
              <w:t>10/12</w:t>
            </w:r>
          </w:p>
        </w:tc>
      </w:tr>
      <w:tr w:rsidR="00BE6665">
        <w:trPr>
          <w:trHeight w:val="753"/>
        </w:trPr>
        <w:tc>
          <w:tcPr>
            <w:tcW w:w="3290" w:type="dxa"/>
            <w:gridSpan w:val="2"/>
          </w:tcPr>
          <w:p w:rsidR="00BE6665" w:rsidRDefault="00C22BFF">
            <w:pPr>
              <w:pStyle w:val="TableParagraph"/>
              <w:spacing w:before="92" w:line="242" w:lineRule="auto"/>
              <w:ind w:left="62" w:right="579"/>
              <w:rPr>
                <w:sz w:val="24"/>
              </w:rPr>
            </w:pPr>
            <w:r>
              <w:rPr>
                <w:sz w:val="24"/>
              </w:rPr>
              <w:t>Другие направления внеурочной</w:t>
            </w:r>
            <w:r>
              <w:rPr>
                <w:spacing w:val="-15"/>
                <w:sz w:val="24"/>
              </w:rPr>
              <w:t xml:space="preserve"> </w:t>
            </w:r>
            <w:r>
              <w:rPr>
                <w:sz w:val="24"/>
              </w:rPr>
              <w:t>деятельности</w:t>
            </w:r>
          </w:p>
        </w:tc>
        <w:tc>
          <w:tcPr>
            <w:tcW w:w="706" w:type="dxa"/>
          </w:tcPr>
          <w:p w:rsidR="00BE6665" w:rsidRDefault="00C22BFF">
            <w:pPr>
              <w:pStyle w:val="TableParagraph"/>
              <w:spacing w:before="231"/>
              <w:ind w:left="8"/>
              <w:jc w:val="center"/>
              <w:rPr>
                <w:sz w:val="24"/>
              </w:rPr>
            </w:pPr>
            <w:r>
              <w:rPr>
                <w:spacing w:val="-10"/>
                <w:sz w:val="24"/>
              </w:rPr>
              <w:t>3</w:t>
            </w:r>
          </w:p>
        </w:tc>
        <w:tc>
          <w:tcPr>
            <w:tcW w:w="739" w:type="dxa"/>
          </w:tcPr>
          <w:p w:rsidR="00BE6665" w:rsidRDefault="00C22BFF">
            <w:pPr>
              <w:pStyle w:val="TableParagraph"/>
              <w:spacing w:before="231"/>
              <w:ind w:left="4"/>
              <w:jc w:val="center"/>
              <w:rPr>
                <w:sz w:val="24"/>
              </w:rPr>
            </w:pPr>
            <w:r>
              <w:rPr>
                <w:spacing w:val="-10"/>
                <w:sz w:val="24"/>
              </w:rPr>
              <w:t>3</w:t>
            </w:r>
          </w:p>
        </w:tc>
        <w:tc>
          <w:tcPr>
            <w:tcW w:w="706" w:type="dxa"/>
          </w:tcPr>
          <w:p w:rsidR="00BE6665" w:rsidRDefault="00C22BFF">
            <w:pPr>
              <w:pStyle w:val="TableParagraph"/>
              <w:spacing w:before="231"/>
              <w:ind w:left="9"/>
              <w:jc w:val="center"/>
              <w:rPr>
                <w:sz w:val="24"/>
              </w:rPr>
            </w:pPr>
            <w:r>
              <w:rPr>
                <w:spacing w:val="-10"/>
                <w:sz w:val="24"/>
              </w:rPr>
              <w:t>3</w:t>
            </w:r>
          </w:p>
        </w:tc>
        <w:tc>
          <w:tcPr>
            <w:tcW w:w="845" w:type="dxa"/>
          </w:tcPr>
          <w:p w:rsidR="00BE6665" w:rsidRDefault="00C22BFF">
            <w:pPr>
              <w:pStyle w:val="TableParagraph"/>
              <w:spacing w:before="231"/>
              <w:ind w:left="4"/>
              <w:jc w:val="center"/>
              <w:rPr>
                <w:sz w:val="24"/>
              </w:rPr>
            </w:pPr>
            <w:r>
              <w:rPr>
                <w:spacing w:val="-10"/>
                <w:sz w:val="24"/>
              </w:rPr>
              <w:t>3</w:t>
            </w:r>
          </w:p>
        </w:tc>
        <w:tc>
          <w:tcPr>
            <w:tcW w:w="710" w:type="dxa"/>
          </w:tcPr>
          <w:p w:rsidR="00BE6665" w:rsidRDefault="00C22BFF">
            <w:pPr>
              <w:pStyle w:val="TableParagraph"/>
              <w:spacing w:before="231"/>
              <w:ind w:left="5"/>
              <w:jc w:val="center"/>
              <w:rPr>
                <w:sz w:val="24"/>
              </w:rPr>
            </w:pPr>
            <w:r>
              <w:rPr>
                <w:spacing w:val="-10"/>
                <w:sz w:val="24"/>
              </w:rPr>
              <w:t>3</w:t>
            </w:r>
          </w:p>
        </w:tc>
        <w:tc>
          <w:tcPr>
            <w:tcW w:w="643" w:type="dxa"/>
          </w:tcPr>
          <w:p w:rsidR="00BE6665" w:rsidRDefault="00C22BFF">
            <w:pPr>
              <w:pStyle w:val="TableParagraph"/>
              <w:spacing w:before="231"/>
              <w:ind w:left="6"/>
              <w:jc w:val="center"/>
              <w:rPr>
                <w:sz w:val="24"/>
              </w:rPr>
            </w:pPr>
            <w:r>
              <w:rPr>
                <w:spacing w:val="-10"/>
                <w:sz w:val="24"/>
              </w:rPr>
              <w:t>3</w:t>
            </w:r>
          </w:p>
        </w:tc>
        <w:tc>
          <w:tcPr>
            <w:tcW w:w="1358" w:type="dxa"/>
          </w:tcPr>
          <w:p w:rsidR="00BE6665" w:rsidRDefault="00C22BFF">
            <w:pPr>
              <w:pStyle w:val="TableParagraph"/>
              <w:spacing w:before="231"/>
              <w:ind w:left="16"/>
              <w:jc w:val="center"/>
              <w:rPr>
                <w:sz w:val="24"/>
              </w:rPr>
            </w:pPr>
            <w:r>
              <w:rPr>
                <w:spacing w:val="-2"/>
                <w:sz w:val="24"/>
              </w:rPr>
              <w:t>15/18</w:t>
            </w:r>
          </w:p>
        </w:tc>
      </w:tr>
      <w:tr w:rsidR="00BE6665">
        <w:trPr>
          <w:trHeight w:val="484"/>
        </w:trPr>
        <w:tc>
          <w:tcPr>
            <w:tcW w:w="3290" w:type="dxa"/>
            <w:gridSpan w:val="2"/>
          </w:tcPr>
          <w:p w:rsidR="00BE6665" w:rsidRDefault="00C22BFF">
            <w:pPr>
              <w:pStyle w:val="TableParagraph"/>
              <w:spacing w:before="97"/>
              <w:ind w:left="62"/>
              <w:rPr>
                <w:sz w:val="24"/>
              </w:rPr>
            </w:pPr>
            <w:r>
              <w:rPr>
                <w:sz w:val="24"/>
              </w:rPr>
              <w:t>Всего</w:t>
            </w:r>
            <w:r>
              <w:rPr>
                <w:spacing w:val="2"/>
                <w:sz w:val="24"/>
              </w:rPr>
              <w:t xml:space="preserve"> </w:t>
            </w:r>
            <w:r>
              <w:rPr>
                <w:spacing w:val="-2"/>
                <w:sz w:val="24"/>
              </w:rPr>
              <w:t>часов</w:t>
            </w:r>
          </w:p>
        </w:tc>
        <w:tc>
          <w:tcPr>
            <w:tcW w:w="706" w:type="dxa"/>
          </w:tcPr>
          <w:p w:rsidR="00BE6665" w:rsidRDefault="00C22BFF">
            <w:pPr>
              <w:pStyle w:val="TableParagraph"/>
              <w:spacing w:before="97"/>
              <w:ind w:left="3"/>
              <w:jc w:val="center"/>
              <w:rPr>
                <w:sz w:val="24"/>
              </w:rPr>
            </w:pPr>
            <w:r>
              <w:rPr>
                <w:spacing w:val="-5"/>
                <w:sz w:val="24"/>
              </w:rPr>
              <w:t>39</w:t>
            </w:r>
          </w:p>
        </w:tc>
        <w:tc>
          <w:tcPr>
            <w:tcW w:w="739" w:type="dxa"/>
          </w:tcPr>
          <w:p w:rsidR="00BE6665" w:rsidRDefault="00C22BFF">
            <w:pPr>
              <w:pStyle w:val="TableParagraph"/>
              <w:spacing w:before="97"/>
              <w:ind w:left="8"/>
              <w:jc w:val="center"/>
              <w:rPr>
                <w:sz w:val="24"/>
              </w:rPr>
            </w:pPr>
            <w:r>
              <w:rPr>
                <w:spacing w:val="-5"/>
                <w:sz w:val="24"/>
              </w:rPr>
              <w:t>40</w:t>
            </w:r>
          </w:p>
        </w:tc>
        <w:tc>
          <w:tcPr>
            <w:tcW w:w="706" w:type="dxa"/>
          </w:tcPr>
          <w:p w:rsidR="00BE6665" w:rsidRDefault="00C22BFF">
            <w:pPr>
              <w:pStyle w:val="TableParagraph"/>
              <w:spacing w:before="97"/>
              <w:ind w:left="4"/>
              <w:jc w:val="center"/>
              <w:rPr>
                <w:sz w:val="24"/>
              </w:rPr>
            </w:pPr>
            <w:r>
              <w:rPr>
                <w:spacing w:val="-5"/>
                <w:sz w:val="24"/>
              </w:rPr>
              <w:t>40</w:t>
            </w:r>
          </w:p>
        </w:tc>
        <w:tc>
          <w:tcPr>
            <w:tcW w:w="845" w:type="dxa"/>
          </w:tcPr>
          <w:p w:rsidR="00BE6665" w:rsidRDefault="00C22BFF">
            <w:pPr>
              <w:pStyle w:val="TableParagraph"/>
              <w:spacing w:before="97"/>
              <w:ind w:left="8"/>
              <w:jc w:val="center"/>
              <w:rPr>
                <w:sz w:val="24"/>
              </w:rPr>
            </w:pPr>
            <w:r>
              <w:rPr>
                <w:spacing w:val="-5"/>
                <w:sz w:val="24"/>
              </w:rPr>
              <w:t>40</w:t>
            </w:r>
          </w:p>
        </w:tc>
        <w:tc>
          <w:tcPr>
            <w:tcW w:w="710" w:type="dxa"/>
          </w:tcPr>
          <w:p w:rsidR="00BE6665" w:rsidRDefault="00C22BFF">
            <w:pPr>
              <w:pStyle w:val="TableParagraph"/>
              <w:spacing w:before="97"/>
              <w:ind w:left="10"/>
              <w:jc w:val="center"/>
              <w:rPr>
                <w:sz w:val="24"/>
              </w:rPr>
            </w:pPr>
            <w:r>
              <w:rPr>
                <w:spacing w:val="-5"/>
                <w:sz w:val="24"/>
              </w:rPr>
              <w:t>40</w:t>
            </w:r>
          </w:p>
        </w:tc>
        <w:tc>
          <w:tcPr>
            <w:tcW w:w="643" w:type="dxa"/>
          </w:tcPr>
          <w:p w:rsidR="00BE6665" w:rsidRDefault="00C22BFF">
            <w:pPr>
              <w:pStyle w:val="TableParagraph"/>
              <w:spacing w:before="97"/>
              <w:ind w:left="10"/>
              <w:jc w:val="center"/>
              <w:rPr>
                <w:sz w:val="24"/>
              </w:rPr>
            </w:pPr>
            <w:r>
              <w:rPr>
                <w:spacing w:val="-5"/>
                <w:sz w:val="24"/>
              </w:rPr>
              <w:t>40</w:t>
            </w:r>
          </w:p>
        </w:tc>
        <w:tc>
          <w:tcPr>
            <w:tcW w:w="1358" w:type="dxa"/>
          </w:tcPr>
          <w:p w:rsidR="00BE6665" w:rsidRDefault="00C22BFF">
            <w:pPr>
              <w:pStyle w:val="TableParagraph"/>
              <w:spacing w:before="97"/>
              <w:ind w:left="16"/>
              <w:jc w:val="center"/>
              <w:rPr>
                <w:sz w:val="24"/>
              </w:rPr>
            </w:pPr>
            <w:r>
              <w:rPr>
                <w:spacing w:val="-2"/>
                <w:sz w:val="24"/>
              </w:rPr>
              <w:t>199/239</w:t>
            </w:r>
          </w:p>
        </w:tc>
      </w:tr>
    </w:tbl>
    <w:p w:rsidR="00BE6665" w:rsidRDefault="00BE6665">
      <w:pPr>
        <w:pStyle w:val="a3"/>
        <w:spacing w:before="0"/>
        <w:ind w:left="0" w:firstLine="0"/>
        <w:jc w:val="left"/>
      </w:pPr>
    </w:p>
    <w:p w:rsidR="00BE6665" w:rsidRDefault="00BE6665">
      <w:pPr>
        <w:pStyle w:val="a3"/>
        <w:spacing w:before="49"/>
        <w:ind w:left="0" w:firstLine="0"/>
        <w:jc w:val="left"/>
      </w:pPr>
    </w:p>
    <w:p w:rsidR="00BE6665" w:rsidRDefault="00C22BFF">
      <w:pPr>
        <w:pStyle w:val="a3"/>
        <w:spacing w:before="0"/>
        <w:ind w:firstLine="0"/>
        <w:jc w:val="left"/>
      </w:pPr>
      <w:bookmarkStart w:id="28" w:name="_bookmark27"/>
      <w:bookmarkEnd w:id="28"/>
      <w:r>
        <w:rPr>
          <w:color w:val="1F4D78"/>
        </w:rPr>
        <w:t>Календарный</w:t>
      </w:r>
      <w:r>
        <w:rPr>
          <w:color w:val="1F4D78"/>
          <w:spacing w:val="-5"/>
        </w:rPr>
        <w:t xml:space="preserve"> </w:t>
      </w:r>
      <w:r>
        <w:rPr>
          <w:color w:val="1F4D78"/>
        </w:rPr>
        <w:t>учебный</w:t>
      </w:r>
      <w:r>
        <w:rPr>
          <w:color w:val="1F4D78"/>
          <w:spacing w:val="-7"/>
        </w:rPr>
        <w:t xml:space="preserve"> </w:t>
      </w:r>
      <w:r>
        <w:rPr>
          <w:color w:val="1F4D78"/>
          <w:spacing w:val="-2"/>
        </w:rPr>
        <w:t>график:</w:t>
      </w:r>
    </w:p>
    <w:p w:rsidR="00BE6665" w:rsidRDefault="00C22BFF">
      <w:pPr>
        <w:pStyle w:val="a4"/>
        <w:numPr>
          <w:ilvl w:val="0"/>
          <w:numId w:val="12"/>
        </w:numPr>
        <w:tabs>
          <w:tab w:val="left" w:pos="916"/>
        </w:tabs>
        <w:spacing w:before="262"/>
        <w:ind w:right="139" w:firstLine="542"/>
        <w:jc w:val="both"/>
        <w:rPr>
          <w:sz w:val="24"/>
        </w:rPr>
      </w:pPr>
      <w:r>
        <w:rPr>
          <w:sz w:val="24"/>
        </w:rPr>
        <w:t>Организация</w:t>
      </w:r>
      <w:r>
        <w:rPr>
          <w:spacing w:val="-15"/>
          <w:sz w:val="24"/>
        </w:rPr>
        <w:t xml:space="preserve"> </w:t>
      </w:r>
      <w:r>
        <w:rPr>
          <w:sz w:val="24"/>
        </w:rPr>
        <w:t>образовательной</w:t>
      </w:r>
      <w:r>
        <w:rPr>
          <w:spacing w:val="-15"/>
          <w:sz w:val="24"/>
        </w:rPr>
        <w:t xml:space="preserve"> </w:t>
      </w:r>
      <w:r>
        <w:rPr>
          <w:sz w:val="24"/>
        </w:rPr>
        <w:t>деятельности</w:t>
      </w:r>
      <w:r>
        <w:rPr>
          <w:spacing w:val="-15"/>
          <w:sz w:val="24"/>
        </w:rPr>
        <w:t xml:space="preserve"> </w:t>
      </w:r>
      <w:r>
        <w:rPr>
          <w:sz w:val="24"/>
        </w:rPr>
        <w:t>осуществляется</w:t>
      </w:r>
      <w:r>
        <w:rPr>
          <w:spacing w:val="-15"/>
          <w:sz w:val="24"/>
        </w:rPr>
        <w:t xml:space="preserve"> </w:t>
      </w:r>
      <w:r>
        <w:rPr>
          <w:sz w:val="24"/>
        </w:rPr>
        <w:t>по</w:t>
      </w:r>
      <w:r>
        <w:rPr>
          <w:spacing w:val="-15"/>
          <w:sz w:val="24"/>
        </w:rPr>
        <w:t xml:space="preserve"> </w:t>
      </w:r>
      <w:r>
        <w:rPr>
          <w:sz w:val="24"/>
        </w:rPr>
        <w:t>учебным</w:t>
      </w:r>
      <w:r>
        <w:rPr>
          <w:spacing w:val="-15"/>
          <w:sz w:val="24"/>
        </w:rPr>
        <w:t xml:space="preserve"> </w:t>
      </w:r>
      <w:r>
        <w:rPr>
          <w:sz w:val="24"/>
        </w:rPr>
        <w:t>четвертям. Урочная деятельность обучающихся с ограниченными возможностями здоровья организуется</w:t>
      </w:r>
      <w:r>
        <w:rPr>
          <w:spacing w:val="-2"/>
          <w:sz w:val="24"/>
        </w:rPr>
        <w:t xml:space="preserve"> </w:t>
      </w:r>
      <w:r>
        <w:rPr>
          <w:sz w:val="24"/>
        </w:rPr>
        <w:t>по 5-дневной учебной неделе, в</w:t>
      </w:r>
      <w:r>
        <w:rPr>
          <w:spacing w:val="-4"/>
          <w:sz w:val="24"/>
        </w:rPr>
        <w:t xml:space="preserve"> </w:t>
      </w:r>
      <w:r>
        <w:rPr>
          <w:sz w:val="24"/>
        </w:rPr>
        <w:t>субботу</w:t>
      </w:r>
      <w:r>
        <w:rPr>
          <w:spacing w:val="-11"/>
          <w:sz w:val="24"/>
        </w:rPr>
        <w:t xml:space="preserve"> </w:t>
      </w:r>
      <w:r>
        <w:rPr>
          <w:sz w:val="24"/>
        </w:rPr>
        <w:t>возможна</w:t>
      </w:r>
      <w:r>
        <w:rPr>
          <w:spacing w:val="-7"/>
          <w:sz w:val="24"/>
        </w:rPr>
        <w:t xml:space="preserve"> </w:t>
      </w:r>
      <w:r>
        <w:rPr>
          <w:sz w:val="24"/>
        </w:rPr>
        <w:t>организация</w:t>
      </w:r>
      <w:r>
        <w:rPr>
          <w:spacing w:val="-1"/>
          <w:sz w:val="24"/>
        </w:rPr>
        <w:t xml:space="preserve"> </w:t>
      </w:r>
      <w:r>
        <w:rPr>
          <w:sz w:val="24"/>
        </w:rPr>
        <w:t>и</w:t>
      </w:r>
      <w:r>
        <w:rPr>
          <w:spacing w:val="-5"/>
          <w:sz w:val="24"/>
        </w:rPr>
        <w:t xml:space="preserve"> </w:t>
      </w:r>
      <w:r>
        <w:rPr>
          <w:sz w:val="24"/>
        </w:rPr>
        <w:t>проведение занятий в рамках внеурочной деятельности.</w:t>
      </w:r>
    </w:p>
    <w:p w:rsidR="00BE6665" w:rsidRDefault="00C22BFF">
      <w:pPr>
        <w:pStyle w:val="a4"/>
        <w:numPr>
          <w:ilvl w:val="0"/>
          <w:numId w:val="12"/>
        </w:numPr>
        <w:tabs>
          <w:tab w:val="left" w:pos="945"/>
        </w:tabs>
        <w:spacing w:before="274" w:line="242" w:lineRule="auto"/>
        <w:ind w:right="141" w:firstLine="542"/>
        <w:jc w:val="both"/>
        <w:rPr>
          <w:sz w:val="24"/>
        </w:rPr>
      </w:pPr>
      <w:r>
        <w:rPr>
          <w:sz w:val="24"/>
        </w:rPr>
        <w:t>Продолжительность учебного года при получении основного общего образования составляет 34 недели.</w:t>
      </w:r>
    </w:p>
    <w:p w:rsidR="00BE6665" w:rsidRDefault="00C22BFF">
      <w:pPr>
        <w:pStyle w:val="a4"/>
        <w:numPr>
          <w:ilvl w:val="0"/>
          <w:numId w:val="12"/>
        </w:numPr>
        <w:tabs>
          <w:tab w:val="left" w:pos="921"/>
        </w:tabs>
        <w:spacing w:before="235"/>
        <w:ind w:right="135" w:firstLine="542"/>
        <w:jc w:val="both"/>
        <w:rPr>
          <w:sz w:val="24"/>
        </w:rPr>
      </w:pPr>
      <w:r>
        <w:rPr>
          <w:sz w:val="24"/>
        </w:rPr>
        <w:t>Учебный</w:t>
      </w:r>
      <w:r>
        <w:rPr>
          <w:spacing w:val="-10"/>
          <w:sz w:val="24"/>
        </w:rPr>
        <w:t xml:space="preserve"> </w:t>
      </w:r>
      <w:r>
        <w:rPr>
          <w:sz w:val="24"/>
        </w:rPr>
        <w:t>год</w:t>
      </w:r>
      <w:r>
        <w:rPr>
          <w:spacing w:val="-12"/>
          <w:sz w:val="24"/>
        </w:rPr>
        <w:t xml:space="preserve"> </w:t>
      </w:r>
      <w:r>
        <w:rPr>
          <w:sz w:val="24"/>
        </w:rPr>
        <w:t>в</w:t>
      </w:r>
      <w:r>
        <w:rPr>
          <w:spacing w:val="-9"/>
          <w:sz w:val="24"/>
        </w:rPr>
        <w:t xml:space="preserve"> </w:t>
      </w:r>
      <w:r>
        <w:rPr>
          <w:sz w:val="24"/>
        </w:rPr>
        <w:t>образовательной</w:t>
      </w:r>
      <w:r>
        <w:rPr>
          <w:spacing w:val="-13"/>
          <w:sz w:val="24"/>
        </w:rPr>
        <w:t xml:space="preserve"> </w:t>
      </w:r>
      <w:r>
        <w:rPr>
          <w:sz w:val="24"/>
        </w:rPr>
        <w:t>организации</w:t>
      </w:r>
      <w:r>
        <w:rPr>
          <w:spacing w:val="-13"/>
          <w:sz w:val="24"/>
        </w:rPr>
        <w:t xml:space="preserve"> </w:t>
      </w:r>
      <w:r>
        <w:rPr>
          <w:sz w:val="24"/>
        </w:rPr>
        <w:t>начинается</w:t>
      </w:r>
      <w:r>
        <w:rPr>
          <w:spacing w:val="-6"/>
          <w:sz w:val="24"/>
        </w:rPr>
        <w:t xml:space="preserve"> </w:t>
      </w:r>
      <w:r>
        <w:rPr>
          <w:sz w:val="24"/>
        </w:rPr>
        <w:t>1</w:t>
      </w:r>
      <w:r>
        <w:rPr>
          <w:spacing w:val="-6"/>
          <w:sz w:val="24"/>
        </w:rPr>
        <w:t xml:space="preserve"> </w:t>
      </w:r>
      <w:r>
        <w:rPr>
          <w:sz w:val="24"/>
        </w:rPr>
        <w:t>сентября.</w:t>
      </w:r>
      <w:r>
        <w:rPr>
          <w:spacing w:val="-12"/>
          <w:sz w:val="24"/>
        </w:rPr>
        <w:t xml:space="preserve"> </w:t>
      </w:r>
      <w:r>
        <w:rPr>
          <w:sz w:val="24"/>
        </w:rPr>
        <w:t>Если</w:t>
      </w:r>
      <w:r>
        <w:rPr>
          <w:spacing w:val="-5"/>
          <w:sz w:val="24"/>
        </w:rPr>
        <w:t xml:space="preserve"> </w:t>
      </w:r>
      <w:r>
        <w:rPr>
          <w:sz w:val="24"/>
        </w:rPr>
        <w:t>этот</w:t>
      </w:r>
      <w:r>
        <w:rPr>
          <w:spacing w:val="-10"/>
          <w:sz w:val="24"/>
        </w:rPr>
        <w:t xml:space="preserve"> </w:t>
      </w:r>
      <w:r>
        <w:rPr>
          <w:sz w:val="24"/>
        </w:rPr>
        <w:t>день приходится на выходной день, то в этом случае учебный год начинается в первый, следующий за ним, рабочий день.</w:t>
      </w:r>
    </w:p>
    <w:p w:rsidR="00BE6665" w:rsidRDefault="00C22BFF">
      <w:pPr>
        <w:pStyle w:val="a4"/>
        <w:numPr>
          <w:ilvl w:val="0"/>
          <w:numId w:val="12"/>
        </w:numPr>
        <w:tabs>
          <w:tab w:val="left" w:pos="931"/>
        </w:tabs>
        <w:spacing w:before="245" w:line="237" w:lineRule="auto"/>
        <w:ind w:right="143" w:firstLine="542"/>
        <w:jc w:val="both"/>
        <w:rPr>
          <w:sz w:val="24"/>
        </w:rPr>
      </w:pPr>
      <w:r>
        <w:rPr>
          <w:sz w:val="24"/>
        </w:rPr>
        <w:t>Учебный год в</w:t>
      </w:r>
      <w:r>
        <w:rPr>
          <w:spacing w:val="-3"/>
          <w:sz w:val="24"/>
        </w:rPr>
        <w:t xml:space="preserve"> </w:t>
      </w:r>
      <w:r>
        <w:rPr>
          <w:sz w:val="24"/>
        </w:rPr>
        <w:t>образовательной</w:t>
      </w:r>
      <w:r>
        <w:rPr>
          <w:spacing w:val="-4"/>
          <w:sz w:val="24"/>
        </w:rPr>
        <w:t xml:space="preserve"> </w:t>
      </w:r>
      <w:r>
        <w:rPr>
          <w:sz w:val="24"/>
        </w:rPr>
        <w:t>организации заканчивается 26 мая. Если этот день приходится на</w:t>
      </w:r>
      <w:r>
        <w:rPr>
          <w:spacing w:val="-3"/>
          <w:sz w:val="24"/>
        </w:rPr>
        <w:t xml:space="preserve"> </w:t>
      </w:r>
      <w:r>
        <w:rPr>
          <w:sz w:val="24"/>
        </w:rPr>
        <w:t>выходной</w:t>
      </w:r>
      <w:r>
        <w:rPr>
          <w:spacing w:val="-1"/>
          <w:sz w:val="24"/>
        </w:rPr>
        <w:t xml:space="preserve"> </w:t>
      </w:r>
      <w:r>
        <w:rPr>
          <w:sz w:val="24"/>
        </w:rPr>
        <w:t>день, то в этом случае учебный год</w:t>
      </w:r>
      <w:r>
        <w:rPr>
          <w:spacing w:val="-4"/>
          <w:sz w:val="24"/>
        </w:rPr>
        <w:t xml:space="preserve"> </w:t>
      </w:r>
      <w:r>
        <w:rPr>
          <w:sz w:val="24"/>
        </w:rPr>
        <w:t>заканчивается в предыдущий</w:t>
      </w:r>
    </w:p>
    <w:p w:rsidR="00BE6665" w:rsidRDefault="00BE6665">
      <w:pPr>
        <w:pStyle w:val="a4"/>
        <w:spacing w:line="237" w:lineRule="auto"/>
        <w:rPr>
          <w:sz w:val="24"/>
        </w:rPr>
        <w:sectPr w:rsidR="00BE6665">
          <w:type w:val="continuous"/>
          <w:pgSz w:w="11910" w:h="16840"/>
          <w:pgMar w:top="1100" w:right="708" w:bottom="280" w:left="1559" w:header="720" w:footer="720" w:gutter="0"/>
          <w:cols w:space="720"/>
        </w:sectPr>
      </w:pPr>
    </w:p>
    <w:p w:rsidR="00BE6665" w:rsidRDefault="00C22BFF">
      <w:pPr>
        <w:pStyle w:val="a3"/>
        <w:spacing w:before="66" w:line="242" w:lineRule="auto"/>
        <w:ind w:firstLine="0"/>
        <w:jc w:val="left"/>
      </w:pPr>
      <w:r>
        <w:lastRenderedPageBreak/>
        <w:t>рабочий</w:t>
      </w:r>
      <w:r>
        <w:rPr>
          <w:spacing w:val="40"/>
        </w:rPr>
        <w:t xml:space="preserve"> </w:t>
      </w:r>
      <w:r>
        <w:t>день.</w:t>
      </w:r>
      <w:r>
        <w:rPr>
          <w:spacing w:val="40"/>
        </w:rPr>
        <w:t xml:space="preserve"> </w:t>
      </w:r>
      <w:r>
        <w:t>Для</w:t>
      </w:r>
      <w:r>
        <w:rPr>
          <w:spacing w:val="40"/>
        </w:rPr>
        <w:t xml:space="preserve"> </w:t>
      </w:r>
      <w:r>
        <w:t>9</w:t>
      </w:r>
      <w:r>
        <w:rPr>
          <w:spacing w:val="40"/>
        </w:rPr>
        <w:t xml:space="preserve"> </w:t>
      </w:r>
      <w:r>
        <w:t>(10)</w:t>
      </w:r>
      <w:r>
        <w:rPr>
          <w:spacing w:val="40"/>
        </w:rPr>
        <w:t xml:space="preserve"> </w:t>
      </w:r>
      <w:r>
        <w:t>классов</w:t>
      </w:r>
      <w:r>
        <w:rPr>
          <w:spacing w:val="40"/>
        </w:rPr>
        <w:t xml:space="preserve"> </w:t>
      </w:r>
      <w:r>
        <w:t>окончание</w:t>
      </w:r>
      <w:r>
        <w:rPr>
          <w:spacing w:val="40"/>
        </w:rPr>
        <w:t xml:space="preserve"> </w:t>
      </w:r>
      <w:r>
        <w:t>учебного</w:t>
      </w:r>
      <w:r>
        <w:rPr>
          <w:spacing w:val="40"/>
        </w:rPr>
        <w:t xml:space="preserve"> </w:t>
      </w:r>
      <w:r>
        <w:t>года</w:t>
      </w:r>
      <w:r>
        <w:rPr>
          <w:spacing w:val="40"/>
        </w:rPr>
        <w:t xml:space="preserve"> </w:t>
      </w:r>
      <w:r>
        <w:t>определяется</w:t>
      </w:r>
      <w:r>
        <w:rPr>
          <w:spacing w:val="40"/>
        </w:rPr>
        <w:t xml:space="preserve"> </w:t>
      </w:r>
      <w:r>
        <w:t>ежегодно</w:t>
      </w:r>
      <w:r>
        <w:rPr>
          <w:spacing w:val="40"/>
        </w:rPr>
        <w:t xml:space="preserve"> </w:t>
      </w:r>
      <w:r>
        <w:t>в</w:t>
      </w:r>
      <w:r>
        <w:rPr>
          <w:spacing w:val="40"/>
        </w:rPr>
        <w:t xml:space="preserve"> </w:t>
      </w:r>
      <w:r>
        <w:t>соответствии с расписанием государственной итоговой аттестации.</w:t>
      </w:r>
    </w:p>
    <w:p w:rsidR="00BE6665" w:rsidRDefault="00C22BFF">
      <w:pPr>
        <w:pStyle w:val="a4"/>
        <w:numPr>
          <w:ilvl w:val="0"/>
          <w:numId w:val="12"/>
        </w:numPr>
        <w:tabs>
          <w:tab w:val="left" w:pos="1075"/>
        </w:tabs>
        <w:spacing w:before="235"/>
        <w:ind w:right="144" w:firstLine="542"/>
        <w:jc w:val="both"/>
        <w:rPr>
          <w:sz w:val="24"/>
        </w:rPr>
      </w:pPr>
      <w:r>
        <w:rPr>
          <w:sz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BE6665" w:rsidRDefault="00C22BFF">
      <w:pPr>
        <w:pStyle w:val="a4"/>
        <w:numPr>
          <w:ilvl w:val="0"/>
          <w:numId w:val="12"/>
        </w:numPr>
        <w:tabs>
          <w:tab w:val="left" w:pos="940"/>
        </w:tabs>
        <w:ind w:right="130" w:firstLine="542"/>
        <w:jc w:val="both"/>
        <w:rPr>
          <w:sz w:val="24"/>
        </w:rPr>
      </w:pPr>
      <w:r>
        <w:rPr>
          <w:sz w:val="24"/>
        </w:rPr>
        <w:t>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BE6665" w:rsidRDefault="00C22BFF">
      <w:pPr>
        <w:pStyle w:val="a4"/>
        <w:numPr>
          <w:ilvl w:val="0"/>
          <w:numId w:val="12"/>
        </w:numPr>
        <w:tabs>
          <w:tab w:val="left" w:pos="927"/>
        </w:tabs>
        <w:spacing w:before="238"/>
        <w:ind w:left="927" w:hanging="244"/>
        <w:rPr>
          <w:sz w:val="24"/>
        </w:rPr>
      </w:pPr>
      <w:r>
        <w:rPr>
          <w:sz w:val="24"/>
        </w:rPr>
        <w:t>Продолжительность</w:t>
      </w:r>
      <w:r>
        <w:rPr>
          <w:spacing w:val="-11"/>
          <w:sz w:val="24"/>
        </w:rPr>
        <w:t xml:space="preserve"> </w:t>
      </w:r>
      <w:r>
        <w:rPr>
          <w:sz w:val="24"/>
        </w:rPr>
        <w:t>каникул</w:t>
      </w:r>
      <w:r>
        <w:rPr>
          <w:spacing w:val="-11"/>
          <w:sz w:val="24"/>
        </w:rPr>
        <w:t xml:space="preserve"> </w:t>
      </w:r>
      <w:r>
        <w:rPr>
          <w:spacing w:val="-2"/>
          <w:sz w:val="24"/>
        </w:rPr>
        <w:t>составляет:</w:t>
      </w:r>
    </w:p>
    <w:p w:rsidR="00BE6665" w:rsidRDefault="00C22BFF">
      <w:pPr>
        <w:pStyle w:val="a3"/>
        <w:spacing w:line="446" w:lineRule="auto"/>
        <w:ind w:left="683" w:firstLine="0"/>
        <w:jc w:val="left"/>
      </w:pPr>
      <w:r>
        <w:t>по</w:t>
      </w:r>
      <w:r>
        <w:rPr>
          <w:spacing w:val="-15"/>
        </w:rPr>
        <w:t xml:space="preserve"> </w:t>
      </w:r>
      <w:r>
        <w:t>окончании</w:t>
      </w:r>
      <w:r>
        <w:rPr>
          <w:spacing w:val="-15"/>
        </w:rPr>
        <w:t xml:space="preserve"> </w:t>
      </w:r>
      <w:r>
        <w:t>I</w:t>
      </w:r>
      <w:r>
        <w:rPr>
          <w:spacing w:val="-14"/>
        </w:rPr>
        <w:t xml:space="preserve"> </w:t>
      </w:r>
      <w:r>
        <w:t>четверти</w:t>
      </w:r>
      <w:r>
        <w:rPr>
          <w:spacing w:val="-16"/>
        </w:rPr>
        <w:t xml:space="preserve"> </w:t>
      </w:r>
      <w:r>
        <w:t>(осенние</w:t>
      </w:r>
      <w:r>
        <w:rPr>
          <w:spacing w:val="-15"/>
        </w:rPr>
        <w:t xml:space="preserve"> </w:t>
      </w:r>
      <w:r>
        <w:t>каникулы)</w:t>
      </w:r>
      <w:r>
        <w:rPr>
          <w:spacing w:val="-8"/>
        </w:rPr>
        <w:t xml:space="preserve"> </w:t>
      </w:r>
      <w:r>
        <w:t>-</w:t>
      </w:r>
      <w:r>
        <w:rPr>
          <w:spacing w:val="-14"/>
        </w:rPr>
        <w:t xml:space="preserve"> </w:t>
      </w:r>
      <w:r>
        <w:t>9</w:t>
      </w:r>
      <w:r>
        <w:rPr>
          <w:spacing w:val="-14"/>
        </w:rPr>
        <w:t xml:space="preserve"> </w:t>
      </w:r>
      <w:r>
        <w:t>календарных</w:t>
      </w:r>
      <w:r>
        <w:rPr>
          <w:spacing w:val="-15"/>
        </w:rPr>
        <w:t xml:space="preserve"> </w:t>
      </w:r>
      <w:r>
        <w:t>дней</w:t>
      </w:r>
      <w:r>
        <w:rPr>
          <w:spacing w:val="-14"/>
        </w:rPr>
        <w:t xml:space="preserve"> </w:t>
      </w:r>
      <w:r>
        <w:t>(для</w:t>
      </w:r>
      <w:r>
        <w:rPr>
          <w:spacing w:val="-15"/>
        </w:rPr>
        <w:t xml:space="preserve"> </w:t>
      </w:r>
      <w:r>
        <w:t>5</w:t>
      </w:r>
      <w:r>
        <w:rPr>
          <w:spacing w:val="-13"/>
        </w:rPr>
        <w:t xml:space="preserve"> </w:t>
      </w:r>
      <w:r>
        <w:t>-</w:t>
      </w:r>
      <w:r>
        <w:rPr>
          <w:spacing w:val="-14"/>
        </w:rPr>
        <w:t xml:space="preserve"> </w:t>
      </w:r>
      <w:r>
        <w:t>10</w:t>
      </w:r>
      <w:r>
        <w:rPr>
          <w:spacing w:val="-14"/>
        </w:rPr>
        <w:t xml:space="preserve"> </w:t>
      </w:r>
      <w:r>
        <w:t>классов); по</w:t>
      </w:r>
      <w:r>
        <w:rPr>
          <w:spacing w:val="-17"/>
        </w:rPr>
        <w:t xml:space="preserve"> </w:t>
      </w:r>
      <w:r>
        <w:t>окончании</w:t>
      </w:r>
      <w:r>
        <w:rPr>
          <w:spacing w:val="-15"/>
        </w:rPr>
        <w:t xml:space="preserve"> </w:t>
      </w:r>
      <w:r>
        <w:t>II</w:t>
      </w:r>
      <w:r>
        <w:rPr>
          <w:spacing w:val="-15"/>
        </w:rPr>
        <w:t xml:space="preserve"> </w:t>
      </w:r>
      <w:r>
        <w:t>четверти</w:t>
      </w:r>
      <w:r>
        <w:rPr>
          <w:spacing w:val="-15"/>
        </w:rPr>
        <w:t xml:space="preserve"> </w:t>
      </w:r>
      <w:r>
        <w:t>(зимние</w:t>
      </w:r>
      <w:r>
        <w:rPr>
          <w:spacing w:val="-15"/>
        </w:rPr>
        <w:t xml:space="preserve"> </w:t>
      </w:r>
      <w:r>
        <w:t>каникулы)</w:t>
      </w:r>
      <w:r>
        <w:rPr>
          <w:spacing w:val="-7"/>
        </w:rPr>
        <w:t xml:space="preserve"> </w:t>
      </w:r>
      <w:r>
        <w:t>-</w:t>
      </w:r>
      <w:r>
        <w:rPr>
          <w:spacing w:val="-14"/>
        </w:rPr>
        <w:t xml:space="preserve"> </w:t>
      </w:r>
      <w:r>
        <w:t>9</w:t>
      </w:r>
      <w:r>
        <w:rPr>
          <w:spacing w:val="-14"/>
        </w:rPr>
        <w:t xml:space="preserve"> </w:t>
      </w:r>
      <w:r>
        <w:t>календарных</w:t>
      </w:r>
      <w:r>
        <w:rPr>
          <w:spacing w:val="-15"/>
        </w:rPr>
        <w:t xml:space="preserve"> </w:t>
      </w:r>
      <w:r>
        <w:t>дней</w:t>
      </w:r>
      <w:r>
        <w:rPr>
          <w:spacing w:val="-8"/>
        </w:rPr>
        <w:t xml:space="preserve"> </w:t>
      </w:r>
      <w:r>
        <w:t>(для</w:t>
      </w:r>
      <w:r>
        <w:rPr>
          <w:spacing w:val="-10"/>
        </w:rPr>
        <w:t xml:space="preserve"> </w:t>
      </w:r>
      <w:r>
        <w:t>5</w:t>
      </w:r>
      <w:r>
        <w:rPr>
          <w:spacing w:val="-17"/>
        </w:rPr>
        <w:t xml:space="preserve"> </w:t>
      </w:r>
      <w:r>
        <w:t>-</w:t>
      </w:r>
      <w:r>
        <w:rPr>
          <w:spacing w:val="-9"/>
        </w:rPr>
        <w:t xml:space="preserve"> </w:t>
      </w:r>
      <w:r>
        <w:t>10</w:t>
      </w:r>
      <w:r>
        <w:rPr>
          <w:spacing w:val="-14"/>
        </w:rPr>
        <w:t xml:space="preserve"> </w:t>
      </w:r>
      <w:r>
        <w:rPr>
          <w:spacing w:val="-2"/>
        </w:rPr>
        <w:t>классов);</w:t>
      </w:r>
    </w:p>
    <w:p w:rsidR="00BE6665" w:rsidRDefault="00C22BFF">
      <w:pPr>
        <w:pStyle w:val="a3"/>
        <w:spacing w:before="5"/>
        <w:jc w:val="left"/>
      </w:pPr>
      <w:r>
        <w:t>по</w:t>
      </w:r>
      <w:r>
        <w:rPr>
          <w:spacing w:val="37"/>
        </w:rPr>
        <w:t xml:space="preserve"> </w:t>
      </w:r>
      <w:r>
        <w:t>окончании</w:t>
      </w:r>
      <w:r>
        <w:rPr>
          <w:spacing w:val="38"/>
        </w:rPr>
        <w:t xml:space="preserve"> </w:t>
      </w:r>
      <w:r>
        <w:t>III</w:t>
      </w:r>
      <w:r>
        <w:rPr>
          <w:spacing w:val="39"/>
        </w:rPr>
        <w:t xml:space="preserve"> </w:t>
      </w:r>
      <w:r>
        <w:t>четверти</w:t>
      </w:r>
      <w:r>
        <w:rPr>
          <w:spacing w:val="39"/>
        </w:rPr>
        <w:t xml:space="preserve"> </w:t>
      </w:r>
      <w:r>
        <w:t>(весенние</w:t>
      </w:r>
      <w:r>
        <w:rPr>
          <w:spacing w:val="40"/>
        </w:rPr>
        <w:t xml:space="preserve"> </w:t>
      </w:r>
      <w:r>
        <w:t>каникулы)</w:t>
      </w:r>
      <w:r>
        <w:rPr>
          <w:spacing w:val="40"/>
        </w:rPr>
        <w:t xml:space="preserve"> </w:t>
      </w:r>
      <w:r>
        <w:t>-</w:t>
      </w:r>
      <w:r>
        <w:rPr>
          <w:spacing w:val="40"/>
        </w:rPr>
        <w:t xml:space="preserve"> </w:t>
      </w:r>
      <w:r>
        <w:t>9</w:t>
      </w:r>
      <w:r>
        <w:rPr>
          <w:spacing w:val="40"/>
        </w:rPr>
        <w:t xml:space="preserve"> </w:t>
      </w:r>
      <w:r>
        <w:t>календарных</w:t>
      </w:r>
      <w:r>
        <w:rPr>
          <w:spacing w:val="37"/>
        </w:rPr>
        <w:t xml:space="preserve"> </w:t>
      </w:r>
      <w:r>
        <w:t>дней</w:t>
      </w:r>
      <w:r>
        <w:rPr>
          <w:spacing w:val="40"/>
        </w:rPr>
        <w:t xml:space="preserve"> </w:t>
      </w:r>
      <w:r>
        <w:t>(для</w:t>
      </w:r>
      <w:r>
        <w:rPr>
          <w:spacing w:val="40"/>
        </w:rPr>
        <w:t xml:space="preserve"> </w:t>
      </w:r>
      <w:r>
        <w:t>5</w:t>
      </w:r>
      <w:r>
        <w:rPr>
          <w:spacing w:val="40"/>
        </w:rPr>
        <w:t xml:space="preserve"> </w:t>
      </w:r>
      <w:r>
        <w:t>-</w:t>
      </w:r>
      <w:r>
        <w:rPr>
          <w:spacing w:val="40"/>
        </w:rPr>
        <w:t xml:space="preserve"> </w:t>
      </w:r>
      <w:r>
        <w:t xml:space="preserve">10 </w:t>
      </w:r>
      <w:r>
        <w:rPr>
          <w:spacing w:val="-2"/>
        </w:rPr>
        <w:t>классов);</w:t>
      </w:r>
    </w:p>
    <w:p w:rsidR="00BE6665" w:rsidRDefault="00C22BFF">
      <w:pPr>
        <w:pStyle w:val="a3"/>
        <w:spacing w:before="241"/>
        <w:ind w:left="683" w:firstLine="0"/>
        <w:jc w:val="left"/>
      </w:pPr>
      <w:r>
        <w:t>по</w:t>
      </w:r>
      <w:r>
        <w:rPr>
          <w:spacing w:val="-6"/>
        </w:rPr>
        <w:t xml:space="preserve"> </w:t>
      </w:r>
      <w:r>
        <w:t>окончании</w:t>
      </w:r>
      <w:r>
        <w:rPr>
          <w:spacing w:val="-4"/>
        </w:rPr>
        <w:t xml:space="preserve"> </w:t>
      </w:r>
      <w:r>
        <w:t>учебного года</w:t>
      </w:r>
      <w:r>
        <w:rPr>
          <w:spacing w:val="-1"/>
        </w:rPr>
        <w:t xml:space="preserve"> </w:t>
      </w:r>
      <w:r>
        <w:t>(летние</w:t>
      </w:r>
      <w:r>
        <w:rPr>
          <w:spacing w:val="-6"/>
        </w:rPr>
        <w:t xml:space="preserve"> </w:t>
      </w:r>
      <w:r>
        <w:t>каникулы)</w:t>
      </w:r>
      <w:r>
        <w:rPr>
          <w:spacing w:val="7"/>
        </w:rPr>
        <w:t xml:space="preserve"> </w:t>
      </w:r>
      <w:r>
        <w:t>-</w:t>
      </w:r>
      <w:r>
        <w:rPr>
          <w:spacing w:val="-3"/>
        </w:rPr>
        <w:t xml:space="preserve"> </w:t>
      </w:r>
      <w:r>
        <w:t>не</w:t>
      </w:r>
      <w:r>
        <w:rPr>
          <w:spacing w:val="-1"/>
        </w:rPr>
        <w:t xml:space="preserve"> </w:t>
      </w:r>
      <w:r>
        <w:t>менее</w:t>
      </w:r>
      <w:r>
        <w:rPr>
          <w:spacing w:val="-1"/>
        </w:rPr>
        <w:t xml:space="preserve"> </w:t>
      </w:r>
      <w:r>
        <w:t>8</w:t>
      </w:r>
      <w:r>
        <w:rPr>
          <w:spacing w:val="-5"/>
        </w:rPr>
        <w:t xml:space="preserve"> </w:t>
      </w:r>
      <w:r>
        <w:rPr>
          <w:spacing w:val="-2"/>
        </w:rPr>
        <w:t>недель.</w:t>
      </w:r>
    </w:p>
    <w:p w:rsidR="00BE6665" w:rsidRDefault="00C22BFF">
      <w:pPr>
        <w:pStyle w:val="a4"/>
        <w:numPr>
          <w:ilvl w:val="0"/>
          <w:numId w:val="12"/>
        </w:numPr>
        <w:tabs>
          <w:tab w:val="left" w:pos="927"/>
        </w:tabs>
        <w:spacing w:before="237"/>
        <w:ind w:left="927" w:hanging="244"/>
        <w:rPr>
          <w:sz w:val="24"/>
        </w:rPr>
      </w:pPr>
      <w:r>
        <w:rPr>
          <w:sz w:val="24"/>
        </w:rPr>
        <w:t>Продолжительность</w:t>
      </w:r>
      <w:r>
        <w:rPr>
          <w:spacing w:val="-4"/>
          <w:sz w:val="24"/>
        </w:rPr>
        <w:t xml:space="preserve"> </w:t>
      </w:r>
      <w:r>
        <w:rPr>
          <w:sz w:val="24"/>
        </w:rPr>
        <w:t>урока</w:t>
      </w:r>
      <w:r>
        <w:rPr>
          <w:spacing w:val="-3"/>
          <w:sz w:val="24"/>
        </w:rPr>
        <w:t xml:space="preserve"> </w:t>
      </w:r>
      <w:r>
        <w:rPr>
          <w:sz w:val="24"/>
        </w:rPr>
        <w:t>не</w:t>
      </w:r>
      <w:r>
        <w:rPr>
          <w:spacing w:val="-3"/>
          <w:sz w:val="24"/>
        </w:rPr>
        <w:t xml:space="preserve"> </w:t>
      </w:r>
      <w:r>
        <w:rPr>
          <w:sz w:val="24"/>
        </w:rPr>
        <w:t>должна</w:t>
      </w:r>
      <w:r>
        <w:rPr>
          <w:spacing w:val="-8"/>
          <w:sz w:val="24"/>
        </w:rPr>
        <w:t xml:space="preserve"> </w:t>
      </w:r>
      <w:r>
        <w:rPr>
          <w:sz w:val="24"/>
        </w:rPr>
        <w:t>превышать</w:t>
      </w:r>
      <w:r>
        <w:rPr>
          <w:spacing w:val="-1"/>
          <w:sz w:val="24"/>
        </w:rPr>
        <w:t xml:space="preserve"> </w:t>
      </w:r>
      <w:r>
        <w:rPr>
          <w:sz w:val="24"/>
        </w:rPr>
        <w:t>40</w:t>
      </w:r>
      <w:r>
        <w:rPr>
          <w:spacing w:val="-6"/>
          <w:sz w:val="24"/>
        </w:rPr>
        <w:t xml:space="preserve"> </w:t>
      </w:r>
      <w:r>
        <w:rPr>
          <w:spacing w:val="-2"/>
          <w:sz w:val="24"/>
        </w:rPr>
        <w:t>минут.</w:t>
      </w:r>
    </w:p>
    <w:p w:rsidR="00BE6665" w:rsidRDefault="00C22BFF">
      <w:pPr>
        <w:pStyle w:val="a4"/>
        <w:numPr>
          <w:ilvl w:val="0"/>
          <w:numId w:val="12"/>
        </w:numPr>
        <w:tabs>
          <w:tab w:val="left" w:pos="1012"/>
        </w:tabs>
        <w:ind w:right="138" w:firstLine="542"/>
        <w:jc w:val="both"/>
        <w:rPr>
          <w:sz w:val="24"/>
        </w:rPr>
      </w:pPr>
      <w:r>
        <w:rPr>
          <w:sz w:val="24"/>
        </w:rPr>
        <w:t>Продолжительность перемен между уроками составляет не менее 10 минут, большой</w:t>
      </w:r>
      <w:r>
        <w:rPr>
          <w:spacing w:val="-5"/>
          <w:sz w:val="24"/>
        </w:rPr>
        <w:t xml:space="preserve"> </w:t>
      </w:r>
      <w:r>
        <w:rPr>
          <w:sz w:val="24"/>
        </w:rPr>
        <w:t>перемены</w:t>
      </w:r>
      <w:r>
        <w:rPr>
          <w:spacing w:val="-4"/>
          <w:sz w:val="24"/>
        </w:rPr>
        <w:t xml:space="preserve"> </w:t>
      </w:r>
      <w:r>
        <w:rPr>
          <w:sz w:val="24"/>
        </w:rPr>
        <w:t>(после</w:t>
      </w:r>
      <w:r>
        <w:rPr>
          <w:spacing w:val="-7"/>
          <w:sz w:val="24"/>
        </w:rPr>
        <w:t xml:space="preserve"> </w:t>
      </w:r>
      <w:r>
        <w:rPr>
          <w:sz w:val="24"/>
        </w:rPr>
        <w:t>2</w:t>
      </w:r>
      <w:r>
        <w:rPr>
          <w:spacing w:val="-6"/>
          <w:sz w:val="24"/>
        </w:rPr>
        <w:t xml:space="preserve"> </w:t>
      </w:r>
      <w:r>
        <w:rPr>
          <w:sz w:val="24"/>
        </w:rPr>
        <w:t>или</w:t>
      </w:r>
      <w:r>
        <w:rPr>
          <w:spacing w:val="-5"/>
          <w:sz w:val="24"/>
        </w:rPr>
        <w:t xml:space="preserve"> </w:t>
      </w:r>
      <w:r>
        <w:rPr>
          <w:sz w:val="24"/>
        </w:rPr>
        <w:t>3</w:t>
      </w:r>
      <w:r>
        <w:rPr>
          <w:spacing w:val="-1"/>
          <w:sz w:val="24"/>
        </w:rPr>
        <w:t xml:space="preserve"> </w:t>
      </w:r>
      <w:r>
        <w:rPr>
          <w:sz w:val="24"/>
        </w:rPr>
        <w:t>урока) -</w:t>
      </w:r>
      <w:r>
        <w:rPr>
          <w:spacing w:val="-4"/>
          <w:sz w:val="24"/>
        </w:rPr>
        <w:t xml:space="preserve"> </w:t>
      </w:r>
      <w:r>
        <w:rPr>
          <w:sz w:val="24"/>
        </w:rPr>
        <w:t>20</w:t>
      </w:r>
      <w:r>
        <w:rPr>
          <w:spacing w:val="-6"/>
          <w:sz w:val="24"/>
        </w:rPr>
        <w:t xml:space="preserve"> </w:t>
      </w:r>
      <w:r>
        <w:rPr>
          <w:sz w:val="24"/>
        </w:rPr>
        <w:t>-</w:t>
      </w:r>
      <w:r>
        <w:rPr>
          <w:spacing w:val="-9"/>
          <w:sz w:val="24"/>
        </w:rPr>
        <w:t xml:space="preserve"> </w:t>
      </w:r>
      <w:r>
        <w:rPr>
          <w:sz w:val="24"/>
        </w:rPr>
        <w:t>30</w:t>
      </w:r>
      <w:r>
        <w:rPr>
          <w:spacing w:val="-1"/>
          <w:sz w:val="24"/>
        </w:rPr>
        <w:t xml:space="preserve"> </w:t>
      </w:r>
      <w:r>
        <w:rPr>
          <w:sz w:val="24"/>
        </w:rPr>
        <w:t>минут. Вместо</w:t>
      </w:r>
      <w:r>
        <w:rPr>
          <w:spacing w:val="-5"/>
          <w:sz w:val="24"/>
        </w:rPr>
        <w:t xml:space="preserve"> </w:t>
      </w:r>
      <w:r>
        <w:rPr>
          <w:sz w:val="24"/>
        </w:rPr>
        <w:t>одной большой</w:t>
      </w:r>
      <w:r>
        <w:rPr>
          <w:spacing w:val="-5"/>
          <w:sz w:val="24"/>
        </w:rPr>
        <w:t xml:space="preserve"> </w:t>
      </w:r>
      <w:r>
        <w:rPr>
          <w:sz w:val="24"/>
        </w:rPr>
        <w:t>перемены допускается после 2 и 3 уроков устанавливать две перемены по 20 минут каждая.</w:t>
      </w:r>
    </w:p>
    <w:p w:rsidR="00BE6665" w:rsidRDefault="00C22BFF">
      <w:pPr>
        <w:pStyle w:val="a3"/>
        <w:spacing w:before="238" w:line="242" w:lineRule="auto"/>
        <w:jc w:val="left"/>
      </w:pPr>
      <w:r>
        <w:t>Продолжительность перемены между урочной и внеурочной деятельностью должна составлять не менее 20 - 30 минут.</w:t>
      </w:r>
    </w:p>
    <w:p w:rsidR="00BE6665" w:rsidRDefault="00C22BFF">
      <w:pPr>
        <w:pStyle w:val="a4"/>
        <w:numPr>
          <w:ilvl w:val="0"/>
          <w:numId w:val="12"/>
        </w:numPr>
        <w:tabs>
          <w:tab w:val="left" w:pos="1123"/>
        </w:tabs>
        <w:spacing w:before="235"/>
        <w:ind w:right="142" w:firstLine="542"/>
        <w:jc w:val="both"/>
        <w:rPr>
          <w:sz w:val="24"/>
        </w:rPr>
      </w:pPr>
      <w:r>
        <w:rPr>
          <w:sz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E6665" w:rsidRDefault="00C22BFF">
      <w:pPr>
        <w:pStyle w:val="a4"/>
        <w:numPr>
          <w:ilvl w:val="0"/>
          <w:numId w:val="12"/>
        </w:numPr>
        <w:tabs>
          <w:tab w:val="left" w:pos="1147"/>
        </w:tabs>
        <w:spacing w:before="242"/>
        <w:ind w:right="138" w:firstLine="542"/>
        <w:jc w:val="both"/>
        <w:rPr>
          <w:sz w:val="24"/>
        </w:rPr>
      </w:pPr>
      <w:r>
        <w:rPr>
          <w:sz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BE6665" w:rsidRDefault="00C22BFF">
      <w:pPr>
        <w:pStyle w:val="a4"/>
        <w:numPr>
          <w:ilvl w:val="0"/>
          <w:numId w:val="12"/>
        </w:numPr>
        <w:tabs>
          <w:tab w:val="left" w:pos="1047"/>
        </w:tabs>
        <w:spacing w:before="238"/>
        <w:ind w:left="1047" w:hanging="364"/>
        <w:rPr>
          <w:sz w:val="24"/>
        </w:rPr>
      </w:pPr>
      <w:r>
        <w:rPr>
          <w:sz w:val="24"/>
        </w:rPr>
        <w:t>Занятия</w:t>
      </w:r>
      <w:r>
        <w:rPr>
          <w:spacing w:val="-6"/>
          <w:sz w:val="24"/>
        </w:rPr>
        <w:t xml:space="preserve"> </w:t>
      </w:r>
      <w:r>
        <w:rPr>
          <w:sz w:val="24"/>
        </w:rPr>
        <w:t>начинаются</w:t>
      </w:r>
      <w:r>
        <w:rPr>
          <w:spacing w:val="-5"/>
          <w:sz w:val="24"/>
        </w:rPr>
        <w:t xml:space="preserve"> </w:t>
      </w:r>
      <w:r>
        <w:rPr>
          <w:sz w:val="24"/>
        </w:rPr>
        <w:t>не</w:t>
      </w:r>
      <w:r>
        <w:rPr>
          <w:spacing w:val="-2"/>
          <w:sz w:val="24"/>
        </w:rPr>
        <w:t xml:space="preserve"> </w:t>
      </w:r>
      <w:r>
        <w:rPr>
          <w:sz w:val="24"/>
        </w:rPr>
        <w:t>ранее</w:t>
      </w:r>
      <w:r>
        <w:rPr>
          <w:spacing w:val="-1"/>
          <w:sz w:val="24"/>
        </w:rPr>
        <w:t xml:space="preserve"> </w:t>
      </w:r>
      <w:r>
        <w:rPr>
          <w:sz w:val="24"/>
        </w:rPr>
        <w:t>8</w:t>
      </w:r>
      <w:r>
        <w:rPr>
          <w:spacing w:val="-6"/>
          <w:sz w:val="24"/>
        </w:rPr>
        <w:t xml:space="preserve"> </w:t>
      </w:r>
      <w:r>
        <w:rPr>
          <w:sz w:val="24"/>
        </w:rPr>
        <w:t>часов</w:t>
      </w:r>
      <w:r>
        <w:rPr>
          <w:spacing w:val="-3"/>
          <w:sz w:val="24"/>
        </w:rPr>
        <w:t xml:space="preserve"> </w:t>
      </w:r>
      <w:r>
        <w:rPr>
          <w:sz w:val="24"/>
        </w:rPr>
        <w:t>утра</w:t>
      </w:r>
      <w:r>
        <w:rPr>
          <w:spacing w:val="-2"/>
          <w:sz w:val="24"/>
        </w:rPr>
        <w:t xml:space="preserve"> </w:t>
      </w:r>
      <w:r>
        <w:rPr>
          <w:sz w:val="24"/>
        </w:rPr>
        <w:t>и</w:t>
      </w:r>
      <w:r>
        <w:rPr>
          <w:spacing w:val="1"/>
          <w:sz w:val="24"/>
        </w:rPr>
        <w:t xml:space="preserve"> </w:t>
      </w:r>
      <w:r>
        <w:rPr>
          <w:sz w:val="24"/>
        </w:rPr>
        <w:t>заканчиваются</w:t>
      </w:r>
      <w:r>
        <w:rPr>
          <w:spacing w:val="-2"/>
          <w:sz w:val="24"/>
        </w:rPr>
        <w:t xml:space="preserve"> </w:t>
      </w:r>
      <w:r>
        <w:rPr>
          <w:sz w:val="24"/>
        </w:rPr>
        <w:t>не</w:t>
      </w:r>
      <w:r>
        <w:rPr>
          <w:spacing w:val="-6"/>
          <w:sz w:val="24"/>
        </w:rPr>
        <w:t xml:space="preserve"> </w:t>
      </w:r>
      <w:r>
        <w:rPr>
          <w:sz w:val="24"/>
        </w:rPr>
        <w:t>позднее</w:t>
      </w:r>
      <w:r>
        <w:rPr>
          <w:spacing w:val="-2"/>
          <w:sz w:val="24"/>
        </w:rPr>
        <w:t xml:space="preserve"> </w:t>
      </w:r>
      <w:r>
        <w:rPr>
          <w:sz w:val="24"/>
        </w:rPr>
        <w:t xml:space="preserve">19 </w:t>
      </w:r>
      <w:r>
        <w:rPr>
          <w:spacing w:val="-2"/>
          <w:sz w:val="24"/>
        </w:rPr>
        <w:t>часов.</w:t>
      </w:r>
    </w:p>
    <w:p w:rsidR="00BE6665" w:rsidRDefault="00C22BFF">
      <w:pPr>
        <w:pStyle w:val="a4"/>
        <w:numPr>
          <w:ilvl w:val="0"/>
          <w:numId w:val="12"/>
        </w:numPr>
        <w:tabs>
          <w:tab w:val="left" w:pos="1051"/>
        </w:tabs>
        <w:ind w:right="143" w:firstLine="542"/>
        <w:jc w:val="both"/>
        <w:rPr>
          <w:sz w:val="24"/>
        </w:rPr>
      </w:pPr>
      <w:r>
        <w:rPr>
          <w:sz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E6665" w:rsidRDefault="00C22BFF">
      <w:pPr>
        <w:pStyle w:val="a4"/>
        <w:numPr>
          <w:ilvl w:val="0"/>
          <w:numId w:val="12"/>
        </w:numPr>
        <w:tabs>
          <w:tab w:val="left" w:pos="1142"/>
        </w:tabs>
        <w:spacing w:before="240"/>
        <w:ind w:right="135" w:firstLine="542"/>
        <w:jc w:val="both"/>
        <w:rPr>
          <w:sz w:val="24"/>
        </w:rPr>
      </w:pPr>
      <w:r>
        <w:rPr>
          <w:sz w:val="24"/>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w:t>
      </w:r>
      <w:r>
        <w:rPr>
          <w:spacing w:val="-15"/>
          <w:sz w:val="24"/>
        </w:rPr>
        <w:t xml:space="preserve"> </w:t>
      </w:r>
      <w:r>
        <w:rPr>
          <w:sz w:val="24"/>
        </w:rPr>
        <w:t>плановых</w:t>
      </w:r>
      <w:r>
        <w:rPr>
          <w:spacing w:val="-15"/>
          <w:sz w:val="24"/>
        </w:rPr>
        <w:t xml:space="preserve"> </w:t>
      </w:r>
      <w:r>
        <w:rPr>
          <w:sz w:val="24"/>
        </w:rPr>
        <w:t>мероприятий</w:t>
      </w:r>
      <w:r>
        <w:rPr>
          <w:spacing w:val="-15"/>
          <w:sz w:val="24"/>
        </w:rPr>
        <w:t xml:space="preserve"> </w:t>
      </w:r>
      <w:r>
        <w:rPr>
          <w:sz w:val="24"/>
        </w:rPr>
        <w:t>учреждений</w:t>
      </w:r>
      <w:r>
        <w:rPr>
          <w:spacing w:val="-11"/>
          <w:sz w:val="24"/>
        </w:rPr>
        <w:t xml:space="preserve"> </w:t>
      </w:r>
      <w:r>
        <w:rPr>
          <w:sz w:val="24"/>
        </w:rPr>
        <w:t>культуры</w:t>
      </w:r>
      <w:r>
        <w:rPr>
          <w:spacing w:val="-11"/>
          <w:sz w:val="24"/>
        </w:rPr>
        <w:t xml:space="preserve"> </w:t>
      </w:r>
      <w:r>
        <w:rPr>
          <w:sz w:val="24"/>
        </w:rPr>
        <w:t>региона</w:t>
      </w:r>
      <w:r>
        <w:rPr>
          <w:spacing w:val="-13"/>
          <w:sz w:val="24"/>
        </w:rPr>
        <w:t xml:space="preserve"> </w:t>
      </w:r>
      <w:r>
        <w:rPr>
          <w:sz w:val="24"/>
        </w:rPr>
        <w:t>и</w:t>
      </w:r>
      <w:r>
        <w:rPr>
          <w:spacing w:val="-15"/>
          <w:sz w:val="24"/>
        </w:rPr>
        <w:t xml:space="preserve"> </w:t>
      </w:r>
      <w:r>
        <w:rPr>
          <w:sz w:val="24"/>
        </w:rPr>
        <w:t>определяет</w:t>
      </w:r>
      <w:r>
        <w:rPr>
          <w:spacing w:val="-11"/>
          <w:sz w:val="24"/>
        </w:rPr>
        <w:t xml:space="preserve"> </w:t>
      </w:r>
      <w:r>
        <w:rPr>
          <w:sz w:val="24"/>
        </w:rPr>
        <w:t>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E6665" w:rsidRDefault="00C22BFF">
      <w:pPr>
        <w:pStyle w:val="a3"/>
        <w:spacing w:before="241"/>
        <w:ind w:left="683" w:firstLine="0"/>
        <w:jc w:val="left"/>
      </w:pPr>
      <w:r>
        <w:t>При</w:t>
      </w:r>
      <w:r>
        <w:rPr>
          <w:spacing w:val="-17"/>
        </w:rPr>
        <w:t xml:space="preserve"> </w:t>
      </w:r>
      <w:r>
        <w:t>составлении</w:t>
      </w:r>
      <w:r>
        <w:rPr>
          <w:spacing w:val="-15"/>
        </w:rPr>
        <w:t xml:space="preserve"> </w:t>
      </w:r>
      <w:r>
        <w:t>календарного</w:t>
      </w:r>
      <w:r>
        <w:rPr>
          <w:spacing w:val="-13"/>
        </w:rPr>
        <w:t xml:space="preserve"> </w:t>
      </w:r>
      <w:r>
        <w:t>учебного</w:t>
      </w:r>
      <w:r>
        <w:rPr>
          <w:spacing w:val="-14"/>
        </w:rPr>
        <w:t xml:space="preserve"> </w:t>
      </w:r>
      <w:r>
        <w:t>графика</w:t>
      </w:r>
      <w:r>
        <w:rPr>
          <w:spacing w:val="-14"/>
        </w:rPr>
        <w:t xml:space="preserve"> </w:t>
      </w:r>
      <w:r>
        <w:t>образовательная</w:t>
      </w:r>
      <w:r>
        <w:rPr>
          <w:spacing w:val="-14"/>
        </w:rPr>
        <w:t xml:space="preserve"> </w:t>
      </w:r>
      <w:r>
        <w:t>организация</w:t>
      </w:r>
      <w:r>
        <w:rPr>
          <w:spacing w:val="-15"/>
        </w:rPr>
        <w:t xml:space="preserve"> </w:t>
      </w:r>
      <w:r>
        <w:rPr>
          <w:spacing w:val="-2"/>
        </w:rPr>
        <w:t>может</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513" w:lineRule="auto"/>
        <w:ind w:right="3135" w:firstLine="0"/>
        <w:jc w:val="left"/>
      </w:pPr>
      <w:r>
        <w:lastRenderedPageBreak/>
        <w:t>использовать</w:t>
      </w:r>
      <w:r>
        <w:rPr>
          <w:spacing w:val="-12"/>
        </w:rPr>
        <w:t xml:space="preserve"> </w:t>
      </w:r>
      <w:r>
        <w:t>организацию</w:t>
      </w:r>
      <w:r>
        <w:rPr>
          <w:spacing w:val="-7"/>
        </w:rPr>
        <w:t xml:space="preserve"> </w:t>
      </w:r>
      <w:r>
        <w:t>учебного</w:t>
      </w:r>
      <w:r>
        <w:rPr>
          <w:spacing w:val="-5"/>
        </w:rPr>
        <w:t xml:space="preserve"> </w:t>
      </w:r>
      <w:r>
        <w:t>года</w:t>
      </w:r>
      <w:r>
        <w:rPr>
          <w:spacing w:val="-10"/>
        </w:rPr>
        <w:t xml:space="preserve"> </w:t>
      </w:r>
      <w:r>
        <w:t>по</w:t>
      </w:r>
      <w:r>
        <w:rPr>
          <w:spacing w:val="-1"/>
        </w:rPr>
        <w:t xml:space="preserve"> </w:t>
      </w:r>
      <w:r>
        <w:t xml:space="preserve">триместрам. </w:t>
      </w:r>
      <w:bookmarkStart w:id="29" w:name="_bookmark28"/>
      <w:bookmarkEnd w:id="29"/>
      <w:r>
        <w:rPr>
          <w:color w:val="1F4D78"/>
        </w:rPr>
        <w:t>План внеурочной деятельности.</w:t>
      </w:r>
    </w:p>
    <w:p w:rsidR="00BE6665" w:rsidRDefault="00C22BFF">
      <w:pPr>
        <w:pStyle w:val="a3"/>
        <w:spacing w:before="0" w:line="227" w:lineRule="exact"/>
        <w:ind w:left="683" w:firstLine="0"/>
        <w:jc w:val="left"/>
      </w:pPr>
      <w:r>
        <w:t>Внеурочная</w:t>
      </w:r>
      <w:r>
        <w:rPr>
          <w:spacing w:val="73"/>
          <w:w w:val="150"/>
        </w:rPr>
        <w:t xml:space="preserve"> </w:t>
      </w:r>
      <w:r>
        <w:t>деятельность</w:t>
      </w:r>
      <w:r>
        <w:rPr>
          <w:spacing w:val="73"/>
          <w:w w:val="150"/>
        </w:rPr>
        <w:t xml:space="preserve"> </w:t>
      </w:r>
      <w:r>
        <w:t>направлена</w:t>
      </w:r>
      <w:r>
        <w:rPr>
          <w:spacing w:val="74"/>
          <w:w w:val="150"/>
        </w:rPr>
        <w:t xml:space="preserve"> </w:t>
      </w:r>
      <w:r>
        <w:t>на</w:t>
      </w:r>
      <w:r>
        <w:rPr>
          <w:spacing w:val="70"/>
          <w:w w:val="150"/>
        </w:rPr>
        <w:t xml:space="preserve"> </w:t>
      </w:r>
      <w:r>
        <w:t>достижение</w:t>
      </w:r>
      <w:r>
        <w:rPr>
          <w:spacing w:val="70"/>
          <w:w w:val="150"/>
        </w:rPr>
        <w:t xml:space="preserve"> </w:t>
      </w:r>
      <w:r>
        <w:t>планируемых</w:t>
      </w:r>
      <w:r>
        <w:rPr>
          <w:spacing w:val="71"/>
          <w:w w:val="150"/>
        </w:rPr>
        <w:t xml:space="preserve"> </w:t>
      </w:r>
      <w:r>
        <w:rPr>
          <w:spacing w:val="-2"/>
        </w:rPr>
        <w:t>результатов</w:t>
      </w:r>
    </w:p>
    <w:p w:rsidR="00BE6665" w:rsidRDefault="00C22BFF">
      <w:pPr>
        <w:pStyle w:val="a3"/>
        <w:spacing w:before="0" w:line="242" w:lineRule="auto"/>
        <w:ind w:firstLine="0"/>
        <w:jc w:val="left"/>
      </w:pPr>
      <w:r>
        <w:t>освоения АООП ООО (личностных,</w:t>
      </w:r>
      <w:r>
        <w:rPr>
          <w:spacing w:val="28"/>
        </w:rPr>
        <w:t xml:space="preserve"> </w:t>
      </w:r>
      <w:r>
        <w:t>метапредметных и предметных), осуществляемую в формах, отличных от урочной.</w:t>
      </w:r>
    </w:p>
    <w:p w:rsidR="00BE6665" w:rsidRDefault="00C22BFF">
      <w:pPr>
        <w:pStyle w:val="a4"/>
        <w:numPr>
          <w:ilvl w:val="0"/>
          <w:numId w:val="11"/>
        </w:numPr>
        <w:tabs>
          <w:tab w:val="left" w:pos="927"/>
        </w:tabs>
        <w:spacing w:before="234"/>
        <w:ind w:hanging="244"/>
        <w:rPr>
          <w:sz w:val="24"/>
        </w:rPr>
      </w:pPr>
      <w:r>
        <w:rPr>
          <w:sz w:val="24"/>
        </w:rPr>
        <w:t>Внеурочная</w:t>
      </w:r>
      <w:r>
        <w:rPr>
          <w:spacing w:val="-4"/>
          <w:sz w:val="24"/>
        </w:rPr>
        <w:t xml:space="preserve"> </w:t>
      </w:r>
      <w:r>
        <w:rPr>
          <w:sz w:val="24"/>
        </w:rPr>
        <w:t>деятельность</w:t>
      </w:r>
      <w:r>
        <w:rPr>
          <w:spacing w:val="-6"/>
          <w:sz w:val="24"/>
        </w:rPr>
        <w:t xml:space="preserve"> </w:t>
      </w:r>
      <w:r>
        <w:rPr>
          <w:sz w:val="24"/>
        </w:rPr>
        <w:t>является</w:t>
      </w:r>
      <w:r>
        <w:rPr>
          <w:spacing w:val="-8"/>
          <w:sz w:val="24"/>
        </w:rPr>
        <w:t xml:space="preserve"> </w:t>
      </w:r>
      <w:r>
        <w:rPr>
          <w:sz w:val="24"/>
        </w:rPr>
        <w:t>неотъемлемой</w:t>
      </w:r>
      <w:r>
        <w:rPr>
          <w:spacing w:val="-8"/>
          <w:sz w:val="24"/>
        </w:rPr>
        <w:t xml:space="preserve"> </w:t>
      </w:r>
      <w:r>
        <w:rPr>
          <w:sz w:val="24"/>
        </w:rPr>
        <w:t>частью</w:t>
      </w:r>
      <w:r>
        <w:rPr>
          <w:spacing w:val="-5"/>
          <w:sz w:val="24"/>
        </w:rPr>
        <w:t xml:space="preserve"> </w:t>
      </w:r>
      <w:r>
        <w:rPr>
          <w:sz w:val="24"/>
        </w:rPr>
        <w:t>АООП</w:t>
      </w:r>
      <w:r>
        <w:rPr>
          <w:spacing w:val="-4"/>
          <w:sz w:val="24"/>
        </w:rPr>
        <w:t xml:space="preserve"> ООО.</w:t>
      </w:r>
    </w:p>
    <w:p w:rsidR="00BE6665" w:rsidRDefault="00C22BFF">
      <w:pPr>
        <w:pStyle w:val="a4"/>
        <w:numPr>
          <w:ilvl w:val="0"/>
          <w:numId w:val="11"/>
        </w:numPr>
        <w:tabs>
          <w:tab w:val="left" w:pos="955"/>
        </w:tabs>
        <w:spacing w:before="242"/>
        <w:ind w:left="140" w:right="142" w:firstLine="542"/>
        <w:jc w:val="both"/>
        <w:rPr>
          <w:sz w:val="24"/>
        </w:rPr>
      </w:pPr>
      <w:r>
        <w:rPr>
          <w:sz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BE6665" w:rsidRDefault="00C22BFF">
      <w:pPr>
        <w:pStyle w:val="a4"/>
        <w:numPr>
          <w:ilvl w:val="0"/>
          <w:numId w:val="10"/>
        </w:numPr>
        <w:tabs>
          <w:tab w:val="left" w:pos="1007"/>
        </w:tabs>
        <w:spacing w:before="239"/>
        <w:ind w:right="142" w:firstLine="542"/>
        <w:jc w:val="both"/>
        <w:rPr>
          <w:sz w:val="24"/>
        </w:rPr>
      </w:pPr>
      <w:r>
        <w:rPr>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BE6665" w:rsidRDefault="00C22BFF">
      <w:pPr>
        <w:pStyle w:val="a4"/>
        <w:numPr>
          <w:ilvl w:val="0"/>
          <w:numId w:val="10"/>
        </w:numPr>
        <w:tabs>
          <w:tab w:val="left" w:pos="1079"/>
        </w:tabs>
        <w:ind w:right="142" w:firstLine="542"/>
        <w:jc w:val="both"/>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BE6665" w:rsidRDefault="00C22BFF">
      <w:pPr>
        <w:pStyle w:val="a4"/>
        <w:numPr>
          <w:ilvl w:val="0"/>
          <w:numId w:val="10"/>
        </w:numPr>
        <w:tabs>
          <w:tab w:val="left" w:pos="940"/>
        </w:tabs>
        <w:spacing w:before="240"/>
        <w:ind w:right="141" w:firstLine="542"/>
        <w:jc w:val="both"/>
        <w:rPr>
          <w:sz w:val="24"/>
        </w:rPr>
      </w:pPr>
      <w:r>
        <w:rPr>
          <w:sz w:val="24"/>
        </w:rPr>
        <w:t>внеурочную</w:t>
      </w:r>
      <w:r>
        <w:rPr>
          <w:spacing w:val="-8"/>
          <w:sz w:val="24"/>
        </w:rPr>
        <w:t xml:space="preserve"> </w:t>
      </w:r>
      <w:r>
        <w:rPr>
          <w:sz w:val="24"/>
        </w:rPr>
        <w:t>деятельность</w:t>
      </w:r>
      <w:r>
        <w:rPr>
          <w:spacing w:val="-9"/>
          <w:sz w:val="24"/>
        </w:rPr>
        <w:t xml:space="preserve"> </w:t>
      </w:r>
      <w:r>
        <w:rPr>
          <w:sz w:val="24"/>
        </w:rPr>
        <w:t>по</w:t>
      </w:r>
      <w:r>
        <w:rPr>
          <w:spacing w:val="-6"/>
          <w:sz w:val="24"/>
        </w:rPr>
        <w:t xml:space="preserve"> </w:t>
      </w:r>
      <w:r>
        <w:rPr>
          <w:sz w:val="24"/>
        </w:rPr>
        <w:t>развитию</w:t>
      </w:r>
      <w:r>
        <w:rPr>
          <w:spacing w:val="-8"/>
          <w:sz w:val="24"/>
        </w:rPr>
        <w:t xml:space="preserve"> </w:t>
      </w:r>
      <w:r>
        <w:rPr>
          <w:sz w:val="24"/>
        </w:rPr>
        <w:t>личности,</w:t>
      </w:r>
      <w:r>
        <w:rPr>
          <w:spacing w:val="-9"/>
          <w:sz w:val="24"/>
        </w:rPr>
        <w:t xml:space="preserve"> </w:t>
      </w:r>
      <w:r>
        <w:rPr>
          <w:sz w:val="24"/>
        </w:rPr>
        <w:t>ее</w:t>
      </w:r>
      <w:r>
        <w:rPr>
          <w:spacing w:val="-7"/>
          <w:sz w:val="24"/>
        </w:rPr>
        <w:t xml:space="preserve"> </w:t>
      </w:r>
      <w:r>
        <w:rPr>
          <w:sz w:val="24"/>
        </w:rPr>
        <w:t>способностей,</w:t>
      </w:r>
      <w:r>
        <w:rPr>
          <w:spacing w:val="-9"/>
          <w:sz w:val="24"/>
        </w:rPr>
        <w:t xml:space="preserve"> </w:t>
      </w:r>
      <w:r>
        <w:rPr>
          <w:sz w:val="24"/>
        </w:rPr>
        <w:t>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BE6665" w:rsidRDefault="00C22BFF">
      <w:pPr>
        <w:pStyle w:val="a4"/>
        <w:numPr>
          <w:ilvl w:val="0"/>
          <w:numId w:val="10"/>
        </w:numPr>
        <w:tabs>
          <w:tab w:val="left" w:pos="1203"/>
        </w:tabs>
        <w:spacing w:before="237"/>
        <w:ind w:right="139" w:firstLine="542"/>
        <w:jc w:val="both"/>
        <w:rPr>
          <w:sz w:val="24"/>
        </w:rPr>
      </w:pPr>
      <w:r>
        <w:rPr>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w:t>
      </w:r>
      <w:r>
        <w:rPr>
          <w:spacing w:val="-3"/>
          <w:sz w:val="24"/>
        </w:rPr>
        <w:t xml:space="preserve"> </w:t>
      </w:r>
      <w:r>
        <w:rPr>
          <w:sz w:val="24"/>
        </w:rPr>
        <w:t>в творческих</w:t>
      </w:r>
      <w:r>
        <w:rPr>
          <w:spacing w:val="-2"/>
          <w:sz w:val="24"/>
        </w:rPr>
        <w:t xml:space="preserve"> </w:t>
      </w:r>
      <w:r>
        <w:rPr>
          <w:sz w:val="24"/>
        </w:rPr>
        <w:t>объединениях</w:t>
      </w:r>
      <w:r>
        <w:rPr>
          <w:spacing w:val="-2"/>
          <w:sz w:val="24"/>
        </w:rPr>
        <w:t xml:space="preserve"> </w:t>
      </w:r>
      <w:r>
        <w:rPr>
          <w:sz w:val="24"/>
        </w:rPr>
        <w:t>по интересам, культурные и социальные</w:t>
      </w:r>
      <w:r>
        <w:rPr>
          <w:spacing w:val="-3"/>
          <w:sz w:val="24"/>
        </w:rPr>
        <w:t xml:space="preserve"> </w:t>
      </w:r>
      <w:r>
        <w:rPr>
          <w:sz w:val="24"/>
        </w:rPr>
        <w:t>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BE6665" w:rsidRDefault="00C22BFF">
      <w:pPr>
        <w:pStyle w:val="a4"/>
        <w:numPr>
          <w:ilvl w:val="0"/>
          <w:numId w:val="10"/>
        </w:numPr>
        <w:tabs>
          <w:tab w:val="left" w:pos="987"/>
        </w:tabs>
        <w:spacing w:before="242"/>
        <w:ind w:right="130" w:firstLine="542"/>
        <w:jc w:val="both"/>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BE6665" w:rsidRDefault="00C22BFF">
      <w:pPr>
        <w:pStyle w:val="a4"/>
        <w:numPr>
          <w:ilvl w:val="0"/>
          <w:numId w:val="10"/>
        </w:numPr>
        <w:tabs>
          <w:tab w:val="left" w:pos="930"/>
        </w:tabs>
        <w:spacing w:before="241"/>
        <w:ind w:right="136" w:firstLine="542"/>
        <w:jc w:val="both"/>
        <w:rPr>
          <w:sz w:val="24"/>
        </w:rPr>
      </w:pPr>
      <w:r>
        <w:rPr>
          <w:sz w:val="24"/>
        </w:rPr>
        <w:t>внеурочную</w:t>
      </w:r>
      <w:r>
        <w:rPr>
          <w:spacing w:val="-15"/>
          <w:sz w:val="24"/>
        </w:rPr>
        <w:t xml:space="preserve"> </w:t>
      </w:r>
      <w:r>
        <w:rPr>
          <w:sz w:val="24"/>
        </w:rPr>
        <w:t>деятельность,</w:t>
      </w:r>
      <w:r>
        <w:rPr>
          <w:spacing w:val="-15"/>
          <w:sz w:val="24"/>
        </w:rPr>
        <w:t xml:space="preserve"> </w:t>
      </w:r>
      <w:r>
        <w:rPr>
          <w:sz w:val="24"/>
        </w:rPr>
        <w:t>направленную</w:t>
      </w:r>
      <w:r>
        <w:rPr>
          <w:spacing w:val="-15"/>
          <w:sz w:val="24"/>
        </w:rPr>
        <w:t xml:space="preserve"> </w:t>
      </w:r>
      <w:r>
        <w:rPr>
          <w:sz w:val="24"/>
        </w:rPr>
        <w:t>на</w:t>
      </w:r>
      <w:r>
        <w:rPr>
          <w:spacing w:val="-15"/>
          <w:sz w:val="24"/>
        </w:rPr>
        <w:t xml:space="preserve"> </w:t>
      </w:r>
      <w:r>
        <w:rPr>
          <w:sz w:val="24"/>
        </w:rPr>
        <w:t>организационное</w:t>
      </w:r>
      <w:r>
        <w:rPr>
          <w:spacing w:val="-15"/>
          <w:sz w:val="24"/>
        </w:rPr>
        <w:t xml:space="preserve"> </w:t>
      </w:r>
      <w:r>
        <w:rPr>
          <w:sz w:val="24"/>
        </w:rPr>
        <w:t>обеспечение</w:t>
      </w:r>
      <w:r>
        <w:rPr>
          <w:spacing w:val="-15"/>
          <w:sz w:val="24"/>
        </w:rPr>
        <w:t xml:space="preserve"> </w:t>
      </w:r>
      <w:r>
        <w:rPr>
          <w:sz w:val="24"/>
        </w:rPr>
        <w:t xml:space="preserve">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w:t>
      </w:r>
      <w:r>
        <w:rPr>
          <w:spacing w:val="-2"/>
          <w:sz w:val="24"/>
        </w:rPr>
        <w:t>другие);</w:t>
      </w:r>
    </w:p>
    <w:p w:rsidR="00BE6665" w:rsidRDefault="00C22BFF">
      <w:pPr>
        <w:pStyle w:val="a4"/>
        <w:numPr>
          <w:ilvl w:val="0"/>
          <w:numId w:val="10"/>
        </w:numPr>
        <w:tabs>
          <w:tab w:val="left" w:pos="1100"/>
          <w:tab w:val="left" w:pos="2563"/>
          <w:tab w:val="left" w:pos="4189"/>
          <w:tab w:val="left" w:pos="5887"/>
          <w:tab w:val="left" w:pos="6333"/>
          <w:tab w:val="left" w:pos="7891"/>
        </w:tabs>
        <w:spacing w:before="240"/>
        <w:ind w:left="1100" w:hanging="417"/>
        <w:rPr>
          <w:sz w:val="24"/>
        </w:rPr>
      </w:pPr>
      <w:r>
        <w:rPr>
          <w:spacing w:val="-2"/>
          <w:sz w:val="24"/>
        </w:rPr>
        <w:t>внеурочную</w:t>
      </w:r>
      <w:r>
        <w:rPr>
          <w:sz w:val="24"/>
        </w:rPr>
        <w:tab/>
      </w:r>
      <w:r>
        <w:rPr>
          <w:spacing w:val="-2"/>
          <w:sz w:val="24"/>
        </w:rPr>
        <w:t>деятельность,</w:t>
      </w:r>
      <w:r>
        <w:rPr>
          <w:sz w:val="24"/>
        </w:rPr>
        <w:tab/>
      </w:r>
      <w:r>
        <w:rPr>
          <w:spacing w:val="-2"/>
          <w:sz w:val="24"/>
        </w:rPr>
        <w:t>направленную</w:t>
      </w:r>
      <w:r>
        <w:rPr>
          <w:sz w:val="24"/>
        </w:rPr>
        <w:tab/>
      </w:r>
      <w:r>
        <w:rPr>
          <w:spacing w:val="-5"/>
          <w:sz w:val="24"/>
        </w:rPr>
        <w:t>на</w:t>
      </w:r>
      <w:r>
        <w:rPr>
          <w:sz w:val="24"/>
        </w:rPr>
        <w:tab/>
      </w:r>
      <w:r>
        <w:rPr>
          <w:spacing w:val="-2"/>
          <w:sz w:val="24"/>
        </w:rPr>
        <w:t>организацию</w:t>
      </w:r>
      <w:r>
        <w:rPr>
          <w:sz w:val="24"/>
        </w:rPr>
        <w:tab/>
      </w:r>
      <w:r>
        <w:rPr>
          <w:spacing w:val="-2"/>
          <w:sz w:val="24"/>
        </w:rPr>
        <w:t>педагогической</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поддержки обучающихся (проектирование индивидуальных образовательных маршрутов, работа тьюторов, педагогов-психологов);</w:t>
      </w:r>
    </w:p>
    <w:p w:rsidR="00BE6665" w:rsidRDefault="00C22BFF">
      <w:pPr>
        <w:pStyle w:val="a4"/>
        <w:numPr>
          <w:ilvl w:val="0"/>
          <w:numId w:val="10"/>
        </w:numPr>
        <w:tabs>
          <w:tab w:val="left" w:pos="1136"/>
        </w:tabs>
        <w:spacing w:before="235"/>
        <w:ind w:right="137" w:firstLine="542"/>
        <w:jc w:val="both"/>
        <w:rPr>
          <w:sz w:val="24"/>
        </w:rPr>
      </w:pPr>
      <w:r>
        <w:rPr>
          <w:sz w:val="24"/>
        </w:rPr>
        <w:t>внеурочную деятельность, направленную на обеспечение благополучия обучающихся</w:t>
      </w:r>
      <w:r>
        <w:rPr>
          <w:spacing w:val="-15"/>
          <w:sz w:val="24"/>
        </w:rPr>
        <w:t xml:space="preserve"> </w:t>
      </w:r>
      <w:r>
        <w:rPr>
          <w:sz w:val="24"/>
        </w:rPr>
        <w:t>в</w:t>
      </w:r>
      <w:r>
        <w:rPr>
          <w:spacing w:val="-15"/>
          <w:sz w:val="24"/>
        </w:rPr>
        <w:t xml:space="preserve"> </w:t>
      </w:r>
      <w:r>
        <w:rPr>
          <w:sz w:val="24"/>
        </w:rPr>
        <w:t>пространстве</w:t>
      </w:r>
      <w:r>
        <w:rPr>
          <w:spacing w:val="-15"/>
          <w:sz w:val="24"/>
        </w:rPr>
        <w:t xml:space="preserve"> </w:t>
      </w:r>
      <w:r>
        <w:rPr>
          <w:sz w:val="24"/>
        </w:rPr>
        <w:t>общеобразовательной</w:t>
      </w:r>
      <w:r>
        <w:rPr>
          <w:spacing w:val="-15"/>
          <w:sz w:val="24"/>
        </w:rPr>
        <w:t xml:space="preserve"> </w:t>
      </w:r>
      <w:r>
        <w:rPr>
          <w:sz w:val="24"/>
        </w:rPr>
        <w:t>школы</w:t>
      </w:r>
      <w:r>
        <w:rPr>
          <w:spacing w:val="-15"/>
          <w:sz w:val="24"/>
        </w:rPr>
        <w:t xml:space="preserve"> </w:t>
      </w:r>
      <w:r>
        <w:rPr>
          <w:sz w:val="24"/>
        </w:rPr>
        <w:t>(безопасности</w:t>
      </w:r>
      <w:r>
        <w:rPr>
          <w:spacing w:val="-15"/>
          <w:sz w:val="24"/>
        </w:rPr>
        <w:t xml:space="preserve"> </w:t>
      </w:r>
      <w:r>
        <w:rPr>
          <w:sz w:val="24"/>
        </w:rPr>
        <w:t>жизни</w:t>
      </w:r>
      <w:r>
        <w:rPr>
          <w:spacing w:val="-15"/>
          <w:sz w:val="24"/>
        </w:rPr>
        <w:t xml:space="preserve"> </w:t>
      </w:r>
      <w:r>
        <w:rPr>
          <w:sz w:val="24"/>
        </w:rPr>
        <w:t>и</w:t>
      </w:r>
      <w:r>
        <w:rPr>
          <w:spacing w:val="-15"/>
          <w:sz w:val="24"/>
        </w:rPr>
        <w:t xml:space="preserve"> </w:t>
      </w:r>
      <w:r>
        <w:rPr>
          <w:sz w:val="24"/>
        </w:rPr>
        <w:t>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BE6665" w:rsidRDefault="00C22BFF">
      <w:pPr>
        <w:pStyle w:val="a4"/>
        <w:numPr>
          <w:ilvl w:val="0"/>
          <w:numId w:val="11"/>
        </w:numPr>
        <w:tabs>
          <w:tab w:val="left" w:pos="1031"/>
        </w:tabs>
        <w:ind w:left="140" w:right="145" w:firstLine="542"/>
        <w:jc w:val="both"/>
        <w:rPr>
          <w:sz w:val="24"/>
        </w:rPr>
      </w:pPr>
      <w:r>
        <w:rPr>
          <w:sz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BE6665" w:rsidRDefault="00C22BFF">
      <w:pPr>
        <w:pStyle w:val="a3"/>
        <w:spacing w:before="238"/>
        <w:ind w:right="142"/>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BE6665" w:rsidRDefault="00C22BFF">
      <w:pPr>
        <w:pStyle w:val="a4"/>
        <w:numPr>
          <w:ilvl w:val="0"/>
          <w:numId w:val="11"/>
        </w:numPr>
        <w:tabs>
          <w:tab w:val="left" w:pos="955"/>
        </w:tabs>
        <w:spacing w:before="241"/>
        <w:ind w:left="140" w:right="134" w:firstLine="542"/>
        <w:jc w:val="both"/>
        <w:rPr>
          <w:sz w:val="24"/>
        </w:rPr>
      </w:pPr>
      <w:r>
        <w:rPr>
          <w:sz w:val="24"/>
        </w:rPr>
        <w:t>Количество часов, выделяемых на внеурочную деятельность, составляет за 5 лет обучения</w:t>
      </w:r>
      <w:r>
        <w:rPr>
          <w:spacing w:val="-5"/>
          <w:sz w:val="24"/>
        </w:rPr>
        <w:t xml:space="preserve"> </w:t>
      </w:r>
      <w:r>
        <w:rPr>
          <w:sz w:val="24"/>
        </w:rPr>
        <w:t>на</w:t>
      </w:r>
      <w:r>
        <w:rPr>
          <w:spacing w:val="-1"/>
          <w:sz w:val="24"/>
        </w:rPr>
        <w:t xml:space="preserve"> </w:t>
      </w:r>
      <w:r>
        <w:rPr>
          <w:sz w:val="24"/>
        </w:rPr>
        <w:t>уровне</w:t>
      </w:r>
      <w:r>
        <w:rPr>
          <w:spacing w:val="-6"/>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z w:val="24"/>
        </w:rPr>
        <w:t>не</w:t>
      </w:r>
      <w:r>
        <w:rPr>
          <w:spacing w:val="-6"/>
          <w:sz w:val="24"/>
        </w:rPr>
        <w:t xml:space="preserve"> </w:t>
      </w:r>
      <w:r>
        <w:rPr>
          <w:sz w:val="24"/>
        </w:rPr>
        <w:t>более</w:t>
      </w:r>
      <w:r>
        <w:rPr>
          <w:spacing w:val="-6"/>
          <w:sz w:val="24"/>
        </w:rPr>
        <w:t xml:space="preserve"> </w:t>
      </w:r>
      <w:r>
        <w:rPr>
          <w:sz w:val="24"/>
        </w:rPr>
        <w:t>1</w:t>
      </w:r>
      <w:r>
        <w:rPr>
          <w:spacing w:val="-5"/>
          <w:sz w:val="24"/>
        </w:rPr>
        <w:t xml:space="preserve"> </w:t>
      </w:r>
      <w:r>
        <w:rPr>
          <w:sz w:val="24"/>
        </w:rPr>
        <w:t>750</w:t>
      </w:r>
      <w:r>
        <w:rPr>
          <w:spacing w:val="-5"/>
          <w:sz w:val="24"/>
        </w:rPr>
        <w:t xml:space="preserve"> </w:t>
      </w:r>
      <w:r>
        <w:rPr>
          <w:sz w:val="24"/>
        </w:rPr>
        <w:t>часов,</w:t>
      </w:r>
      <w:r>
        <w:rPr>
          <w:spacing w:val="-8"/>
          <w:sz w:val="24"/>
        </w:rPr>
        <w:t xml:space="preserve"> </w:t>
      </w:r>
      <w:r>
        <w:rPr>
          <w:sz w:val="24"/>
        </w:rPr>
        <w:t>за</w:t>
      </w:r>
      <w:r>
        <w:rPr>
          <w:spacing w:val="-6"/>
          <w:sz w:val="24"/>
        </w:rPr>
        <w:t xml:space="preserve"> </w:t>
      </w:r>
      <w:r>
        <w:rPr>
          <w:sz w:val="24"/>
        </w:rPr>
        <w:t>6</w:t>
      </w:r>
      <w:r>
        <w:rPr>
          <w:spacing w:val="-5"/>
          <w:sz w:val="24"/>
        </w:rPr>
        <w:t xml:space="preserve"> </w:t>
      </w:r>
      <w:r>
        <w:rPr>
          <w:sz w:val="24"/>
        </w:rPr>
        <w:t>лет -</w:t>
      </w:r>
      <w:r>
        <w:rPr>
          <w:spacing w:val="-3"/>
          <w:sz w:val="24"/>
        </w:rPr>
        <w:t xml:space="preserve"> </w:t>
      </w:r>
      <w:r>
        <w:rPr>
          <w:sz w:val="24"/>
        </w:rPr>
        <w:t>не</w:t>
      </w:r>
      <w:r>
        <w:rPr>
          <w:spacing w:val="-6"/>
          <w:sz w:val="24"/>
        </w:rPr>
        <w:t xml:space="preserve"> </w:t>
      </w:r>
      <w:r>
        <w:rPr>
          <w:sz w:val="24"/>
        </w:rPr>
        <w:t>более 2100 часов, в год - не более 350 часов.</w:t>
      </w:r>
    </w:p>
    <w:p w:rsidR="00BE6665" w:rsidRDefault="00C22BFF">
      <w:pPr>
        <w:pStyle w:val="a4"/>
        <w:numPr>
          <w:ilvl w:val="0"/>
          <w:numId w:val="11"/>
        </w:numPr>
        <w:tabs>
          <w:tab w:val="left" w:pos="931"/>
        </w:tabs>
        <w:spacing w:before="242"/>
        <w:ind w:left="140" w:right="139" w:firstLine="542"/>
        <w:jc w:val="both"/>
        <w:rPr>
          <w:sz w:val="24"/>
        </w:rPr>
      </w:pPr>
      <w:r>
        <w:rPr>
          <w:sz w:val="24"/>
        </w:rPr>
        <w:t>Величина</w:t>
      </w:r>
      <w:r>
        <w:rPr>
          <w:spacing w:val="-6"/>
          <w:sz w:val="24"/>
        </w:rPr>
        <w:t xml:space="preserve"> </w:t>
      </w:r>
      <w:r>
        <w:rPr>
          <w:sz w:val="24"/>
        </w:rPr>
        <w:t>недельной</w:t>
      </w:r>
      <w:r>
        <w:rPr>
          <w:spacing w:val="-1"/>
          <w:sz w:val="24"/>
        </w:rPr>
        <w:t xml:space="preserve"> </w:t>
      </w:r>
      <w:r>
        <w:rPr>
          <w:sz w:val="24"/>
        </w:rPr>
        <w:t>образовательной</w:t>
      </w:r>
      <w:r>
        <w:rPr>
          <w:spacing w:val="-4"/>
          <w:sz w:val="24"/>
        </w:rPr>
        <w:t xml:space="preserve"> </w:t>
      </w:r>
      <w:r>
        <w:rPr>
          <w:sz w:val="24"/>
        </w:rPr>
        <w:t>нагрузки (количество</w:t>
      </w:r>
      <w:r>
        <w:rPr>
          <w:spacing w:val="-1"/>
          <w:sz w:val="24"/>
        </w:rPr>
        <w:t xml:space="preserve"> </w:t>
      </w:r>
      <w:r>
        <w:rPr>
          <w:sz w:val="24"/>
        </w:rPr>
        <w:t>занятий),</w:t>
      </w:r>
      <w:r>
        <w:rPr>
          <w:spacing w:val="-3"/>
          <w:sz w:val="24"/>
        </w:rPr>
        <w:t xml:space="preserve"> </w:t>
      </w:r>
      <w:r>
        <w:rPr>
          <w:sz w:val="24"/>
        </w:rPr>
        <w:t>реализуемой через внеурочную деятельность,</w:t>
      </w:r>
      <w:r>
        <w:rPr>
          <w:spacing w:val="-5"/>
          <w:sz w:val="24"/>
        </w:rPr>
        <w:t xml:space="preserve"> </w:t>
      </w:r>
      <w:r>
        <w:rPr>
          <w:sz w:val="24"/>
        </w:rPr>
        <w:t>определяется</w:t>
      </w:r>
      <w:r>
        <w:rPr>
          <w:spacing w:val="-3"/>
          <w:sz w:val="24"/>
        </w:rPr>
        <w:t xml:space="preserve"> </w:t>
      </w:r>
      <w:r>
        <w:rPr>
          <w:sz w:val="24"/>
        </w:rPr>
        <w:t>за пределами</w:t>
      </w:r>
      <w:r>
        <w:rPr>
          <w:spacing w:val="-1"/>
          <w:sz w:val="24"/>
        </w:rPr>
        <w:t xml:space="preserve"> </w:t>
      </w:r>
      <w:r>
        <w:rPr>
          <w:sz w:val="24"/>
        </w:rPr>
        <w:t>количества часов,</w:t>
      </w:r>
      <w:r>
        <w:rPr>
          <w:spacing w:val="-5"/>
          <w:sz w:val="24"/>
        </w:rPr>
        <w:t xml:space="preserve"> </w:t>
      </w:r>
      <w:r>
        <w:rPr>
          <w:sz w:val="24"/>
        </w:rPr>
        <w:t>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w:t>
      </w:r>
      <w:r>
        <w:rPr>
          <w:spacing w:val="-7"/>
          <w:sz w:val="24"/>
        </w:rPr>
        <w:t xml:space="preserve"> </w:t>
      </w:r>
      <w:r>
        <w:rPr>
          <w:sz w:val="24"/>
        </w:rPr>
        <w:t>курсам,</w:t>
      </w:r>
      <w:r>
        <w:rPr>
          <w:spacing w:val="-3"/>
          <w:sz w:val="24"/>
        </w:rPr>
        <w:t xml:space="preserve"> </w:t>
      </w:r>
      <w:r>
        <w:rPr>
          <w:sz w:val="24"/>
        </w:rPr>
        <w:t>в</w:t>
      </w:r>
      <w:r>
        <w:rPr>
          <w:spacing w:val="-7"/>
          <w:sz w:val="24"/>
        </w:rPr>
        <w:t xml:space="preserve"> </w:t>
      </w:r>
      <w:r>
        <w:rPr>
          <w:sz w:val="24"/>
        </w:rPr>
        <w:t>соответствии</w:t>
      </w:r>
      <w:r>
        <w:rPr>
          <w:spacing w:val="-8"/>
          <w:sz w:val="24"/>
        </w:rPr>
        <w:t xml:space="preserve"> </w:t>
      </w:r>
      <w:r>
        <w:rPr>
          <w:sz w:val="24"/>
        </w:rPr>
        <w:t>с</w:t>
      </w:r>
      <w:r>
        <w:rPr>
          <w:spacing w:val="-5"/>
          <w:sz w:val="24"/>
        </w:rPr>
        <w:t xml:space="preserve"> </w:t>
      </w:r>
      <w:r>
        <w:rPr>
          <w:sz w:val="24"/>
        </w:rPr>
        <w:t>программой</w:t>
      </w:r>
      <w:r>
        <w:rPr>
          <w:spacing w:val="-4"/>
          <w:sz w:val="24"/>
        </w:rPr>
        <w:t xml:space="preserve"> </w:t>
      </w:r>
      <w:r>
        <w:rPr>
          <w:sz w:val="24"/>
        </w:rPr>
        <w:t>коррекционной</w:t>
      </w:r>
      <w:r>
        <w:rPr>
          <w:spacing w:val="-8"/>
          <w:sz w:val="24"/>
        </w:rPr>
        <w:t xml:space="preserve"> </w:t>
      </w:r>
      <w:r>
        <w:rPr>
          <w:sz w:val="24"/>
        </w:rPr>
        <w:t>работы.</w:t>
      </w:r>
    </w:p>
    <w:p w:rsidR="00BE6665" w:rsidRDefault="00C22BFF">
      <w:pPr>
        <w:pStyle w:val="a4"/>
        <w:numPr>
          <w:ilvl w:val="0"/>
          <w:numId w:val="11"/>
        </w:numPr>
        <w:tabs>
          <w:tab w:val="left" w:pos="940"/>
        </w:tabs>
        <w:spacing w:before="238"/>
        <w:ind w:left="140" w:right="141" w:firstLine="542"/>
        <w:jc w:val="both"/>
        <w:rPr>
          <w:sz w:val="24"/>
        </w:rPr>
      </w:pPr>
      <w:r>
        <w:rPr>
          <w:sz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w:t>
      </w:r>
      <w:r>
        <w:rPr>
          <w:spacing w:val="-1"/>
          <w:sz w:val="24"/>
        </w:rPr>
        <w:t xml:space="preserve"> </w:t>
      </w:r>
      <w:r>
        <w:rPr>
          <w:sz w:val="24"/>
        </w:rPr>
        <w:t>в</w:t>
      </w:r>
      <w:r>
        <w:rPr>
          <w:spacing w:val="-4"/>
          <w:sz w:val="24"/>
        </w:rPr>
        <w:t xml:space="preserve"> </w:t>
      </w:r>
      <w:r>
        <w:rPr>
          <w:sz w:val="24"/>
        </w:rPr>
        <w:t>рамках</w:t>
      </w:r>
      <w:r>
        <w:rPr>
          <w:spacing w:val="-6"/>
          <w:sz w:val="24"/>
        </w:rPr>
        <w:t xml:space="preserve"> </w:t>
      </w:r>
      <w:r>
        <w:rPr>
          <w:sz w:val="24"/>
        </w:rPr>
        <w:t>тематических</w:t>
      </w:r>
      <w:r>
        <w:rPr>
          <w:spacing w:val="-6"/>
          <w:sz w:val="24"/>
        </w:rPr>
        <w:t xml:space="preserve"> </w:t>
      </w:r>
      <w:r>
        <w:rPr>
          <w:sz w:val="24"/>
        </w:rPr>
        <w:t>программ</w:t>
      </w:r>
      <w:r>
        <w:rPr>
          <w:spacing w:val="-4"/>
          <w:sz w:val="24"/>
        </w:rPr>
        <w:t xml:space="preserve"> </w:t>
      </w:r>
      <w:r>
        <w:rPr>
          <w:sz w:val="24"/>
        </w:rPr>
        <w:t>(лагерь</w:t>
      </w:r>
      <w:r>
        <w:rPr>
          <w:spacing w:val="-1"/>
          <w:sz w:val="24"/>
        </w:rPr>
        <w:t xml:space="preserve"> </w:t>
      </w:r>
      <w:r>
        <w:rPr>
          <w:sz w:val="24"/>
        </w:rPr>
        <w:t>с</w:t>
      </w:r>
      <w:r>
        <w:rPr>
          <w:spacing w:val="-7"/>
          <w:sz w:val="24"/>
        </w:rPr>
        <w:t xml:space="preserve"> </w:t>
      </w:r>
      <w:r>
        <w:rPr>
          <w:sz w:val="24"/>
        </w:rPr>
        <w:t>дневным пребыванием</w:t>
      </w:r>
      <w:r>
        <w:rPr>
          <w:spacing w:val="-4"/>
          <w:sz w:val="24"/>
        </w:rPr>
        <w:t xml:space="preserve"> </w:t>
      </w:r>
      <w:r>
        <w:rPr>
          <w:sz w:val="24"/>
        </w:rPr>
        <w:t>на</w:t>
      </w:r>
      <w:r>
        <w:rPr>
          <w:spacing w:val="-2"/>
          <w:sz w:val="24"/>
        </w:rPr>
        <w:t xml:space="preserve"> </w:t>
      </w:r>
      <w:r>
        <w:rPr>
          <w:sz w:val="24"/>
        </w:rPr>
        <w:t>базе общеобразовательной организации или на базе загородных детских центров, в походах, поездках и другие).</w:t>
      </w:r>
    </w:p>
    <w:p w:rsidR="00BE6665" w:rsidRDefault="00C22BFF">
      <w:pPr>
        <w:pStyle w:val="a4"/>
        <w:numPr>
          <w:ilvl w:val="0"/>
          <w:numId w:val="11"/>
        </w:numPr>
        <w:tabs>
          <w:tab w:val="left" w:pos="950"/>
        </w:tabs>
        <w:spacing w:before="241" w:line="242" w:lineRule="auto"/>
        <w:ind w:left="140" w:right="147" w:firstLine="542"/>
        <w:jc w:val="both"/>
        <w:rPr>
          <w:sz w:val="24"/>
        </w:rPr>
      </w:pPr>
      <w:r>
        <w:rPr>
          <w:sz w:val="24"/>
        </w:rPr>
        <w:t xml:space="preserve">Один час в неделю рекомендуется отводить на внеурочное занятие "Разговоры о </w:t>
      </w:r>
      <w:r>
        <w:rPr>
          <w:spacing w:val="-2"/>
          <w:sz w:val="24"/>
        </w:rPr>
        <w:t>важном".</w:t>
      </w:r>
    </w:p>
    <w:p w:rsidR="00BE6665" w:rsidRDefault="00C22BFF">
      <w:pPr>
        <w:pStyle w:val="a4"/>
        <w:numPr>
          <w:ilvl w:val="1"/>
          <w:numId w:val="11"/>
        </w:numPr>
        <w:tabs>
          <w:tab w:val="left" w:pos="1108"/>
        </w:tabs>
        <w:spacing w:before="235"/>
        <w:ind w:right="139" w:firstLine="542"/>
        <w:jc w:val="both"/>
        <w:rPr>
          <w:sz w:val="24"/>
        </w:rPr>
      </w:pPr>
      <w:r>
        <w:rPr>
          <w:sz w:val="24"/>
        </w:rPr>
        <w:t>Внеурочные занятия "Разговоры</w:t>
      </w:r>
      <w:r>
        <w:rPr>
          <w:spacing w:val="-2"/>
          <w:sz w:val="24"/>
        </w:rPr>
        <w:t xml:space="preserve"> </w:t>
      </w:r>
      <w:r>
        <w:rPr>
          <w:sz w:val="24"/>
        </w:rPr>
        <w:t>о важном" направлены на</w:t>
      </w:r>
      <w:r>
        <w:rPr>
          <w:spacing w:val="-4"/>
          <w:sz w:val="24"/>
        </w:rPr>
        <w:t xml:space="preserve"> </w:t>
      </w:r>
      <w:r>
        <w:rPr>
          <w:sz w:val="24"/>
        </w:rPr>
        <w:t>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w:t>
      </w:r>
      <w:r>
        <w:rPr>
          <w:spacing w:val="-1"/>
          <w:sz w:val="24"/>
        </w:rPr>
        <w:t xml:space="preserve"> </w:t>
      </w:r>
      <w:r>
        <w:rPr>
          <w:sz w:val="24"/>
        </w:rPr>
        <w:t>"Разговоры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E6665" w:rsidRDefault="00C22BFF">
      <w:pPr>
        <w:pStyle w:val="a4"/>
        <w:numPr>
          <w:ilvl w:val="1"/>
          <w:numId w:val="11"/>
        </w:numPr>
        <w:tabs>
          <w:tab w:val="left" w:pos="1132"/>
        </w:tabs>
        <w:spacing w:before="241"/>
        <w:ind w:right="136" w:firstLine="542"/>
        <w:jc w:val="both"/>
        <w:rPr>
          <w:sz w:val="24"/>
        </w:rPr>
      </w:pPr>
      <w:r>
        <w:rPr>
          <w:sz w:val="24"/>
        </w:rPr>
        <w:t>Основной формат внеурочных занятий "Разговоры о важном": разговор и (или) беседа</w:t>
      </w:r>
      <w:r>
        <w:rPr>
          <w:spacing w:val="-3"/>
          <w:sz w:val="24"/>
        </w:rPr>
        <w:t xml:space="preserve"> </w:t>
      </w:r>
      <w:r>
        <w:rPr>
          <w:sz w:val="24"/>
        </w:rPr>
        <w:t>с</w:t>
      </w:r>
      <w:r>
        <w:rPr>
          <w:spacing w:val="-3"/>
          <w:sz w:val="24"/>
        </w:rPr>
        <w:t xml:space="preserve"> </w:t>
      </w:r>
      <w:r>
        <w:rPr>
          <w:sz w:val="24"/>
        </w:rPr>
        <w:t>обучающимися. Основные</w:t>
      </w:r>
      <w:r>
        <w:rPr>
          <w:spacing w:val="-7"/>
          <w:sz w:val="24"/>
        </w:rPr>
        <w:t xml:space="preserve"> </w:t>
      </w:r>
      <w:r>
        <w:rPr>
          <w:sz w:val="24"/>
        </w:rPr>
        <w:t>темы</w:t>
      </w:r>
      <w:r>
        <w:rPr>
          <w:spacing w:val="-4"/>
          <w:sz w:val="24"/>
        </w:rPr>
        <w:t xml:space="preserve"> </w:t>
      </w:r>
      <w:r>
        <w:rPr>
          <w:sz w:val="24"/>
        </w:rPr>
        <w:t>занятий</w:t>
      </w:r>
      <w:r>
        <w:rPr>
          <w:spacing w:val="-1"/>
          <w:sz w:val="24"/>
        </w:rPr>
        <w:t xml:space="preserve"> </w:t>
      </w:r>
      <w:r>
        <w:rPr>
          <w:sz w:val="24"/>
        </w:rPr>
        <w:t>связаны</w:t>
      </w:r>
      <w:r>
        <w:rPr>
          <w:spacing w:val="-1"/>
          <w:sz w:val="24"/>
        </w:rPr>
        <w:t xml:space="preserve"> </w:t>
      </w:r>
      <w:r>
        <w:rPr>
          <w:sz w:val="24"/>
        </w:rPr>
        <w:t>с</w:t>
      </w:r>
      <w:r>
        <w:rPr>
          <w:spacing w:val="-7"/>
          <w:sz w:val="24"/>
        </w:rPr>
        <w:t xml:space="preserve"> </w:t>
      </w:r>
      <w:r>
        <w:rPr>
          <w:sz w:val="24"/>
        </w:rPr>
        <w:t>важнейшими</w:t>
      </w:r>
      <w:r>
        <w:rPr>
          <w:spacing w:val="-1"/>
          <w:sz w:val="24"/>
        </w:rPr>
        <w:t xml:space="preserve"> </w:t>
      </w:r>
      <w:r>
        <w:rPr>
          <w:sz w:val="24"/>
        </w:rPr>
        <w:t>аспектами</w:t>
      </w:r>
      <w:r>
        <w:rPr>
          <w:spacing w:val="-5"/>
          <w:sz w:val="24"/>
        </w:rPr>
        <w:t xml:space="preserve"> </w:t>
      </w:r>
      <w:r>
        <w:rPr>
          <w:sz w:val="24"/>
        </w:rPr>
        <w:t>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E6665" w:rsidRDefault="00C22BFF">
      <w:pPr>
        <w:pStyle w:val="a4"/>
        <w:numPr>
          <w:ilvl w:val="0"/>
          <w:numId w:val="11"/>
        </w:numPr>
        <w:tabs>
          <w:tab w:val="left" w:pos="1004"/>
        </w:tabs>
        <w:ind w:left="1004" w:hanging="321"/>
        <w:rPr>
          <w:sz w:val="24"/>
        </w:rPr>
      </w:pPr>
      <w:r>
        <w:rPr>
          <w:sz w:val="24"/>
        </w:rPr>
        <w:t>При</w:t>
      </w:r>
      <w:r>
        <w:rPr>
          <w:spacing w:val="71"/>
          <w:sz w:val="24"/>
        </w:rPr>
        <w:t xml:space="preserve"> </w:t>
      </w:r>
      <w:r>
        <w:rPr>
          <w:sz w:val="24"/>
        </w:rPr>
        <w:t>реализации</w:t>
      </w:r>
      <w:r>
        <w:rPr>
          <w:spacing w:val="69"/>
          <w:sz w:val="24"/>
        </w:rPr>
        <w:t xml:space="preserve"> </w:t>
      </w:r>
      <w:r>
        <w:rPr>
          <w:sz w:val="24"/>
        </w:rPr>
        <w:t>плана</w:t>
      </w:r>
      <w:r>
        <w:rPr>
          <w:spacing w:val="68"/>
          <w:sz w:val="24"/>
        </w:rPr>
        <w:t xml:space="preserve"> </w:t>
      </w:r>
      <w:r>
        <w:rPr>
          <w:sz w:val="24"/>
        </w:rPr>
        <w:t>внеурочной</w:t>
      </w:r>
      <w:r>
        <w:rPr>
          <w:spacing w:val="70"/>
          <w:sz w:val="24"/>
        </w:rPr>
        <w:t xml:space="preserve"> </w:t>
      </w:r>
      <w:r>
        <w:rPr>
          <w:sz w:val="24"/>
        </w:rPr>
        <w:t>деятельности</w:t>
      </w:r>
      <w:r>
        <w:rPr>
          <w:spacing w:val="69"/>
          <w:sz w:val="24"/>
        </w:rPr>
        <w:t xml:space="preserve"> </w:t>
      </w:r>
      <w:r>
        <w:rPr>
          <w:sz w:val="24"/>
        </w:rPr>
        <w:t>должна</w:t>
      </w:r>
      <w:r>
        <w:rPr>
          <w:spacing w:val="68"/>
          <w:sz w:val="24"/>
        </w:rPr>
        <w:t xml:space="preserve"> </w:t>
      </w:r>
      <w:r>
        <w:rPr>
          <w:sz w:val="24"/>
        </w:rPr>
        <w:t>быть</w:t>
      </w:r>
      <w:r>
        <w:rPr>
          <w:spacing w:val="70"/>
          <w:sz w:val="24"/>
        </w:rPr>
        <w:t xml:space="preserve"> </w:t>
      </w:r>
      <w:r>
        <w:rPr>
          <w:spacing w:val="-2"/>
          <w:sz w:val="24"/>
        </w:rPr>
        <w:t>предусмотрена</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tabs>
          <w:tab w:val="left" w:pos="1881"/>
          <w:tab w:val="left" w:pos="3344"/>
          <w:tab w:val="left" w:pos="4797"/>
          <w:tab w:val="left" w:pos="6413"/>
          <w:tab w:val="left" w:pos="6768"/>
          <w:tab w:val="left" w:pos="7737"/>
        </w:tabs>
        <w:spacing w:before="66" w:line="242" w:lineRule="auto"/>
        <w:ind w:right="141" w:firstLine="0"/>
        <w:jc w:val="left"/>
      </w:pPr>
      <w:r>
        <w:rPr>
          <w:spacing w:val="-2"/>
        </w:rPr>
        <w:lastRenderedPageBreak/>
        <w:t>вариативность</w:t>
      </w:r>
      <w:r>
        <w:tab/>
      </w:r>
      <w:r>
        <w:rPr>
          <w:spacing w:val="-2"/>
        </w:rPr>
        <w:t>содержания</w:t>
      </w:r>
      <w:r>
        <w:tab/>
      </w:r>
      <w:r>
        <w:rPr>
          <w:spacing w:val="-2"/>
        </w:rPr>
        <w:t>внеурочной</w:t>
      </w:r>
      <w:r>
        <w:tab/>
      </w:r>
      <w:r>
        <w:rPr>
          <w:spacing w:val="-2"/>
        </w:rPr>
        <w:t>деятельности</w:t>
      </w:r>
      <w:r>
        <w:tab/>
      </w:r>
      <w:r>
        <w:rPr>
          <w:spacing w:val="-10"/>
        </w:rPr>
        <w:t>с</w:t>
      </w:r>
      <w:r>
        <w:tab/>
      </w:r>
      <w:r>
        <w:rPr>
          <w:spacing w:val="-2"/>
        </w:rPr>
        <w:t>учетом</w:t>
      </w:r>
      <w:r>
        <w:tab/>
      </w:r>
      <w:r>
        <w:rPr>
          <w:spacing w:val="-2"/>
        </w:rPr>
        <w:t xml:space="preserve">образовательных </w:t>
      </w:r>
      <w:r>
        <w:t>потребностей и интересов обучающихся.</w:t>
      </w:r>
    </w:p>
    <w:p w:rsidR="00BE6665" w:rsidRDefault="00C22BFF">
      <w:pPr>
        <w:pStyle w:val="a4"/>
        <w:numPr>
          <w:ilvl w:val="0"/>
          <w:numId w:val="11"/>
        </w:numPr>
        <w:tabs>
          <w:tab w:val="left" w:pos="1118"/>
        </w:tabs>
        <w:spacing w:before="235"/>
        <w:ind w:left="140" w:right="133" w:firstLine="542"/>
        <w:jc w:val="both"/>
        <w:rPr>
          <w:sz w:val="24"/>
        </w:rPr>
      </w:pPr>
      <w:r>
        <w:rPr>
          <w:sz w:val="24"/>
        </w:rPr>
        <w:t>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w:t>
      </w:r>
      <w:r>
        <w:rPr>
          <w:spacing w:val="-5"/>
          <w:sz w:val="24"/>
        </w:rPr>
        <w:t xml:space="preserve"> </w:t>
      </w:r>
      <w:r>
        <w:rPr>
          <w:sz w:val="24"/>
        </w:rPr>
        <w:t>в</w:t>
      </w:r>
      <w:r>
        <w:rPr>
          <w:spacing w:val="-10"/>
          <w:sz w:val="24"/>
        </w:rPr>
        <w:t xml:space="preserve"> </w:t>
      </w:r>
      <w:r>
        <w:rPr>
          <w:sz w:val="24"/>
        </w:rPr>
        <w:t>образовательной</w:t>
      </w:r>
      <w:r>
        <w:rPr>
          <w:spacing w:val="-11"/>
          <w:sz w:val="24"/>
        </w:rPr>
        <w:t xml:space="preserve"> </w:t>
      </w:r>
      <w:r>
        <w:rPr>
          <w:sz w:val="24"/>
        </w:rPr>
        <w:t>организации</w:t>
      </w:r>
      <w:r>
        <w:rPr>
          <w:spacing w:val="-6"/>
          <w:sz w:val="24"/>
        </w:rPr>
        <w:t xml:space="preserve"> </w:t>
      </w:r>
      <w:r>
        <w:rPr>
          <w:sz w:val="24"/>
        </w:rPr>
        <w:t>могут</w:t>
      </w:r>
      <w:r>
        <w:rPr>
          <w:spacing w:val="-6"/>
          <w:sz w:val="24"/>
        </w:rPr>
        <w:t xml:space="preserve"> </w:t>
      </w:r>
      <w:r>
        <w:rPr>
          <w:sz w:val="24"/>
        </w:rPr>
        <w:t>реализовываться</w:t>
      </w:r>
      <w:r>
        <w:rPr>
          <w:spacing w:val="-7"/>
          <w:sz w:val="24"/>
        </w:rPr>
        <w:t xml:space="preserve"> </w:t>
      </w:r>
      <w:r>
        <w:rPr>
          <w:sz w:val="24"/>
        </w:rPr>
        <w:t>различные</w:t>
      </w:r>
      <w:r>
        <w:rPr>
          <w:spacing w:val="-8"/>
          <w:sz w:val="24"/>
        </w:rPr>
        <w:t xml:space="preserve"> </w:t>
      </w:r>
      <w:r>
        <w:rPr>
          <w:sz w:val="24"/>
        </w:rPr>
        <w:t>модели плана внеурочной деятельности:</w:t>
      </w:r>
    </w:p>
    <w:p w:rsidR="00BE6665" w:rsidRDefault="00C22BFF">
      <w:pPr>
        <w:pStyle w:val="a3"/>
        <w:spacing w:before="241"/>
        <w:ind w:right="136"/>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BE6665" w:rsidRDefault="00C22BFF">
      <w:pPr>
        <w:pStyle w:val="a3"/>
        <w:spacing w:before="245" w:line="237" w:lineRule="auto"/>
        <w:ind w:right="146"/>
      </w:pPr>
      <w:r>
        <w:t>модель</w:t>
      </w:r>
      <w:r>
        <w:rPr>
          <w:spacing w:val="-1"/>
        </w:rPr>
        <w:t xml:space="preserve"> </w:t>
      </w:r>
      <w:r>
        <w:t>плана</w:t>
      </w:r>
      <w:r>
        <w:rPr>
          <w:spacing w:val="-3"/>
        </w:rPr>
        <w:t xml:space="preserve"> </w:t>
      </w:r>
      <w:r>
        <w:t>с</w:t>
      </w:r>
      <w:r>
        <w:rPr>
          <w:spacing w:val="-3"/>
        </w:rPr>
        <w:t xml:space="preserve"> </w:t>
      </w:r>
      <w:r>
        <w:t>преобладанием</w:t>
      </w:r>
      <w:r>
        <w:rPr>
          <w:spacing w:val="-1"/>
        </w:rPr>
        <w:t xml:space="preserve"> </w:t>
      </w:r>
      <w:r>
        <w:t>педагогической</w:t>
      </w:r>
      <w:r>
        <w:rPr>
          <w:spacing w:val="-11"/>
        </w:rPr>
        <w:t xml:space="preserve"> </w:t>
      </w:r>
      <w:r>
        <w:t>поддержки</w:t>
      </w:r>
      <w:r>
        <w:rPr>
          <w:spacing w:val="-6"/>
        </w:rPr>
        <w:t xml:space="preserve"> </w:t>
      </w:r>
      <w:r>
        <w:t>обучающихся</w:t>
      </w:r>
      <w:r>
        <w:rPr>
          <w:spacing w:val="-2"/>
        </w:rPr>
        <w:t xml:space="preserve"> </w:t>
      </w:r>
      <w:r>
        <w:t>и</w:t>
      </w:r>
      <w:r>
        <w:rPr>
          <w:spacing w:val="-1"/>
        </w:rPr>
        <w:t xml:space="preserve"> </w:t>
      </w:r>
      <w:r>
        <w:t>работы</w:t>
      </w:r>
      <w:r>
        <w:rPr>
          <w:spacing w:val="-1"/>
        </w:rPr>
        <w:t xml:space="preserve"> </w:t>
      </w:r>
      <w:r>
        <w:t>по обеспечению их благополучия в пространстве общеобразовательной школы;</w:t>
      </w:r>
    </w:p>
    <w:p w:rsidR="00BE6665" w:rsidRDefault="00C22BFF">
      <w:pPr>
        <w:pStyle w:val="a3"/>
        <w:spacing w:before="245" w:line="237" w:lineRule="auto"/>
        <w:ind w:right="136"/>
      </w:pPr>
      <w:r>
        <w:t>модель плана с преобладанием деятельности ученических сообществ и воспитательных мероприятий.</w:t>
      </w:r>
    </w:p>
    <w:p w:rsidR="00BE6665" w:rsidRDefault="00C22BFF">
      <w:pPr>
        <w:pStyle w:val="a4"/>
        <w:numPr>
          <w:ilvl w:val="0"/>
          <w:numId w:val="11"/>
        </w:numPr>
        <w:tabs>
          <w:tab w:val="left" w:pos="1161"/>
        </w:tabs>
        <w:spacing w:before="247" w:line="237" w:lineRule="auto"/>
        <w:ind w:left="140" w:right="140" w:firstLine="542"/>
        <w:jc w:val="both"/>
        <w:rPr>
          <w:sz w:val="24"/>
        </w:rPr>
      </w:pPr>
      <w:r>
        <w:rPr>
          <w:sz w:val="24"/>
        </w:rPr>
        <w:t>Формы реализации внеурочной деятельности образовательная организация определяет самостоятельно.</w:t>
      </w:r>
    </w:p>
    <w:p w:rsidR="00BE6665" w:rsidRDefault="00C22BFF">
      <w:pPr>
        <w:pStyle w:val="a4"/>
        <w:numPr>
          <w:ilvl w:val="0"/>
          <w:numId w:val="11"/>
        </w:numPr>
        <w:tabs>
          <w:tab w:val="left" w:pos="1180"/>
        </w:tabs>
        <w:ind w:left="140" w:right="135" w:firstLine="542"/>
        <w:jc w:val="both"/>
        <w:rPr>
          <w:sz w:val="24"/>
        </w:rPr>
      </w:pPr>
      <w:r>
        <w:rPr>
          <w:sz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w:t>
      </w:r>
      <w:r>
        <w:rPr>
          <w:spacing w:val="-15"/>
          <w:sz w:val="24"/>
        </w:rPr>
        <w:t xml:space="preserve"> </w:t>
      </w:r>
      <w:r>
        <w:rPr>
          <w:sz w:val="24"/>
        </w:rPr>
        <w:t>экспедиции,</w:t>
      </w:r>
      <w:r>
        <w:rPr>
          <w:spacing w:val="-15"/>
          <w:sz w:val="24"/>
        </w:rPr>
        <w:t xml:space="preserve"> </w:t>
      </w:r>
      <w:r>
        <w:rPr>
          <w:sz w:val="24"/>
        </w:rPr>
        <w:t>практики),</w:t>
      </w:r>
      <w:r>
        <w:rPr>
          <w:spacing w:val="-15"/>
          <w:sz w:val="24"/>
        </w:rPr>
        <w:t xml:space="preserve"> </w:t>
      </w:r>
      <w:r>
        <w:rPr>
          <w:sz w:val="24"/>
        </w:rPr>
        <w:t>экскурсии</w:t>
      </w:r>
      <w:r>
        <w:rPr>
          <w:spacing w:val="-15"/>
          <w:sz w:val="24"/>
        </w:rPr>
        <w:t xml:space="preserve"> </w:t>
      </w:r>
      <w:r>
        <w:rPr>
          <w:sz w:val="24"/>
        </w:rPr>
        <w:t>(в</w:t>
      </w:r>
      <w:r>
        <w:rPr>
          <w:spacing w:val="-15"/>
          <w:sz w:val="24"/>
        </w:rPr>
        <w:t xml:space="preserve"> </w:t>
      </w:r>
      <w:r>
        <w:rPr>
          <w:sz w:val="24"/>
        </w:rPr>
        <w:t>музеи,</w:t>
      </w:r>
      <w:r>
        <w:rPr>
          <w:spacing w:val="-13"/>
          <w:sz w:val="24"/>
        </w:rPr>
        <w:t xml:space="preserve"> </w:t>
      </w:r>
      <w:r>
        <w:rPr>
          <w:sz w:val="24"/>
        </w:rPr>
        <w:t>парки,</w:t>
      </w:r>
      <w:r>
        <w:rPr>
          <w:spacing w:val="-15"/>
          <w:sz w:val="24"/>
        </w:rPr>
        <w:t xml:space="preserve"> </w:t>
      </w:r>
      <w:r>
        <w:rPr>
          <w:sz w:val="24"/>
        </w:rPr>
        <w:t>на</w:t>
      </w:r>
      <w:r>
        <w:rPr>
          <w:spacing w:val="-15"/>
          <w:sz w:val="24"/>
        </w:rPr>
        <w:t xml:space="preserve"> </w:t>
      </w:r>
      <w:r>
        <w:rPr>
          <w:sz w:val="24"/>
        </w:rPr>
        <w:t>предприятия</w:t>
      </w:r>
      <w:r>
        <w:rPr>
          <w:spacing w:val="-15"/>
          <w:sz w:val="24"/>
        </w:rPr>
        <w:t xml:space="preserve"> </w:t>
      </w:r>
      <w:r>
        <w:rPr>
          <w:sz w:val="24"/>
        </w:rPr>
        <w:t>и</w:t>
      </w:r>
      <w:r>
        <w:rPr>
          <w:spacing w:val="-15"/>
          <w:sz w:val="24"/>
        </w:rPr>
        <w:t xml:space="preserve"> </w:t>
      </w:r>
      <w:r>
        <w:rPr>
          <w:sz w:val="24"/>
        </w:rPr>
        <w:t>другие),</w:t>
      </w:r>
      <w:r>
        <w:rPr>
          <w:spacing w:val="-14"/>
          <w:sz w:val="24"/>
        </w:rPr>
        <w:t xml:space="preserve"> </w:t>
      </w:r>
      <w:r>
        <w:rPr>
          <w:sz w:val="24"/>
        </w:rPr>
        <w:t>походы, деловые игры и другие виды деятельности.</w:t>
      </w:r>
    </w:p>
    <w:p w:rsidR="00BE6665" w:rsidRDefault="00C22BFF">
      <w:pPr>
        <w:pStyle w:val="a4"/>
        <w:numPr>
          <w:ilvl w:val="0"/>
          <w:numId w:val="11"/>
        </w:numPr>
        <w:tabs>
          <w:tab w:val="left" w:pos="1036"/>
        </w:tabs>
        <w:spacing w:before="240"/>
        <w:ind w:left="140" w:right="141" w:firstLine="542"/>
        <w:jc w:val="both"/>
        <w:rPr>
          <w:sz w:val="24"/>
        </w:rPr>
      </w:pP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конкретных</w:t>
      </w:r>
      <w:r>
        <w:rPr>
          <w:spacing w:val="-15"/>
          <w:sz w:val="24"/>
        </w:rPr>
        <w:t xml:space="preserve"> </w:t>
      </w:r>
      <w:r>
        <w:rPr>
          <w:sz w:val="24"/>
        </w:rPr>
        <w:t>условий</w:t>
      </w:r>
      <w:r>
        <w:rPr>
          <w:spacing w:val="-15"/>
          <w:sz w:val="24"/>
        </w:rPr>
        <w:t xml:space="preserve"> </w:t>
      </w:r>
      <w:r>
        <w:rPr>
          <w:sz w:val="24"/>
        </w:rPr>
        <w:t>реализации</w:t>
      </w:r>
      <w:r>
        <w:rPr>
          <w:spacing w:val="-15"/>
          <w:sz w:val="24"/>
        </w:rPr>
        <w:t xml:space="preserve"> </w:t>
      </w:r>
      <w:r>
        <w:rPr>
          <w:sz w:val="24"/>
        </w:rPr>
        <w:t>основной</w:t>
      </w:r>
      <w:r>
        <w:rPr>
          <w:spacing w:val="-15"/>
          <w:sz w:val="24"/>
        </w:rPr>
        <w:t xml:space="preserve"> </w:t>
      </w:r>
      <w:r>
        <w:rPr>
          <w:sz w:val="24"/>
        </w:rPr>
        <w:t>общеобразовательной программы,</w:t>
      </w:r>
      <w:r>
        <w:rPr>
          <w:spacing w:val="-10"/>
          <w:sz w:val="24"/>
        </w:rPr>
        <w:t xml:space="preserve"> </w:t>
      </w:r>
      <w:r>
        <w:rPr>
          <w:sz w:val="24"/>
        </w:rPr>
        <w:t>числа</w:t>
      </w:r>
      <w:r>
        <w:rPr>
          <w:spacing w:val="-13"/>
          <w:sz w:val="24"/>
        </w:rPr>
        <w:t xml:space="preserve"> </w:t>
      </w:r>
      <w:r>
        <w:rPr>
          <w:sz w:val="24"/>
        </w:rPr>
        <w:t>обучающихся</w:t>
      </w:r>
      <w:r>
        <w:rPr>
          <w:spacing w:val="-8"/>
          <w:sz w:val="24"/>
        </w:rPr>
        <w:t xml:space="preserve"> </w:t>
      </w:r>
      <w:r>
        <w:rPr>
          <w:sz w:val="24"/>
        </w:rPr>
        <w:t>и</w:t>
      </w:r>
      <w:r>
        <w:rPr>
          <w:spacing w:val="-7"/>
          <w:sz w:val="24"/>
        </w:rPr>
        <w:t xml:space="preserve"> </w:t>
      </w:r>
      <w:r>
        <w:rPr>
          <w:sz w:val="24"/>
        </w:rPr>
        <w:t>их</w:t>
      </w:r>
      <w:r>
        <w:rPr>
          <w:spacing w:val="-13"/>
          <w:sz w:val="24"/>
        </w:rPr>
        <w:t xml:space="preserve"> </w:t>
      </w:r>
      <w:r>
        <w:rPr>
          <w:sz w:val="24"/>
        </w:rPr>
        <w:t>возрастных</w:t>
      </w:r>
      <w:r>
        <w:rPr>
          <w:spacing w:val="-13"/>
          <w:sz w:val="24"/>
        </w:rPr>
        <w:t xml:space="preserve"> </w:t>
      </w:r>
      <w:r>
        <w:rPr>
          <w:sz w:val="24"/>
        </w:rPr>
        <w:t>особенностей</w:t>
      </w:r>
      <w:r>
        <w:rPr>
          <w:spacing w:val="-7"/>
          <w:sz w:val="24"/>
        </w:rPr>
        <w:t xml:space="preserve"> </w:t>
      </w:r>
      <w:r>
        <w:rPr>
          <w:sz w:val="24"/>
        </w:rPr>
        <w:t>допускается</w:t>
      </w:r>
      <w:r>
        <w:rPr>
          <w:spacing w:val="-8"/>
          <w:sz w:val="24"/>
        </w:rPr>
        <w:t xml:space="preserve"> </w:t>
      </w:r>
      <w:r>
        <w:rPr>
          <w:sz w:val="24"/>
        </w:rPr>
        <w:t>формирование учебных групп из обучающихся разных классов в пределах одного уровня образования.</w:t>
      </w:r>
    </w:p>
    <w:p w:rsidR="00BE6665" w:rsidRDefault="00C22BFF">
      <w:pPr>
        <w:pStyle w:val="a4"/>
        <w:numPr>
          <w:ilvl w:val="0"/>
          <w:numId w:val="11"/>
        </w:numPr>
        <w:tabs>
          <w:tab w:val="left" w:pos="1233"/>
        </w:tabs>
        <w:spacing w:before="238"/>
        <w:ind w:left="140" w:right="131" w:firstLine="542"/>
        <w:jc w:val="both"/>
        <w:rPr>
          <w:sz w:val="24"/>
        </w:rPr>
      </w:pPr>
      <w:r>
        <w:rPr>
          <w:sz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w:t>
      </w:r>
      <w:r>
        <w:rPr>
          <w:spacing w:val="-15"/>
          <w:sz w:val="24"/>
        </w:rPr>
        <w:t xml:space="preserve"> </w:t>
      </w:r>
      <w:r>
        <w:rPr>
          <w:sz w:val="24"/>
        </w:rPr>
        <w:t>высшего</w:t>
      </w:r>
      <w:r>
        <w:rPr>
          <w:spacing w:val="-15"/>
          <w:sz w:val="24"/>
        </w:rPr>
        <w:t xml:space="preserve"> </w:t>
      </w:r>
      <w:r>
        <w:rPr>
          <w:sz w:val="24"/>
        </w:rPr>
        <w:t>образования,</w:t>
      </w:r>
      <w:r>
        <w:rPr>
          <w:spacing w:val="-15"/>
          <w:sz w:val="24"/>
        </w:rPr>
        <w:t xml:space="preserve"> </w:t>
      </w:r>
      <w:r>
        <w:rPr>
          <w:sz w:val="24"/>
        </w:rPr>
        <w:t>научные</w:t>
      </w:r>
      <w:r>
        <w:rPr>
          <w:spacing w:val="-13"/>
          <w:sz w:val="24"/>
        </w:rPr>
        <w:t xml:space="preserve"> </w:t>
      </w:r>
      <w:r>
        <w:rPr>
          <w:sz w:val="24"/>
        </w:rPr>
        <w:t>организации</w:t>
      </w:r>
      <w:r>
        <w:rPr>
          <w:spacing w:val="-15"/>
          <w:sz w:val="24"/>
        </w:rPr>
        <w:t xml:space="preserve"> </w:t>
      </w:r>
      <w:r>
        <w:rPr>
          <w:sz w:val="24"/>
        </w:rPr>
        <w:t>и</w:t>
      </w:r>
      <w:r>
        <w:rPr>
          <w:spacing w:val="-14"/>
          <w:sz w:val="24"/>
        </w:rPr>
        <w:t xml:space="preserve"> </w:t>
      </w:r>
      <w:r>
        <w:rPr>
          <w:sz w:val="24"/>
        </w:rPr>
        <w:t>иные</w:t>
      </w:r>
      <w:r>
        <w:rPr>
          <w:spacing w:val="-15"/>
          <w:sz w:val="24"/>
        </w:rPr>
        <w:t xml:space="preserve"> </w:t>
      </w:r>
      <w:r>
        <w:rPr>
          <w:sz w:val="24"/>
        </w:rPr>
        <w:t>организации,</w:t>
      </w:r>
      <w:r>
        <w:rPr>
          <w:spacing w:val="-15"/>
          <w:sz w:val="24"/>
        </w:rPr>
        <w:t xml:space="preserve"> </w:t>
      </w:r>
      <w:r>
        <w:rPr>
          <w:sz w:val="24"/>
        </w:rPr>
        <w:t>обладающие необходимыми ресурсами.</w:t>
      </w:r>
    </w:p>
    <w:p w:rsidR="00BE6665" w:rsidRDefault="00BE6665">
      <w:pPr>
        <w:pStyle w:val="a3"/>
        <w:spacing w:before="39"/>
        <w:ind w:left="0" w:firstLine="0"/>
        <w:jc w:val="left"/>
      </w:pPr>
    </w:p>
    <w:p w:rsidR="00BE6665" w:rsidRDefault="00C22BFF">
      <w:pPr>
        <w:pStyle w:val="a3"/>
        <w:spacing w:before="1"/>
        <w:ind w:firstLine="0"/>
        <w:jc w:val="left"/>
      </w:pPr>
      <w:bookmarkStart w:id="30" w:name="_bookmark29"/>
      <w:bookmarkEnd w:id="30"/>
      <w:r>
        <w:rPr>
          <w:color w:val="1F4D78"/>
        </w:rPr>
        <w:t>Федеральный</w:t>
      </w:r>
      <w:r>
        <w:rPr>
          <w:color w:val="1F4D78"/>
          <w:spacing w:val="-7"/>
        </w:rPr>
        <w:t xml:space="preserve"> </w:t>
      </w:r>
      <w:r>
        <w:rPr>
          <w:color w:val="1F4D78"/>
        </w:rPr>
        <w:t>календарный</w:t>
      </w:r>
      <w:r>
        <w:rPr>
          <w:color w:val="1F4D78"/>
          <w:spacing w:val="-8"/>
        </w:rPr>
        <w:t xml:space="preserve"> </w:t>
      </w:r>
      <w:r>
        <w:rPr>
          <w:color w:val="1F4D78"/>
        </w:rPr>
        <w:t>план</w:t>
      </w:r>
      <w:r>
        <w:rPr>
          <w:color w:val="1F4D78"/>
          <w:spacing w:val="-9"/>
        </w:rPr>
        <w:t xml:space="preserve"> </w:t>
      </w:r>
      <w:r>
        <w:rPr>
          <w:color w:val="1F4D78"/>
        </w:rPr>
        <w:t>воспитательной</w:t>
      </w:r>
      <w:r>
        <w:rPr>
          <w:color w:val="1F4D78"/>
          <w:spacing w:val="-4"/>
        </w:rPr>
        <w:t xml:space="preserve"> </w:t>
      </w:r>
      <w:r>
        <w:rPr>
          <w:color w:val="1F4D78"/>
          <w:spacing w:val="-2"/>
        </w:rPr>
        <w:t>работы.</w:t>
      </w:r>
    </w:p>
    <w:p w:rsidR="00BE6665" w:rsidRDefault="00C22BFF">
      <w:pPr>
        <w:pStyle w:val="a4"/>
        <w:numPr>
          <w:ilvl w:val="0"/>
          <w:numId w:val="9"/>
        </w:numPr>
        <w:tabs>
          <w:tab w:val="left" w:pos="988"/>
        </w:tabs>
        <w:spacing w:before="261" w:line="242" w:lineRule="auto"/>
        <w:ind w:right="145" w:firstLine="542"/>
        <w:jc w:val="both"/>
        <w:rPr>
          <w:sz w:val="24"/>
        </w:rPr>
      </w:pPr>
      <w:r>
        <w:rPr>
          <w:sz w:val="24"/>
        </w:rPr>
        <w:t>Федеральный календарный план воспитательной работы является единым для образовательных организаций.</w:t>
      </w:r>
    </w:p>
    <w:p w:rsidR="00BE6665" w:rsidRDefault="00C22BFF">
      <w:pPr>
        <w:pStyle w:val="a4"/>
        <w:numPr>
          <w:ilvl w:val="0"/>
          <w:numId w:val="9"/>
        </w:numPr>
        <w:tabs>
          <w:tab w:val="left" w:pos="935"/>
        </w:tabs>
        <w:spacing w:before="235" w:line="242" w:lineRule="auto"/>
        <w:ind w:right="143" w:firstLine="542"/>
        <w:jc w:val="both"/>
        <w:rPr>
          <w:sz w:val="24"/>
        </w:rPr>
      </w:pPr>
      <w:r>
        <w:rPr>
          <w:sz w:val="24"/>
        </w:rPr>
        <w:t>Федеральный календарный план воспитательной работы может быть реализован в рамках урочной и внеурочной деятельности.</w:t>
      </w:r>
    </w:p>
    <w:p w:rsidR="00BE6665" w:rsidRDefault="00C22BFF">
      <w:pPr>
        <w:pStyle w:val="a4"/>
        <w:numPr>
          <w:ilvl w:val="0"/>
          <w:numId w:val="9"/>
        </w:numPr>
        <w:tabs>
          <w:tab w:val="left" w:pos="935"/>
        </w:tabs>
        <w:spacing w:before="235"/>
        <w:ind w:right="142" w:firstLine="542"/>
        <w:jc w:val="both"/>
        <w:rPr>
          <w:sz w:val="24"/>
        </w:rPr>
      </w:pPr>
      <w:r>
        <w:rPr>
          <w:sz w:val="24"/>
        </w:rPr>
        <w:t>Образовательные</w:t>
      </w:r>
      <w:r>
        <w:rPr>
          <w:spacing w:val="-3"/>
          <w:sz w:val="24"/>
        </w:rPr>
        <w:t xml:space="preserve"> </w:t>
      </w:r>
      <w:r>
        <w:rPr>
          <w:sz w:val="24"/>
        </w:rPr>
        <w:t>организации</w:t>
      </w:r>
      <w:r>
        <w:rPr>
          <w:spacing w:val="-1"/>
          <w:sz w:val="24"/>
        </w:rPr>
        <w:t xml:space="preserve"> </w:t>
      </w:r>
      <w:r>
        <w:rPr>
          <w:sz w:val="24"/>
        </w:rPr>
        <w:t>вправе наряду</w:t>
      </w:r>
      <w:r>
        <w:rPr>
          <w:spacing w:val="-2"/>
          <w:sz w:val="24"/>
        </w:rPr>
        <w:t xml:space="preserve"> </w:t>
      </w:r>
      <w:r>
        <w:rPr>
          <w:sz w:val="24"/>
        </w:rPr>
        <w:t>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E6665" w:rsidRDefault="00C22BFF">
      <w:pPr>
        <w:pStyle w:val="a3"/>
        <w:spacing w:before="240"/>
        <w:ind w:left="683" w:firstLine="0"/>
        <w:jc w:val="left"/>
      </w:pPr>
      <w:r>
        <w:rPr>
          <w:spacing w:val="-2"/>
        </w:rPr>
        <w:t>Сентябрь:</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1</w:t>
      </w:r>
      <w:r>
        <w:rPr>
          <w:spacing w:val="-1"/>
        </w:rPr>
        <w:t xml:space="preserve"> </w:t>
      </w:r>
      <w:r>
        <w:t>сентября: День</w:t>
      </w:r>
      <w:r>
        <w:rPr>
          <w:spacing w:val="-3"/>
        </w:rPr>
        <w:t xml:space="preserve"> </w:t>
      </w:r>
      <w:r>
        <w:rPr>
          <w:spacing w:val="-2"/>
        </w:rPr>
        <w:t>знаний;</w:t>
      </w:r>
    </w:p>
    <w:p w:rsidR="00BE6665" w:rsidRDefault="00C22BFF">
      <w:pPr>
        <w:pStyle w:val="a3"/>
        <w:spacing w:before="245" w:line="237" w:lineRule="auto"/>
        <w:jc w:val="left"/>
      </w:pPr>
      <w:r>
        <w:t>3 сентября: День окончания Второй мировой войны, День солидарности в борьбе с</w:t>
      </w:r>
      <w:r>
        <w:rPr>
          <w:spacing w:val="40"/>
        </w:rPr>
        <w:t xml:space="preserve"> </w:t>
      </w:r>
      <w:r>
        <w:rPr>
          <w:spacing w:val="-2"/>
        </w:rPr>
        <w:t>терроризмом;</w:t>
      </w:r>
    </w:p>
    <w:p w:rsidR="00BE6665" w:rsidRDefault="00C22BFF">
      <w:pPr>
        <w:pStyle w:val="a3"/>
        <w:spacing w:before="244" w:line="446" w:lineRule="auto"/>
        <w:ind w:left="683" w:right="1429" w:firstLine="0"/>
        <w:jc w:val="left"/>
      </w:pPr>
      <w:r>
        <w:t>8</w:t>
      </w:r>
      <w:r>
        <w:rPr>
          <w:spacing w:val="-8"/>
        </w:rPr>
        <w:t xml:space="preserve"> </w:t>
      </w:r>
      <w:r>
        <w:t>сентября:</w:t>
      </w:r>
      <w:r>
        <w:rPr>
          <w:spacing w:val="-8"/>
        </w:rPr>
        <w:t xml:space="preserve"> </w:t>
      </w:r>
      <w:r>
        <w:t>Международный</w:t>
      </w:r>
      <w:r>
        <w:rPr>
          <w:spacing w:val="-7"/>
        </w:rPr>
        <w:t xml:space="preserve"> </w:t>
      </w:r>
      <w:r>
        <w:t>день</w:t>
      </w:r>
      <w:r>
        <w:rPr>
          <w:spacing w:val="-8"/>
        </w:rPr>
        <w:t xml:space="preserve"> </w:t>
      </w:r>
      <w:r>
        <w:t>распространения</w:t>
      </w:r>
      <w:r>
        <w:rPr>
          <w:spacing w:val="-8"/>
        </w:rPr>
        <w:t xml:space="preserve"> </w:t>
      </w:r>
      <w:r>
        <w:t xml:space="preserve">грамотности. </w:t>
      </w:r>
      <w:r>
        <w:rPr>
          <w:spacing w:val="-2"/>
        </w:rPr>
        <w:t>Октябрь:</w:t>
      </w:r>
    </w:p>
    <w:p w:rsidR="00BE6665" w:rsidRDefault="00C22BFF">
      <w:pPr>
        <w:pStyle w:val="a3"/>
        <w:spacing w:before="5"/>
        <w:ind w:left="683" w:firstLine="0"/>
        <w:jc w:val="left"/>
      </w:pPr>
      <w:r>
        <w:t>1</w:t>
      </w:r>
      <w:r>
        <w:rPr>
          <w:spacing w:val="-7"/>
        </w:rPr>
        <w:t xml:space="preserve"> </w:t>
      </w:r>
      <w:r>
        <w:t>октября:</w:t>
      </w:r>
      <w:r>
        <w:rPr>
          <w:spacing w:val="-3"/>
        </w:rPr>
        <w:t xml:space="preserve"> </w:t>
      </w:r>
      <w:r>
        <w:t>Международный</w:t>
      </w:r>
      <w:r>
        <w:rPr>
          <w:spacing w:val="-1"/>
        </w:rPr>
        <w:t xml:space="preserve"> </w:t>
      </w:r>
      <w:r>
        <w:t>день</w:t>
      </w:r>
      <w:r>
        <w:rPr>
          <w:spacing w:val="-6"/>
        </w:rPr>
        <w:t xml:space="preserve"> </w:t>
      </w:r>
      <w:r>
        <w:t>пожилых</w:t>
      </w:r>
      <w:r>
        <w:rPr>
          <w:spacing w:val="-7"/>
        </w:rPr>
        <w:t xml:space="preserve"> </w:t>
      </w:r>
      <w:r>
        <w:t>людей;</w:t>
      </w:r>
      <w:r>
        <w:rPr>
          <w:spacing w:val="-7"/>
        </w:rPr>
        <w:t xml:space="preserve"> </w:t>
      </w:r>
      <w:r>
        <w:t>Международный</w:t>
      </w:r>
      <w:r>
        <w:rPr>
          <w:spacing w:val="-1"/>
        </w:rPr>
        <w:t xml:space="preserve"> </w:t>
      </w:r>
      <w:r>
        <w:t>день</w:t>
      </w:r>
      <w:r>
        <w:rPr>
          <w:spacing w:val="-6"/>
        </w:rPr>
        <w:t xml:space="preserve"> </w:t>
      </w:r>
      <w:r>
        <w:rPr>
          <w:spacing w:val="-2"/>
        </w:rPr>
        <w:t>музыки;</w:t>
      </w:r>
    </w:p>
    <w:p w:rsidR="00BE6665" w:rsidRDefault="00C22BFF">
      <w:pPr>
        <w:pStyle w:val="a3"/>
        <w:spacing w:before="238"/>
        <w:ind w:left="683" w:firstLine="0"/>
        <w:jc w:val="left"/>
      </w:pPr>
      <w:r>
        <w:t>4</w:t>
      </w:r>
      <w:r>
        <w:rPr>
          <w:spacing w:val="-6"/>
        </w:rPr>
        <w:t xml:space="preserve"> </w:t>
      </w:r>
      <w:r>
        <w:t>октября:</w:t>
      </w:r>
      <w:r>
        <w:rPr>
          <w:spacing w:val="-1"/>
        </w:rPr>
        <w:t xml:space="preserve"> </w:t>
      </w:r>
      <w:r>
        <w:t>День</w:t>
      </w:r>
      <w:r>
        <w:rPr>
          <w:spacing w:val="-1"/>
        </w:rPr>
        <w:t xml:space="preserve"> </w:t>
      </w:r>
      <w:r>
        <w:t>защиты</w:t>
      </w:r>
      <w:r>
        <w:rPr>
          <w:spacing w:val="-3"/>
        </w:rPr>
        <w:t xml:space="preserve"> </w:t>
      </w:r>
      <w:r>
        <w:rPr>
          <w:spacing w:val="-2"/>
        </w:rPr>
        <w:t>животных;</w:t>
      </w:r>
    </w:p>
    <w:p w:rsidR="00BE6665" w:rsidRDefault="00C22BFF">
      <w:pPr>
        <w:pStyle w:val="a3"/>
        <w:ind w:left="683" w:firstLine="0"/>
        <w:jc w:val="left"/>
      </w:pPr>
      <w:r>
        <w:t>5</w:t>
      </w:r>
      <w:r>
        <w:rPr>
          <w:spacing w:val="-4"/>
        </w:rPr>
        <w:t xml:space="preserve"> </w:t>
      </w:r>
      <w:r>
        <w:t>октября:</w:t>
      </w:r>
      <w:r>
        <w:rPr>
          <w:spacing w:val="1"/>
        </w:rPr>
        <w:t xml:space="preserve"> </w:t>
      </w:r>
      <w:r>
        <w:t>День</w:t>
      </w:r>
      <w:r>
        <w:rPr>
          <w:spacing w:val="2"/>
        </w:rPr>
        <w:t xml:space="preserve"> </w:t>
      </w:r>
      <w:r>
        <w:rPr>
          <w:spacing w:val="-2"/>
        </w:rPr>
        <w:t>учителя;</w:t>
      </w:r>
    </w:p>
    <w:p w:rsidR="00BE6665" w:rsidRDefault="00C22BFF">
      <w:pPr>
        <w:pStyle w:val="a3"/>
        <w:spacing w:before="237" w:line="451" w:lineRule="auto"/>
        <w:ind w:left="683" w:right="2975" w:firstLine="0"/>
        <w:jc w:val="left"/>
      </w:pPr>
      <w:r>
        <w:t>25</w:t>
      </w:r>
      <w:r>
        <w:rPr>
          <w:spacing w:val="-8"/>
        </w:rPr>
        <w:t xml:space="preserve"> </w:t>
      </w:r>
      <w:r>
        <w:t>октября:</w:t>
      </w:r>
      <w:r>
        <w:rPr>
          <w:spacing w:val="-4"/>
        </w:rPr>
        <w:t xml:space="preserve"> </w:t>
      </w:r>
      <w:r>
        <w:t>Международный</w:t>
      </w:r>
      <w:r>
        <w:rPr>
          <w:spacing w:val="-3"/>
        </w:rPr>
        <w:t xml:space="preserve"> </w:t>
      </w:r>
      <w:r>
        <w:t>день</w:t>
      </w:r>
      <w:r>
        <w:rPr>
          <w:spacing w:val="-8"/>
        </w:rPr>
        <w:t xml:space="preserve"> </w:t>
      </w:r>
      <w:r>
        <w:t>школьных</w:t>
      </w:r>
      <w:r>
        <w:rPr>
          <w:spacing w:val="-8"/>
        </w:rPr>
        <w:t xml:space="preserve"> </w:t>
      </w:r>
      <w:r>
        <w:t>библиотек; Третье воскресенье октября: День отца.</w:t>
      </w:r>
    </w:p>
    <w:p w:rsidR="00BE6665" w:rsidRDefault="00C22BFF">
      <w:pPr>
        <w:pStyle w:val="a3"/>
        <w:spacing w:before="0" w:line="271" w:lineRule="exact"/>
        <w:ind w:left="683" w:firstLine="0"/>
        <w:jc w:val="left"/>
      </w:pPr>
      <w:r>
        <w:rPr>
          <w:spacing w:val="-2"/>
        </w:rPr>
        <w:t>Ноябрь:</w:t>
      </w:r>
    </w:p>
    <w:p w:rsidR="00BE6665" w:rsidRDefault="00C22BFF">
      <w:pPr>
        <w:pStyle w:val="a3"/>
        <w:ind w:left="683" w:firstLine="0"/>
        <w:jc w:val="left"/>
      </w:pPr>
      <w:r>
        <w:t>4</w:t>
      </w:r>
      <w:r>
        <w:rPr>
          <w:spacing w:val="-2"/>
        </w:rPr>
        <w:t xml:space="preserve"> </w:t>
      </w:r>
      <w:r>
        <w:t>ноября:</w:t>
      </w:r>
      <w:r>
        <w:rPr>
          <w:spacing w:val="-1"/>
        </w:rPr>
        <w:t xml:space="preserve"> </w:t>
      </w:r>
      <w:r>
        <w:t>День</w:t>
      </w:r>
      <w:r>
        <w:rPr>
          <w:spacing w:val="-6"/>
        </w:rPr>
        <w:t xml:space="preserve"> </w:t>
      </w:r>
      <w:r>
        <w:t>народного</w:t>
      </w:r>
      <w:r>
        <w:rPr>
          <w:spacing w:val="3"/>
        </w:rPr>
        <w:t xml:space="preserve"> </w:t>
      </w:r>
      <w:r>
        <w:rPr>
          <w:spacing w:val="-2"/>
        </w:rPr>
        <w:t>единства;</w:t>
      </w:r>
    </w:p>
    <w:p w:rsidR="00BE6665" w:rsidRDefault="00C22BFF">
      <w:pPr>
        <w:pStyle w:val="a3"/>
        <w:spacing w:before="238" w:line="242" w:lineRule="auto"/>
        <w:jc w:val="left"/>
      </w:pPr>
      <w:r>
        <w:t>8</w:t>
      </w:r>
      <w:r>
        <w:rPr>
          <w:spacing w:val="80"/>
          <w:w w:val="150"/>
        </w:rPr>
        <w:t xml:space="preserve"> </w:t>
      </w:r>
      <w:r>
        <w:t>ноября:</w:t>
      </w:r>
      <w:r>
        <w:rPr>
          <w:spacing w:val="80"/>
          <w:w w:val="150"/>
        </w:rPr>
        <w:t xml:space="preserve"> </w:t>
      </w:r>
      <w:r>
        <w:t>День</w:t>
      </w:r>
      <w:r>
        <w:rPr>
          <w:spacing w:val="80"/>
          <w:w w:val="150"/>
        </w:rPr>
        <w:t xml:space="preserve"> </w:t>
      </w:r>
      <w:r>
        <w:t>памяти</w:t>
      </w:r>
      <w:r>
        <w:rPr>
          <w:spacing w:val="80"/>
          <w:w w:val="150"/>
        </w:rPr>
        <w:t xml:space="preserve"> </w:t>
      </w:r>
      <w:r>
        <w:t>погибших</w:t>
      </w:r>
      <w:r>
        <w:rPr>
          <w:spacing w:val="80"/>
          <w:w w:val="150"/>
        </w:rPr>
        <w:t xml:space="preserve"> </w:t>
      </w:r>
      <w:r>
        <w:t>при</w:t>
      </w:r>
      <w:r>
        <w:rPr>
          <w:spacing w:val="80"/>
          <w:w w:val="150"/>
        </w:rPr>
        <w:t xml:space="preserve"> </w:t>
      </w:r>
      <w:r>
        <w:t>исполнении</w:t>
      </w:r>
      <w:r>
        <w:rPr>
          <w:spacing w:val="80"/>
          <w:w w:val="150"/>
        </w:rPr>
        <w:t xml:space="preserve"> </w:t>
      </w:r>
      <w:r>
        <w:t>служебных</w:t>
      </w:r>
      <w:r>
        <w:rPr>
          <w:spacing w:val="80"/>
          <w:w w:val="150"/>
        </w:rPr>
        <w:t xml:space="preserve"> </w:t>
      </w:r>
      <w:r>
        <w:t>обязанностей сотрудников органов внутренних дел России;</w:t>
      </w:r>
    </w:p>
    <w:p w:rsidR="00BE6665" w:rsidRDefault="00C22BFF">
      <w:pPr>
        <w:pStyle w:val="a3"/>
        <w:spacing w:before="234"/>
        <w:ind w:left="683" w:firstLine="0"/>
        <w:jc w:val="left"/>
      </w:pPr>
      <w:r>
        <w:t>Последнее</w:t>
      </w:r>
      <w:r>
        <w:rPr>
          <w:spacing w:val="-3"/>
        </w:rPr>
        <w:t xml:space="preserve"> </w:t>
      </w:r>
      <w:r>
        <w:t>воскресенье</w:t>
      </w:r>
      <w:r>
        <w:rPr>
          <w:spacing w:val="-2"/>
        </w:rPr>
        <w:t xml:space="preserve"> </w:t>
      </w:r>
      <w:r>
        <w:t>ноября:</w:t>
      </w:r>
      <w:r>
        <w:rPr>
          <w:spacing w:val="-1"/>
        </w:rPr>
        <w:t xml:space="preserve"> </w:t>
      </w:r>
      <w:r>
        <w:t>День</w:t>
      </w:r>
      <w:r>
        <w:rPr>
          <w:spacing w:val="-4"/>
        </w:rPr>
        <w:t xml:space="preserve"> </w:t>
      </w:r>
      <w:r>
        <w:rPr>
          <w:spacing w:val="-2"/>
        </w:rPr>
        <w:t>Матери;</w:t>
      </w:r>
    </w:p>
    <w:p w:rsidR="00BE6665" w:rsidRDefault="00C22BFF">
      <w:pPr>
        <w:pStyle w:val="a3"/>
        <w:spacing w:line="446" w:lineRule="auto"/>
        <w:ind w:left="683" w:right="1429" w:firstLine="0"/>
        <w:jc w:val="left"/>
      </w:pPr>
      <w:r>
        <w:t>30</w:t>
      </w:r>
      <w:r>
        <w:rPr>
          <w:spacing w:val="-5"/>
        </w:rPr>
        <w:t xml:space="preserve"> </w:t>
      </w:r>
      <w:r>
        <w:t>ноября:</w:t>
      </w:r>
      <w:r>
        <w:rPr>
          <w:spacing w:val="-4"/>
        </w:rPr>
        <w:t xml:space="preserve"> </w:t>
      </w:r>
      <w:r>
        <w:t>День</w:t>
      </w:r>
      <w:r>
        <w:rPr>
          <w:spacing w:val="-8"/>
        </w:rPr>
        <w:t xml:space="preserve"> </w:t>
      </w:r>
      <w:r>
        <w:t>Государственного</w:t>
      </w:r>
      <w:r>
        <w:rPr>
          <w:spacing w:val="-5"/>
        </w:rPr>
        <w:t xml:space="preserve"> </w:t>
      </w:r>
      <w:r>
        <w:t>герба</w:t>
      </w:r>
      <w:r>
        <w:rPr>
          <w:spacing w:val="-6"/>
        </w:rPr>
        <w:t xml:space="preserve"> </w:t>
      </w:r>
      <w:r>
        <w:t>Российской</w:t>
      </w:r>
      <w:r>
        <w:rPr>
          <w:spacing w:val="-8"/>
        </w:rPr>
        <w:t xml:space="preserve"> </w:t>
      </w:r>
      <w:r>
        <w:t xml:space="preserve">Федерации. </w:t>
      </w:r>
      <w:r>
        <w:rPr>
          <w:spacing w:val="-2"/>
        </w:rPr>
        <w:t>Декабрь:</w:t>
      </w:r>
    </w:p>
    <w:p w:rsidR="00BE6665" w:rsidRDefault="00C22BFF">
      <w:pPr>
        <w:pStyle w:val="a3"/>
        <w:spacing w:before="6" w:line="446" w:lineRule="auto"/>
        <w:ind w:left="683" w:right="1429" w:firstLine="0"/>
        <w:jc w:val="left"/>
      </w:pPr>
      <w:r>
        <w:t>3</w:t>
      </w:r>
      <w:r>
        <w:rPr>
          <w:spacing w:val="-5"/>
        </w:rPr>
        <w:t xml:space="preserve"> </w:t>
      </w:r>
      <w:r>
        <w:t>декабря:</w:t>
      </w:r>
      <w:r>
        <w:rPr>
          <w:spacing w:val="-5"/>
        </w:rPr>
        <w:t xml:space="preserve"> </w:t>
      </w:r>
      <w:r>
        <w:t>День</w:t>
      </w:r>
      <w:r>
        <w:rPr>
          <w:spacing w:val="-5"/>
        </w:rPr>
        <w:t xml:space="preserve"> </w:t>
      </w:r>
      <w:r>
        <w:t>неизвестного</w:t>
      </w:r>
      <w:r>
        <w:rPr>
          <w:spacing w:val="-1"/>
        </w:rPr>
        <w:t xml:space="preserve"> </w:t>
      </w:r>
      <w:r>
        <w:t>солдата;</w:t>
      </w:r>
      <w:r>
        <w:rPr>
          <w:spacing w:val="-9"/>
        </w:rPr>
        <w:t xml:space="preserve"> </w:t>
      </w:r>
      <w:r>
        <w:t>Международный</w:t>
      </w:r>
      <w:r>
        <w:rPr>
          <w:spacing w:val="-8"/>
        </w:rPr>
        <w:t xml:space="preserve"> </w:t>
      </w:r>
      <w:r>
        <w:t>день</w:t>
      </w:r>
      <w:r>
        <w:rPr>
          <w:spacing w:val="-5"/>
        </w:rPr>
        <w:t xml:space="preserve"> </w:t>
      </w:r>
      <w:r>
        <w:t>инвалидов; 5 декабря: День добровольца (волонтера) в России;</w:t>
      </w:r>
    </w:p>
    <w:p w:rsidR="00BE6665" w:rsidRDefault="00C22BFF">
      <w:pPr>
        <w:pStyle w:val="a3"/>
        <w:spacing w:before="5"/>
        <w:ind w:left="683" w:firstLine="0"/>
        <w:jc w:val="left"/>
      </w:pPr>
      <w:r>
        <w:t>9</w:t>
      </w:r>
      <w:r>
        <w:rPr>
          <w:spacing w:val="-1"/>
        </w:rPr>
        <w:t xml:space="preserve"> </w:t>
      </w:r>
      <w:r>
        <w:t>декабря: День Героев</w:t>
      </w:r>
      <w:r>
        <w:rPr>
          <w:spacing w:val="-3"/>
        </w:rPr>
        <w:t xml:space="preserve"> </w:t>
      </w:r>
      <w:r>
        <w:rPr>
          <w:spacing w:val="-2"/>
        </w:rPr>
        <w:t>Отечества;</w:t>
      </w:r>
    </w:p>
    <w:p w:rsidR="00BE6665" w:rsidRDefault="00C22BFF">
      <w:pPr>
        <w:pStyle w:val="a3"/>
        <w:spacing w:before="238" w:line="451" w:lineRule="auto"/>
        <w:ind w:left="683" w:right="2975" w:firstLine="0"/>
        <w:jc w:val="left"/>
      </w:pPr>
      <w:r>
        <w:t>12</w:t>
      </w:r>
      <w:r>
        <w:rPr>
          <w:spacing w:val="-6"/>
        </w:rPr>
        <w:t xml:space="preserve"> </w:t>
      </w:r>
      <w:r>
        <w:t>декабря:</w:t>
      </w:r>
      <w:r>
        <w:rPr>
          <w:spacing w:val="-6"/>
        </w:rPr>
        <w:t xml:space="preserve"> </w:t>
      </w:r>
      <w:r>
        <w:t>День</w:t>
      </w:r>
      <w:r>
        <w:rPr>
          <w:spacing w:val="-6"/>
        </w:rPr>
        <w:t xml:space="preserve"> </w:t>
      </w:r>
      <w:r>
        <w:t>Конституции</w:t>
      </w:r>
      <w:r>
        <w:rPr>
          <w:spacing w:val="-5"/>
        </w:rPr>
        <w:t xml:space="preserve"> </w:t>
      </w:r>
      <w:r>
        <w:t>Российской</w:t>
      </w:r>
      <w:r>
        <w:rPr>
          <w:spacing w:val="-9"/>
        </w:rPr>
        <w:t xml:space="preserve"> </w:t>
      </w:r>
      <w:r>
        <w:t xml:space="preserve">Федерации. </w:t>
      </w:r>
      <w:r>
        <w:rPr>
          <w:spacing w:val="-2"/>
        </w:rPr>
        <w:t>Январь:</w:t>
      </w:r>
    </w:p>
    <w:p w:rsidR="00BE6665" w:rsidRDefault="00C22BFF">
      <w:pPr>
        <w:pStyle w:val="a3"/>
        <w:spacing w:before="0" w:line="270" w:lineRule="exact"/>
        <w:ind w:left="683" w:firstLine="0"/>
        <w:jc w:val="left"/>
      </w:pPr>
      <w:r>
        <w:t>25</w:t>
      </w:r>
      <w:r>
        <w:rPr>
          <w:spacing w:val="-2"/>
        </w:rPr>
        <w:t xml:space="preserve"> </w:t>
      </w:r>
      <w:r>
        <w:t>января:</w:t>
      </w:r>
      <w:r>
        <w:rPr>
          <w:spacing w:val="-6"/>
        </w:rPr>
        <w:t xml:space="preserve"> </w:t>
      </w:r>
      <w:r>
        <w:t>День</w:t>
      </w:r>
      <w:r>
        <w:rPr>
          <w:spacing w:val="-1"/>
        </w:rPr>
        <w:t xml:space="preserve"> </w:t>
      </w:r>
      <w:r>
        <w:t>российского</w:t>
      </w:r>
      <w:r>
        <w:rPr>
          <w:spacing w:val="-1"/>
        </w:rPr>
        <w:t xml:space="preserve"> </w:t>
      </w:r>
      <w:r>
        <w:rPr>
          <w:spacing w:val="-2"/>
        </w:rPr>
        <w:t>студенчества;</w:t>
      </w:r>
    </w:p>
    <w:p w:rsidR="00BE6665" w:rsidRDefault="00C22BFF">
      <w:pPr>
        <w:pStyle w:val="a3"/>
        <w:ind w:right="139"/>
      </w:pPr>
      <w: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w:t>
      </w:r>
      <w:r>
        <w:rPr>
          <w:spacing w:val="-2"/>
        </w:rPr>
        <w:t>Холокоста.</w:t>
      </w:r>
    </w:p>
    <w:p w:rsidR="00BE6665" w:rsidRDefault="00C22BFF">
      <w:pPr>
        <w:pStyle w:val="a3"/>
        <w:spacing w:before="238"/>
        <w:ind w:left="683" w:firstLine="0"/>
        <w:jc w:val="left"/>
      </w:pPr>
      <w:r>
        <w:rPr>
          <w:spacing w:val="-2"/>
        </w:rPr>
        <w:t>Февраль:</w:t>
      </w:r>
    </w:p>
    <w:p w:rsidR="00BE6665" w:rsidRDefault="00C22BFF">
      <w:pPr>
        <w:pStyle w:val="a3"/>
        <w:spacing w:before="242"/>
        <w:jc w:val="left"/>
      </w:pPr>
      <w:r>
        <w:t>2</w:t>
      </w:r>
      <w:r>
        <w:rPr>
          <w:spacing w:val="80"/>
        </w:rPr>
        <w:t xml:space="preserve"> </w:t>
      </w:r>
      <w:r>
        <w:t>февраля:</w:t>
      </w:r>
      <w:r>
        <w:rPr>
          <w:spacing w:val="80"/>
        </w:rPr>
        <w:t xml:space="preserve"> </w:t>
      </w:r>
      <w:r>
        <w:t>День</w:t>
      </w:r>
      <w:r>
        <w:rPr>
          <w:spacing w:val="80"/>
        </w:rPr>
        <w:t xml:space="preserve"> </w:t>
      </w:r>
      <w:r>
        <w:t>разгрома</w:t>
      </w:r>
      <w:r>
        <w:rPr>
          <w:spacing w:val="80"/>
        </w:rPr>
        <w:t xml:space="preserve"> </w:t>
      </w:r>
      <w:r>
        <w:t>советскими</w:t>
      </w:r>
      <w:r>
        <w:rPr>
          <w:spacing w:val="80"/>
        </w:rPr>
        <w:t xml:space="preserve"> </w:t>
      </w:r>
      <w:r>
        <w:t>войсками</w:t>
      </w:r>
      <w:r>
        <w:rPr>
          <w:spacing w:val="80"/>
        </w:rPr>
        <w:t xml:space="preserve"> </w:t>
      </w:r>
      <w:r>
        <w:t>немецко-фашистских</w:t>
      </w:r>
      <w:r>
        <w:rPr>
          <w:spacing w:val="80"/>
        </w:rPr>
        <w:t xml:space="preserve"> </w:t>
      </w:r>
      <w:r>
        <w:t>войск</w:t>
      </w:r>
      <w:r>
        <w:rPr>
          <w:spacing w:val="80"/>
        </w:rPr>
        <w:t xml:space="preserve"> </w:t>
      </w:r>
      <w:r>
        <w:t>в Сталинградской битве;</w:t>
      </w:r>
    </w:p>
    <w:p w:rsidR="00BE6665" w:rsidRDefault="00C22BFF">
      <w:pPr>
        <w:pStyle w:val="a3"/>
        <w:spacing w:before="241"/>
        <w:ind w:left="683" w:firstLine="0"/>
        <w:jc w:val="left"/>
      </w:pPr>
      <w:r>
        <w:t>8</w:t>
      </w:r>
      <w:r>
        <w:rPr>
          <w:spacing w:val="-1"/>
        </w:rPr>
        <w:t xml:space="preserve"> </w:t>
      </w:r>
      <w:r>
        <w:t>февраля:</w:t>
      </w:r>
      <w:r>
        <w:rPr>
          <w:spacing w:val="-1"/>
        </w:rPr>
        <w:t xml:space="preserve"> </w:t>
      </w:r>
      <w:r>
        <w:t>День</w:t>
      </w:r>
      <w:r>
        <w:rPr>
          <w:spacing w:val="-1"/>
        </w:rPr>
        <w:t xml:space="preserve"> </w:t>
      </w:r>
      <w:r>
        <w:t>российской</w:t>
      </w:r>
      <w:r>
        <w:rPr>
          <w:spacing w:val="-4"/>
        </w:rPr>
        <w:t xml:space="preserve"> </w:t>
      </w:r>
      <w:r>
        <w:rPr>
          <w:spacing w:val="-2"/>
        </w:rPr>
        <w:t>науки;</w:t>
      </w:r>
    </w:p>
    <w:p w:rsidR="00BE6665" w:rsidRDefault="00C22BFF">
      <w:pPr>
        <w:pStyle w:val="a3"/>
        <w:spacing w:before="237"/>
        <w:ind w:left="683" w:firstLine="0"/>
        <w:jc w:val="left"/>
      </w:pPr>
      <w:r>
        <w:t>15</w:t>
      </w:r>
      <w:r>
        <w:rPr>
          <w:spacing w:val="25"/>
        </w:rPr>
        <w:t xml:space="preserve"> </w:t>
      </w:r>
      <w:r>
        <w:t>февраля:</w:t>
      </w:r>
      <w:r>
        <w:rPr>
          <w:spacing w:val="28"/>
        </w:rPr>
        <w:t xml:space="preserve"> </w:t>
      </w:r>
      <w:r>
        <w:t>День</w:t>
      </w:r>
      <w:r>
        <w:rPr>
          <w:spacing w:val="28"/>
        </w:rPr>
        <w:t xml:space="preserve"> </w:t>
      </w:r>
      <w:r>
        <w:t>памяти</w:t>
      </w:r>
      <w:r>
        <w:rPr>
          <w:spacing w:val="24"/>
        </w:rPr>
        <w:t xml:space="preserve"> </w:t>
      </w:r>
      <w:r>
        <w:t>о</w:t>
      </w:r>
      <w:r>
        <w:rPr>
          <w:spacing w:val="31"/>
        </w:rPr>
        <w:t xml:space="preserve"> </w:t>
      </w:r>
      <w:r>
        <w:t>россиянах,</w:t>
      </w:r>
      <w:r>
        <w:rPr>
          <w:spacing w:val="30"/>
        </w:rPr>
        <w:t xml:space="preserve"> </w:t>
      </w:r>
      <w:r>
        <w:t>исполнявших</w:t>
      </w:r>
      <w:r>
        <w:rPr>
          <w:spacing w:val="24"/>
        </w:rPr>
        <w:t xml:space="preserve"> </w:t>
      </w:r>
      <w:r>
        <w:t>служебный</w:t>
      </w:r>
      <w:r>
        <w:rPr>
          <w:spacing w:val="28"/>
        </w:rPr>
        <w:t xml:space="preserve"> </w:t>
      </w:r>
      <w:r>
        <w:t>долг</w:t>
      </w:r>
      <w:r>
        <w:rPr>
          <w:spacing w:val="29"/>
        </w:rPr>
        <w:t xml:space="preserve"> </w:t>
      </w:r>
      <w:r>
        <w:t>за</w:t>
      </w:r>
      <w:r>
        <w:rPr>
          <w:spacing w:val="28"/>
        </w:rPr>
        <w:t xml:space="preserve"> </w:t>
      </w:r>
      <w:r>
        <w:rPr>
          <w:spacing w:val="-2"/>
        </w:rPr>
        <w:t>пределами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2"/>
        </w:rPr>
        <w:lastRenderedPageBreak/>
        <w:t>Отечества;</w:t>
      </w:r>
    </w:p>
    <w:p w:rsidR="00BE6665" w:rsidRDefault="00C22BFF">
      <w:pPr>
        <w:pStyle w:val="a3"/>
        <w:spacing w:line="446" w:lineRule="auto"/>
        <w:ind w:left="683" w:right="3647"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12"/>
        </w:rPr>
        <w:t xml:space="preserve"> </w:t>
      </w:r>
      <w:r>
        <w:t>родного</w:t>
      </w:r>
      <w:r>
        <w:rPr>
          <w:spacing w:val="-5"/>
        </w:rPr>
        <w:t xml:space="preserve"> </w:t>
      </w:r>
      <w:r>
        <w:t>языка; 23 февраля: День защитника Отечества.</w:t>
      </w:r>
    </w:p>
    <w:p w:rsidR="00BE6665" w:rsidRDefault="00C22BFF">
      <w:pPr>
        <w:pStyle w:val="a3"/>
        <w:spacing w:before="6"/>
        <w:ind w:left="683" w:firstLine="0"/>
        <w:jc w:val="left"/>
      </w:pPr>
      <w:r>
        <w:rPr>
          <w:spacing w:val="-2"/>
        </w:rPr>
        <w:t>Март:</w:t>
      </w:r>
    </w:p>
    <w:p w:rsidR="00BE6665" w:rsidRDefault="00C22BFF">
      <w:pPr>
        <w:pStyle w:val="a3"/>
        <w:spacing w:before="237"/>
        <w:ind w:left="683" w:firstLine="0"/>
        <w:jc w:val="left"/>
      </w:pPr>
      <w:r>
        <w:t>8</w:t>
      </w:r>
      <w:r>
        <w:rPr>
          <w:spacing w:val="-3"/>
        </w:rPr>
        <w:t xml:space="preserve"> </w:t>
      </w:r>
      <w:r>
        <w:t>марта:</w:t>
      </w:r>
      <w:r>
        <w:rPr>
          <w:spacing w:val="-3"/>
        </w:rPr>
        <w:t xml:space="preserve"> </w:t>
      </w:r>
      <w:r>
        <w:t>Международный</w:t>
      </w:r>
      <w:r>
        <w:rPr>
          <w:spacing w:val="-1"/>
        </w:rPr>
        <w:t xml:space="preserve"> </w:t>
      </w:r>
      <w:r>
        <w:t>женский</w:t>
      </w:r>
      <w:r>
        <w:rPr>
          <w:spacing w:val="-6"/>
        </w:rPr>
        <w:t xml:space="preserve"> </w:t>
      </w:r>
      <w:r>
        <w:rPr>
          <w:spacing w:val="-2"/>
        </w:rPr>
        <w:t>день;</w:t>
      </w:r>
    </w:p>
    <w:p w:rsidR="00BE6665" w:rsidRDefault="00C22BFF">
      <w:pPr>
        <w:pStyle w:val="a3"/>
        <w:spacing w:line="446" w:lineRule="auto"/>
        <w:ind w:left="683" w:right="144" w:firstLine="0"/>
        <w:jc w:val="left"/>
      </w:pPr>
      <w:r>
        <w:t>18</w:t>
      </w:r>
      <w:r>
        <w:rPr>
          <w:spacing w:val="-2"/>
        </w:rPr>
        <w:t xml:space="preserve"> </w:t>
      </w:r>
      <w:r>
        <w:t>марта:</w:t>
      </w:r>
      <w:r>
        <w:rPr>
          <w:spacing w:val="-2"/>
        </w:rPr>
        <w:t xml:space="preserve"> </w:t>
      </w:r>
      <w:r>
        <w:t>День</w:t>
      </w:r>
      <w:r>
        <w:rPr>
          <w:spacing w:val="-6"/>
        </w:rPr>
        <w:t xml:space="preserve"> </w:t>
      </w:r>
      <w:r>
        <w:t>воссоединения</w:t>
      </w:r>
      <w:r>
        <w:rPr>
          <w:spacing w:val="-7"/>
        </w:rPr>
        <w:t xml:space="preserve"> </w:t>
      </w:r>
      <w:r>
        <w:t>Крыма</w:t>
      </w:r>
      <w:r>
        <w:rPr>
          <w:spacing w:val="-3"/>
        </w:rPr>
        <w:t xml:space="preserve"> </w:t>
      </w:r>
      <w:r>
        <w:t>с</w:t>
      </w:r>
      <w:r>
        <w:rPr>
          <w:spacing w:val="-8"/>
        </w:rPr>
        <w:t xml:space="preserve"> </w:t>
      </w:r>
      <w:r>
        <w:t>Россией</w:t>
      </w:r>
      <w:r>
        <w:rPr>
          <w:spacing w:val="-1"/>
        </w:rPr>
        <w:t xml:space="preserve"> </w:t>
      </w:r>
      <w:r>
        <w:t>27</w:t>
      </w:r>
      <w:r>
        <w:rPr>
          <w:spacing w:val="-7"/>
        </w:rPr>
        <w:t xml:space="preserve"> </w:t>
      </w:r>
      <w:r>
        <w:t>марта:</w:t>
      </w:r>
      <w:r>
        <w:rPr>
          <w:spacing w:val="-2"/>
        </w:rPr>
        <w:t xml:space="preserve"> </w:t>
      </w:r>
      <w:r>
        <w:t>Всемирный</w:t>
      </w:r>
      <w:r>
        <w:rPr>
          <w:spacing w:val="-1"/>
        </w:rPr>
        <w:t xml:space="preserve"> </w:t>
      </w:r>
      <w:r>
        <w:t>день</w:t>
      </w:r>
      <w:r>
        <w:rPr>
          <w:spacing w:val="-6"/>
        </w:rPr>
        <w:t xml:space="preserve"> </w:t>
      </w:r>
      <w:r>
        <w:t xml:space="preserve">театра. </w:t>
      </w:r>
      <w:r>
        <w:rPr>
          <w:spacing w:val="-2"/>
        </w:rPr>
        <w:t>Апрель:</w:t>
      </w:r>
    </w:p>
    <w:p w:rsidR="00BE6665" w:rsidRDefault="00C22BFF">
      <w:pPr>
        <w:pStyle w:val="a3"/>
        <w:spacing w:before="6" w:line="446" w:lineRule="auto"/>
        <w:ind w:left="683" w:right="5580" w:firstLine="0"/>
        <w:jc w:val="left"/>
      </w:pPr>
      <w:r>
        <w:t>12</w:t>
      </w:r>
      <w:r>
        <w:rPr>
          <w:spacing w:val="-10"/>
        </w:rPr>
        <w:t xml:space="preserve"> </w:t>
      </w:r>
      <w:r>
        <w:t>апреля:</w:t>
      </w:r>
      <w:r>
        <w:rPr>
          <w:spacing w:val="-10"/>
        </w:rPr>
        <w:t xml:space="preserve"> </w:t>
      </w:r>
      <w:r>
        <w:t>День</w:t>
      </w:r>
      <w:r>
        <w:rPr>
          <w:spacing w:val="-13"/>
        </w:rPr>
        <w:t xml:space="preserve"> </w:t>
      </w:r>
      <w:r>
        <w:t xml:space="preserve">космонавтики. </w:t>
      </w:r>
      <w:r>
        <w:rPr>
          <w:spacing w:val="-4"/>
        </w:rPr>
        <w:t>Май:</w:t>
      </w:r>
    </w:p>
    <w:p w:rsidR="00BE6665" w:rsidRDefault="00C22BFF">
      <w:pPr>
        <w:pStyle w:val="a3"/>
        <w:spacing w:before="6" w:line="446" w:lineRule="auto"/>
        <w:ind w:left="683" w:right="5580" w:firstLine="0"/>
        <w:jc w:val="left"/>
      </w:pPr>
      <w:r>
        <w:t>1</w:t>
      </w:r>
      <w:r>
        <w:rPr>
          <w:spacing w:val="-6"/>
        </w:rPr>
        <w:t xml:space="preserve"> </w:t>
      </w:r>
      <w:r>
        <w:t>мая:</w:t>
      </w:r>
      <w:r>
        <w:rPr>
          <w:spacing w:val="-6"/>
        </w:rPr>
        <w:t xml:space="preserve"> </w:t>
      </w:r>
      <w:r>
        <w:t>Праздник</w:t>
      </w:r>
      <w:r>
        <w:rPr>
          <w:spacing w:val="-12"/>
        </w:rPr>
        <w:t xml:space="preserve"> </w:t>
      </w:r>
      <w:r>
        <w:t>Весны</w:t>
      </w:r>
      <w:r>
        <w:rPr>
          <w:spacing w:val="-5"/>
        </w:rPr>
        <w:t xml:space="preserve"> </w:t>
      </w:r>
      <w:r>
        <w:t>и</w:t>
      </w:r>
      <w:r>
        <w:rPr>
          <w:spacing w:val="-10"/>
        </w:rPr>
        <w:t xml:space="preserve"> </w:t>
      </w:r>
      <w:r>
        <w:t>Труда; 9 мая: День Победы;</w:t>
      </w:r>
    </w:p>
    <w:p w:rsidR="00BE6665" w:rsidRDefault="00C22BFF">
      <w:pPr>
        <w:pStyle w:val="a3"/>
        <w:spacing w:before="5" w:line="446" w:lineRule="auto"/>
        <w:ind w:left="683" w:right="2975" w:firstLine="0"/>
        <w:jc w:val="left"/>
      </w:pPr>
      <w:r>
        <w:t>19</w:t>
      </w:r>
      <w:r>
        <w:rPr>
          <w:spacing w:val="-3"/>
        </w:rPr>
        <w:t xml:space="preserve"> </w:t>
      </w:r>
      <w:r>
        <w:t>мая:</w:t>
      </w:r>
      <w:r>
        <w:rPr>
          <w:spacing w:val="-3"/>
        </w:rPr>
        <w:t xml:space="preserve"> </w:t>
      </w:r>
      <w:r>
        <w:t>День</w:t>
      </w:r>
      <w:r>
        <w:rPr>
          <w:spacing w:val="-7"/>
        </w:rPr>
        <w:t xml:space="preserve"> </w:t>
      </w:r>
      <w:r>
        <w:t>детских</w:t>
      </w:r>
      <w:r>
        <w:rPr>
          <w:spacing w:val="-8"/>
        </w:rPr>
        <w:t xml:space="preserve"> </w:t>
      </w:r>
      <w:r>
        <w:t>общественных</w:t>
      </w:r>
      <w:r>
        <w:rPr>
          <w:spacing w:val="-8"/>
        </w:rPr>
        <w:t xml:space="preserve"> </w:t>
      </w:r>
      <w:r>
        <w:t>организаций</w:t>
      </w:r>
      <w:r>
        <w:rPr>
          <w:spacing w:val="-2"/>
        </w:rPr>
        <w:t xml:space="preserve"> </w:t>
      </w:r>
      <w:r>
        <w:t>России; 24 мая: День славянской письменности и культуры.</w:t>
      </w:r>
    </w:p>
    <w:p w:rsidR="00BE6665" w:rsidRDefault="00C22BFF">
      <w:pPr>
        <w:pStyle w:val="a3"/>
        <w:spacing w:before="6"/>
        <w:ind w:left="683" w:firstLine="0"/>
        <w:jc w:val="left"/>
      </w:pPr>
      <w:r>
        <w:rPr>
          <w:spacing w:val="-2"/>
        </w:rPr>
        <w:t>Июнь:</w:t>
      </w:r>
    </w:p>
    <w:p w:rsidR="00BE6665" w:rsidRDefault="00C22BFF">
      <w:pPr>
        <w:pStyle w:val="a3"/>
        <w:spacing w:before="237" w:line="448" w:lineRule="auto"/>
        <w:ind w:left="683" w:right="5922" w:firstLine="0"/>
        <w:jc w:val="left"/>
      </w:pPr>
      <w:r>
        <w:t>1 июня: День защиты детей;</w:t>
      </w:r>
      <w:r>
        <w:rPr>
          <w:spacing w:val="40"/>
        </w:rPr>
        <w:t xml:space="preserve"> </w:t>
      </w:r>
      <w:r>
        <w:t>6</w:t>
      </w:r>
      <w:r>
        <w:rPr>
          <w:spacing w:val="-8"/>
        </w:rPr>
        <w:t xml:space="preserve"> </w:t>
      </w:r>
      <w:r>
        <w:t>июня:</w:t>
      </w:r>
      <w:r>
        <w:rPr>
          <w:spacing w:val="-8"/>
        </w:rPr>
        <w:t xml:space="preserve"> </w:t>
      </w:r>
      <w:r>
        <w:t>День</w:t>
      </w:r>
      <w:r>
        <w:rPr>
          <w:spacing w:val="-12"/>
        </w:rPr>
        <w:t xml:space="preserve"> </w:t>
      </w:r>
      <w:r>
        <w:t>русского</w:t>
      </w:r>
      <w:r>
        <w:rPr>
          <w:spacing w:val="-5"/>
        </w:rPr>
        <w:t xml:space="preserve"> </w:t>
      </w:r>
      <w:r>
        <w:t>языка; 12 июня: День России;</w:t>
      </w:r>
    </w:p>
    <w:p w:rsidR="00BE6665" w:rsidRDefault="00C22BFF">
      <w:pPr>
        <w:pStyle w:val="a3"/>
        <w:spacing w:before="3" w:line="446" w:lineRule="auto"/>
        <w:ind w:left="683" w:right="5580" w:firstLine="0"/>
        <w:jc w:val="left"/>
      </w:pPr>
      <w:r>
        <w:t>22</w:t>
      </w:r>
      <w:r>
        <w:rPr>
          <w:spacing w:val="-6"/>
        </w:rPr>
        <w:t xml:space="preserve"> </w:t>
      </w:r>
      <w:r>
        <w:t>июня:</w:t>
      </w:r>
      <w:r>
        <w:rPr>
          <w:spacing w:val="-6"/>
        </w:rPr>
        <w:t xml:space="preserve"> </w:t>
      </w:r>
      <w:r>
        <w:t>День</w:t>
      </w:r>
      <w:r>
        <w:rPr>
          <w:spacing w:val="-10"/>
        </w:rPr>
        <w:t xml:space="preserve"> </w:t>
      </w:r>
      <w:r>
        <w:t>памяти</w:t>
      </w:r>
      <w:r>
        <w:rPr>
          <w:spacing w:val="-9"/>
        </w:rPr>
        <w:t xml:space="preserve"> </w:t>
      </w:r>
      <w:r>
        <w:t>и</w:t>
      </w:r>
      <w:r>
        <w:rPr>
          <w:spacing w:val="-5"/>
        </w:rPr>
        <w:t xml:space="preserve"> </w:t>
      </w:r>
      <w:r>
        <w:t>скорби; 27 июня: День молодежи.</w:t>
      </w:r>
    </w:p>
    <w:p w:rsidR="00BE6665" w:rsidRDefault="00C22BFF">
      <w:pPr>
        <w:pStyle w:val="a3"/>
        <w:spacing w:before="6"/>
        <w:ind w:left="683" w:firstLine="0"/>
        <w:jc w:val="left"/>
      </w:pPr>
      <w:r>
        <w:rPr>
          <w:spacing w:val="-4"/>
        </w:rPr>
        <w:t>Июль:</w:t>
      </w:r>
    </w:p>
    <w:p w:rsidR="00BE6665" w:rsidRDefault="00C22BFF">
      <w:pPr>
        <w:pStyle w:val="a3"/>
        <w:spacing w:before="238" w:line="451" w:lineRule="auto"/>
        <w:ind w:left="683" w:right="4854" w:firstLine="0"/>
        <w:jc w:val="left"/>
      </w:pPr>
      <w:r>
        <w:t>8</w:t>
      </w:r>
      <w:r>
        <w:rPr>
          <w:spacing w:val="-4"/>
        </w:rPr>
        <w:t xml:space="preserve"> </w:t>
      </w:r>
      <w:r>
        <w:t>июля:</w:t>
      </w:r>
      <w:r>
        <w:rPr>
          <w:spacing w:val="-4"/>
        </w:rPr>
        <w:t xml:space="preserve"> </w:t>
      </w:r>
      <w:r>
        <w:t>День</w:t>
      </w:r>
      <w:r>
        <w:rPr>
          <w:spacing w:val="-8"/>
        </w:rPr>
        <w:t xml:space="preserve"> </w:t>
      </w:r>
      <w:r>
        <w:t>семьи,</w:t>
      </w:r>
      <w:r>
        <w:rPr>
          <w:spacing w:val="-2"/>
        </w:rPr>
        <w:t xml:space="preserve"> </w:t>
      </w:r>
      <w:r>
        <w:t>любви</w:t>
      </w:r>
      <w:r>
        <w:rPr>
          <w:spacing w:val="-8"/>
        </w:rPr>
        <w:t xml:space="preserve"> </w:t>
      </w:r>
      <w:r>
        <w:t>и</w:t>
      </w:r>
      <w:r>
        <w:rPr>
          <w:spacing w:val="-8"/>
        </w:rPr>
        <w:t xml:space="preserve"> </w:t>
      </w:r>
      <w:r>
        <w:t xml:space="preserve">верности. </w:t>
      </w:r>
      <w:r>
        <w:rPr>
          <w:spacing w:val="-2"/>
        </w:rPr>
        <w:t>Август:</w:t>
      </w:r>
    </w:p>
    <w:p w:rsidR="00BE6665" w:rsidRDefault="00C22BFF">
      <w:pPr>
        <w:pStyle w:val="a3"/>
        <w:spacing w:before="0" w:line="270" w:lineRule="exact"/>
        <w:ind w:left="683" w:firstLine="0"/>
        <w:jc w:val="left"/>
      </w:pPr>
      <w:r>
        <w:t>12</w:t>
      </w:r>
      <w:r>
        <w:rPr>
          <w:spacing w:val="-2"/>
        </w:rPr>
        <w:t xml:space="preserve"> </w:t>
      </w:r>
      <w:r>
        <w:t>августа:</w:t>
      </w:r>
      <w:r>
        <w:rPr>
          <w:spacing w:val="-2"/>
        </w:rPr>
        <w:t xml:space="preserve"> </w:t>
      </w:r>
      <w:r>
        <w:t>День</w:t>
      </w:r>
      <w:r>
        <w:rPr>
          <w:spacing w:val="-1"/>
        </w:rPr>
        <w:t xml:space="preserve"> </w:t>
      </w:r>
      <w:r>
        <w:rPr>
          <w:spacing w:val="-2"/>
        </w:rPr>
        <w:t>физкультурника;</w:t>
      </w:r>
    </w:p>
    <w:p w:rsidR="00BE6665" w:rsidRDefault="00C22BFF">
      <w:pPr>
        <w:pStyle w:val="a3"/>
        <w:spacing w:before="242" w:line="446" w:lineRule="auto"/>
        <w:ind w:left="683" w:right="2119" w:firstLine="0"/>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2"/>
        </w:rPr>
        <w:t xml:space="preserve"> </w:t>
      </w:r>
      <w:r>
        <w:t>флага</w:t>
      </w:r>
      <w:r>
        <w:rPr>
          <w:spacing w:val="-11"/>
        </w:rPr>
        <w:t xml:space="preserve"> </w:t>
      </w:r>
      <w:r>
        <w:t>Российской</w:t>
      </w:r>
      <w:r>
        <w:rPr>
          <w:spacing w:val="-9"/>
        </w:rPr>
        <w:t xml:space="preserve"> </w:t>
      </w:r>
      <w:r>
        <w:t>Федерации; 27 августа: День российского кино.</w:t>
      </w:r>
    </w:p>
    <w:p w:rsidR="00BE6665" w:rsidRDefault="00BE6665">
      <w:pPr>
        <w:pStyle w:val="a3"/>
        <w:spacing w:line="446" w:lineRule="auto"/>
        <w:jc w:val="left"/>
        <w:sectPr w:rsidR="00BE6665">
          <w:pgSz w:w="11910" w:h="16840"/>
          <w:pgMar w:top="1040" w:right="708" w:bottom="280" w:left="1559" w:header="720" w:footer="720" w:gutter="0"/>
          <w:cols w:space="720"/>
        </w:sectPr>
      </w:pPr>
    </w:p>
    <w:p w:rsidR="00BE6665" w:rsidRDefault="00C22BFF">
      <w:pPr>
        <w:pStyle w:val="a3"/>
        <w:spacing w:before="66"/>
        <w:ind w:left="0" w:right="132" w:firstLine="0"/>
        <w:jc w:val="right"/>
      </w:pPr>
      <w:bookmarkStart w:id="31" w:name="_bookmark30"/>
      <w:bookmarkEnd w:id="31"/>
      <w:r>
        <w:lastRenderedPageBreak/>
        <w:t>Приложение N</w:t>
      </w:r>
      <w:r>
        <w:rPr>
          <w:spacing w:val="-4"/>
        </w:rPr>
        <w:t xml:space="preserve"> </w:t>
      </w:r>
      <w:r>
        <w:rPr>
          <w:spacing w:val="-10"/>
        </w:rPr>
        <w:t>1</w:t>
      </w:r>
    </w:p>
    <w:p w:rsidR="00BE6665" w:rsidRDefault="00BE6665">
      <w:pPr>
        <w:pStyle w:val="a3"/>
        <w:spacing w:before="45"/>
        <w:ind w:left="0" w:firstLine="0"/>
        <w:jc w:val="left"/>
      </w:pPr>
    </w:p>
    <w:p w:rsidR="00BE6665" w:rsidRDefault="00C22BFF">
      <w:pPr>
        <w:pStyle w:val="2"/>
        <w:spacing w:line="256" w:lineRule="auto"/>
      </w:pPr>
      <w:bookmarkStart w:id="32" w:name="_bookmark31"/>
      <w:bookmarkEnd w:id="32"/>
      <w:r>
        <w:rPr>
          <w:color w:val="2D74B5"/>
        </w:rPr>
        <w:t>Программа</w:t>
      </w:r>
      <w:r>
        <w:rPr>
          <w:color w:val="2D74B5"/>
          <w:spacing w:val="-5"/>
        </w:rPr>
        <w:t xml:space="preserve"> </w:t>
      </w:r>
      <w:r>
        <w:rPr>
          <w:color w:val="2D74B5"/>
        </w:rPr>
        <w:t>формирования</w:t>
      </w:r>
      <w:r>
        <w:rPr>
          <w:color w:val="2D74B5"/>
          <w:spacing w:val="-5"/>
        </w:rPr>
        <w:t xml:space="preserve"> </w:t>
      </w:r>
      <w:r>
        <w:rPr>
          <w:color w:val="2D74B5"/>
        </w:rPr>
        <w:t>УУД</w:t>
      </w:r>
      <w:r>
        <w:rPr>
          <w:color w:val="2D74B5"/>
          <w:spacing w:val="-1"/>
        </w:rPr>
        <w:t xml:space="preserve"> </w:t>
      </w:r>
      <w:r>
        <w:rPr>
          <w:color w:val="2D74B5"/>
        </w:rPr>
        <w:t>у</w:t>
      </w:r>
      <w:r>
        <w:rPr>
          <w:color w:val="2D74B5"/>
          <w:spacing w:val="-10"/>
        </w:rPr>
        <w:t xml:space="preserve"> </w:t>
      </w:r>
      <w:r>
        <w:rPr>
          <w:color w:val="2D74B5"/>
        </w:rPr>
        <w:t>обучающихся</w:t>
      </w:r>
      <w:r>
        <w:rPr>
          <w:color w:val="2D74B5"/>
          <w:spacing w:val="-4"/>
        </w:rPr>
        <w:t xml:space="preserve"> </w:t>
      </w:r>
      <w:r>
        <w:rPr>
          <w:color w:val="2D74B5"/>
        </w:rPr>
        <w:t>с</w:t>
      </w:r>
      <w:r>
        <w:rPr>
          <w:color w:val="2D74B5"/>
          <w:spacing w:val="-5"/>
        </w:rPr>
        <w:t xml:space="preserve"> </w:t>
      </w:r>
      <w:r>
        <w:rPr>
          <w:color w:val="2D74B5"/>
        </w:rPr>
        <w:t>ОВЗ</w:t>
      </w:r>
      <w:r>
        <w:rPr>
          <w:color w:val="2D74B5"/>
          <w:spacing w:val="-2"/>
        </w:rPr>
        <w:t xml:space="preserve"> </w:t>
      </w:r>
      <w:r>
        <w:rPr>
          <w:color w:val="2D74B5"/>
        </w:rPr>
        <w:t>АОП</w:t>
      </w:r>
      <w:r>
        <w:rPr>
          <w:color w:val="2D74B5"/>
          <w:spacing w:val="-10"/>
        </w:rPr>
        <w:t xml:space="preserve"> </w:t>
      </w:r>
      <w:r>
        <w:rPr>
          <w:color w:val="2D74B5"/>
        </w:rPr>
        <w:t>ООО</w:t>
      </w:r>
      <w:r>
        <w:rPr>
          <w:color w:val="2D74B5"/>
          <w:spacing w:val="-5"/>
        </w:rPr>
        <w:t xml:space="preserve"> </w:t>
      </w:r>
      <w:r>
        <w:rPr>
          <w:color w:val="2D74B5"/>
        </w:rPr>
        <w:t>для обучающихся с ограниченными возможностями здоровья</w:t>
      </w:r>
    </w:p>
    <w:p w:rsidR="00BE6665" w:rsidRDefault="00C22BFF">
      <w:pPr>
        <w:pStyle w:val="a3"/>
        <w:spacing w:before="40"/>
        <w:ind w:firstLine="0"/>
        <w:jc w:val="left"/>
      </w:pPr>
      <w:bookmarkStart w:id="33" w:name="_bookmark32"/>
      <w:bookmarkEnd w:id="33"/>
      <w:r>
        <w:rPr>
          <w:color w:val="1F4D78"/>
        </w:rPr>
        <w:t xml:space="preserve">Целевой </w:t>
      </w:r>
      <w:r>
        <w:rPr>
          <w:color w:val="1F4D78"/>
          <w:spacing w:val="-2"/>
        </w:rPr>
        <w:t>раздел</w:t>
      </w:r>
    </w:p>
    <w:p w:rsidR="00BE6665" w:rsidRDefault="00BE6665">
      <w:pPr>
        <w:pStyle w:val="a3"/>
        <w:spacing w:before="24"/>
        <w:ind w:left="0" w:firstLine="0"/>
        <w:jc w:val="left"/>
      </w:pPr>
    </w:p>
    <w:p w:rsidR="00BE6665" w:rsidRDefault="00C22BFF">
      <w:pPr>
        <w:pStyle w:val="a4"/>
        <w:numPr>
          <w:ilvl w:val="0"/>
          <w:numId w:val="8"/>
        </w:numPr>
        <w:tabs>
          <w:tab w:val="left" w:pos="998"/>
        </w:tabs>
        <w:spacing w:before="0"/>
        <w:ind w:right="130" w:firstLine="542"/>
        <w:jc w:val="both"/>
        <w:rPr>
          <w:sz w:val="24"/>
        </w:rPr>
      </w:pPr>
      <w:r>
        <w:rPr>
          <w:sz w:val="24"/>
        </w:rPr>
        <w:t xml:space="preserve">Программа формирования универсальных учебных действий (далее - УУД) у обучающихся с ограниченными возможностями здоровья (далее - ОВЗ) должна </w:t>
      </w:r>
      <w:r>
        <w:rPr>
          <w:spacing w:val="-2"/>
          <w:sz w:val="24"/>
        </w:rPr>
        <w:t>обеспечивать:</w:t>
      </w:r>
    </w:p>
    <w:p w:rsidR="00BE6665" w:rsidRDefault="00C22BFF">
      <w:pPr>
        <w:pStyle w:val="a3"/>
        <w:ind w:right="131"/>
      </w:pPr>
      <w:r>
        <w:t xml:space="preserve">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w:t>
      </w:r>
      <w:r>
        <w:rPr>
          <w:spacing w:val="-2"/>
        </w:rPr>
        <w:t>обучающихся;</w:t>
      </w:r>
    </w:p>
    <w:p w:rsidR="00BE6665" w:rsidRDefault="00C22BFF">
      <w:pPr>
        <w:pStyle w:val="a3"/>
        <w:spacing w:before="237"/>
        <w:ind w:right="130"/>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BE6665" w:rsidRDefault="00C22BFF">
      <w:pPr>
        <w:pStyle w:val="a3"/>
        <w:spacing w:before="244"/>
        <w:ind w:right="140"/>
      </w:pPr>
      <w: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w:t>
      </w:r>
      <w:r>
        <w:rPr>
          <w:spacing w:val="-2"/>
        </w:rPr>
        <w:t>деятельности;</w:t>
      </w:r>
    </w:p>
    <w:p w:rsidR="00BE6665" w:rsidRDefault="00C22BFF">
      <w:pPr>
        <w:pStyle w:val="a3"/>
        <w:spacing w:before="237"/>
        <w:ind w:right="132"/>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BE6665" w:rsidRDefault="00C22BFF">
      <w:pPr>
        <w:pStyle w:val="a3"/>
        <w:ind w:right="141"/>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BE6665" w:rsidRDefault="00C22BFF">
      <w:pPr>
        <w:pStyle w:val="a3"/>
        <w:spacing w:before="238"/>
        <w:ind w:left="0" w:right="133" w:firstLine="0"/>
        <w:jc w:val="right"/>
      </w:pPr>
      <w:r>
        <w:t>формирование</w:t>
      </w:r>
      <w:r>
        <w:rPr>
          <w:spacing w:val="-5"/>
        </w:rPr>
        <w:t xml:space="preserve"> </w:t>
      </w:r>
      <w:r>
        <w:t>и</w:t>
      </w:r>
      <w:r>
        <w:rPr>
          <w:spacing w:val="-7"/>
        </w:rPr>
        <w:t xml:space="preserve"> </w:t>
      </w:r>
      <w:r>
        <w:t>развитие</w:t>
      </w:r>
      <w:r>
        <w:rPr>
          <w:spacing w:val="-4"/>
        </w:rPr>
        <w:t xml:space="preserve"> </w:t>
      </w:r>
      <w:r>
        <w:t>компетенций</w:t>
      </w:r>
      <w:r>
        <w:rPr>
          <w:spacing w:val="-7"/>
        </w:rPr>
        <w:t xml:space="preserve"> </w:t>
      </w:r>
      <w:r>
        <w:t>обучающихся</w:t>
      </w:r>
      <w:r>
        <w:rPr>
          <w:spacing w:val="-3"/>
        </w:rPr>
        <w:t xml:space="preserve"> </w:t>
      </w:r>
      <w:r>
        <w:t>в</w:t>
      </w:r>
      <w:r>
        <w:rPr>
          <w:spacing w:val="-6"/>
        </w:rPr>
        <w:t xml:space="preserve"> </w:t>
      </w:r>
      <w:r>
        <w:t>области</w:t>
      </w:r>
      <w:r>
        <w:rPr>
          <w:spacing w:val="-2"/>
        </w:rPr>
        <w:t xml:space="preserve"> </w:t>
      </w:r>
      <w:r>
        <w:t>использования</w:t>
      </w:r>
      <w:r>
        <w:rPr>
          <w:spacing w:val="-3"/>
        </w:rPr>
        <w:t xml:space="preserve"> </w:t>
      </w:r>
      <w:r>
        <w:rPr>
          <w:spacing w:val="-4"/>
        </w:rPr>
        <w:t>ИКТ;</w:t>
      </w:r>
    </w:p>
    <w:p w:rsidR="00BE6665" w:rsidRDefault="00C22BFF">
      <w:pPr>
        <w:pStyle w:val="a3"/>
        <w:ind w:right="133"/>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BE6665" w:rsidRDefault="00C22BFF">
      <w:pPr>
        <w:pStyle w:val="a3"/>
        <w:spacing w:before="242" w:line="237" w:lineRule="auto"/>
        <w:ind w:right="138"/>
      </w:pPr>
      <w:r>
        <w:t>формирование знаний и навыков в области финансовой грамотности и устойчивого развития общества;</w:t>
      </w:r>
    </w:p>
    <w:p w:rsidR="00BE6665" w:rsidRDefault="00C22BFF">
      <w:pPr>
        <w:pStyle w:val="a3"/>
        <w:spacing w:before="244"/>
        <w:ind w:right="143"/>
      </w:pPr>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BE6665" w:rsidRDefault="00C22BFF">
      <w:pPr>
        <w:pStyle w:val="a4"/>
        <w:numPr>
          <w:ilvl w:val="0"/>
          <w:numId w:val="8"/>
        </w:numPr>
        <w:tabs>
          <w:tab w:val="left" w:pos="945"/>
        </w:tabs>
        <w:spacing w:before="238" w:line="242" w:lineRule="auto"/>
        <w:ind w:right="143" w:firstLine="542"/>
        <w:jc w:val="both"/>
        <w:rPr>
          <w:sz w:val="24"/>
        </w:rPr>
      </w:pPr>
      <w:r>
        <w:rPr>
          <w:sz w:val="24"/>
        </w:rPr>
        <w:t>УУД позволяют решать широкий круг задач в различных предметных областях и являющиеся результатами освоения обучающимися АООП ООО.</w:t>
      </w:r>
    </w:p>
    <w:p w:rsidR="00BE6665" w:rsidRDefault="00C22BFF">
      <w:pPr>
        <w:pStyle w:val="a4"/>
        <w:numPr>
          <w:ilvl w:val="0"/>
          <w:numId w:val="8"/>
        </w:numPr>
        <w:tabs>
          <w:tab w:val="left" w:pos="926"/>
        </w:tabs>
        <w:spacing w:before="234"/>
        <w:ind w:right="138" w:firstLine="542"/>
        <w:jc w:val="both"/>
        <w:rPr>
          <w:sz w:val="24"/>
        </w:rPr>
      </w:pPr>
      <w:r>
        <w:rPr>
          <w:sz w:val="24"/>
        </w:rPr>
        <w:t>Достижения</w:t>
      </w:r>
      <w:r>
        <w:rPr>
          <w:spacing w:val="-11"/>
          <w:sz w:val="24"/>
        </w:rPr>
        <w:t xml:space="preserve"> </w:t>
      </w:r>
      <w:r>
        <w:rPr>
          <w:sz w:val="24"/>
        </w:rPr>
        <w:t>обучающихся, полученные</w:t>
      </w:r>
      <w:r>
        <w:rPr>
          <w:spacing w:val="-3"/>
          <w:sz w:val="24"/>
        </w:rPr>
        <w:t xml:space="preserve"> </w:t>
      </w:r>
      <w:r>
        <w:rPr>
          <w:sz w:val="24"/>
        </w:rPr>
        <w:t>в</w:t>
      </w:r>
      <w:r>
        <w:rPr>
          <w:spacing w:val="-1"/>
          <w:sz w:val="24"/>
        </w:rPr>
        <w:t xml:space="preserve"> </w:t>
      </w:r>
      <w:r>
        <w:rPr>
          <w:sz w:val="24"/>
        </w:rPr>
        <w:t>результате</w:t>
      </w:r>
      <w:r>
        <w:rPr>
          <w:spacing w:val="-3"/>
          <w:sz w:val="24"/>
        </w:rPr>
        <w:t xml:space="preserve"> </w:t>
      </w:r>
      <w:r>
        <w:rPr>
          <w:sz w:val="24"/>
        </w:rPr>
        <w:t>изучения учебных</w:t>
      </w:r>
      <w:r>
        <w:rPr>
          <w:spacing w:val="-7"/>
          <w:sz w:val="24"/>
        </w:rPr>
        <w:t xml:space="preserve"> </w:t>
      </w:r>
      <w:r>
        <w:rPr>
          <w:sz w:val="24"/>
        </w:rPr>
        <w:t>предметов, учебных курсов, модулей, характеризующие совокупность познавательных, коммуникативных</w:t>
      </w:r>
      <w:r>
        <w:rPr>
          <w:spacing w:val="-15"/>
          <w:sz w:val="24"/>
        </w:rPr>
        <w:t xml:space="preserve"> </w:t>
      </w:r>
      <w:r>
        <w:rPr>
          <w:sz w:val="24"/>
        </w:rPr>
        <w:t>и</w:t>
      </w:r>
      <w:r>
        <w:rPr>
          <w:spacing w:val="-15"/>
          <w:sz w:val="24"/>
        </w:rPr>
        <w:t xml:space="preserve"> </w:t>
      </w:r>
      <w:r>
        <w:rPr>
          <w:sz w:val="24"/>
        </w:rPr>
        <w:t>регулятивных</w:t>
      </w:r>
      <w:r>
        <w:rPr>
          <w:spacing w:val="-15"/>
          <w:sz w:val="24"/>
        </w:rPr>
        <w:t xml:space="preserve"> </w:t>
      </w:r>
      <w:r>
        <w:rPr>
          <w:sz w:val="24"/>
        </w:rPr>
        <w:t>УУД</w:t>
      </w:r>
      <w:r>
        <w:rPr>
          <w:spacing w:val="-15"/>
          <w:sz w:val="24"/>
        </w:rPr>
        <w:t xml:space="preserve"> </w:t>
      </w:r>
      <w:r>
        <w:rPr>
          <w:sz w:val="24"/>
        </w:rPr>
        <w:t>отражают</w:t>
      </w:r>
      <w:r>
        <w:rPr>
          <w:spacing w:val="-15"/>
          <w:sz w:val="24"/>
        </w:rPr>
        <w:t xml:space="preserve"> </w:t>
      </w:r>
      <w:r>
        <w:rPr>
          <w:sz w:val="24"/>
        </w:rPr>
        <w:t>способность</w:t>
      </w:r>
      <w:r>
        <w:rPr>
          <w:spacing w:val="-15"/>
          <w:sz w:val="24"/>
        </w:rPr>
        <w:t xml:space="preserve"> </w:t>
      </w:r>
      <w:r>
        <w:rPr>
          <w:sz w:val="24"/>
        </w:rPr>
        <w:t>обучающихся</w:t>
      </w:r>
      <w:r>
        <w:rPr>
          <w:spacing w:val="-15"/>
          <w:sz w:val="24"/>
        </w:rPr>
        <w:t xml:space="preserve"> </w:t>
      </w:r>
      <w:r>
        <w:rPr>
          <w:sz w:val="24"/>
        </w:rPr>
        <w:t>использовать на практике УУД, составляющие умение овладевать учебными знаково-символическими средствами, направленными на:</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right="132"/>
      </w:pPr>
      <w:r>
        <w:lastRenderedPageBreak/>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BE6665" w:rsidRDefault="00C22BFF">
      <w:pPr>
        <w:pStyle w:val="a3"/>
        <w:ind w:right="137"/>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w:t>
      </w:r>
      <w:r>
        <w:rPr>
          <w:spacing w:val="-1"/>
        </w:rPr>
        <w:t xml:space="preserve"> </w:t>
      </w:r>
      <w:r>
        <w:t>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BE6665" w:rsidRDefault="00C22BFF">
      <w:pPr>
        <w:pStyle w:val="a3"/>
        <w:spacing w:before="239"/>
        <w:ind w:right="143"/>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BE6665" w:rsidRDefault="00BE6665">
      <w:pPr>
        <w:pStyle w:val="a3"/>
        <w:spacing w:before="41"/>
        <w:ind w:left="0" w:firstLine="0"/>
        <w:jc w:val="left"/>
      </w:pPr>
    </w:p>
    <w:p w:rsidR="00BE6665" w:rsidRDefault="00C22BFF">
      <w:pPr>
        <w:pStyle w:val="a3"/>
        <w:spacing w:before="0"/>
        <w:ind w:firstLine="0"/>
        <w:jc w:val="left"/>
      </w:pPr>
      <w:bookmarkStart w:id="34" w:name="_bookmark33"/>
      <w:bookmarkEnd w:id="34"/>
      <w:r>
        <w:rPr>
          <w:color w:val="1F4D78"/>
        </w:rPr>
        <w:t>Содержательный</w:t>
      </w:r>
      <w:r>
        <w:rPr>
          <w:color w:val="1F4D78"/>
          <w:spacing w:val="-6"/>
        </w:rPr>
        <w:t xml:space="preserve"> </w:t>
      </w:r>
      <w:r>
        <w:rPr>
          <w:color w:val="1F4D78"/>
          <w:spacing w:val="-2"/>
        </w:rPr>
        <w:t>раздел</w:t>
      </w:r>
    </w:p>
    <w:p w:rsidR="00BE6665" w:rsidRDefault="00BE6665">
      <w:pPr>
        <w:pStyle w:val="a3"/>
        <w:spacing w:before="24"/>
        <w:ind w:left="0" w:firstLine="0"/>
        <w:jc w:val="left"/>
      </w:pPr>
    </w:p>
    <w:p w:rsidR="00BE6665" w:rsidRDefault="00C22BFF">
      <w:pPr>
        <w:pStyle w:val="a4"/>
        <w:numPr>
          <w:ilvl w:val="0"/>
          <w:numId w:val="8"/>
        </w:numPr>
        <w:tabs>
          <w:tab w:val="left" w:pos="927"/>
        </w:tabs>
        <w:spacing w:before="0"/>
        <w:ind w:left="927" w:hanging="244"/>
        <w:rPr>
          <w:sz w:val="24"/>
        </w:rPr>
      </w:pPr>
      <w:r>
        <w:rPr>
          <w:sz w:val="24"/>
        </w:rPr>
        <w:t>Описание</w:t>
      </w:r>
      <w:r>
        <w:rPr>
          <w:spacing w:val="-8"/>
          <w:sz w:val="24"/>
        </w:rPr>
        <w:t xml:space="preserve"> </w:t>
      </w:r>
      <w:r>
        <w:rPr>
          <w:sz w:val="24"/>
        </w:rPr>
        <w:t>взаимосвязи</w:t>
      </w:r>
      <w:r>
        <w:rPr>
          <w:spacing w:val="-3"/>
          <w:sz w:val="24"/>
        </w:rPr>
        <w:t xml:space="preserve"> </w:t>
      </w:r>
      <w:r>
        <w:rPr>
          <w:sz w:val="24"/>
        </w:rPr>
        <w:t>УУД</w:t>
      </w:r>
      <w:r>
        <w:rPr>
          <w:spacing w:val="-5"/>
          <w:sz w:val="24"/>
        </w:rPr>
        <w:t xml:space="preserve"> </w:t>
      </w:r>
      <w:r>
        <w:rPr>
          <w:sz w:val="24"/>
        </w:rPr>
        <w:t>с</w:t>
      </w:r>
      <w:r>
        <w:rPr>
          <w:spacing w:val="-5"/>
          <w:sz w:val="24"/>
        </w:rPr>
        <w:t xml:space="preserve"> </w:t>
      </w:r>
      <w:r>
        <w:rPr>
          <w:sz w:val="24"/>
        </w:rPr>
        <w:t>содержанием</w:t>
      </w:r>
      <w:r>
        <w:rPr>
          <w:spacing w:val="-7"/>
          <w:sz w:val="24"/>
        </w:rPr>
        <w:t xml:space="preserve"> </w:t>
      </w:r>
      <w:r>
        <w:rPr>
          <w:sz w:val="24"/>
        </w:rPr>
        <w:t>учебных</w:t>
      </w:r>
      <w:r>
        <w:rPr>
          <w:spacing w:val="-8"/>
          <w:sz w:val="24"/>
        </w:rPr>
        <w:t xml:space="preserve"> </w:t>
      </w:r>
      <w:r>
        <w:rPr>
          <w:spacing w:val="-2"/>
          <w:sz w:val="24"/>
        </w:rPr>
        <w:t>предметов.</w:t>
      </w:r>
    </w:p>
    <w:p w:rsidR="00BE6665" w:rsidRDefault="00C22BFF">
      <w:pPr>
        <w:pStyle w:val="a4"/>
        <w:numPr>
          <w:ilvl w:val="1"/>
          <w:numId w:val="8"/>
        </w:numPr>
        <w:tabs>
          <w:tab w:val="left" w:pos="1151"/>
        </w:tabs>
        <w:spacing w:before="238"/>
        <w:ind w:right="141" w:firstLine="542"/>
        <w:jc w:val="both"/>
        <w:rPr>
          <w:sz w:val="24"/>
        </w:rPr>
      </w:pPr>
      <w:r>
        <w:rPr>
          <w:sz w:val="24"/>
        </w:rPr>
        <w:t>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w:t>
      </w:r>
      <w:r>
        <w:rPr>
          <w:spacing w:val="-2"/>
          <w:sz w:val="24"/>
        </w:rPr>
        <w:t xml:space="preserve"> </w:t>
      </w:r>
      <w:r>
        <w:rPr>
          <w:sz w:val="24"/>
        </w:rPr>
        <w:t>учитывают</w:t>
      </w:r>
      <w:r>
        <w:rPr>
          <w:spacing w:val="-3"/>
          <w:sz w:val="24"/>
        </w:rPr>
        <w:t xml:space="preserve"> </w:t>
      </w:r>
      <w:r>
        <w:rPr>
          <w:sz w:val="24"/>
        </w:rPr>
        <w:t>особые</w:t>
      </w:r>
      <w:r>
        <w:rPr>
          <w:spacing w:val="-14"/>
          <w:sz w:val="24"/>
        </w:rPr>
        <w:t xml:space="preserve"> </w:t>
      </w:r>
      <w:r>
        <w:rPr>
          <w:sz w:val="24"/>
        </w:rPr>
        <w:t>образовательные</w:t>
      </w:r>
      <w:r>
        <w:rPr>
          <w:spacing w:val="-4"/>
          <w:sz w:val="24"/>
        </w:rPr>
        <w:t xml:space="preserve"> </w:t>
      </w:r>
      <w:r>
        <w:rPr>
          <w:sz w:val="24"/>
        </w:rPr>
        <w:t>потребности</w:t>
      </w:r>
      <w:r>
        <w:rPr>
          <w:spacing w:val="-11"/>
          <w:sz w:val="24"/>
        </w:rPr>
        <w:t xml:space="preserve"> </w:t>
      </w:r>
      <w:r>
        <w:rPr>
          <w:sz w:val="24"/>
        </w:rPr>
        <w:t>обучающихся</w:t>
      </w:r>
      <w:r>
        <w:rPr>
          <w:spacing w:val="-3"/>
          <w:sz w:val="24"/>
        </w:rPr>
        <w:t xml:space="preserve"> </w:t>
      </w:r>
      <w:r>
        <w:rPr>
          <w:sz w:val="24"/>
        </w:rPr>
        <w:t>с</w:t>
      </w:r>
      <w:r>
        <w:rPr>
          <w:spacing w:val="-4"/>
          <w:sz w:val="24"/>
        </w:rPr>
        <w:t xml:space="preserve"> </w:t>
      </w:r>
      <w:r>
        <w:rPr>
          <w:sz w:val="24"/>
        </w:rPr>
        <w:t>ОВЗ,</w:t>
      </w:r>
      <w:r>
        <w:rPr>
          <w:spacing w:val="-2"/>
          <w:sz w:val="24"/>
        </w:rPr>
        <w:t xml:space="preserve"> </w:t>
      </w:r>
      <w:r>
        <w:rPr>
          <w:sz w:val="24"/>
        </w:rPr>
        <w:t>в</w:t>
      </w:r>
      <w:r>
        <w:rPr>
          <w:spacing w:val="-6"/>
          <w:sz w:val="24"/>
        </w:rPr>
        <w:t xml:space="preserve"> </w:t>
      </w:r>
      <w:r>
        <w:rPr>
          <w:sz w:val="24"/>
        </w:rPr>
        <w:t>том числе в целенаправленном развитии речи - устной и письменной.</w:t>
      </w:r>
    </w:p>
    <w:p w:rsidR="00BE6665" w:rsidRDefault="00BE6665">
      <w:pPr>
        <w:pStyle w:val="a3"/>
        <w:spacing w:before="3"/>
        <w:ind w:left="0" w:firstLine="0"/>
        <w:jc w:val="left"/>
      </w:pPr>
    </w:p>
    <w:p w:rsidR="00BE6665" w:rsidRDefault="00C22BFF">
      <w:pPr>
        <w:pStyle w:val="a4"/>
        <w:numPr>
          <w:ilvl w:val="1"/>
          <w:numId w:val="8"/>
        </w:numPr>
        <w:tabs>
          <w:tab w:val="left" w:pos="1104"/>
        </w:tabs>
        <w:spacing w:before="0"/>
        <w:ind w:left="1104" w:hanging="421"/>
        <w:rPr>
          <w:sz w:val="24"/>
        </w:rPr>
      </w:pPr>
      <w:r>
        <w:rPr>
          <w:sz w:val="24"/>
        </w:rPr>
        <w:t>Описание</w:t>
      </w:r>
      <w:r>
        <w:rPr>
          <w:spacing w:val="-11"/>
          <w:sz w:val="24"/>
        </w:rPr>
        <w:t xml:space="preserve"> </w:t>
      </w:r>
      <w:r>
        <w:rPr>
          <w:sz w:val="24"/>
        </w:rPr>
        <w:t>реализации</w:t>
      </w:r>
      <w:r>
        <w:rPr>
          <w:spacing w:val="-7"/>
          <w:sz w:val="24"/>
        </w:rPr>
        <w:t xml:space="preserve"> </w:t>
      </w:r>
      <w:r>
        <w:rPr>
          <w:sz w:val="24"/>
        </w:rPr>
        <w:t>требований</w:t>
      </w:r>
      <w:r>
        <w:rPr>
          <w:spacing w:val="-6"/>
          <w:sz w:val="24"/>
        </w:rPr>
        <w:t xml:space="preserve"> </w:t>
      </w:r>
      <w:r>
        <w:rPr>
          <w:sz w:val="24"/>
        </w:rPr>
        <w:t>формирования</w:t>
      </w:r>
      <w:r>
        <w:rPr>
          <w:spacing w:val="-8"/>
          <w:sz w:val="24"/>
        </w:rPr>
        <w:t xml:space="preserve"> </w:t>
      </w:r>
      <w:r>
        <w:rPr>
          <w:sz w:val="24"/>
        </w:rPr>
        <w:t>УУД</w:t>
      </w:r>
      <w:r>
        <w:rPr>
          <w:spacing w:val="-8"/>
          <w:sz w:val="24"/>
        </w:rPr>
        <w:t xml:space="preserve"> </w:t>
      </w:r>
      <w:r>
        <w:rPr>
          <w:sz w:val="24"/>
        </w:rPr>
        <w:t>в</w:t>
      </w:r>
      <w:r>
        <w:rPr>
          <w:spacing w:val="-6"/>
          <w:sz w:val="24"/>
        </w:rPr>
        <w:t xml:space="preserve"> </w:t>
      </w:r>
      <w:r>
        <w:rPr>
          <w:sz w:val="24"/>
        </w:rPr>
        <w:t>предметных</w:t>
      </w:r>
      <w:r>
        <w:rPr>
          <w:spacing w:val="-3"/>
          <w:sz w:val="24"/>
        </w:rPr>
        <w:t xml:space="preserve"> </w:t>
      </w:r>
      <w:r>
        <w:rPr>
          <w:spacing w:val="-2"/>
          <w:sz w:val="24"/>
        </w:rPr>
        <w:t>результатах.</w:t>
      </w:r>
    </w:p>
    <w:p w:rsidR="00BE6665" w:rsidRDefault="00C22BFF">
      <w:pPr>
        <w:pStyle w:val="a4"/>
        <w:numPr>
          <w:ilvl w:val="2"/>
          <w:numId w:val="8"/>
        </w:numPr>
        <w:tabs>
          <w:tab w:val="left" w:pos="1286"/>
        </w:tabs>
        <w:spacing w:before="238"/>
        <w:ind w:left="1286" w:hanging="603"/>
        <w:rPr>
          <w:sz w:val="24"/>
        </w:rPr>
      </w:pPr>
      <w:r>
        <w:rPr>
          <w:sz w:val="24"/>
        </w:rPr>
        <w:t>Русский</w:t>
      </w:r>
      <w:r>
        <w:rPr>
          <w:spacing w:val="-2"/>
          <w:sz w:val="24"/>
        </w:rPr>
        <w:t xml:space="preserve"> </w:t>
      </w:r>
      <w:r>
        <w:rPr>
          <w:sz w:val="24"/>
        </w:rPr>
        <w:t>язык</w:t>
      </w:r>
      <w:r>
        <w:rPr>
          <w:spacing w:val="-4"/>
          <w:sz w:val="24"/>
        </w:rPr>
        <w:t xml:space="preserve"> </w:t>
      </w:r>
      <w:r>
        <w:rPr>
          <w:sz w:val="24"/>
        </w:rPr>
        <w:t>и</w:t>
      </w:r>
      <w:r>
        <w:rPr>
          <w:spacing w:val="-1"/>
          <w:sz w:val="24"/>
        </w:rPr>
        <w:t xml:space="preserve"> </w:t>
      </w:r>
      <w:r>
        <w:rPr>
          <w:spacing w:val="-2"/>
          <w:sz w:val="24"/>
        </w:rPr>
        <w:t>литература.</w:t>
      </w:r>
    </w:p>
    <w:p w:rsidR="00BE6665" w:rsidRDefault="00C22BFF">
      <w:pPr>
        <w:pStyle w:val="a4"/>
        <w:numPr>
          <w:ilvl w:val="3"/>
          <w:numId w:val="8"/>
        </w:numPr>
        <w:tabs>
          <w:tab w:val="left" w:pos="1463"/>
        </w:tabs>
        <w:spacing w:before="242"/>
        <w:ind w:left="1463" w:hanging="780"/>
        <w:rPr>
          <w:sz w:val="24"/>
        </w:rPr>
      </w:pPr>
      <w:r>
        <w:rPr>
          <w:sz w:val="24"/>
        </w:rPr>
        <w:t>Формирование</w:t>
      </w:r>
      <w:r>
        <w:rPr>
          <w:spacing w:val="-13"/>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познавательных</w:t>
      </w:r>
      <w:r>
        <w:rPr>
          <w:spacing w:val="-9"/>
          <w:sz w:val="24"/>
        </w:rPr>
        <w:t xml:space="preserve"> </w:t>
      </w:r>
      <w:r>
        <w:rPr>
          <w:spacing w:val="-2"/>
          <w:sz w:val="24"/>
        </w:rPr>
        <w:t>действий.</w:t>
      </w:r>
    </w:p>
    <w:p w:rsidR="00BE6665" w:rsidRDefault="00C22BFF">
      <w:pPr>
        <w:pStyle w:val="a4"/>
        <w:numPr>
          <w:ilvl w:val="4"/>
          <w:numId w:val="8"/>
        </w:numPr>
        <w:tabs>
          <w:tab w:val="left" w:pos="1640"/>
        </w:tabs>
        <w:spacing w:before="238"/>
        <w:ind w:left="1640" w:hanging="957"/>
        <w:rPr>
          <w:sz w:val="24"/>
        </w:rPr>
      </w:pPr>
      <w:r>
        <w:rPr>
          <w:sz w:val="24"/>
        </w:rPr>
        <w:t>Формирование</w:t>
      </w:r>
      <w:r>
        <w:rPr>
          <w:spacing w:val="-7"/>
          <w:sz w:val="24"/>
        </w:rPr>
        <w:t xml:space="preserve"> </w:t>
      </w:r>
      <w:r>
        <w:rPr>
          <w:sz w:val="24"/>
        </w:rPr>
        <w:t>базовых</w:t>
      </w:r>
      <w:r>
        <w:rPr>
          <w:spacing w:val="-8"/>
          <w:sz w:val="24"/>
        </w:rPr>
        <w:t xml:space="preserve"> </w:t>
      </w:r>
      <w:r>
        <w:rPr>
          <w:sz w:val="24"/>
        </w:rPr>
        <w:t>логических</w:t>
      </w:r>
      <w:r>
        <w:rPr>
          <w:spacing w:val="-7"/>
          <w:sz w:val="24"/>
        </w:rPr>
        <w:t xml:space="preserve"> </w:t>
      </w:r>
      <w:r>
        <w:rPr>
          <w:spacing w:val="-2"/>
          <w:sz w:val="24"/>
        </w:rPr>
        <w:t>действий:</w:t>
      </w:r>
    </w:p>
    <w:p w:rsidR="00BE6665" w:rsidRDefault="00C22BFF">
      <w:pPr>
        <w:pStyle w:val="a3"/>
        <w:spacing w:before="238"/>
        <w:ind w:right="134"/>
      </w:pPr>
      <w:r>
        <w:t>анализировать, классифицировать, сравнивать языковые единицы, а также тексты различных</w:t>
      </w:r>
      <w:r>
        <w:rPr>
          <w:spacing w:val="-15"/>
        </w:rPr>
        <w:t xml:space="preserve"> </w:t>
      </w:r>
      <w:r>
        <w:t>функциональных</w:t>
      </w:r>
      <w:r>
        <w:rPr>
          <w:spacing w:val="-15"/>
        </w:rPr>
        <w:t xml:space="preserve"> </w:t>
      </w:r>
      <w:r>
        <w:t>разновидностей</w:t>
      </w:r>
      <w:r>
        <w:rPr>
          <w:spacing w:val="-15"/>
        </w:rPr>
        <w:t xml:space="preserve"> </w:t>
      </w:r>
      <w:r>
        <w:t>языка,</w:t>
      </w:r>
      <w:r>
        <w:rPr>
          <w:spacing w:val="-15"/>
        </w:rPr>
        <w:t xml:space="preserve"> </w:t>
      </w:r>
      <w:r>
        <w:t>функционально-смысловых</w:t>
      </w:r>
      <w:r>
        <w:rPr>
          <w:spacing w:val="-15"/>
        </w:rPr>
        <w:t xml:space="preserve"> </w:t>
      </w:r>
      <w:r>
        <w:t>типов</w:t>
      </w:r>
      <w:r>
        <w:rPr>
          <w:spacing w:val="-15"/>
        </w:rPr>
        <w:t xml:space="preserve"> </w:t>
      </w:r>
      <w:r>
        <w:t>речи и жанров;</w:t>
      </w:r>
    </w:p>
    <w:p w:rsidR="00BE6665" w:rsidRDefault="00C22BFF">
      <w:pPr>
        <w:pStyle w:val="a3"/>
        <w:ind w:right="134"/>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w:t>
      </w:r>
      <w:r>
        <w:rPr>
          <w:spacing w:val="-15"/>
        </w:rPr>
        <w:t xml:space="preserve"> </w:t>
      </w:r>
      <w:r>
        <w:t>функциональных</w:t>
      </w:r>
      <w:r>
        <w:rPr>
          <w:spacing w:val="-15"/>
        </w:rPr>
        <w:t xml:space="preserve"> </w:t>
      </w:r>
      <w:r>
        <w:t>разновидностей</w:t>
      </w:r>
      <w:r>
        <w:rPr>
          <w:spacing w:val="-15"/>
        </w:rPr>
        <w:t xml:space="preserve"> </w:t>
      </w:r>
      <w:r>
        <w:t>языка,</w:t>
      </w:r>
      <w:r>
        <w:rPr>
          <w:spacing w:val="-15"/>
        </w:rPr>
        <w:t xml:space="preserve"> </w:t>
      </w:r>
      <w:r>
        <w:t>функционально-смысловых</w:t>
      </w:r>
      <w:r>
        <w:rPr>
          <w:spacing w:val="-15"/>
        </w:rPr>
        <w:t xml:space="preserve"> </w:t>
      </w:r>
      <w:r>
        <w:t>типов</w:t>
      </w:r>
      <w:r>
        <w:rPr>
          <w:spacing w:val="-15"/>
        </w:rPr>
        <w:t xml:space="preserve"> </w:t>
      </w:r>
      <w:r>
        <w:t>речи и жанров;</w:t>
      </w:r>
    </w:p>
    <w:p w:rsidR="00BE6665" w:rsidRDefault="00C22BFF">
      <w:pPr>
        <w:pStyle w:val="a3"/>
        <w:spacing w:before="240"/>
        <w:ind w:right="142"/>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E6665" w:rsidRDefault="00C22BFF">
      <w:pPr>
        <w:pStyle w:val="a3"/>
        <w:spacing w:before="238"/>
        <w:ind w:right="143"/>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E6665" w:rsidRDefault="00C22BFF">
      <w:pPr>
        <w:pStyle w:val="a3"/>
        <w:ind w:left="683" w:firstLine="0"/>
        <w:jc w:val="left"/>
      </w:pPr>
      <w:r>
        <w:t>выбирать</w:t>
      </w:r>
      <w:r>
        <w:rPr>
          <w:spacing w:val="26"/>
        </w:rPr>
        <w:t xml:space="preserve"> </w:t>
      </w:r>
      <w:r>
        <w:t>способ</w:t>
      </w:r>
      <w:r>
        <w:rPr>
          <w:spacing w:val="25"/>
        </w:rPr>
        <w:t xml:space="preserve"> </w:t>
      </w:r>
      <w:r>
        <w:t>решения</w:t>
      </w:r>
      <w:r>
        <w:rPr>
          <w:spacing w:val="24"/>
        </w:rPr>
        <w:t xml:space="preserve"> </w:t>
      </w:r>
      <w:r>
        <w:t>учебной</w:t>
      </w:r>
      <w:r>
        <w:rPr>
          <w:spacing w:val="28"/>
        </w:rPr>
        <w:t xml:space="preserve"> </w:t>
      </w:r>
      <w:r>
        <w:t>задачи</w:t>
      </w:r>
      <w:r>
        <w:rPr>
          <w:spacing w:val="28"/>
        </w:rPr>
        <w:t xml:space="preserve"> </w:t>
      </w:r>
      <w:r>
        <w:t>при</w:t>
      </w:r>
      <w:r>
        <w:rPr>
          <w:spacing w:val="24"/>
        </w:rPr>
        <w:t xml:space="preserve"> </w:t>
      </w:r>
      <w:r>
        <w:t>работе</w:t>
      </w:r>
      <w:r>
        <w:rPr>
          <w:spacing w:val="27"/>
        </w:rPr>
        <w:t xml:space="preserve"> </w:t>
      </w:r>
      <w:r>
        <w:t>с</w:t>
      </w:r>
      <w:r>
        <w:rPr>
          <w:spacing w:val="27"/>
        </w:rPr>
        <w:t xml:space="preserve"> </w:t>
      </w:r>
      <w:r>
        <w:t>разными</w:t>
      </w:r>
      <w:r>
        <w:rPr>
          <w:spacing w:val="28"/>
        </w:rPr>
        <w:t xml:space="preserve"> </w:t>
      </w:r>
      <w:r>
        <w:t>единицами</w:t>
      </w:r>
      <w:r>
        <w:rPr>
          <w:spacing w:val="28"/>
        </w:rPr>
        <w:t xml:space="preserve"> </w:t>
      </w:r>
      <w:r>
        <w:rPr>
          <w:spacing w:val="-2"/>
        </w:rPr>
        <w:t>языка,</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разными типами текстов, сравнивая варианты решения и выбирая оптимальный вариант с учетом выделенных критериев;</w:t>
      </w:r>
    </w:p>
    <w:p w:rsidR="00BE6665" w:rsidRDefault="00C22BFF">
      <w:pPr>
        <w:pStyle w:val="a3"/>
        <w:spacing w:before="235"/>
        <w:ind w:right="137"/>
      </w:pPr>
      <w:r>
        <w:t>самостоятельно выявлять (в рамках предложенной задачи) критерии определения закономерностей</w:t>
      </w:r>
      <w:r>
        <w:rPr>
          <w:spacing w:val="-10"/>
        </w:rPr>
        <w:t xml:space="preserve"> </w:t>
      </w:r>
      <w:r>
        <w:t>и</w:t>
      </w:r>
      <w:r>
        <w:rPr>
          <w:spacing w:val="-5"/>
        </w:rPr>
        <w:t xml:space="preserve"> </w:t>
      </w:r>
      <w:r>
        <w:t>противоречий</w:t>
      </w:r>
      <w:r>
        <w:rPr>
          <w:spacing w:val="-10"/>
        </w:rPr>
        <w:t xml:space="preserve"> </w:t>
      </w:r>
      <w:r>
        <w:t>в</w:t>
      </w:r>
      <w:r>
        <w:rPr>
          <w:spacing w:val="-4"/>
        </w:rPr>
        <w:t xml:space="preserve"> </w:t>
      </w:r>
      <w:r>
        <w:t>рассматриваемых</w:t>
      </w:r>
      <w:r>
        <w:rPr>
          <w:spacing w:val="-11"/>
        </w:rPr>
        <w:t xml:space="preserve"> </w:t>
      </w:r>
      <w:r>
        <w:t>литературных</w:t>
      </w:r>
      <w:r>
        <w:rPr>
          <w:spacing w:val="-6"/>
        </w:rPr>
        <w:t xml:space="preserve"> </w:t>
      </w:r>
      <w:r>
        <w:t>фактах</w:t>
      </w:r>
      <w:r>
        <w:rPr>
          <w:spacing w:val="-11"/>
        </w:rPr>
        <w:t xml:space="preserve"> </w:t>
      </w:r>
      <w:r>
        <w:t>и</w:t>
      </w:r>
      <w:r>
        <w:rPr>
          <w:spacing w:val="-5"/>
        </w:rPr>
        <w:t xml:space="preserve"> </w:t>
      </w:r>
      <w:r>
        <w:t>наблюдениях над текстом;</w:t>
      </w:r>
    </w:p>
    <w:p w:rsidR="00BE6665" w:rsidRDefault="00C22BFF">
      <w:pPr>
        <w:pStyle w:val="a3"/>
        <w:spacing w:before="245" w:line="237" w:lineRule="auto"/>
        <w:ind w:right="143"/>
      </w:pPr>
      <w:r>
        <w:t>выявлять дефицит информации, данных, необходимых для решения поставленной учебной задачи;</w:t>
      </w:r>
    </w:p>
    <w:p w:rsidR="00BE6665" w:rsidRDefault="00C22BFF">
      <w:pPr>
        <w:pStyle w:val="a3"/>
        <w:spacing w:before="244"/>
        <w:ind w:right="140"/>
      </w:pPr>
      <w:r>
        <w:t xml:space="preserve">устанавливать причинно-следственные связи при изучении литературных явлений и </w:t>
      </w:r>
      <w:r>
        <w:rPr>
          <w:spacing w:val="-2"/>
        </w:rPr>
        <w:t>процессов.</w:t>
      </w:r>
    </w:p>
    <w:p w:rsidR="00BE6665" w:rsidRDefault="00C22BFF">
      <w:pPr>
        <w:pStyle w:val="a4"/>
        <w:numPr>
          <w:ilvl w:val="4"/>
          <w:numId w:val="8"/>
        </w:numPr>
        <w:tabs>
          <w:tab w:val="left" w:pos="1640"/>
        </w:tabs>
        <w:spacing w:before="240"/>
        <w:ind w:left="1640" w:hanging="957"/>
        <w:rPr>
          <w:sz w:val="24"/>
        </w:rPr>
      </w:pPr>
      <w:r>
        <w:rPr>
          <w:sz w:val="24"/>
        </w:rPr>
        <w:t>Формирование</w:t>
      </w:r>
      <w:r>
        <w:rPr>
          <w:spacing w:val="-4"/>
          <w:sz w:val="24"/>
        </w:rPr>
        <w:t xml:space="preserve"> </w:t>
      </w:r>
      <w:r>
        <w:rPr>
          <w:sz w:val="24"/>
        </w:rPr>
        <w:t>базовых</w:t>
      </w:r>
      <w:r>
        <w:rPr>
          <w:spacing w:val="-8"/>
          <w:sz w:val="24"/>
        </w:rPr>
        <w:t xml:space="preserve"> </w:t>
      </w:r>
      <w:r>
        <w:rPr>
          <w:sz w:val="24"/>
        </w:rPr>
        <w:t>исследовательских</w:t>
      </w:r>
      <w:r>
        <w:rPr>
          <w:spacing w:val="-7"/>
          <w:sz w:val="24"/>
        </w:rPr>
        <w:t xml:space="preserve"> </w:t>
      </w:r>
      <w:r>
        <w:rPr>
          <w:spacing w:val="-2"/>
          <w:sz w:val="24"/>
        </w:rPr>
        <w:t>действий:</w:t>
      </w:r>
    </w:p>
    <w:p w:rsidR="00BE6665" w:rsidRDefault="00C22BFF">
      <w:pPr>
        <w:pStyle w:val="a3"/>
        <w:spacing w:before="238" w:line="242" w:lineRule="auto"/>
        <w:ind w:right="127"/>
      </w:pPr>
      <w:r>
        <w:t>самостоятельно определять и формулировать цели лингвистических мини-исследований,</w:t>
      </w:r>
      <w:r>
        <w:rPr>
          <w:spacing w:val="-8"/>
        </w:rPr>
        <w:t xml:space="preserve"> </w:t>
      </w:r>
      <w:r>
        <w:t>формулировать</w:t>
      </w:r>
      <w:r>
        <w:rPr>
          <w:spacing w:val="-9"/>
        </w:rPr>
        <w:t xml:space="preserve"> </w:t>
      </w:r>
      <w:r>
        <w:t>и</w:t>
      </w:r>
      <w:r>
        <w:rPr>
          <w:spacing w:val="-10"/>
        </w:rPr>
        <w:t xml:space="preserve"> </w:t>
      </w:r>
      <w:r>
        <w:t>использовать</w:t>
      </w:r>
      <w:r>
        <w:rPr>
          <w:spacing w:val="-9"/>
        </w:rPr>
        <w:t xml:space="preserve"> </w:t>
      </w:r>
      <w:r>
        <w:t>вопросы</w:t>
      </w:r>
      <w:r>
        <w:rPr>
          <w:spacing w:val="-9"/>
        </w:rPr>
        <w:t xml:space="preserve"> </w:t>
      </w:r>
      <w:r>
        <w:t>как</w:t>
      </w:r>
      <w:r>
        <w:rPr>
          <w:spacing w:val="-12"/>
        </w:rPr>
        <w:t xml:space="preserve"> </w:t>
      </w:r>
      <w:r>
        <w:t>исследовательский</w:t>
      </w:r>
      <w:r>
        <w:rPr>
          <w:spacing w:val="-10"/>
        </w:rPr>
        <w:t xml:space="preserve"> </w:t>
      </w:r>
      <w:r>
        <w:t>инструмент;</w:t>
      </w:r>
    </w:p>
    <w:p w:rsidR="00BE6665" w:rsidRDefault="00C22BFF">
      <w:pPr>
        <w:pStyle w:val="a3"/>
        <w:spacing w:before="235"/>
        <w:ind w:right="141"/>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E6665" w:rsidRDefault="00C22BFF">
      <w:pPr>
        <w:pStyle w:val="a3"/>
        <w:spacing w:before="242"/>
        <w:ind w:right="131"/>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E6665" w:rsidRDefault="00C22BFF">
      <w:pPr>
        <w:pStyle w:val="a3"/>
        <w:spacing w:before="238"/>
        <w:ind w:right="136"/>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BE6665" w:rsidRDefault="00C22BFF">
      <w:pPr>
        <w:pStyle w:val="a3"/>
        <w:spacing w:before="241"/>
        <w:ind w:right="137"/>
      </w:pPr>
      <w: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w:t>
      </w:r>
      <w:r>
        <w:rPr>
          <w:spacing w:val="-2"/>
        </w:rPr>
        <w:t>исследования;</w:t>
      </w:r>
    </w:p>
    <w:p w:rsidR="00BE6665" w:rsidRDefault="00C22BFF">
      <w:pPr>
        <w:pStyle w:val="a3"/>
        <w:spacing w:before="245" w:line="237" w:lineRule="auto"/>
        <w:jc w:val="left"/>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E6665" w:rsidRDefault="00C22BFF">
      <w:pPr>
        <w:pStyle w:val="a3"/>
        <w:spacing w:before="9" w:line="510" w:lineRule="atLeast"/>
        <w:ind w:left="683" w:firstLine="0"/>
        <w:jc w:val="left"/>
      </w:pPr>
      <w:r>
        <w:t>овладеть инструментами оценки достоверности полученных выводов и обобщений; прогнозировать</w:t>
      </w:r>
      <w:r>
        <w:rPr>
          <w:spacing w:val="70"/>
          <w:w w:val="150"/>
        </w:rPr>
        <w:t xml:space="preserve"> </w:t>
      </w:r>
      <w:r>
        <w:t>возможное</w:t>
      </w:r>
      <w:r>
        <w:rPr>
          <w:spacing w:val="72"/>
          <w:w w:val="150"/>
        </w:rPr>
        <w:t xml:space="preserve"> </w:t>
      </w:r>
      <w:r>
        <w:t>дальнейшее</w:t>
      </w:r>
      <w:r>
        <w:rPr>
          <w:spacing w:val="72"/>
          <w:w w:val="150"/>
        </w:rPr>
        <w:t xml:space="preserve"> </w:t>
      </w:r>
      <w:r>
        <w:t>развитие</w:t>
      </w:r>
      <w:r>
        <w:rPr>
          <w:spacing w:val="72"/>
          <w:w w:val="150"/>
        </w:rPr>
        <w:t xml:space="preserve"> </w:t>
      </w:r>
      <w:r>
        <w:t>событий</w:t>
      </w:r>
      <w:r>
        <w:rPr>
          <w:spacing w:val="71"/>
          <w:w w:val="150"/>
        </w:rPr>
        <w:t xml:space="preserve"> </w:t>
      </w:r>
      <w:r>
        <w:t>и</w:t>
      </w:r>
      <w:r>
        <w:rPr>
          <w:spacing w:val="74"/>
          <w:w w:val="150"/>
        </w:rPr>
        <w:t xml:space="preserve"> </w:t>
      </w:r>
      <w:r>
        <w:t>их</w:t>
      </w:r>
      <w:r>
        <w:rPr>
          <w:spacing w:val="68"/>
          <w:w w:val="150"/>
        </w:rPr>
        <w:t xml:space="preserve"> </w:t>
      </w:r>
      <w:r>
        <w:t>последствия</w:t>
      </w:r>
      <w:r>
        <w:rPr>
          <w:spacing w:val="69"/>
          <w:w w:val="150"/>
        </w:rPr>
        <w:t xml:space="preserve"> </w:t>
      </w:r>
      <w:r>
        <w:rPr>
          <w:spacing w:val="-10"/>
        </w:rPr>
        <w:t>в</w:t>
      </w:r>
    </w:p>
    <w:p w:rsidR="00BE6665" w:rsidRDefault="00C22BFF">
      <w:pPr>
        <w:pStyle w:val="a3"/>
        <w:spacing w:before="9" w:line="237" w:lineRule="auto"/>
        <w:ind w:firstLine="0"/>
        <w:jc w:val="left"/>
      </w:pPr>
      <w:r>
        <w:t>аналогичных или сходных ситуациях, а также выдвигать предположения</w:t>
      </w:r>
      <w:r>
        <w:rPr>
          <w:spacing w:val="-1"/>
        </w:rPr>
        <w:t xml:space="preserve"> </w:t>
      </w:r>
      <w:r>
        <w:t>об их развитии в новых условиях и контекстах, в том числе в литературных произведениях;</w:t>
      </w:r>
    </w:p>
    <w:p w:rsidR="00BE6665" w:rsidRDefault="00C22BFF">
      <w:pPr>
        <w:pStyle w:val="a3"/>
        <w:ind w:right="136"/>
      </w:pPr>
      <w:r>
        <w:t>публично</w:t>
      </w:r>
      <w:r>
        <w:rPr>
          <w:spacing w:val="-15"/>
        </w:rPr>
        <w:t xml:space="preserve"> </w:t>
      </w:r>
      <w:r>
        <w:t>представлять</w:t>
      </w:r>
      <w:r>
        <w:rPr>
          <w:spacing w:val="-15"/>
        </w:rPr>
        <w:t xml:space="preserve"> </w:t>
      </w:r>
      <w:r>
        <w:t>результаты</w:t>
      </w:r>
      <w:r>
        <w:rPr>
          <w:spacing w:val="-15"/>
        </w:rPr>
        <w:t xml:space="preserve"> </w:t>
      </w:r>
      <w:r>
        <w:t>учебного</w:t>
      </w:r>
      <w:r>
        <w:rPr>
          <w:spacing w:val="-15"/>
        </w:rPr>
        <w:t xml:space="preserve"> </w:t>
      </w:r>
      <w:r>
        <w:t>исследования</w:t>
      </w:r>
      <w:r>
        <w:rPr>
          <w:spacing w:val="-15"/>
        </w:rPr>
        <w:t xml:space="preserve"> </w:t>
      </w:r>
      <w:r>
        <w:t>проектной</w:t>
      </w:r>
      <w:r>
        <w:rPr>
          <w:spacing w:val="-15"/>
        </w:rPr>
        <w:t xml:space="preserve"> </w:t>
      </w:r>
      <w:r>
        <w:t>деятельности</w:t>
      </w:r>
      <w:r>
        <w:rPr>
          <w:spacing w:val="-15"/>
        </w:rPr>
        <w:t xml:space="preserve"> </w:t>
      </w:r>
      <w:r>
        <w:t xml:space="preserve">на уроках или во внеурочной деятельности, в том числе в устных и стендовых докладах на </w:t>
      </w:r>
      <w:r>
        <w:rPr>
          <w:spacing w:val="-2"/>
        </w:rPr>
        <w:t>конференциях.</w:t>
      </w:r>
    </w:p>
    <w:p w:rsidR="00BE6665" w:rsidRDefault="00C22BFF">
      <w:pPr>
        <w:pStyle w:val="a4"/>
        <w:numPr>
          <w:ilvl w:val="4"/>
          <w:numId w:val="8"/>
        </w:numPr>
        <w:tabs>
          <w:tab w:val="left" w:pos="1645"/>
        </w:tabs>
        <w:spacing w:before="238"/>
        <w:ind w:left="1645" w:hanging="962"/>
        <w:rPr>
          <w:sz w:val="24"/>
        </w:rPr>
      </w:pPr>
      <w:r>
        <w:rPr>
          <w:sz w:val="24"/>
        </w:rPr>
        <w:t>Работа</w:t>
      </w:r>
      <w:r>
        <w:rPr>
          <w:spacing w:val="-2"/>
          <w:sz w:val="24"/>
        </w:rPr>
        <w:t xml:space="preserve"> </w:t>
      </w:r>
      <w:r>
        <w:rPr>
          <w:sz w:val="24"/>
        </w:rPr>
        <w:t>с</w:t>
      </w:r>
      <w:r>
        <w:rPr>
          <w:spacing w:val="-5"/>
          <w:sz w:val="24"/>
        </w:rPr>
        <w:t xml:space="preserve"> </w:t>
      </w:r>
      <w:r>
        <w:rPr>
          <w:spacing w:val="-2"/>
          <w:sz w:val="24"/>
        </w:rPr>
        <w:t>информацией:</w:t>
      </w:r>
    </w:p>
    <w:p w:rsidR="00BE6665" w:rsidRDefault="00C22BFF">
      <w:pPr>
        <w:pStyle w:val="a3"/>
        <w:ind w:right="133"/>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w:t>
      </w:r>
      <w:r>
        <w:rPr>
          <w:spacing w:val="40"/>
        </w:rPr>
        <w:t xml:space="preserve"> </w:t>
      </w:r>
      <w:r>
        <w:t>словарей,</w:t>
      </w:r>
      <w:r>
        <w:rPr>
          <w:spacing w:val="40"/>
        </w:rPr>
        <w:t xml:space="preserve"> </w:t>
      </w:r>
      <w:r>
        <w:t>справочников;</w:t>
      </w:r>
      <w:r>
        <w:rPr>
          <w:spacing w:val="40"/>
        </w:rPr>
        <w:t xml:space="preserve"> </w:t>
      </w:r>
      <w:r>
        <w:t>СМИ,</w:t>
      </w:r>
      <w:r>
        <w:rPr>
          <w:spacing w:val="40"/>
        </w:rPr>
        <w:t xml:space="preserve"> </w:t>
      </w:r>
      <w:r>
        <w:t>государственных</w:t>
      </w:r>
      <w:r>
        <w:rPr>
          <w:spacing w:val="40"/>
        </w:rPr>
        <w:t xml:space="preserve"> </w:t>
      </w:r>
      <w:r>
        <w:t>электронных</w:t>
      </w:r>
      <w:r>
        <w:rPr>
          <w:spacing w:val="40"/>
        </w:rPr>
        <w:t xml:space="preserve"> </w:t>
      </w:r>
      <w:r>
        <w:t>ресурсов</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tabs>
          <w:tab w:val="left" w:pos="1278"/>
        </w:tabs>
        <w:spacing w:before="66" w:line="242" w:lineRule="auto"/>
        <w:ind w:right="189" w:firstLine="0"/>
        <w:jc w:val="left"/>
      </w:pPr>
      <w:r>
        <w:rPr>
          <w:spacing w:val="-2"/>
        </w:rPr>
        <w:lastRenderedPageBreak/>
        <w:t>учебного</w:t>
      </w:r>
      <w:r>
        <w:tab/>
        <w:t>назначения),</w:t>
      </w:r>
      <w:r>
        <w:rPr>
          <w:spacing w:val="80"/>
          <w:w w:val="150"/>
        </w:rPr>
        <w:t xml:space="preserve"> </w:t>
      </w:r>
      <w:r>
        <w:t>передавать</w:t>
      </w:r>
      <w:r>
        <w:rPr>
          <w:spacing w:val="80"/>
          <w:w w:val="150"/>
        </w:rPr>
        <w:t xml:space="preserve"> </w:t>
      </w:r>
      <w:r>
        <w:t>информацию</w:t>
      </w:r>
      <w:r>
        <w:rPr>
          <w:spacing w:val="80"/>
          <w:w w:val="150"/>
        </w:rPr>
        <w:t xml:space="preserve"> </w:t>
      </w:r>
      <w:r>
        <w:t>в</w:t>
      </w:r>
      <w:r>
        <w:rPr>
          <w:spacing w:val="80"/>
          <w:w w:val="150"/>
        </w:rPr>
        <w:t xml:space="preserve"> </w:t>
      </w:r>
      <w:r>
        <w:t>сжатом</w:t>
      </w:r>
      <w:r>
        <w:rPr>
          <w:spacing w:val="80"/>
          <w:w w:val="150"/>
        </w:rPr>
        <w:t xml:space="preserve"> </w:t>
      </w:r>
      <w:r>
        <w:t>и</w:t>
      </w:r>
      <w:r>
        <w:rPr>
          <w:spacing w:val="80"/>
          <w:w w:val="150"/>
        </w:rPr>
        <w:t xml:space="preserve"> </w:t>
      </w:r>
      <w:r>
        <w:t>развернутом</w:t>
      </w:r>
      <w:r>
        <w:rPr>
          <w:spacing w:val="80"/>
          <w:w w:val="150"/>
        </w:rPr>
        <w:t xml:space="preserve"> </w:t>
      </w:r>
      <w:r>
        <w:t>виде</w:t>
      </w:r>
      <w:r>
        <w:rPr>
          <w:spacing w:val="80"/>
          <w:w w:val="150"/>
        </w:rPr>
        <w:t xml:space="preserve"> </w:t>
      </w:r>
      <w:r>
        <w:t>в соответствии с учебной задачей;</w:t>
      </w:r>
    </w:p>
    <w:p w:rsidR="00BE6665" w:rsidRDefault="00C22BFF">
      <w:pPr>
        <w:pStyle w:val="a3"/>
        <w:spacing w:before="235"/>
        <w:ind w:right="130"/>
      </w:pPr>
      <w:r>
        <w:t>использовать</w:t>
      </w:r>
      <w:r>
        <w:rPr>
          <w:spacing w:val="-15"/>
        </w:rPr>
        <w:t xml:space="preserve"> </w:t>
      </w:r>
      <w:r>
        <w:t>различные</w:t>
      </w:r>
      <w:r>
        <w:rPr>
          <w:spacing w:val="-15"/>
        </w:rPr>
        <w:t xml:space="preserve"> </w:t>
      </w:r>
      <w:r>
        <w:t>виды</w:t>
      </w:r>
      <w:r>
        <w:rPr>
          <w:spacing w:val="-15"/>
        </w:rPr>
        <w:t xml:space="preserve"> </w:t>
      </w:r>
      <w:r>
        <w:t>аудирования</w:t>
      </w:r>
      <w:r>
        <w:rPr>
          <w:spacing w:val="-15"/>
        </w:rPr>
        <w:t xml:space="preserve"> </w:t>
      </w:r>
      <w:r>
        <w:t>-</w:t>
      </w:r>
      <w:r>
        <w:rPr>
          <w:spacing w:val="-15"/>
        </w:rPr>
        <w:t xml:space="preserve"> </w:t>
      </w:r>
      <w:r>
        <w:t>выборочное,</w:t>
      </w:r>
      <w:r>
        <w:rPr>
          <w:spacing w:val="-15"/>
        </w:rPr>
        <w:t xml:space="preserve"> </w:t>
      </w:r>
      <w:r>
        <w:t>ознакомительное,</w:t>
      </w:r>
      <w:r>
        <w:rPr>
          <w:spacing w:val="-15"/>
        </w:rPr>
        <w:t xml:space="preserve"> </w:t>
      </w:r>
      <w:r>
        <w:t>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w:t>
      </w:r>
      <w:r>
        <w:rPr>
          <w:spacing w:val="-15"/>
        </w:rPr>
        <w:t xml:space="preserve"> </w:t>
      </w:r>
      <w:r>
        <w:t>от</w:t>
      </w:r>
      <w:r>
        <w:rPr>
          <w:spacing w:val="-11"/>
        </w:rPr>
        <w:t xml:space="preserve"> </w:t>
      </w:r>
      <w:r>
        <w:t>поставленной</w:t>
      </w:r>
      <w:r>
        <w:rPr>
          <w:spacing w:val="-11"/>
        </w:rPr>
        <w:t xml:space="preserve"> </w:t>
      </w:r>
      <w:r>
        <w:t>учебной</w:t>
      </w:r>
      <w:r>
        <w:rPr>
          <w:spacing w:val="-11"/>
        </w:rPr>
        <w:t xml:space="preserve"> </w:t>
      </w:r>
      <w:r>
        <w:t>задачи</w:t>
      </w:r>
      <w:r>
        <w:rPr>
          <w:spacing w:val="-6"/>
        </w:rPr>
        <w:t xml:space="preserve"> </w:t>
      </w:r>
      <w:r>
        <w:t>(цели);</w:t>
      </w:r>
      <w:r>
        <w:rPr>
          <w:spacing w:val="-11"/>
        </w:rPr>
        <w:t xml:space="preserve"> </w:t>
      </w:r>
      <w:r>
        <w:t>извлекать</w:t>
      </w:r>
      <w:r>
        <w:rPr>
          <w:spacing w:val="-5"/>
        </w:rPr>
        <w:t xml:space="preserve"> </w:t>
      </w:r>
      <w:r>
        <w:t>необходимую</w:t>
      </w:r>
      <w:r>
        <w:rPr>
          <w:spacing w:val="-9"/>
        </w:rPr>
        <w:t xml:space="preserve"> </w:t>
      </w:r>
      <w:r>
        <w:t>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w:t>
      </w:r>
      <w:r>
        <w:rPr>
          <w:spacing w:val="-5"/>
        </w:rPr>
        <w:t xml:space="preserve"> </w:t>
      </w:r>
      <w:r>
        <w:t>в нем языковых</w:t>
      </w:r>
      <w:r>
        <w:rPr>
          <w:spacing w:val="-5"/>
        </w:rPr>
        <w:t xml:space="preserve"> </w:t>
      </w:r>
      <w:r>
        <w:t>средств;</w:t>
      </w:r>
      <w:r>
        <w:rPr>
          <w:spacing w:val="-5"/>
        </w:rPr>
        <w:t xml:space="preserve"> </w:t>
      </w:r>
      <w:r>
        <w:t>оценивать достоверность содержащейся</w:t>
      </w:r>
      <w:r>
        <w:rPr>
          <w:spacing w:val="-5"/>
        </w:rPr>
        <w:t xml:space="preserve"> </w:t>
      </w:r>
      <w:r>
        <w:t xml:space="preserve">в тексте </w:t>
      </w:r>
      <w:r>
        <w:rPr>
          <w:spacing w:val="-2"/>
        </w:rPr>
        <w:t>информации;</w:t>
      </w:r>
    </w:p>
    <w:p w:rsidR="00BE6665" w:rsidRDefault="00C22BFF">
      <w:pPr>
        <w:pStyle w:val="a3"/>
        <w:spacing w:before="241"/>
        <w:ind w:right="143"/>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E6665" w:rsidRDefault="00C22BFF">
      <w:pPr>
        <w:pStyle w:val="a3"/>
        <w:ind w:right="136"/>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BE6665" w:rsidRDefault="00C22BFF">
      <w:pPr>
        <w:pStyle w:val="a3"/>
        <w:spacing w:before="238"/>
        <w:ind w:right="144"/>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E6665" w:rsidRDefault="00C22BFF">
      <w:pPr>
        <w:pStyle w:val="a3"/>
        <w:ind w:right="142"/>
      </w:pPr>
      <w:r>
        <w:t>самостоятельно</w:t>
      </w:r>
      <w:r>
        <w:rPr>
          <w:spacing w:val="-4"/>
        </w:rPr>
        <w:t xml:space="preserve"> </w:t>
      </w:r>
      <w:r>
        <w:t>выбирать</w:t>
      </w:r>
      <w:r>
        <w:rPr>
          <w:spacing w:val="-6"/>
        </w:rPr>
        <w:t xml:space="preserve"> </w:t>
      </w:r>
      <w:r>
        <w:t>оптимальную</w:t>
      </w:r>
      <w:r>
        <w:rPr>
          <w:spacing w:val="-6"/>
        </w:rPr>
        <w:t xml:space="preserve"> </w:t>
      </w:r>
      <w:r>
        <w:t>форму</w:t>
      </w:r>
      <w:r>
        <w:rPr>
          <w:spacing w:val="-8"/>
        </w:rPr>
        <w:t xml:space="preserve"> </w:t>
      </w:r>
      <w:r>
        <w:t>представления</w:t>
      </w:r>
      <w:r>
        <w:rPr>
          <w:spacing w:val="-4"/>
        </w:rPr>
        <w:t xml:space="preserve"> </w:t>
      </w:r>
      <w:r>
        <w:t>литературной</w:t>
      </w:r>
      <w:r>
        <w:rPr>
          <w:spacing w:val="-3"/>
        </w:rPr>
        <w:t xml:space="preserve"> </w:t>
      </w:r>
      <w:r>
        <w:t>и</w:t>
      </w:r>
      <w:r>
        <w:rPr>
          <w:spacing w:val="-7"/>
        </w:rPr>
        <w:t xml:space="preserve"> </w:t>
      </w:r>
      <w:r>
        <w:t xml:space="preserve">другой информации (текст, презентация, таблица, схема) в зависимости от коммуникативной </w:t>
      </w:r>
      <w:r>
        <w:rPr>
          <w:spacing w:val="-2"/>
        </w:rPr>
        <w:t>установки;</w:t>
      </w:r>
    </w:p>
    <w:p w:rsidR="00BE6665" w:rsidRDefault="00C22BFF">
      <w:pPr>
        <w:pStyle w:val="a3"/>
        <w:spacing w:before="237"/>
        <w:ind w:right="144"/>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BE6665" w:rsidRDefault="00C22BFF">
      <w:pPr>
        <w:pStyle w:val="a4"/>
        <w:numPr>
          <w:ilvl w:val="3"/>
          <w:numId w:val="8"/>
        </w:numPr>
        <w:tabs>
          <w:tab w:val="left" w:pos="1463"/>
        </w:tabs>
        <w:ind w:left="1463" w:hanging="780"/>
        <w:rPr>
          <w:sz w:val="24"/>
        </w:rPr>
      </w:pPr>
      <w:r>
        <w:rPr>
          <w:sz w:val="24"/>
        </w:rPr>
        <w:t>Формирование</w:t>
      </w:r>
      <w:r>
        <w:rPr>
          <w:spacing w:val="-12"/>
          <w:sz w:val="24"/>
        </w:rPr>
        <w:t xml:space="preserve"> </w:t>
      </w:r>
      <w:r>
        <w:rPr>
          <w:sz w:val="24"/>
        </w:rPr>
        <w:t>универсальных</w:t>
      </w:r>
      <w:r>
        <w:rPr>
          <w:spacing w:val="-6"/>
          <w:sz w:val="24"/>
        </w:rPr>
        <w:t xml:space="preserve"> </w:t>
      </w:r>
      <w:r>
        <w:rPr>
          <w:sz w:val="24"/>
        </w:rPr>
        <w:t>учебных</w:t>
      </w:r>
      <w:r>
        <w:rPr>
          <w:spacing w:val="-6"/>
          <w:sz w:val="24"/>
        </w:rPr>
        <w:t xml:space="preserve"> </w:t>
      </w:r>
      <w:r>
        <w:rPr>
          <w:sz w:val="24"/>
        </w:rPr>
        <w:t>коммуникативных</w:t>
      </w:r>
      <w:r>
        <w:rPr>
          <w:spacing w:val="-10"/>
          <w:sz w:val="24"/>
        </w:rPr>
        <w:t xml:space="preserve"> </w:t>
      </w:r>
      <w:r>
        <w:rPr>
          <w:spacing w:val="-2"/>
          <w:sz w:val="24"/>
        </w:rPr>
        <w:t>действий:</w:t>
      </w:r>
    </w:p>
    <w:p w:rsidR="00BE6665" w:rsidRDefault="00C22BFF">
      <w:pPr>
        <w:pStyle w:val="a3"/>
        <w:spacing w:before="238"/>
        <w:ind w:right="133"/>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BE6665" w:rsidRDefault="00C22BFF">
      <w:pPr>
        <w:pStyle w:val="a3"/>
        <w:spacing w:before="245" w:line="237" w:lineRule="auto"/>
        <w:ind w:right="144"/>
      </w:pPr>
      <w:r>
        <w:t>правильно, логично, аргументированно излагать свою точку</w:t>
      </w:r>
      <w:r>
        <w:rPr>
          <w:spacing w:val="-3"/>
        </w:rPr>
        <w:t xml:space="preserve"> </w:t>
      </w:r>
      <w:r>
        <w:t xml:space="preserve">зрения по поставленной </w:t>
      </w:r>
      <w:r>
        <w:rPr>
          <w:spacing w:val="-2"/>
        </w:rPr>
        <w:t>проблеме;</w:t>
      </w:r>
    </w:p>
    <w:p w:rsidR="00BE6665" w:rsidRDefault="00C22BFF">
      <w:pPr>
        <w:pStyle w:val="a3"/>
        <w:spacing w:before="244"/>
        <w:ind w:right="145"/>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E6665" w:rsidRDefault="00C22BFF">
      <w:pPr>
        <w:pStyle w:val="a3"/>
        <w:spacing w:before="240"/>
        <w:ind w:right="142"/>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E6665" w:rsidRDefault="00C22BFF">
      <w:pPr>
        <w:pStyle w:val="a3"/>
        <w:spacing w:before="238" w:line="242" w:lineRule="auto"/>
        <w:ind w:right="141"/>
      </w:pPr>
      <w:r>
        <w:t>осуществлять речевую рефлексию (выявлять коммуникативные неудачи и их причины, уметь предупреждать их),</w:t>
      </w:r>
    </w:p>
    <w:p w:rsidR="00BE6665" w:rsidRDefault="00C22BFF">
      <w:pPr>
        <w:pStyle w:val="a3"/>
        <w:spacing w:before="235"/>
        <w:ind w:left="683" w:firstLine="0"/>
        <w:jc w:val="left"/>
      </w:pPr>
      <w:r>
        <w:t>давать</w:t>
      </w:r>
      <w:r>
        <w:rPr>
          <w:spacing w:val="-7"/>
        </w:rPr>
        <w:t xml:space="preserve"> </w:t>
      </w:r>
      <w:r>
        <w:t>оценку</w:t>
      </w:r>
      <w:r>
        <w:rPr>
          <w:spacing w:val="-14"/>
        </w:rPr>
        <w:t xml:space="preserve"> </w:t>
      </w:r>
      <w:r>
        <w:t>приобретенному</w:t>
      </w:r>
      <w:r>
        <w:rPr>
          <w:spacing w:val="-15"/>
        </w:rPr>
        <w:t xml:space="preserve"> </w:t>
      </w:r>
      <w:r>
        <w:t>речевому</w:t>
      </w:r>
      <w:r>
        <w:rPr>
          <w:spacing w:val="-15"/>
        </w:rPr>
        <w:t xml:space="preserve"> </w:t>
      </w:r>
      <w:r>
        <w:t>опыту</w:t>
      </w:r>
      <w:r>
        <w:rPr>
          <w:spacing w:val="-10"/>
        </w:rPr>
        <w:t xml:space="preserve"> </w:t>
      </w:r>
      <w:r>
        <w:t>и</w:t>
      </w:r>
      <w:r>
        <w:rPr>
          <w:spacing w:val="-5"/>
        </w:rPr>
        <w:t xml:space="preserve"> </w:t>
      </w:r>
      <w:r>
        <w:t>корректировать</w:t>
      </w:r>
      <w:r>
        <w:rPr>
          <w:spacing w:val="-9"/>
        </w:rPr>
        <w:t xml:space="preserve"> </w:t>
      </w:r>
      <w:r>
        <w:t>собственную</w:t>
      </w:r>
      <w:r>
        <w:rPr>
          <w:spacing w:val="-8"/>
        </w:rPr>
        <w:t xml:space="preserve"> </w:t>
      </w:r>
      <w:r>
        <w:t>речь</w:t>
      </w:r>
      <w:r>
        <w:rPr>
          <w:spacing w:val="-5"/>
        </w:rPr>
        <w:t xml:space="preserve"> </w:t>
      </w:r>
      <w:r>
        <w:rPr>
          <w:spacing w:val="-10"/>
        </w:rPr>
        <w:t>с</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учетом целей</w:t>
      </w:r>
      <w:r>
        <w:rPr>
          <w:spacing w:val="-4"/>
        </w:rPr>
        <w:t xml:space="preserve"> </w:t>
      </w:r>
      <w:r>
        <w:t>и условий</w:t>
      </w:r>
      <w:r>
        <w:rPr>
          <w:spacing w:val="-4"/>
        </w:rPr>
        <w:t xml:space="preserve"> </w:t>
      </w:r>
      <w:r>
        <w:rPr>
          <w:spacing w:val="-2"/>
        </w:rPr>
        <w:t>общения;</w:t>
      </w:r>
    </w:p>
    <w:p w:rsidR="00BE6665" w:rsidRDefault="00C22BFF">
      <w:pPr>
        <w:pStyle w:val="a3"/>
        <w:spacing w:before="9" w:line="510" w:lineRule="atLeast"/>
        <w:ind w:left="683" w:right="144" w:firstLine="0"/>
        <w:jc w:val="left"/>
      </w:pPr>
      <w:r>
        <w:t>оценивать соответствие результата поставленной цели и условиям общения; управлять</w:t>
      </w:r>
      <w:r>
        <w:rPr>
          <w:spacing w:val="40"/>
        </w:rPr>
        <w:t xml:space="preserve"> </w:t>
      </w:r>
      <w:r>
        <w:t>собственными</w:t>
      </w:r>
      <w:r>
        <w:rPr>
          <w:spacing w:val="40"/>
        </w:rPr>
        <w:t xml:space="preserve"> </w:t>
      </w:r>
      <w:r>
        <w:t>эмоциями,</w:t>
      </w:r>
      <w:r>
        <w:rPr>
          <w:spacing w:val="40"/>
        </w:rPr>
        <w:t xml:space="preserve"> </w:t>
      </w:r>
      <w:r>
        <w:t>корректно</w:t>
      </w:r>
      <w:r>
        <w:rPr>
          <w:spacing w:val="40"/>
        </w:rPr>
        <w:t xml:space="preserve"> </w:t>
      </w:r>
      <w:r>
        <w:t>выражать</w:t>
      </w:r>
      <w:r>
        <w:rPr>
          <w:spacing w:val="40"/>
        </w:rPr>
        <w:t xml:space="preserve"> </w:t>
      </w:r>
      <w:r>
        <w:t>их</w:t>
      </w:r>
      <w:r>
        <w:rPr>
          <w:spacing w:val="40"/>
        </w:rPr>
        <w:t xml:space="preserve"> </w:t>
      </w:r>
      <w:r>
        <w:t>в</w:t>
      </w:r>
      <w:r>
        <w:rPr>
          <w:spacing w:val="40"/>
        </w:rPr>
        <w:t xml:space="preserve"> </w:t>
      </w:r>
      <w:r>
        <w:t>процессе</w:t>
      </w:r>
      <w:r>
        <w:rPr>
          <w:spacing w:val="40"/>
        </w:rPr>
        <w:t xml:space="preserve"> </w:t>
      </w:r>
      <w:r>
        <w:t>речевого</w:t>
      </w:r>
    </w:p>
    <w:p w:rsidR="00BE6665" w:rsidRDefault="00C22BFF">
      <w:pPr>
        <w:pStyle w:val="a3"/>
        <w:spacing w:before="6"/>
        <w:ind w:firstLine="0"/>
        <w:jc w:val="left"/>
      </w:pPr>
      <w:r>
        <w:rPr>
          <w:spacing w:val="-2"/>
        </w:rPr>
        <w:t>общения.</w:t>
      </w:r>
    </w:p>
    <w:p w:rsidR="00BE6665" w:rsidRDefault="00C22BFF">
      <w:pPr>
        <w:pStyle w:val="a4"/>
        <w:numPr>
          <w:ilvl w:val="3"/>
          <w:numId w:val="8"/>
        </w:numPr>
        <w:tabs>
          <w:tab w:val="left" w:pos="1463"/>
        </w:tabs>
        <w:spacing w:before="238"/>
        <w:ind w:left="1463" w:hanging="780"/>
        <w:rPr>
          <w:sz w:val="24"/>
        </w:rPr>
      </w:pPr>
      <w:r>
        <w:rPr>
          <w:sz w:val="24"/>
        </w:rPr>
        <w:t>Формирование</w:t>
      </w:r>
      <w:r>
        <w:rPr>
          <w:spacing w:val="-13"/>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регулятивных</w:t>
      </w:r>
      <w:r>
        <w:rPr>
          <w:spacing w:val="-9"/>
          <w:sz w:val="24"/>
        </w:rPr>
        <w:t xml:space="preserve"> </w:t>
      </w:r>
      <w:r>
        <w:rPr>
          <w:spacing w:val="-2"/>
          <w:sz w:val="24"/>
        </w:rPr>
        <w:t>действий:</w:t>
      </w:r>
    </w:p>
    <w:p w:rsidR="00BE6665" w:rsidRDefault="00C22BFF">
      <w:pPr>
        <w:pStyle w:val="a3"/>
        <w:spacing w:before="245" w:line="237" w:lineRule="auto"/>
        <w:ind w:right="146"/>
      </w:pPr>
      <w:r>
        <w:t>владеть социокультурными нормами и нормами речевого поведения в актуальных сферах речевого общения;</w:t>
      </w:r>
    </w:p>
    <w:p w:rsidR="00BE6665" w:rsidRDefault="00C22BFF">
      <w:pPr>
        <w:pStyle w:val="a3"/>
        <w:spacing w:before="246" w:line="237" w:lineRule="auto"/>
        <w:ind w:right="133"/>
      </w:pPr>
      <w:r>
        <w:t xml:space="preserve">соблюдать нормы современного русского литературного языка и нормы речевого </w:t>
      </w:r>
      <w:r>
        <w:rPr>
          <w:spacing w:val="-2"/>
        </w:rPr>
        <w:t>этикета;</w:t>
      </w:r>
    </w:p>
    <w:p w:rsidR="00BE6665" w:rsidRDefault="00C22BFF">
      <w:pPr>
        <w:pStyle w:val="a3"/>
        <w:spacing w:before="245" w:line="237" w:lineRule="auto"/>
        <w:ind w:right="143"/>
      </w:pPr>
      <w:r>
        <w:t>уместно пользоваться в процессе устной коммуникации внеязыковыми средствами общения (в том числе естественными жестами, мимикой лица);</w:t>
      </w:r>
    </w:p>
    <w:p w:rsidR="00BE6665" w:rsidRDefault="00C22BFF">
      <w:pPr>
        <w:pStyle w:val="a3"/>
        <w:spacing w:before="244"/>
        <w:ind w:right="141"/>
      </w:pPr>
      <w:r>
        <w:t>публично представлять</w:t>
      </w:r>
      <w:r>
        <w:rPr>
          <w:spacing w:val="-4"/>
        </w:rPr>
        <w:t xml:space="preserve"> </w:t>
      </w:r>
      <w:r>
        <w:t>результаты проведенного</w:t>
      </w:r>
      <w:r>
        <w:rPr>
          <w:spacing w:val="-1"/>
        </w:rPr>
        <w:t xml:space="preserve"> </w:t>
      </w:r>
      <w:r>
        <w:t>языкового</w:t>
      </w:r>
      <w:r>
        <w:rPr>
          <w:spacing w:val="-1"/>
        </w:rPr>
        <w:t xml:space="preserve"> </w:t>
      </w:r>
      <w:r>
        <w:t>анализа</w:t>
      </w:r>
      <w:r>
        <w:rPr>
          <w:spacing w:val="-1"/>
        </w:rPr>
        <w:t xml:space="preserve"> </w:t>
      </w:r>
      <w:r>
        <w:t>или</w:t>
      </w:r>
      <w:r>
        <w:rPr>
          <w:spacing w:val="-4"/>
        </w:rPr>
        <w:t xml:space="preserve"> </w:t>
      </w:r>
      <w:r>
        <w:t>проекта</w:t>
      </w:r>
      <w:r>
        <w:rPr>
          <w:spacing w:val="-1"/>
        </w:rPr>
        <w:t xml:space="preserve"> </w:t>
      </w:r>
      <w:r>
        <w:t>при использовании устной речи, самостоятельно составленной компьютерной презентации выполненного лингвистического исследования, проекта.</w:t>
      </w:r>
    </w:p>
    <w:p w:rsidR="00BE6665" w:rsidRDefault="00C22BFF">
      <w:pPr>
        <w:pStyle w:val="a4"/>
        <w:numPr>
          <w:ilvl w:val="2"/>
          <w:numId w:val="8"/>
        </w:numPr>
        <w:tabs>
          <w:tab w:val="left" w:pos="1286"/>
        </w:tabs>
        <w:spacing w:before="238"/>
        <w:ind w:left="1286" w:hanging="603"/>
        <w:rPr>
          <w:sz w:val="24"/>
        </w:rPr>
      </w:pPr>
      <w:r>
        <w:rPr>
          <w:sz w:val="24"/>
        </w:rPr>
        <w:t>Иностранный</w:t>
      </w:r>
      <w:r>
        <w:rPr>
          <w:spacing w:val="-9"/>
          <w:sz w:val="24"/>
        </w:rPr>
        <w:t xml:space="preserve"> </w:t>
      </w:r>
      <w:r>
        <w:rPr>
          <w:sz w:val="24"/>
        </w:rPr>
        <w:t>(английский)</w:t>
      </w:r>
      <w:r>
        <w:rPr>
          <w:spacing w:val="-8"/>
          <w:sz w:val="24"/>
        </w:rPr>
        <w:t xml:space="preserve"> </w:t>
      </w:r>
      <w:r>
        <w:rPr>
          <w:spacing w:val="-4"/>
          <w:sz w:val="24"/>
        </w:rPr>
        <w:t>язык.</w:t>
      </w:r>
    </w:p>
    <w:p w:rsidR="00BE6665" w:rsidRDefault="00C22BFF">
      <w:pPr>
        <w:pStyle w:val="a4"/>
        <w:numPr>
          <w:ilvl w:val="3"/>
          <w:numId w:val="8"/>
        </w:numPr>
        <w:tabs>
          <w:tab w:val="left" w:pos="1463"/>
        </w:tabs>
        <w:ind w:left="1463" w:hanging="780"/>
        <w:rPr>
          <w:sz w:val="24"/>
        </w:rPr>
      </w:pPr>
      <w:r>
        <w:rPr>
          <w:sz w:val="24"/>
        </w:rPr>
        <w:t>Формирование</w:t>
      </w:r>
      <w:r>
        <w:rPr>
          <w:spacing w:val="-13"/>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познавательных</w:t>
      </w:r>
      <w:r>
        <w:rPr>
          <w:spacing w:val="-9"/>
          <w:sz w:val="24"/>
        </w:rPr>
        <w:t xml:space="preserve"> </w:t>
      </w:r>
      <w:r>
        <w:rPr>
          <w:spacing w:val="-2"/>
          <w:sz w:val="24"/>
        </w:rPr>
        <w:t>действий.</w:t>
      </w:r>
    </w:p>
    <w:p w:rsidR="00BE6665" w:rsidRDefault="00C22BFF">
      <w:pPr>
        <w:pStyle w:val="a4"/>
        <w:numPr>
          <w:ilvl w:val="4"/>
          <w:numId w:val="8"/>
        </w:numPr>
        <w:tabs>
          <w:tab w:val="left" w:pos="1640"/>
        </w:tabs>
        <w:spacing w:before="237"/>
        <w:ind w:left="1640" w:hanging="957"/>
        <w:rPr>
          <w:sz w:val="24"/>
        </w:rPr>
      </w:pPr>
      <w:r>
        <w:rPr>
          <w:sz w:val="24"/>
        </w:rPr>
        <w:t>Формирование</w:t>
      </w:r>
      <w:r>
        <w:rPr>
          <w:spacing w:val="-1"/>
          <w:sz w:val="24"/>
        </w:rPr>
        <w:t xml:space="preserve"> </w:t>
      </w:r>
      <w:r>
        <w:rPr>
          <w:sz w:val="24"/>
        </w:rPr>
        <w:t>базовых</w:t>
      </w:r>
      <w:r>
        <w:rPr>
          <w:spacing w:val="-8"/>
          <w:sz w:val="24"/>
        </w:rPr>
        <w:t xml:space="preserve"> </w:t>
      </w:r>
      <w:r>
        <w:rPr>
          <w:sz w:val="24"/>
        </w:rPr>
        <w:t>логических</w:t>
      </w:r>
      <w:r>
        <w:rPr>
          <w:spacing w:val="-7"/>
          <w:sz w:val="24"/>
        </w:rPr>
        <w:t xml:space="preserve"> </w:t>
      </w:r>
      <w:r>
        <w:rPr>
          <w:spacing w:val="-2"/>
          <w:sz w:val="24"/>
        </w:rPr>
        <w:t>действий:</w:t>
      </w:r>
    </w:p>
    <w:p w:rsidR="00BE6665" w:rsidRDefault="00C22BFF">
      <w:pPr>
        <w:pStyle w:val="a3"/>
        <w:spacing w:before="245" w:line="237" w:lineRule="auto"/>
        <w:jc w:val="left"/>
      </w:pPr>
      <w:r>
        <w:t>определять</w:t>
      </w:r>
      <w:r>
        <w:rPr>
          <w:spacing w:val="39"/>
        </w:rPr>
        <w:t xml:space="preserve"> </w:t>
      </w:r>
      <w:r>
        <w:t>признаки</w:t>
      </w:r>
      <w:r>
        <w:rPr>
          <w:spacing w:val="39"/>
        </w:rPr>
        <w:t xml:space="preserve"> </w:t>
      </w:r>
      <w:r>
        <w:t>языковых</w:t>
      </w:r>
      <w:r>
        <w:rPr>
          <w:spacing w:val="33"/>
        </w:rPr>
        <w:t xml:space="preserve"> </w:t>
      </w:r>
      <w:r>
        <w:t>единиц</w:t>
      </w:r>
      <w:r>
        <w:rPr>
          <w:spacing w:val="39"/>
        </w:rPr>
        <w:t xml:space="preserve"> </w:t>
      </w:r>
      <w:r>
        <w:t>иностранного</w:t>
      </w:r>
      <w:r>
        <w:rPr>
          <w:spacing w:val="40"/>
        </w:rPr>
        <w:t xml:space="preserve"> </w:t>
      </w:r>
      <w:r>
        <w:t>языка,</w:t>
      </w:r>
      <w:r>
        <w:rPr>
          <w:spacing w:val="39"/>
        </w:rPr>
        <w:t xml:space="preserve"> </w:t>
      </w:r>
      <w:r>
        <w:t>применять</w:t>
      </w:r>
      <w:r>
        <w:rPr>
          <w:spacing w:val="34"/>
        </w:rPr>
        <w:t xml:space="preserve"> </w:t>
      </w:r>
      <w:r>
        <w:t>изученные правила, языковые модели, алгоритмы;</w:t>
      </w:r>
    </w:p>
    <w:p w:rsidR="00BE6665" w:rsidRDefault="00C22BFF">
      <w:pPr>
        <w:pStyle w:val="a3"/>
        <w:spacing w:before="244" w:line="446" w:lineRule="auto"/>
        <w:ind w:left="683" w:right="1429" w:firstLine="0"/>
        <w:jc w:val="left"/>
      </w:pPr>
      <w:r>
        <w:t>определять</w:t>
      </w:r>
      <w:r>
        <w:rPr>
          <w:spacing w:val="-11"/>
        </w:rPr>
        <w:t xml:space="preserve"> </w:t>
      </w:r>
      <w:r>
        <w:t>и</w:t>
      </w:r>
      <w:r>
        <w:rPr>
          <w:spacing w:val="-7"/>
        </w:rPr>
        <w:t xml:space="preserve"> </w:t>
      </w:r>
      <w:r>
        <w:t>использовать</w:t>
      </w:r>
      <w:r>
        <w:rPr>
          <w:spacing w:val="-10"/>
        </w:rPr>
        <w:t xml:space="preserve"> </w:t>
      </w:r>
      <w:r>
        <w:t>словообразовательные</w:t>
      </w:r>
      <w:r>
        <w:rPr>
          <w:spacing w:val="-8"/>
        </w:rPr>
        <w:t xml:space="preserve"> </w:t>
      </w:r>
      <w:r>
        <w:t>элементы; классифицировать языковые единицы иностранного языка;</w:t>
      </w:r>
    </w:p>
    <w:p w:rsidR="00BE6665" w:rsidRDefault="00C22BFF">
      <w:pPr>
        <w:pStyle w:val="a3"/>
        <w:spacing w:before="7" w:line="237" w:lineRule="auto"/>
        <w:ind w:right="144"/>
        <w:jc w:val="left"/>
      </w:pPr>
      <w:r>
        <w:t>проводить</w:t>
      </w:r>
      <w:r>
        <w:rPr>
          <w:spacing w:val="-5"/>
        </w:rPr>
        <w:t xml:space="preserve"> </w:t>
      </w:r>
      <w:r>
        <w:t>аналогии</w:t>
      </w:r>
      <w:r>
        <w:rPr>
          <w:spacing w:val="-6"/>
        </w:rPr>
        <w:t xml:space="preserve"> </w:t>
      </w:r>
      <w:r>
        <w:t>и</w:t>
      </w:r>
      <w:r>
        <w:rPr>
          <w:spacing w:val="-6"/>
        </w:rPr>
        <w:t xml:space="preserve"> </w:t>
      </w:r>
      <w:r>
        <w:t>устанавливать</w:t>
      </w:r>
      <w:r>
        <w:rPr>
          <w:spacing w:val="-5"/>
        </w:rPr>
        <w:t xml:space="preserve"> </w:t>
      </w:r>
      <w:r>
        <w:t>различия</w:t>
      </w:r>
      <w:r>
        <w:rPr>
          <w:spacing w:val="-12"/>
        </w:rPr>
        <w:t xml:space="preserve"> </w:t>
      </w:r>
      <w:r>
        <w:t>между</w:t>
      </w:r>
      <w:r>
        <w:rPr>
          <w:spacing w:val="-12"/>
        </w:rPr>
        <w:t xml:space="preserve"> </w:t>
      </w:r>
      <w:r>
        <w:t>языковыми</w:t>
      </w:r>
      <w:r>
        <w:rPr>
          <w:spacing w:val="-6"/>
        </w:rPr>
        <w:t xml:space="preserve"> </w:t>
      </w:r>
      <w:r>
        <w:t>средствами</w:t>
      </w:r>
      <w:r>
        <w:rPr>
          <w:spacing w:val="-6"/>
        </w:rPr>
        <w:t xml:space="preserve"> </w:t>
      </w:r>
      <w:r>
        <w:t>родного и иностранных языков;</w:t>
      </w:r>
    </w:p>
    <w:p w:rsidR="00BE6665" w:rsidRDefault="00C22BFF">
      <w:pPr>
        <w:pStyle w:val="a3"/>
        <w:spacing w:before="246" w:line="237" w:lineRule="auto"/>
        <w:jc w:val="left"/>
      </w:pPr>
      <w:r>
        <w:t>различать</w:t>
      </w:r>
      <w:r>
        <w:rPr>
          <w:spacing w:val="80"/>
        </w:rPr>
        <w:t xml:space="preserve"> </w:t>
      </w:r>
      <w:r>
        <w:t>и</w:t>
      </w:r>
      <w:r>
        <w:rPr>
          <w:spacing w:val="80"/>
        </w:rPr>
        <w:t xml:space="preserve"> </w:t>
      </w:r>
      <w:r>
        <w:t>использовать</w:t>
      </w:r>
      <w:r>
        <w:rPr>
          <w:spacing w:val="80"/>
        </w:rPr>
        <w:t xml:space="preserve"> </w:t>
      </w:r>
      <w:r>
        <w:t>языковые</w:t>
      </w:r>
      <w:r>
        <w:rPr>
          <w:spacing w:val="80"/>
        </w:rPr>
        <w:t xml:space="preserve"> </w:t>
      </w:r>
      <w:r>
        <w:t>единицы</w:t>
      </w:r>
      <w:r>
        <w:rPr>
          <w:spacing w:val="80"/>
        </w:rPr>
        <w:t xml:space="preserve"> </w:t>
      </w:r>
      <w:r>
        <w:t>разного</w:t>
      </w:r>
      <w:r>
        <w:rPr>
          <w:spacing w:val="80"/>
        </w:rPr>
        <w:t xml:space="preserve"> </w:t>
      </w:r>
      <w:r>
        <w:t>уровня</w:t>
      </w:r>
      <w:r>
        <w:rPr>
          <w:spacing w:val="80"/>
        </w:rPr>
        <w:t xml:space="preserve"> </w:t>
      </w:r>
      <w:r>
        <w:t>(морфемы,</w:t>
      </w:r>
      <w:r>
        <w:rPr>
          <w:spacing w:val="80"/>
        </w:rPr>
        <w:t xml:space="preserve"> </w:t>
      </w:r>
      <w:r>
        <w:t>слова, словосочетания, предложение);</w:t>
      </w:r>
    </w:p>
    <w:p w:rsidR="00BE6665" w:rsidRDefault="00C22BFF">
      <w:pPr>
        <w:pStyle w:val="a3"/>
        <w:spacing w:before="244"/>
        <w:ind w:left="683" w:firstLine="0"/>
        <w:jc w:val="left"/>
      </w:pPr>
      <w:r>
        <w:t>определять</w:t>
      </w:r>
      <w:r>
        <w:rPr>
          <w:spacing w:val="-8"/>
        </w:rPr>
        <w:t xml:space="preserve"> </w:t>
      </w:r>
      <w:r>
        <w:t>типы</w:t>
      </w:r>
      <w:r>
        <w:rPr>
          <w:spacing w:val="-5"/>
        </w:rPr>
        <w:t xml:space="preserve"> </w:t>
      </w:r>
      <w:r>
        <w:t>высказываний на</w:t>
      </w:r>
      <w:r>
        <w:rPr>
          <w:spacing w:val="-8"/>
        </w:rPr>
        <w:t xml:space="preserve"> </w:t>
      </w:r>
      <w:r>
        <w:t xml:space="preserve">иностранном </w:t>
      </w:r>
      <w:r>
        <w:rPr>
          <w:spacing w:val="-2"/>
        </w:rPr>
        <w:t>языке;</w:t>
      </w:r>
    </w:p>
    <w:p w:rsidR="00BE6665" w:rsidRDefault="00C22BFF">
      <w:pPr>
        <w:pStyle w:val="a3"/>
        <w:spacing w:before="237" w:line="242" w:lineRule="auto"/>
        <w:jc w:val="left"/>
      </w:pPr>
      <w:r>
        <w:t>использовать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схемах,</w:t>
      </w:r>
      <w:r>
        <w:rPr>
          <w:spacing w:val="40"/>
        </w:rPr>
        <w:t xml:space="preserve"> </w:t>
      </w:r>
      <w:r>
        <w:t>таблицах</w:t>
      </w:r>
      <w:r>
        <w:rPr>
          <w:spacing w:val="40"/>
        </w:rPr>
        <w:t xml:space="preserve"> </w:t>
      </w:r>
      <w:r>
        <w:t>при</w:t>
      </w:r>
      <w:r>
        <w:rPr>
          <w:spacing w:val="40"/>
        </w:rPr>
        <w:t xml:space="preserve"> </w:t>
      </w:r>
      <w:r>
        <w:t>построении</w:t>
      </w:r>
      <w:r>
        <w:rPr>
          <w:spacing w:val="40"/>
        </w:rPr>
        <w:t xml:space="preserve"> </w:t>
      </w:r>
      <w:r>
        <w:t>собственных устных и письменных высказываний.</w:t>
      </w:r>
    </w:p>
    <w:p w:rsidR="00BE6665" w:rsidRDefault="00C22BFF">
      <w:pPr>
        <w:pStyle w:val="a4"/>
        <w:numPr>
          <w:ilvl w:val="4"/>
          <w:numId w:val="8"/>
        </w:numPr>
        <w:tabs>
          <w:tab w:val="left" w:pos="1645"/>
        </w:tabs>
        <w:spacing w:before="235"/>
        <w:ind w:left="1645" w:hanging="962"/>
        <w:rPr>
          <w:sz w:val="24"/>
        </w:rPr>
      </w:pPr>
      <w:r>
        <w:rPr>
          <w:sz w:val="24"/>
        </w:rPr>
        <w:t>Работа</w:t>
      </w:r>
      <w:r>
        <w:rPr>
          <w:spacing w:val="-2"/>
          <w:sz w:val="24"/>
        </w:rPr>
        <w:t xml:space="preserve"> </w:t>
      </w:r>
      <w:r>
        <w:rPr>
          <w:sz w:val="24"/>
        </w:rPr>
        <w:t>с</w:t>
      </w:r>
      <w:r>
        <w:rPr>
          <w:spacing w:val="-5"/>
          <w:sz w:val="24"/>
        </w:rPr>
        <w:t xml:space="preserve"> </w:t>
      </w:r>
      <w:r>
        <w:rPr>
          <w:spacing w:val="-2"/>
          <w:sz w:val="24"/>
        </w:rPr>
        <w:t>информацией:</w:t>
      </w:r>
    </w:p>
    <w:p w:rsidR="00BE6665" w:rsidRDefault="00C22BFF">
      <w:pPr>
        <w:pStyle w:val="a3"/>
        <w:spacing w:before="245" w:line="237" w:lineRule="auto"/>
        <w:jc w:val="left"/>
      </w:pPr>
      <w:r>
        <w:t>понимать</w:t>
      </w:r>
      <w:r>
        <w:rPr>
          <w:spacing w:val="80"/>
        </w:rPr>
        <w:t xml:space="preserve"> </w:t>
      </w:r>
      <w:r>
        <w:t>основное</w:t>
      </w:r>
      <w:r>
        <w:rPr>
          <w:spacing w:val="80"/>
        </w:rPr>
        <w:t xml:space="preserve"> </w:t>
      </w:r>
      <w:r>
        <w:t>или</w:t>
      </w:r>
      <w:r>
        <w:rPr>
          <w:spacing w:val="80"/>
        </w:rPr>
        <w:t xml:space="preserve"> </w:t>
      </w:r>
      <w:r>
        <w:t>полное</w:t>
      </w:r>
      <w:r>
        <w:rPr>
          <w:spacing w:val="80"/>
        </w:rPr>
        <w:t xml:space="preserve"> </w:t>
      </w:r>
      <w:r>
        <w:t>содержание</w:t>
      </w:r>
      <w:r>
        <w:rPr>
          <w:spacing w:val="80"/>
        </w:rPr>
        <w:t xml:space="preserve"> </w:t>
      </w:r>
      <w:r>
        <w:t>текстов,</w:t>
      </w:r>
      <w:r>
        <w:rPr>
          <w:spacing w:val="80"/>
        </w:rPr>
        <w:t xml:space="preserve"> </w:t>
      </w:r>
      <w:r>
        <w:t>извлекать</w:t>
      </w:r>
      <w:r>
        <w:rPr>
          <w:spacing w:val="80"/>
        </w:rPr>
        <w:t xml:space="preserve"> </w:t>
      </w:r>
      <w:r>
        <w:t>запрашиваемую информацию и существенные детали из текста в зависимости от поставленной задачи;</w:t>
      </w:r>
    </w:p>
    <w:p w:rsidR="00BE6665" w:rsidRDefault="00C22BFF">
      <w:pPr>
        <w:pStyle w:val="a3"/>
        <w:spacing w:before="246" w:line="237" w:lineRule="auto"/>
        <w:jc w:val="left"/>
      </w:pPr>
      <w:r>
        <w:t>понимать</w:t>
      </w:r>
      <w:r>
        <w:rPr>
          <w:spacing w:val="40"/>
        </w:rPr>
        <w:t xml:space="preserve"> </w:t>
      </w:r>
      <w:r>
        <w:t>иноязычную</w:t>
      </w:r>
      <w:r>
        <w:rPr>
          <w:spacing w:val="40"/>
        </w:rPr>
        <w:t xml:space="preserve"> </w:t>
      </w:r>
      <w:r>
        <w:t>речь</w:t>
      </w:r>
      <w:r>
        <w:rPr>
          <w:spacing w:val="40"/>
        </w:rPr>
        <w:t xml:space="preserve"> </w:t>
      </w:r>
      <w:r>
        <w:t>в</w:t>
      </w:r>
      <w:r>
        <w:rPr>
          <w:spacing w:val="40"/>
        </w:rPr>
        <w:t xml:space="preserve"> </w:t>
      </w:r>
      <w:r>
        <w:t>процессе</w:t>
      </w:r>
      <w:r>
        <w:rPr>
          <w:spacing w:val="40"/>
        </w:rPr>
        <w:t xml:space="preserve"> </w:t>
      </w:r>
      <w:r>
        <w:t>аудирования,</w:t>
      </w:r>
      <w:r>
        <w:rPr>
          <w:spacing w:val="40"/>
        </w:rPr>
        <w:t xml:space="preserve"> </w:t>
      </w:r>
      <w:r>
        <w:t>извлекать</w:t>
      </w:r>
      <w:r>
        <w:rPr>
          <w:spacing w:val="40"/>
        </w:rPr>
        <w:t xml:space="preserve"> </w:t>
      </w:r>
      <w:r>
        <w:t>запрашиваемую</w:t>
      </w:r>
      <w:r>
        <w:rPr>
          <w:spacing w:val="80"/>
        </w:rPr>
        <w:t xml:space="preserve"> </w:t>
      </w:r>
      <w:r>
        <w:t>информацию и существенные детали в зависимости от поставленной задачи;</w:t>
      </w:r>
    </w:p>
    <w:p w:rsidR="00BE6665" w:rsidRDefault="00C22BFF">
      <w:pPr>
        <w:pStyle w:val="a3"/>
        <w:ind w:left="683" w:firstLine="0"/>
        <w:jc w:val="left"/>
      </w:pPr>
      <w:r>
        <w:t>прогнозировать</w:t>
      </w:r>
      <w:r>
        <w:rPr>
          <w:spacing w:val="65"/>
        </w:rPr>
        <w:t xml:space="preserve"> </w:t>
      </w:r>
      <w:r>
        <w:t>содержание</w:t>
      </w:r>
      <w:r>
        <w:rPr>
          <w:spacing w:val="65"/>
        </w:rPr>
        <w:t xml:space="preserve"> </w:t>
      </w:r>
      <w:r>
        <w:t>текста</w:t>
      </w:r>
      <w:r>
        <w:rPr>
          <w:spacing w:val="70"/>
        </w:rPr>
        <w:t xml:space="preserve"> </w:t>
      </w:r>
      <w:r>
        <w:t>по</w:t>
      </w:r>
      <w:r>
        <w:rPr>
          <w:spacing w:val="69"/>
        </w:rPr>
        <w:t xml:space="preserve"> </w:t>
      </w:r>
      <w:r>
        <w:t>заголовку</w:t>
      </w:r>
      <w:r>
        <w:rPr>
          <w:spacing w:val="61"/>
        </w:rPr>
        <w:t xml:space="preserve"> </w:t>
      </w:r>
      <w:r>
        <w:t>и</w:t>
      </w:r>
      <w:r>
        <w:rPr>
          <w:spacing w:val="72"/>
        </w:rPr>
        <w:t xml:space="preserve"> </w:t>
      </w:r>
      <w:r>
        <w:t>иллюстрациям,</w:t>
      </w:r>
      <w:r>
        <w:rPr>
          <w:spacing w:val="68"/>
        </w:rPr>
        <w:t xml:space="preserve"> </w:t>
      </w:r>
      <w:r>
        <w:rPr>
          <w:spacing w:val="-2"/>
        </w:rPr>
        <w:t>устанавливать</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логические</w:t>
      </w:r>
      <w:r>
        <w:rPr>
          <w:spacing w:val="80"/>
        </w:rPr>
        <w:t xml:space="preserve"> </w:t>
      </w:r>
      <w:r>
        <w:t>связи</w:t>
      </w:r>
      <w:r>
        <w:rPr>
          <w:spacing w:val="80"/>
        </w:rPr>
        <w:t xml:space="preserve"> </w:t>
      </w:r>
      <w:r>
        <w:t>в</w:t>
      </w:r>
      <w:r>
        <w:rPr>
          <w:spacing w:val="80"/>
        </w:rPr>
        <w:t xml:space="preserve"> </w:t>
      </w:r>
      <w:r>
        <w:t>тексте,</w:t>
      </w:r>
      <w:r>
        <w:rPr>
          <w:spacing w:val="80"/>
        </w:rPr>
        <w:t xml:space="preserve"> </w:t>
      </w:r>
      <w:r>
        <w:t>последовательность</w:t>
      </w:r>
      <w:r>
        <w:rPr>
          <w:spacing w:val="80"/>
        </w:rPr>
        <w:t xml:space="preserve"> </w:t>
      </w:r>
      <w:r>
        <w:t>событий,</w:t>
      </w:r>
      <w:r>
        <w:rPr>
          <w:spacing w:val="80"/>
        </w:rPr>
        <w:t xml:space="preserve"> </w:t>
      </w:r>
      <w:r>
        <w:t>восстанавливать</w:t>
      </w:r>
      <w:r>
        <w:rPr>
          <w:spacing w:val="80"/>
        </w:rPr>
        <w:t xml:space="preserve"> </w:t>
      </w:r>
      <w:r>
        <w:t>текст</w:t>
      </w:r>
      <w:r>
        <w:rPr>
          <w:spacing w:val="80"/>
        </w:rPr>
        <w:t xml:space="preserve"> </w:t>
      </w:r>
      <w:r>
        <w:t>из</w:t>
      </w:r>
      <w:r>
        <w:rPr>
          <w:spacing w:val="40"/>
        </w:rPr>
        <w:t xml:space="preserve"> </w:t>
      </w:r>
      <w:r>
        <w:t>разрозненных частей;</w:t>
      </w:r>
    </w:p>
    <w:p w:rsidR="00BE6665" w:rsidRDefault="00C22BFF">
      <w:pPr>
        <w:pStyle w:val="a3"/>
        <w:spacing w:before="235"/>
        <w:ind w:left="683" w:firstLine="0"/>
        <w:jc w:val="left"/>
      </w:pPr>
      <w:r>
        <w:t>определять</w:t>
      </w:r>
      <w:r>
        <w:rPr>
          <w:spacing w:val="-6"/>
        </w:rPr>
        <w:t xml:space="preserve"> </w:t>
      </w:r>
      <w:r>
        <w:t>значение</w:t>
      </w:r>
      <w:r>
        <w:rPr>
          <w:spacing w:val="-2"/>
        </w:rPr>
        <w:t xml:space="preserve"> </w:t>
      </w:r>
      <w:r>
        <w:t>нового</w:t>
      </w:r>
      <w:r>
        <w:rPr>
          <w:spacing w:val="-1"/>
        </w:rPr>
        <w:t xml:space="preserve"> </w:t>
      </w:r>
      <w:r>
        <w:t>слова</w:t>
      </w:r>
      <w:r>
        <w:rPr>
          <w:spacing w:val="-7"/>
        </w:rPr>
        <w:t xml:space="preserve"> </w:t>
      </w:r>
      <w:r>
        <w:t>по</w:t>
      </w:r>
      <w:r>
        <w:rPr>
          <w:spacing w:val="3"/>
        </w:rPr>
        <w:t xml:space="preserve"> </w:t>
      </w:r>
      <w:r>
        <w:rPr>
          <w:spacing w:val="-2"/>
        </w:rPr>
        <w:t>контексту;</w:t>
      </w:r>
    </w:p>
    <w:p w:rsidR="00BE6665" w:rsidRDefault="00C22BFF">
      <w:pPr>
        <w:pStyle w:val="a3"/>
        <w:spacing w:before="245" w:line="237" w:lineRule="auto"/>
        <w:ind w:right="134"/>
        <w:jc w:val="left"/>
      </w:pPr>
      <w:r>
        <w:t>кратко</w:t>
      </w:r>
      <w:r>
        <w:rPr>
          <w:spacing w:val="-15"/>
        </w:rPr>
        <w:t xml:space="preserve"> </w:t>
      </w:r>
      <w:r>
        <w:t>отображать</w:t>
      </w:r>
      <w:r>
        <w:rPr>
          <w:spacing w:val="-16"/>
        </w:rPr>
        <w:t xml:space="preserve"> </w:t>
      </w:r>
      <w:r>
        <w:t>информацию</w:t>
      </w:r>
      <w:r>
        <w:rPr>
          <w:spacing w:val="-19"/>
        </w:rPr>
        <w:t xml:space="preserve"> </w:t>
      </w:r>
      <w:r>
        <w:t>на</w:t>
      </w:r>
      <w:r>
        <w:rPr>
          <w:spacing w:val="-15"/>
        </w:rPr>
        <w:t xml:space="preserve"> </w:t>
      </w:r>
      <w:r>
        <w:t>иностранном</w:t>
      </w:r>
      <w:r>
        <w:rPr>
          <w:spacing w:val="-15"/>
        </w:rPr>
        <w:t xml:space="preserve"> </w:t>
      </w:r>
      <w:r>
        <w:t>языке,</w:t>
      </w:r>
      <w:r>
        <w:rPr>
          <w:spacing w:val="-15"/>
        </w:rPr>
        <w:t xml:space="preserve"> </w:t>
      </w:r>
      <w:r>
        <w:t>использовать</w:t>
      </w:r>
      <w:r>
        <w:rPr>
          <w:spacing w:val="-15"/>
        </w:rPr>
        <w:t xml:space="preserve"> </w:t>
      </w:r>
      <w:r>
        <w:t>ключевые</w:t>
      </w:r>
      <w:r>
        <w:rPr>
          <w:spacing w:val="-15"/>
        </w:rPr>
        <w:t xml:space="preserve"> </w:t>
      </w:r>
      <w:r>
        <w:t>слова, выражения, составлять план;</w:t>
      </w:r>
    </w:p>
    <w:p w:rsidR="00BE6665" w:rsidRDefault="00C22BFF">
      <w:pPr>
        <w:pStyle w:val="a3"/>
        <w:spacing w:before="246" w:line="237" w:lineRule="auto"/>
        <w:jc w:val="left"/>
      </w:pPr>
      <w:r>
        <w:t xml:space="preserve">оценивать достоверность информации, полученной из иноязычных источников, сети </w:t>
      </w:r>
      <w:r>
        <w:rPr>
          <w:spacing w:val="-2"/>
        </w:rPr>
        <w:t>Интернет.</w:t>
      </w:r>
    </w:p>
    <w:p w:rsidR="00BE6665" w:rsidRDefault="00C22BFF">
      <w:pPr>
        <w:pStyle w:val="a4"/>
        <w:numPr>
          <w:ilvl w:val="3"/>
          <w:numId w:val="8"/>
        </w:numPr>
        <w:tabs>
          <w:tab w:val="left" w:pos="1463"/>
          <w:tab w:val="left" w:pos="2405"/>
          <w:tab w:val="left" w:pos="2807"/>
          <w:tab w:val="left" w:pos="4064"/>
          <w:tab w:val="left" w:pos="5642"/>
          <w:tab w:val="left" w:pos="7421"/>
          <w:tab w:val="left" w:pos="7824"/>
        </w:tabs>
        <w:spacing w:before="9" w:line="510" w:lineRule="atLeast"/>
        <w:ind w:left="683" w:right="140" w:firstLine="0"/>
        <w:rPr>
          <w:sz w:val="24"/>
        </w:rPr>
      </w:pPr>
      <w:r>
        <w:rPr>
          <w:sz w:val="24"/>
        </w:rPr>
        <w:t xml:space="preserve">Формирование универсальных учебных коммуникативных действий: </w:t>
      </w:r>
      <w:r>
        <w:rPr>
          <w:spacing w:val="-2"/>
          <w:sz w:val="24"/>
        </w:rPr>
        <w:t>воспринимать</w:t>
      </w:r>
      <w:r>
        <w:rPr>
          <w:sz w:val="24"/>
        </w:rPr>
        <w:tab/>
      </w:r>
      <w:r>
        <w:rPr>
          <w:spacing w:val="-10"/>
          <w:sz w:val="24"/>
        </w:rPr>
        <w:t>и</w:t>
      </w:r>
      <w:r>
        <w:rPr>
          <w:sz w:val="24"/>
        </w:rPr>
        <w:tab/>
      </w:r>
      <w:r>
        <w:rPr>
          <w:spacing w:val="-2"/>
          <w:sz w:val="24"/>
        </w:rPr>
        <w:t>создавать</w:t>
      </w:r>
      <w:r>
        <w:rPr>
          <w:sz w:val="24"/>
        </w:rPr>
        <w:tab/>
      </w:r>
      <w:r>
        <w:rPr>
          <w:spacing w:val="-2"/>
          <w:sz w:val="24"/>
        </w:rPr>
        <w:t>собственные</w:t>
      </w:r>
      <w:r>
        <w:rPr>
          <w:sz w:val="24"/>
        </w:rPr>
        <w:tab/>
      </w:r>
      <w:r>
        <w:rPr>
          <w:spacing w:val="-2"/>
          <w:sz w:val="24"/>
        </w:rPr>
        <w:t>диалогические</w:t>
      </w:r>
      <w:r>
        <w:rPr>
          <w:sz w:val="24"/>
        </w:rPr>
        <w:tab/>
      </w:r>
      <w:r>
        <w:rPr>
          <w:spacing w:val="-10"/>
          <w:sz w:val="24"/>
        </w:rPr>
        <w:t>и</w:t>
      </w:r>
      <w:r>
        <w:rPr>
          <w:sz w:val="24"/>
        </w:rPr>
        <w:tab/>
      </w:r>
      <w:r>
        <w:rPr>
          <w:spacing w:val="-2"/>
          <w:sz w:val="24"/>
        </w:rPr>
        <w:t>монологические</w:t>
      </w:r>
    </w:p>
    <w:p w:rsidR="00BE6665" w:rsidRDefault="00C22BFF">
      <w:pPr>
        <w:pStyle w:val="a3"/>
        <w:spacing w:before="7"/>
        <w:ind w:firstLine="0"/>
        <w:jc w:val="left"/>
      </w:pPr>
      <w:r>
        <w:t>высказывания</w:t>
      </w:r>
      <w:r>
        <w:rPr>
          <w:spacing w:val="-2"/>
        </w:rPr>
        <w:t xml:space="preserve"> </w:t>
      </w:r>
      <w:r>
        <w:t>в</w:t>
      </w:r>
      <w:r>
        <w:rPr>
          <w:spacing w:val="-4"/>
        </w:rPr>
        <w:t xml:space="preserve"> </w:t>
      </w:r>
      <w:r>
        <w:t>соответствии</w:t>
      </w:r>
      <w:r>
        <w:rPr>
          <w:spacing w:val="-5"/>
        </w:rPr>
        <w:t xml:space="preserve"> </w:t>
      </w:r>
      <w:r>
        <w:t>с</w:t>
      </w:r>
      <w:r>
        <w:rPr>
          <w:spacing w:val="-2"/>
        </w:rPr>
        <w:t xml:space="preserve"> </w:t>
      </w:r>
      <w:r>
        <w:t>поставленной</w:t>
      </w:r>
      <w:r>
        <w:rPr>
          <w:spacing w:val="-4"/>
        </w:rPr>
        <w:t xml:space="preserve"> </w:t>
      </w:r>
      <w:r>
        <w:rPr>
          <w:spacing w:val="-2"/>
        </w:rPr>
        <w:t>задачей;</w:t>
      </w:r>
    </w:p>
    <w:p w:rsidR="00BE6665" w:rsidRDefault="00C22BFF">
      <w:pPr>
        <w:pStyle w:val="a3"/>
        <w:spacing w:before="237"/>
        <w:ind w:left="683" w:firstLine="0"/>
        <w:jc w:val="left"/>
      </w:pPr>
      <w:r>
        <w:t>адекватно</w:t>
      </w:r>
      <w:r>
        <w:rPr>
          <w:spacing w:val="-4"/>
        </w:rPr>
        <w:t xml:space="preserve"> </w:t>
      </w:r>
      <w:r>
        <w:t>выбирать</w:t>
      </w:r>
      <w:r>
        <w:rPr>
          <w:spacing w:val="-4"/>
        </w:rPr>
        <w:t xml:space="preserve"> </w:t>
      </w:r>
      <w:r>
        <w:t>языковые</w:t>
      </w:r>
      <w:r>
        <w:rPr>
          <w:spacing w:val="-11"/>
        </w:rPr>
        <w:t xml:space="preserve"> </w:t>
      </w:r>
      <w:r>
        <w:t>средства</w:t>
      </w:r>
      <w:r>
        <w:rPr>
          <w:spacing w:val="-6"/>
        </w:rPr>
        <w:t xml:space="preserve"> </w:t>
      </w:r>
      <w:r>
        <w:t>для</w:t>
      </w:r>
      <w:r>
        <w:rPr>
          <w:spacing w:val="-5"/>
        </w:rPr>
        <w:t xml:space="preserve"> </w:t>
      </w:r>
      <w:r>
        <w:t>решения</w:t>
      </w:r>
      <w:r>
        <w:rPr>
          <w:spacing w:val="-5"/>
        </w:rPr>
        <w:t xml:space="preserve"> </w:t>
      </w:r>
      <w:r>
        <w:t>коммуникативных</w:t>
      </w:r>
      <w:r>
        <w:rPr>
          <w:spacing w:val="-9"/>
        </w:rPr>
        <w:t xml:space="preserve"> </w:t>
      </w:r>
      <w:r>
        <w:rPr>
          <w:spacing w:val="-2"/>
        </w:rPr>
        <w:t>задач;</w:t>
      </w:r>
    </w:p>
    <w:p w:rsidR="00BE6665" w:rsidRDefault="00C22BFF">
      <w:pPr>
        <w:pStyle w:val="a3"/>
        <w:spacing w:before="245" w:line="237" w:lineRule="auto"/>
        <w:jc w:val="left"/>
      </w:pPr>
      <w:r>
        <w:t>знать</w:t>
      </w:r>
      <w:r>
        <w:rPr>
          <w:spacing w:val="-5"/>
        </w:rPr>
        <w:t xml:space="preserve"> </w:t>
      </w:r>
      <w:r>
        <w:t>основные</w:t>
      </w:r>
      <w:r>
        <w:rPr>
          <w:spacing w:val="-3"/>
        </w:rPr>
        <w:t xml:space="preserve"> </w:t>
      </w:r>
      <w:r>
        <w:t>нормы речевого этикета</w:t>
      </w:r>
      <w:r>
        <w:rPr>
          <w:spacing w:val="-3"/>
        </w:rPr>
        <w:t xml:space="preserve"> </w:t>
      </w:r>
      <w:r>
        <w:t>и</w:t>
      </w:r>
      <w:r>
        <w:rPr>
          <w:spacing w:val="-1"/>
        </w:rPr>
        <w:t xml:space="preserve"> </w:t>
      </w:r>
      <w:r>
        <w:t>речевого поведения на</w:t>
      </w:r>
      <w:r>
        <w:rPr>
          <w:spacing w:val="-3"/>
        </w:rPr>
        <w:t xml:space="preserve"> </w:t>
      </w:r>
      <w:r>
        <w:t>английском</w:t>
      </w:r>
      <w:r>
        <w:rPr>
          <w:spacing w:val="-1"/>
        </w:rPr>
        <w:t xml:space="preserve"> </w:t>
      </w:r>
      <w:r>
        <w:t>языке</w:t>
      </w:r>
      <w:r>
        <w:rPr>
          <w:spacing w:val="-3"/>
        </w:rPr>
        <w:t xml:space="preserve"> </w:t>
      </w:r>
      <w:r>
        <w:t>в соответствии с коммуникативной ситуацией.</w:t>
      </w:r>
    </w:p>
    <w:p w:rsidR="00BE6665" w:rsidRDefault="00C22BFF">
      <w:pPr>
        <w:pStyle w:val="a3"/>
        <w:spacing w:before="246" w:line="237" w:lineRule="auto"/>
        <w:ind w:right="144"/>
        <w:jc w:val="left"/>
      </w:pPr>
      <w:r>
        <w:t>осуществлять</w:t>
      </w:r>
      <w:r>
        <w:rPr>
          <w:spacing w:val="-5"/>
        </w:rPr>
        <w:t xml:space="preserve"> </w:t>
      </w:r>
      <w:r>
        <w:t>работу</w:t>
      </w:r>
      <w:r>
        <w:rPr>
          <w:spacing w:val="-13"/>
        </w:rPr>
        <w:t xml:space="preserve"> </w:t>
      </w:r>
      <w:r>
        <w:t>в</w:t>
      </w:r>
      <w:r>
        <w:rPr>
          <w:spacing w:val="-7"/>
        </w:rPr>
        <w:t xml:space="preserve"> </w:t>
      </w:r>
      <w:r>
        <w:t>парах,</w:t>
      </w:r>
      <w:r>
        <w:rPr>
          <w:spacing w:val="-3"/>
        </w:rPr>
        <w:t xml:space="preserve"> </w:t>
      </w:r>
      <w:r>
        <w:t>группах,</w:t>
      </w:r>
      <w:r>
        <w:rPr>
          <w:spacing w:val="-3"/>
        </w:rPr>
        <w:t xml:space="preserve"> </w:t>
      </w:r>
      <w:r>
        <w:t>выполнять</w:t>
      </w:r>
      <w:r>
        <w:rPr>
          <w:spacing w:val="-4"/>
        </w:rPr>
        <w:t xml:space="preserve"> </w:t>
      </w:r>
      <w:r>
        <w:t>разные</w:t>
      </w:r>
      <w:r>
        <w:rPr>
          <w:spacing w:val="-10"/>
        </w:rPr>
        <w:t xml:space="preserve"> </w:t>
      </w:r>
      <w:r>
        <w:t>социальные</w:t>
      </w:r>
      <w:r>
        <w:rPr>
          <w:spacing w:val="-6"/>
        </w:rPr>
        <w:t xml:space="preserve"> </w:t>
      </w:r>
      <w:r>
        <w:t>роли:</w:t>
      </w:r>
      <w:r>
        <w:rPr>
          <w:spacing w:val="-9"/>
        </w:rPr>
        <w:t xml:space="preserve"> </w:t>
      </w:r>
      <w:r>
        <w:t>ведущего и исполнителя;</w:t>
      </w:r>
    </w:p>
    <w:p w:rsidR="00BE6665" w:rsidRDefault="00C22BFF">
      <w:pPr>
        <w:pStyle w:val="a3"/>
        <w:spacing w:before="246" w:line="237" w:lineRule="auto"/>
        <w:jc w:val="left"/>
      </w:pPr>
      <w:r>
        <w:t>выражать</w:t>
      </w:r>
      <w:r>
        <w:rPr>
          <w:spacing w:val="40"/>
        </w:rPr>
        <w:t xml:space="preserve"> </w:t>
      </w:r>
      <w:r>
        <w:t>свою</w:t>
      </w:r>
      <w:r>
        <w:rPr>
          <w:spacing w:val="40"/>
        </w:rPr>
        <w:t xml:space="preserve"> </w:t>
      </w:r>
      <w:r>
        <w:t>точку</w:t>
      </w:r>
      <w:r>
        <w:rPr>
          <w:spacing w:val="37"/>
        </w:rPr>
        <w:t xml:space="preserve"> </w:t>
      </w:r>
      <w:r>
        <w:t>зрения</w:t>
      </w:r>
      <w:r>
        <w:rPr>
          <w:spacing w:val="40"/>
        </w:rPr>
        <w:t xml:space="preserve"> </w:t>
      </w:r>
      <w:r>
        <w:t>на</w:t>
      </w:r>
      <w:r>
        <w:rPr>
          <w:spacing w:val="40"/>
        </w:rPr>
        <w:t xml:space="preserve"> </w:t>
      </w:r>
      <w:r>
        <w:t>английском</w:t>
      </w:r>
      <w:r>
        <w:rPr>
          <w:spacing w:val="40"/>
        </w:rPr>
        <w:t xml:space="preserve"> </w:t>
      </w:r>
      <w:r>
        <w:t>языке</w:t>
      </w:r>
      <w:r>
        <w:rPr>
          <w:spacing w:val="40"/>
        </w:rPr>
        <w:t xml:space="preserve"> </w:t>
      </w:r>
      <w:r>
        <w:t>при</w:t>
      </w:r>
      <w:r>
        <w:rPr>
          <w:spacing w:val="40"/>
        </w:rPr>
        <w:t xml:space="preserve"> </w:t>
      </w:r>
      <w:r>
        <w:t>использовании</w:t>
      </w:r>
      <w:r>
        <w:rPr>
          <w:spacing w:val="40"/>
        </w:rPr>
        <w:t xml:space="preserve"> </w:t>
      </w:r>
      <w:r>
        <w:t>изученных языковых средств, уметь корректно выражать свое</w:t>
      </w:r>
      <w:r>
        <w:rPr>
          <w:spacing w:val="-3"/>
        </w:rPr>
        <w:t xml:space="preserve"> </w:t>
      </w:r>
      <w:r>
        <w:t>отношение к альтернативной позиции;</w:t>
      </w:r>
    </w:p>
    <w:p w:rsidR="00BE6665" w:rsidRDefault="00C22BFF">
      <w:pPr>
        <w:pStyle w:val="a3"/>
        <w:spacing w:before="246" w:line="237" w:lineRule="auto"/>
        <w:jc w:val="left"/>
      </w:pPr>
      <w:r>
        <w:t>представлять</w:t>
      </w:r>
      <w:r>
        <w:rPr>
          <w:spacing w:val="40"/>
        </w:rPr>
        <w:t xml:space="preserve"> </w:t>
      </w:r>
      <w:r>
        <w:t>на</w:t>
      </w:r>
      <w:r>
        <w:rPr>
          <w:spacing w:val="39"/>
        </w:rPr>
        <w:t xml:space="preserve"> </w:t>
      </w:r>
      <w:r>
        <w:t>иностранном</w:t>
      </w:r>
      <w:r>
        <w:rPr>
          <w:spacing w:val="40"/>
        </w:rPr>
        <w:t xml:space="preserve"> </w:t>
      </w:r>
      <w:r>
        <w:t>языке</w:t>
      </w:r>
      <w:r>
        <w:rPr>
          <w:spacing w:val="40"/>
        </w:rPr>
        <w:t xml:space="preserve"> </w:t>
      </w:r>
      <w:r>
        <w:t>результаты</w:t>
      </w:r>
      <w:r>
        <w:rPr>
          <w:spacing w:val="40"/>
        </w:rPr>
        <w:t xml:space="preserve"> </w:t>
      </w:r>
      <w:r>
        <w:t>выполненной</w:t>
      </w:r>
      <w:r>
        <w:rPr>
          <w:spacing w:val="36"/>
        </w:rPr>
        <w:t xml:space="preserve"> </w:t>
      </w:r>
      <w:r>
        <w:t>проектной</w:t>
      </w:r>
      <w:r>
        <w:rPr>
          <w:spacing w:val="40"/>
        </w:rPr>
        <w:t xml:space="preserve"> </w:t>
      </w:r>
      <w:r>
        <w:t>работы</w:t>
      </w:r>
      <w:r>
        <w:rPr>
          <w:spacing w:val="40"/>
        </w:rPr>
        <w:t xml:space="preserve"> </w:t>
      </w:r>
      <w:r>
        <w:t>с использованием компьютерной презентации.</w:t>
      </w:r>
    </w:p>
    <w:p w:rsidR="00BE6665" w:rsidRDefault="00C22BFF">
      <w:pPr>
        <w:pStyle w:val="a4"/>
        <w:numPr>
          <w:ilvl w:val="3"/>
          <w:numId w:val="8"/>
        </w:numPr>
        <w:tabs>
          <w:tab w:val="left" w:pos="1463"/>
        </w:tabs>
        <w:spacing w:before="9" w:line="510" w:lineRule="atLeast"/>
        <w:ind w:left="683" w:right="144" w:firstLine="0"/>
        <w:rPr>
          <w:sz w:val="24"/>
        </w:rPr>
      </w:pPr>
      <w:r>
        <w:rPr>
          <w:sz w:val="24"/>
        </w:rPr>
        <w:t>Формирование универсальных учебных регулятивных действий: формулировать</w:t>
      </w:r>
      <w:r>
        <w:rPr>
          <w:spacing w:val="78"/>
          <w:w w:val="150"/>
          <w:sz w:val="24"/>
        </w:rPr>
        <w:t xml:space="preserve"> </w:t>
      </w:r>
      <w:r>
        <w:rPr>
          <w:sz w:val="24"/>
        </w:rPr>
        <w:t>новые</w:t>
      </w:r>
      <w:r>
        <w:rPr>
          <w:spacing w:val="76"/>
          <w:w w:val="150"/>
          <w:sz w:val="24"/>
        </w:rPr>
        <w:t xml:space="preserve"> </w:t>
      </w:r>
      <w:r>
        <w:rPr>
          <w:sz w:val="24"/>
        </w:rPr>
        <w:t>учебные</w:t>
      </w:r>
      <w:r>
        <w:rPr>
          <w:spacing w:val="76"/>
          <w:w w:val="150"/>
          <w:sz w:val="24"/>
        </w:rPr>
        <w:t xml:space="preserve"> </w:t>
      </w:r>
      <w:r>
        <w:rPr>
          <w:sz w:val="24"/>
        </w:rPr>
        <w:t>задачи,</w:t>
      </w:r>
      <w:r>
        <w:rPr>
          <w:spacing w:val="79"/>
          <w:w w:val="150"/>
          <w:sz w:val="24"/>
        </w:rPr>
        <w:t xml:space="preserve"> </w:t>
      </w:r>
      <w:r>
        <w:rPr>
          <w:sz w:val="24"/>
        </w:rPr>
        <w:t>определять</w:t>
      </w:r>
      <w:r>
        <w:rPr>
          <w:spacing w:val="78"/>
          <w:w w:val="150"/>
          <w:sz w:val="24"/>
        </w:rPr>
        <w:t xml:space="preserve"> </w:t>
      </w:r>
      <w:r>
        <w:rPr>
          <w:sz w:val="24"/>
        </w:rPr>
        <w:t>способы</w:t>
      </w:r>
      <w:r>
        <w:rPr>
          <w:spacing w:val="79"/>
          <w:w w:val="150"/>
          <w:sz w:val="24"/>
        </w:rPr>
        <w:t xml:space="preserve"> </w:t>
      </w:r>
      <w:r>
        <w:rPr>
          <w:sz w:val="24"/>
        </w:rPr>
        <w:t>их</w:t>
      </w:r>
      <w:r>
        <w:rPr>
          <w:spacing w:val="80"/>
          <w:sz w:val="24"/>
        </w:rPr>
        <w:t xml:space="preserve"> </w:t>
      </w:r>
      <w:r>
        <w:rPr>
          <w:sz w:val="24"/>
        </w:rPr>
        <w:t>выполнения</w:t>
      </w:r>
      <w:r>
        <w:rPr>
          <w:spacing w:val="80"/>
          <w:sz w:val="24"/>
        </w:rPr>
        <w:t xml:space="preserve"> </w:t>
      </w:r>
      <w:r>
        <w:rPr>
          <w:sz w:val="24"/>
        </w:rPr>
        <w:t>в</w:t>
      </w:r>
    </w:p>
    <w:p w:rsidR="00BE6665" w:rsidRDefault="00C22BFF">
      <w:pPr>
        <w:pStyle w:val="a3"/>
        <w:spacing w:before="6"/>
        <w:ind w:firstLine="0"/>
        <w:jc w:val="left"/>
      </w:pPr>
      <w:r>
        <w:t>сотрудничестве</w:t>
      </w:r>
      <w:r>
        <w:rPr>
          <w:spacing w:val="-5"/>
        </w:rPr>
        <w:t xml:space="preserve"> </w:t>
      </w:r>
      <w:r>
        <w:t>с</w:t>
      </w:r>
      <w:r>
        <w:rPr>
          <w:spacing w:val="-2"/>
        </w:rPr>
        <w:t xml:space="preserve"> </w:t>
      </w:r>
      <w:r>
        <w:t>педагогическим</w:t>
      </w:r>
      <w:r>
        <w:rPr>
          <w:spacing w:val="-3"/>
        </w:rPr>
        <w:t xml:space="preserve"> </w:t>
      </w:r>
      <w:r>
        <w:t>работником</w:t>
      </w:r>
      <w:r>
        <w:rPr>
          <w:spacing w:val="-4"/>
        </w:rPr>
        <w:t xml:space="preserve"> </w:t>
      </w:r>
      <w:r>
        <w:t xml:space="preserve">и </w:t>
      </w:r>
      <w:r>
        <w:rPr>
          <w:spacing w:val="-2"/>
        </w:rPr>
        <w:t>самостоятельно;</w:t>
      </w:r>
    </w:p>
    <w:p w:rsidR="00BE6665" w:rsidRDefault="00C22BFF">
      <w:pPr>
        <w:pStyle w:val="a3"/>
        <w:spacing w:before="238" w:line="242" w:lineRule="auto"/>
        <w:jc w:val="left"/>
      </w:pPr>
      <w:r>
        <w:t>планировать работу в парах или группе, определять свою роль, распределять задачи между участниками;</w:t>
      </w:r>
    </w:p>
    <w:p w:rsidR="00BE6665" w:rsidRDefault="00C22BFF">
      <w:pPr>
        <w:pStyle w:val="a3"/>
        <w:spacing w:before="235" w:line="242" w:lineRule="auto"/>
        <w:jc w:val="left"/>
      </w:pPr>
      <w:r>
        <w:t>воспринимать речь партнера при работе в паре или группах, при необходимости ее</w:t>
      </w:r>
      <w:r>
        <w:rPr>
          <w:spacing w:val="40"/>
        </w:rPr>
        <w:t xml:space="preserve"> </w:t>
      </w:r>
      <w:r>
        <w:rPr>
          <w:spacing w:val="-2"/>
        </w:rPr>
        <w:t>корректировать;</w:t>
      </w:r>
    </w:p>
    <w:p w:rsidR="00BE6665" w:rsidRDefault="00C22BFF">
      <w:pPr>
        <w:pStyle w:val="a3"/>
        <w:tabs>
          <w:tab w:val="left" w:pos="2520"/>
          <w:tab w:val="left" w:pos="3262"/>
          <w:tab w:val="left" w:pos="4840"/>
          <w:tab w:val="left" w:pos="5170"/>
          <w:tab w:val="left" w:pos="6115"/>
          <w:tab w:val="left" w:pos="7785"/>
          <w:tab w:val="left" w:pos="8878"/>
        </w:tabs>
        <w:spacing w:before="235" w:line="242" w:lineRule="auto"/>
        <w:ind w:right="144"/>
        <w:jc w:val="left"/>
      </w:pPr>
      <w:r>
        <w:rPr>
          <w:spacing w:val="-2"/>
        </w:rPr>
        <w:t>корректировать</w:t>
      </w:r>
      <w:r>
        <w:tab/>
      </w:r>
      <w:r>
        <w:rPr>
          <w:spacing w:val="-4"/>
        </w:rPr>
        <w:t>свою</w:t>
      </w:r>
      <w:r>
        <w:tab/>
      </w:r>
      <w:r>
        <w:rPr>
          <w:spacing w:val="-2"/>
        </w:rPr>
        <w:t>деятельность</w:t>
      </w:r>
      <w:r>
        <w:tab/>
      </w:r>
      <w:r>
        <w:rPr>
          <w:spacing w:val="-10"/>
        </w:rPr>
        <w:t>с</w:t>
      </w:r>
      <w:r>
        <w:tab/>
      </w:r>
      <w:r>
        <w:rPr>
          <w:spacing w:val="-2"/>
        </w:rPr>
        <w:t>учетом</w:t>
      </w:r>
      <w:r>
        <w:tab/>
      </w:r>
      <w:r>
        <w:rPr>
          <w:spacing w:val="-2"/>
        </w:rPr>
        <w:t>поставленных</w:t>
      </w:r>
      <w:r>
        <w:tab/>
      </w:r>
      <w:r>
        <w:rPr>
          <w:spacing w:val="-2"/>
        </w:rPr>
        <w:t>учебных</w:t>
      </w:r>
      <w:r>
        <w:tab/>
      </w:r>
      <w:r>
        <w:rPr>
          <w:spacing w:val="-2"/>
        </w:rPr>
        <w:t xml:space="preserve">задач, </w:t>
      </w:r>
      <w:r>
        <w:t>возникающих в ходе их выполнения, трудностей и ошибок;</w:t>
      </w:r>
    </w:p>
    <w:p w:rsidR="00BE6665" w:rsidRDefault="00C22BFF">
      <w:pPr>
        <w:pStyle w:val="a3"/>
        <w:tabs>
          <w:tab w:val="left" w:pos="2323"/>
          <w:tab w:val="left" w:pos="3982"/>
          <w:tab w:val="left" w:pos="4587"/>
          <w:tab w:val="left" w:pos="6082"/>
          <w:tab w:val="left" w:pos="7190"/>
          <w:tab w:val="left" w:pos="8442"/>
        </w:tabs>
        <w:spacing w:before="234" w:line="242" w:lineRule="auto"/>
        <w:ind w:right="143"/>
        <w:jc w:val="left"/>
      </w:pPr>
      <w:r>
        <w:rPr>
          <w:spacing w:val="-2"/>
        </w:rPr>
        <w:t>осуществлять</w:t>
      </w:r>
      <w:r>
        <w:tab/>
      </w:r>
      <w:r>
        <w:rPr>
          <w:spacing w:val="-2"/>
        </w:rPr>
        <w:t>самоконтроль</w:t>
      </w:r>
      <w:r>
        <w:tab/>
      </w:r>
      <w:r>
        <w:rPr>
          <w:spacing w:val="-4"/>
        </w:rPr>
        <w:t>при</w:t>
      </w:r>
      <w:r>
        <w:tab/>
      </w:r>
      <w:r>
        <w:rPr>
          <w:spacing w:val="-2"/>
        </w:rPr>
        <w:t>выполнении</w:t>
      </w:r>
      <w:r>
        <w:tab/>
      </w:r>
      <w:r>
        <w:rPr>
          <w:spacing w:val="-2"/>
        </w:rPr>
        <w:t>заданий,</w:t>
      </w:r>
      <w:r>
        <w:tab/>
      </w:r>
      <w:r>
        <w:rPr>
          <w:spacing w:val="-2"/>
        </w:rPr>
        <w:t>адекватно</w:t>
      </w:r>
      <w:r>
        <w:tab/>
      </w:r>
      <w:r>
        <w:rPr>
          <w:spacing w:val="-2"/>
        </w:rPr>
        <w:t xml:space="preserve">оценивать </w:t>
      </w:r>
      <w:r>
        <w:t>результаты своей деятельности.</w:t>
      </w:r>
    </w:p>
    <w:p w:rsidR="00BE6665" w:rsidRDefault="00C22BFF">
      <w:pPr>
        <w:pStyle w:val="a4"/>
        <w:numPr>
          <w:ilvl w:val="2"/>
          <w:numId w:val="8"/>
        </w:numPr>
        <w:tabs>
          <w:tab w:val="left" w:pos="1286"/>
        </w:tabs>
        <w:spacing w:before="235"/>
        <w:ind w:left="1286" w:hanging="603"/>
        <w:rPr>
          <w:sz w:val="24"/>
        </w:rPr>
      </w:pPr>
      <w:r>
        <w:rPr>
          <w:sz w:val="24"/>
        </w:rPr>
        <w:t>Математика</w:t>
      </w:r>
      <w:r>
        <w:rPr>
          <w:spacing w:val="-3"/>
          <w:sz w:val="24"/>
        </w:rPr>
        <w:t xml:space="preserve"> </w:t>
      </w:r>
      <w:r>
        <w:rPr>
          <w:sz w:val="24"/>
        </w:rPr>
        <w:t>и</w:t>
      </w:r>
      <w:r>
        <w:rPr>
          <w:spacing w:val="-4"/>
          <w:sz w:val="24"/>
        </w:rPr>
        <w:t xml:space="preserve"> </w:t>
      </w:r>
      <w:r>
        <w:rPr>
          <w:spacing w:val="-2"/>
          <w:sz w:val="24"/>
        </w:rPr>
        <w:t>информатика.</w:t>
      </w:r>
    </w:p>
    <w:p w:rsidR="00BE6665" w:rsidRDefault="00C22BFF">
      <w:pPr>
        <w:pStyle w:val="a4"/>
        <w:numPr>
          <w:ilvl w:val="3"/>
          <w:numId w:val="8"/>
        </w:numPr>
        <w:tabs>
          <w:tab w:val="left" w:pos="1463"/>
        </w:tabs>
        <w:spacing w:before="242"/>
        <w:ind w:left="1463" w:hanging="780"/>
        <w:rPr>
          <w:sz w:val="24"/>
        </w:rPr>
      </w:pPr>
      <w:r>
        <w:rPr>
          <w:sz w:val="24"/>
        </w:rPr>
        <w:t>Формирование</w:t>
      </w:r>
      <w:r>
        <w:rPr>
          <w:spacing w:val="-12"/>
          <w:sz w:val="24"/>
        </w:rPr>
        <w:t xml:space="preserve"> </w:t>
      </w:r>
      <w:r>
        <w:rPr>
          <w:sz w:val="24"/>
        </w:rPr>
        <w:t>универсальных</w:t>
      </w:r>
      <w:r>
        <w:rPr>
          <w:spacing w:val="-5"/>
          <w:sz w:val="24"/>
        </w:rPr>
        <w:t xml:space="preserve"> </w:t>
      </w:r>
      <w:r>
        <w:rPr>
          <w:sz w:val="24"/>
        </w:rPr>
        <w:t>учебных</w:t>
      </w:r>
      <w:r>
        <w:rPr>
          <w:spacing w:val="-4"/>
          <w:sz w:val="24"/>
        </w:rPr>
        <w:t xml:space="preserve"> </w:t>
      </w:r>
      <w:r>
        <w:rPr>
          <w:sz w:val="24"/>
        </w:rPr>
        <w:t>познавательных</w:t>
      </w:r>
      <w:r>
        <w:rPr>
          <w:spacing w:val="-9"/>
          <w:sz w:val="24"/>
        </w:rPr>
        <w:t xml:space="preserve"> </w:t>
      </w:r>
      <w:r>
        <w:rPr>
          <w:spacing w:val="-2"/>
          <w:sz w:val="24"/>
        </w:rPr>
        <w:t>действий.</w:t>
      </w:r>
    </w:p>
    <w:p w:rsidR="00BE6665" w:rsidRDefault="00C22BFF">
      <w:pPr>
        <w:pStyle w:val="a4"/>
        <w:numPr>
          <w:ilvl w:val="4"/>
          <w:numId w:val="8"/>
        </w:numPr>
        <w:tabs>
          <w:tab w:val="left" w:pos="1640"/>
        </w:tabs>
        <w:spacing w:before="239"/>
        <w:ind w:left="1640" w:hanging="957"/>
        <w:rPr>
          <w:sz w:val="24"/>
        </w:rPr>
      </w:pPr>
      <w:r>
        <w:rPr>
          <w:sz w:val="24"/>
        </w:rPr>
        <w:t>Формирование</w:t>
      </w:r>
      <w:r>
        <w:rPr>
          <w:spacing w:val="-7"/>
          <w:sz w:val="24"/>
        </w:rPr>
        <w:t xml:space="preserve"> </w:t>
      </w:r>
      <w:r>
        <w:rPr>
          <w:sz w:val="24"/>
        </w:rPr>
        <w:t>базовых</w:t>
      </w:r>
      <w:r>
        <w:rPr>
          <w:spacing w:val="-8"/>
          <w:sz w:val="24"/>
        </w:rPr>
        <w:t xml:space="preserve"> </w:t>
      </w:r>
      <w:r>
        <w:rPr>
          <w:sz w:val="24"/>
        </w:rPr>
        <w:t>логических</w:t>
      </w:r>
      <w:r>
        <w:rPr>
          <w:spacing w:val="-7"/>
          <w:sz w:val="24"/>
        </w:rPr>
        <w:t xml:space="preserve"> </w:t>
      </w:r>
      <w:r>
        <w:rPr>
          <w:spacing w:val="-2"/>
          <w:sz w:val="24"/>
        </w:rPr>
        <w:t>действий:</w:t>
      </w:r>
    </w:p>
    <w:p w:rsidR="00BE6665" w:rsidRDefault="00C22BFF">
      <w:pPr>
        <w:pStyle w:val="a3"/>
        <w:spacing w:before="242"/>
        <w:ind w:left="683" w:firstLine="0"/>
        <w:jc w:val="left"/>
      </w:pPr>
      <w:r>
        <w:t>выявлять</w:t>
      </w:r>
      <w:r>
        <w:rPr>
          <w:spacing w:val="-9"/>
        </w:rPr>
        <w:t xml:space="preserve"> </w:t>
      </w:r>
      <w:r>
        <w:t>качества,</w:t>
      </w:r>
      <w:r>
        <w:rPr>
          <w:spacing w:val="-5"/>
        </w:rPr>
        <w:t xml:space="preserve"> </w:t>
      </w:r>
      <w:r>
        <w:t>свойства,</w:t>
      </w:r>
      <w:r>
        <w:rPr>
          <w:spacing w:val="-5"/>
        </w:rPr>
        <w:t xml:space="preserve"> </w:t>
      </w:r>
      <w:r>
        <w:t>характеристики</w:t>
      </w:r>
      <w:r>
        <w:rPr>
          <w:spacing w:val="-6"/>
        </w:rPr>
        <w:t xml:space="preserve"> </w:t>
      </w:r>
      <w:r>
        <w:t>математических</w:t>
      </w:r>
      <w:r>
        <w:rPr>
          <w:spacing w:val="-11"/>
        </w:rPr>
        <w:t xml:space="preserve"> </w:t>
      </w:r>
      <w:r>
        <w:rPr>
          <w:spacing w:val="-2"/>
        </w:rPr>
        <w:t>объектов;</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различать</w:t>
      </w:r>
      <w:r>
        <w:rPr>
          <w:spacing w:val="-2"/>
        </w:rPr>
        <w:t xml:space="preserve"> </w:t>
      </w:r>
      <w:r>
        <w:t>свойства</w:t>
      </w:r>
      <w:r>
        <w:rPr>
          <w:spacing w:val="-3"/>
        </w:rPr>
        <w:t xml:space="preserve"> </w:t>
      </w:r>
      <w:r>
        <w:t>и</w:t>
      </w:r>
      <w:r>
        <w:rPr>
          <w:spacing w:val="-6"/>
        </w:rPr>
        <w:t xml:space="preserve"> </w:t>
      </w:r>
      <w:r>
        <w:t>признаки</w:t>
      </w:r>
      <w:r>
        <w:rPr>
          <w:spacing w:val="-6"/>
        </w:rPr>
        <w:t xml:space="preserve"> </w:t>
      </w:r>
      <w:r>
        <w:rPr>
          <w:spacing w:val="-2"/>
        </w:rPr>
        <w:t>объектов;</w:t>
      </w:r>
    </w:p>
    <w:p w:rsidR="00BE6665" w:rsidRDefault="00C22BFF">
      <w:pPr>
        <w:pStyle w:val="a3"/>
        <w:spacing w:before="245" w:line="237" w:lineRule="auto"/>
        <w:ind w:right="137"/>
      </w:pPr>
      <w:r>
        <w:t>сравнивать, упорядочивать, классифицировать числа, величины, выражения, формулы, графики, геометрические фигуры;</w:t>
      </w:r>
    </w:p>
    <w:p w:rsidR="00BE6665" w:rsidRDefault="00C22BFF">
      <w:pPr>
        <w:pStyle w:val="a3"/>
        <w:spacing w:before="246" w:line="237" w:lineRule="auto"/>
        <w:ind w:right="139"/>
      </w:pPr>
      <w:r>
        <w:t>устанавливать связи и отношения, проводить аналогии, распознавать зависимости между объектами;</w:t>
      </w:r>
    </w:p>
    <w:p w:rsidR="00BE6665" w:rsidRDefault="00C22BFF">
      <w:pPr>
        <w:pStyle w:val="a3"/>
        <w:spacing w:before="244"/>
        <w:ind w:left="683" w:firstLine="0"/>
        <w:jc w:val="left"/>
      </w:pPr>
      <w:r>
        <w:t>анализировать</w:t>
      </w:r>
      <w:r>
        <w:rPr>
          <w:spacing w:val="-5"/>
        </w:rPr>
        <w:t xml:space="preserve"> </w:t>
      </w:r>
      <w:r>
        <w:t>изменения</w:t>
      </w:r>
      <w:r>
        <w:rPr>
          <w:spacing w:val="-7"/>
        </w:rPr>
        <w:t xml:space="preserve"> </w:t>
      </w:r>
      <w:r>
        <w:t>и</w:t>
      </w:r>
      <w:r>
        <w:rPr>
          <w:spacing w:val="-1"/>
        </w:rPr>
        <w:t xml:space="preserve"> </w:t>
      </w:r>
      <w:r>
        <w:t>находить</w:t>
      </w:r>
      <w:r>
        <w:rPr>
          <w:spacing w:val="-4"/>
        </w:rPr>
        <w:t xml:space="preserve"> </w:t>
      </w:r>
      <w:r>
        <w:rPr>
          <w:spacing w:val="-2"/>
        </w:rPr>
        <w:t>закономерности;</w:t>
      </w:r>
    </w:p>
    <w:p w:rsidR="00BE6665" w:rsidRDefault="00C22BFF">
      <w:pPr>
        <w:pStyle w:val="a3"/>
        <w:spacing w:before="237" w:line="242" w:lineRule="auto"/>
        <w:ind w:right="137"/>
      </w:pPr>
      <w:r>
        <w:t>формулировать и использовать определения понятий, теоремы; выводить следствия, строить отрицания, формулировать обратные теоремы;</w:t>
      </w:r>
    </w:p>
    <w:p w:rsidR="00BE6665" w:rsidRDefault="00C22BFF">
      <w:pPr>
        <w:pStyle w:val="a3"/>
        <w:spacing w:before="235"/>
        <w:ind w:left="683" w:firstLine="0"/>
        <w:jc w:val="left"/>
      </w:pPr>
      <w:r>
        <w:t>использовать</w:t>
      </w:r>
      <w:r>
        <w:rPr>
          <w:spacing w:val="-8"/>
        </w:rPr>
        <w:t xml:space="preserve"> </w:t>
      </w:r>
      <w:r>
        <w:t>логические</w:t>
      </w:r>
      <w:r>
        <w:rPr>
          <w:spacing w:val="-3"/>
        </w:rPr>
        <w:t xml:space="preserve"> </w:t>
      </w:r>
      <w:r>
        <w:t>связки</w:t>
      </w:r>
      <w:r>
        <w:rPr>
          <w:spacing w:val="-1"/>
        </w:rPr>
        <w:t xml:space="preserve"> </w:t>
      </w:r>
      <w:r>
        <w:t>"и",</w:t>
      </w:r>
      <w:r>
        <w:rPr>
          <w:spacing w:val="-5"/>
        </w:rPr>
        <w:t xml:space="preserve"> </w:t>
      </w:r>
      <w:r>
        <w:t>"или",</w:t>
      </w:r>
      <w:r>
        <w:rPr>
          <w:spacing w:val="-5"/>
        </w:rPr>
        <w:t xml:space="preserve"> </w:t>
      </w:r>
      <w:r>
        <w:t>"если...,</w:t>
      </w:r>
      <w:r>
        <w:rPr>
          <w:spacing w:val="-5"/>
        </w:rPr>
        <w:t xml:space="preserve"> </w:t>
      </w:r>
      <w:r>
        <w:rPr>
          <w:spacing w:val="-2"/>
        </w:rPr>
        <w:t>то...";</w:t>
      </w:r>
    </w:p>
    <w:p w:rsidR="00BE6665" w:rsidRDefault="00C22BFF">
      <w:pPr>
        <w:pStyle w:val="a3"/>
        <w:spacing w:before="245" w:line="237" w:lineRule="auto"/>
        <w:ind w:right="142"/>
      </w:pPr>
      <w:r>
        <w:t>обобщать и конкретизировать; строить заключения от общего к частному и от частного к общему;</w:t>
      </w:r>
    </w:p>
    <w:p w:rsidR="00BE6665" w:rsidRDefault="00C22BFF">
      <w:pPr>
        <w:pStyle w:val="a3"/>
        <w:spacing w:before="246" w:line="237" w:lineRule="auto"/>
        <w:ind w:right="144"/>
      </w:pPr>
      <w:r>
        <w:t>использовать кванторы "все", "всякий", "любой", "некоторый", "существует"; приводить пример и контрпример;</w:t>
      </w:r>
    </w:p>
    <w:p w:rsidR="00BE6665" w:rsidRDefault="00C22BFF">
      <w:pPr>
        <w:pStyle w:val="a3"/>
        <w:ind w:left="683" w:firstLine="0"/>
        <w:jc w:val="left"/>
      </w:pPr>
      <w:r>
        <w:t>различать, распознавать</w:t>
      </w:r>
      <w:r>
        <w:rPr>
          <w:spacing w:val="-4"/>
        </w:rPr>
        <w:t xml:space="preserve"> </w:t>
      </w:r>
      <w:r>
        <w:t>верные</w:t>
      </w:r>
      <w:r>
        <w:rPr>
          <w:spacing w:val="-2"/>
        </w:rPr>
        <w:t xml:space="preserve"> </w:t>
      </w:r>
      <w:r>
        <w:t>и</w:t>
      </w:r>
      <w:r>
        <w:rPr>
          <w:spacing w:val="-5"/>
        </w:rPr>
        <w:t xml:space="preserve"> </w:t>
      </w:r>
      <w:r>
        <w:t>неверные</w:t>
      </w:r>
      <w:r>
        <w:rPr>
          <w:spacing w:val="-7"/>
        </w:rPr>
        <w:t xml:space="preserve"> </w:t>
      </w:r>
      <w:r>
        <w:rPr>
          <w:spacing w:val="-2"/>
        </w:rPr>
        <w:t>утверждения;</w:t>
      </w:r>
    </w:p>
    <w:p w:rsidR="00BE6665" w:rsidRDefault="00C22BFF">
      <w:pPr>
        <w:pStyle w:val="a3"/>
        <w:spacing w:before="48" w:line="518" w:lineRule="exact"/>
        <w:ind w:left="683" w:firstLine="0"/>
        <w:jc w:val="left"/>
      </w:pPr>
      <w:r>
        <w:t>выражать отношения, зависимости, правила, закономерности с помощью формул; моделировать</w:t>
      </w:r>
      <w:r>
        <w:rPr>
          <w:spacing w:val="-5"/>
        </w:rPr>
        <w:t xml:space="preserve"> </w:t>
      </w:r>
      <w:r>
        <w:t>отношения</w:t>
      </w:r>
      <w:r>
        <w:rPr>
          <w:spacing w:val="-6"/>
        </w:rPr>
        <w:t xml:space="preserve"> </w:t>
      </w:r>
      <w:r>
        <w:t>между</w:t>
      </w:r>
      <w:r>
        <w:rPr>
          <w:spacing w:val="-11"/>
        </w:rPr>
        <w:t xml:space="preserve"> </w:t>
      </w:r>
      <w:r>
        <w:t>объектами, использовать</w:t>
      </w:r>
      <w:r>
        <w:rPr>
          <w:spacing w:val="-4"/>
        </w:rPr>
        <w:t xml:space="preserve"> </w:t>
      </w:r>
      <w:r>
        <w:t>символьные</w:t>
      </w:r>
      <w:r>
        <w:rPr>
          <w:spacing w:val="-7"/>
        </w:rPr>
        <w:t xml:space="preserve"> </w:t>
      </w:r>
      <w:r>
        <w:t>и</w:t>
      </w:r>
      <w:r>
        <w:rPr>
          <w:spacing w:val="-5"/>
        </w:rPr>
        <w:t xml:space="preserve"> </w:t>
      </w:r>
      <w:r>
        <w:t>графические</w:t>
      </w:r>
    </w:p>
    <w:p w:rsidR="00BE6665" w:rsidRDefault="00C22BFF">
      <w:pPr>
        <w:pStyle w:val="a3"/>
        <w:spacing w:before="0" w:line="223" w:lineRule="exact"/>
        <w:ind w:firstLine="0"/>
        <w:jc w:val="left"/>
      </w:pPr>
      <w:r>
        <w:rPr>
          <w:spacing w:val="-2"/>
        </w:rPr>
        <w:t>модели;</w:t>
      </w:r>
    </w:p>
    <w:p w:rsidR="00BE6665" w:rsidRDefault="00C22BFF">
      <w:pPr>
        <w:pStyle w:val="a3"/>
        <w:spacing w:before="242" w:line="446" w:lineRule="auto"/>
        <w:ind w:left="683" w:firstLine="0"/>
        <w:jc w:val="left"/>
      </w:pPr>
      <w:r>
        <w:t>воспроизводить</w:t>
      </w:r>
      <w:r>
        <w:rPr>
          <w:spacing w:val="-10"/>
        </w:rPr>
        <w:t xml:space="preserve"> </w:t>
      </w:r>
      <w:r>
        <w:t>и</w:t>
      </w:r>
      <w:r>
        <w:rPr>
          <w:spacing w:val="-10"/>
        </w:rPr>
        <w:t xml:space="preserve"> </w:t>
      </w:r>
      <w:r>
        <w:t>строить</w:t>
      </w:r>
      <w:r>
        <w:rPr>
          <w:spacing w:val="-9"/>
        </w:rPr>
        <w:t xml:space="preserve"> </w:t>
      </w:r>
      <w:r>
        <w:t>логические</w:t>
      </w:r>
      <w:r>
        <w:rPr>
          <w:spacing w:val="-12"/>
        </w:rPr>
        <w:t xml:space="preserve"> </w:t>
      </w:r>
      <w:r>
        <w:t>цепочки</w:t>
      </w:r>
      <w:r>
        <w:rPr>
          <w:spacing w:val="-10"/>
        </w:rPr>
        <w:t xml:space="preserve"> </w:t>
      </w:r>
      <w:r>
        <w:t>утверждений,</w:t>
      </w:r>
      <w:r>
        <w:rPr>
          <w:spacing w:val="-9"/>
        </w:rPr>
        <w:t xml:space="preserve"> </w:t>
      </w:r>
      <w:r>
        <w:t>прямые</w:t>
      </w:r>
      <w:r>
        <w:rPr>
          <w:spacing w:val="-12"/>
        </w:rPr>
        <w:t xml:space="preserve"> </w:t>
      </w:r>
      <w:r>
        <w:t>и</w:t>
      </w:r>
      <w:r>
        <w:rPr>
          <w:spacing w:val="-14"/>
        </w:rPr>
        <w:t xml:space="preserve"> </w:t>
      </w:r>
      <w:r>
        <w:t>от</w:t>
      </w:r>
      <w:r>
        <w:rPr>
          <w:spacing w:val="-10"/>
        </w:rPr>
        <w:t xml:space="preserve"> </w:t>
      </w:r>
      <w:r>
        <w:t>противного; устанавливать противоречия в рассуждениях;</w:t>
      </w:r>
    </w:p>
    <w:p w:rsidR="00BE6665" w:rsidRDefault="00C22BFF">
      <w:pPr>
        <w:pStyle w:val="a3"/>
        <w:spacing w:before="8" w:line="237" w:lineRule="auto"/>
        <w:ind w:right="142"/>
      </w:pPr>
      <w:r>
        <w:t>создавать, применять и преобразовывать знаки и символы, модели и схемы для решения учебных и познавательных задач;</w:t>
      </w:r>
    </w:p>
    <w:p w:rsidR="00BE6665" w:rsidRDefault="00C22BFF">
      <w:pPr>
        <w:pStyle w:val="a3"/>
        <w:ind w:right="141"/>
      </w:pPr>
      <w:r>
        <w:t>применять различные методы, инструменты и запросы при поиске и отборе информации</w:t>
      </w:r>
      <w:r>
        <w:rPr>
          <w:spacing w:val="-15"/>
        </w:rPr>
        <w:t xml:space="preserve"> </w:t>
      </w:r>
      <w:r>
        <w:t>или</w:t>
      </w:r>
      <w:r>
        <w:rPr>
          <w:spacing w:val="-12"/>
        </w:rPr>
        <w:t xml:space="preserve"> </w:t>
      </w:r>
      <w:r>
        <w:t>данных</w:t>
      </w:r>
      <w:r>
        <w:rPr>
          <w:spacing w:val="-15"/>
        </w:rPr>
        <w:t xml:space="preserve"> </w:t>
      </w:r>
      <w:r>
        <w:t>из</w:t>
      </w:r>
      <w:r>
        <w:rPr>
          <w:spacing w:val="-11"/>
        </w:rPr>
        <w:t xml:space="preserve"> </w:t>
      </w:r>
      <w:r>
        <w:t>источников</w:t>
      </w:r>
      <w:r>
        <w:rPr>
          <w:spacing w:val="-10"/>
        </w:rPr>
        <w:t xml:space="preserve"> </w:t>
      </w:r>
      <w:r>
        <w:t>с</w:t>
      </w:r>
      <w:r>
        <w:rPr>
          <w:spacing w:val="-13"/>
        </w:rPr>
        <w:t xml:space="preserve"> </w:t>
      </w:r>
      <w:r>
        <w:t>учетом</w:t>
      </w:r>
      <w:r>
        <w:rPr>
          <w:spacing w:val="-10"/>
        </w:rPr>
        <w:t xml:space="preserve"> </w:t>
      </w:r>
      <w:r>
        <w:t>предложенной</w:t>
      </w:r>
      <w:r>
        <w:rPr>
          <w:spacing w:val="-15"/>
        </w:rPr>
        <w:t xml:space="preserve"> </w:t>
      </w:r>
      <w:r>
        <w:t>учебной</w:t>
      </w:r>
      <w:r>
        <w:rPr>
          <w:spacing w:val="-11"/>
        </w:rPr>
        <w:t xml:space="preserve"> </w:t>
      </w:r>
      <w:r>
        <w:t>задачи</w:t>
      </w:r>
      <w:r>
        <w:rPr>
          <w:spacing w:val="-11"/>
        </w:rPr>
        <w:t xml:space="preserve"> </w:t>
      </w:r>
      <w:r>
        <w:t>и</w:t>
      </w:r>
      <w:r>
        <w:rPr>
          <w:spacing w:val="-15"/>
        </w:rPr>
        <w:t xml:space="preserve"> </w:t>
      </w:r>
      <w:r>
        <w:t xml:space="preserve">заданных </w:t>
      </w:r>
      <w:r>
        <w:rPr>
          <w:spacing w:val="-2"/>
        </w:rPr>
        <w:t>критериев.</w:t>
      </w:r>
    </w:p>
    <w:p w:rsidR="00BE6665" w:rsidRDefault="00C22BFF">
      <w:pPr>
        <w:pStyle w:val="a4"/>
        <w:numPr>
          <w:ilvl w:val="4"/>
          <w:numId w:val="8"/>
        </w:numPr>
        <w:tabs>
          <w:tab w:val="left" w:pos="1640"/>
        </w:tabs>
        <w:spacing w:before="239"/>
        <w:ind w:left="1640" w:hanging="957"/>
        <w:rPr>
          <w:sz w:val="24"/>
        </w:rPr>
      </w:pPr>
      <w:r>
        <w:rPr>
          <w:sz w:val="24"/>
        </w:rPr>
        <w:t>Формирование</w:t>
      </w:r>
      <w:r>
        <w:rPr>
          <w:spacing w:val="-8"/>
          <w:sz w:val="24"/>
        </w:rPr>
        <w:t xml:space="preserve"> </w:t>
      </w:r>
      <w:r>
        <w:rPr>
          <w:sz w:val="24"/>
        </w:rPr>
        <w:t>базовых</w:t>
      </w:r>
      <w:r>
        <w:rPr>
          <w:spacing w:val="-10"/>
          <w:sz w:val="24"/>
        </w:rPr>
        <w:t xml:space="preserve"> </w:t>
      </w:r>
      <w:r>
        <w:rPr>
          <w:sz w:val="24"/>
        </w:rPr>
        <w:t>исследовательских</w:t>
      </w:r>
      <w:r>
        <w:rPr>
          <w:spacing w:val="-9"/>
          <w:sz w:val="24"/>
        </w:rPr>
        <w:t xml:space="preserve"> </w:t>
      </w:r>
      <w:r>
        <w:rPr>
          <w:spacing w:val="-2"/>
          <w:sz w:val="24"/>
        </w:rPr>
        <w:t>действий:</w:t>
      </w:r>
    </w:p>
    <w:p w:rsidR="00BE6665" w:rsidRDefault="00C22BFF">
      <w:pPr>
        <w:pStyle w:val="a3"/>
        <w:spacing w:before="242"/>
        <w:ind w:right="145"/>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BE6665" w:rsidRDefault="00C22BFF">
      <w:pPr>
        <w:pStyle w:val="a3"/>
        <w:spacing w:before="238" w:line="242" w:lineRule="auto"/>
        <w:ind w:right="137"/>
      </w:pPr>
      <w:r>
        <w:t>доказывать,</w:t>
      </w:r>
      <w:r>
        <w:rPr>
          <w:spacing w:val="-10"/>
        </w:rPr>
        <w:t xml:space="preserve"> </w:t>
      </w:r>
      <w:r>
        <w:t>обосновывать,</w:t>
      </w:r>
      <w:r>
        <w:rPr>
          <w:spacing w:val="-7"/>
        </w:rPr>
        <w:t xml:space="preserve"> </w:t>
      </w:r>
      <w:r>
        <w:t>аргументировать</w:t>
      </w:r>
      <w:r>
        <w:rPr>
          <w:spacing w:val="-7"/>
        </w:rPr>
        <w:t xml:space="preserve"> </w:t>
      </w:r>
      <w:r>
        <w:t>свои</w:t>
      </w:r>
      <w:r>
        <w:rPr>
          <w:spacing w:val="-8"/>
        </w:rPr>
        <w:t xml:space="preserve"> </w:t>
      </w:r>
      <w:r>
        <w:t>суждения,</w:t>
      </w:r>
      <w:r>
        <w:rPr>
          <w:spacing w:val="-2"/>
        </w:rPr>
        <w:t xml:space="preserve"> </w:t>
      </w:r>
      <w:r>
        <w:t>выводы,</w:t>
      </w:r>
      <w:r>
        <w:rPr>
          <w:spacing w:val="-7"/>
        </w:rPr>
        <w:t xml:space="preserve"> </w:t>
      </w:r>
      <w:r>
        <w:t>закономерности и результаты;</w:t>
      </w:r>
    </w:p>
    <w:p w:rsidR="00BE6665" w:rsidRDefault="00C22BFF">
      <w:pPr>
        <w:pStyle w:val="a3"/>
        <w:spacing w:before="235" w:line="242" w:lineRule="auto"/>
        <w:ind w:right="141"/>
      </w:pPr>
      <w:r>
        <w:t>представлять выводы, результаты опытов и экспериментов, используя, в том числе математический язык и символику;</w:t>
      </w:r>
    </w:p>
    <w:p w:rsidR="00BE6665" w:rsidRDefault="00C22BFF">
      <w:pPr>
        <w:pStyle w:val="a3"/>
        <w:spacing w:before="235" w:line="242" w:lineRule="auto"/>
        <w:ind w:right="133"/>
      </w:pPr>
      <w:r>
        <w:t>оценивать надежность информации по критериям, предложенным педагогическим работником или сформулированным самостоятельно.</w:t>
      </w:r>
    </w:p>
    <w:p w:rsidR="00BE6665" w:rsidRDefault="00C22BFF">
      <w:pPr>
        <w:pStyle w:val="a4"/>
        <w:numPr>
          <w:ilvl w:val="4"/>
          <w:numId w:val="8"/>
        </w:numPr>
        <w:tabs>
          <w:tab w:val="left" w:pos="1645"/>
        </w:tabs>
        <w:spacing w:before="234"/>
        <w:ind w:left="1645" w:hanging="962"/>
        <w:rPr>
          <w:sz w:val="24"/>
        </w:rPr>
      </w:pPr>
      <w:r>
        <w:rPr>
          <w:sz w:val="24"/>
        </w:rPr>
        <w:t>Работа</w:t>
      </w:r>
      <w:r>
        <w:rPr>
          <w:spacing w:val="-2"/>
          <w:sz w:val="24"/>
        </w:rPr>
        <w:t xml:space="preserve"> </w:t>
      </w:r>
      <w:r>
        <w:rPr>
          <w:sz w:val="24"/>
        </w:rPr>
        <w:t>с</w:t>
      </w:r>
      <w:r>
        <w:rPr>
          <w:spacing w:val="-5"/>
          <w:sz w:val="24"/>
        </w:rPr>
        <w:t xml:space="preserve"> </w:t>
      </w:r>
      <w:r>
        <w:rPr>
          <w:spacing w:val="-2"/>
          <w:sz w:val="24"/>
        </w:rPr>
        <w:t>информацией:</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line="242" w:lineRule="auto"/>
        <w:jc w:val="left"/>
      </w:pPr>
      <w:r>
        <w:lastRenderedPageBreak/>
        <w:t>использовать таблицы и схемы для структурированного представления информации, графические способы представления данных;</w:t>
      </w:r>
    </w:p>
    <w:p w:rsidR="00BE6665" w:rsidRDefault="00C22BFF">
      <w:pPr>
        <w:pStyle w:val="a3"/>
        <w:spacing w:before="235"/>
        <w:ind w:left="683" w:firstLine="0"/>
        <w:jc w:val="left"/>
      </w:pPr>
      <w:r>
        <w:t>переводить</w:t>
      </w:r>
      <w:r>
        <w:rPr>
          <w:spacing w:val="-5"/>
        </w:rPr>
        <w:t xml:space="preserve"> </w:t>
      </w:r>
      <w:r>
        <w:t>вербальную</w:t>
      </w:r>
      <w:r>
        <w:rPr>
          <w:spacing w:val="-2"/>
        </w:rPr>
        <w:t xml:space="preserve"> </w:t>
      </w:r>
      <w:r>
        <w:t>информацию</w:t>
      </w:r>
      <w:r>
        <w:rPr>
          <w:spacing w:val="-7"/>
        </w:rPr>
        <w:t xml:space="preserve"> </w:t>
      </w:r>
      <w:r>
        <w:t>в</w:t>
      </w:r>
      <w:r>
        <w:rPr>
          <w:spacing w:val="3"/>
        </w:rPr>
        <w:t xml:space="preserve"> </w:t>
      </w:r>
      <w:r>
        <w:t>графическую</w:t>
      </w:r>
      <w:r>
        <w:rPr>
          <w:spacing w:val="-2"/>
        </w:rPr>
        <w:t xml:space="preserve"> </w:t>
      </w:r>
      <w:r>
        <w:t>форму</w:t>
      </w:r>
      <w:r>
        <w:rPr>
          <w:spacing w:val="-10"/>
        </w:rPr>
        <w:t xml:space="preserve"> </w:t>
      </w:r>
      <w:r>
        <w:t>и</w:t>
      </w:r>
      <w:r>
        <w:rPr>
          <w:spacing w:val="2"/>
        </w:rPr>
        <w:t xml:space="preserve"> </w:t>
      </w:r>
      <w:r>
        <w:rPr>
          <w:spacing w:val="-2"/>
        </w:rPr>
        <w:t>наоборот;</w:t>
      </w:r>
    </w:p>
    <w:p w:rsidR="00BE6665" w:rsidRDefault="00C22BFF">
      <w:pPr>
        <w:pStyle w:val="a3"/>
        <w:spacing w:before="245" w:line="237" w:lineRule="auto"/>
        <w:jc w:val="left"/>
      </w:pPr>
      <w:r>
        <w:t>выявлять</w:t>
      </w:r>
      <w:r>
        <w:rPr>
          <w:spacing w:val="30"/>
        </w:rPr>
        <w:t xml:space="preserve"> </w:t>
      </w:r>
      <w:r>
        <w:t>недостаточность</w:t>
      </w:r>
      <w:r>
        <w:rPr>
          <w:spacing w:val="31"/>
        </w:rPr>
        <w:t xml:space="preserve"> </w:t>
      </w:r>
      <w:r>
        <w:t>и избыточность</w:t>
      </w:r>
      <w:r>
        <w:rPr>
          <w:spacing w:val="31"/>
        </w:rPr>
        <w:t xml:space="preserve"> </w:t>
      </w:r>
      <w:r>
        <w:t>информации,</w:t>
      </w:r>
      <w:r>
        <w:rPr>
          <w:spacing w:val="32"/>
        </w:rPr>
        <w:t xml:space="preserve"> </w:t>
      </w:r>
      <w:r>
        <w:t>данных,</w:t>
      </w:r>
      <w:r>
        <w:rPr>
          <w:spacing w:val="32"/>
        </w:rPr>
        <w:t xml:space="preserve"> </w:t>
      </w:r>
      <w:r>
        <w:t>необходимых</w:t>
      </w:r>
      <w:r>
        <w:rPr>
          <w:spacing w:val="29"/>
        </w:rPr>
        <w:t xml:space="preserve"> </w:t>
      </w:r>
      <w:r>
        <w:t>для решения учебной или практической задачи;</w:t>
      </w:r>
    </w:p>
    <w:p w:rsidR="00BE6665" w:rsidRDefault="00C22BFF">
      <w:pPr>
        <w:pStyle w:val="a3"/>
        <w:tabs>
          <w:tab w:val="left" w:pos="2309"/>
          <w:tab w:val="left" w:pos="3580"/>
          <w:tab w:val="left" w:pos="5268"/>
          <w:tab w:val="left" w:pos="6356"/>
          <w:tab w:val="left" w:pos="8025"/>
        </w:tabs>
        <w:spacing w:before="246" w:line="237" w:lineRule="auto"/>
        <w:ind w:right="143"/>
        <w:jc w:val="left"/>
      </w:pPr>
      <w:r>
        <w:rPr>
          <w:spacing w:val="-2"/>
        </w:rPr>
        <w:t>распознавать</w:t>
      </w:r>
      <w:r>
        <w:tab/>
      </w:r>
      <w:r>
        <w:rPr>
          <w:spacing w:val="-2"/>
        </w:rPr>
        <w:t>неверную</w:t>
      </w:r>
      <w:r>
        <w:tab/>
      </w:r>
      <w:r>
        <w:rPr>
          <w:spacing w:val="-2"/>
        </w:rPr>
        <w:t>информацию,</w:t>
      </w:r>
      <w:r>
        <w:tab/>
      </w:r>
      <w:r>
        <w:rPr>
          <w:spacing w:val="-2"/>
        </w:rPr>
        <w:t>данные,</w:t>
      </w:r>
      <w:r>
        <w:tab/>
      </w:r>
      <w:r>
        <w:rPr>
          <w:spacing w:val="-2"/>
        </w:rPr>
        <w:t>утверждения;</w:t>
      </w:r>
      <w:r>
        <w:tab/>
      </w:r>
      <w:r>
        <w:rPr>
          <w:spacing w:val="-2"/>
        </w:rPr>
        <w:t xml:space="preserve">устанавливать </w:t>
      </w:r>
      <w:r>
        <w:t>противоречия в фактах, данных;</w:t>
      </w:r>
    </w:p>
    <w:p w:rsidR="00BE6665" w:rsidRDefault="00C22BFF">
      <w:pPr>
        <w:pStyle w:val="a3"/>
        <w:ind w:left="683" w:firstLine="0"/>
        <w:jc w:val="left"/>
      </w:pPr>
      <w:r>
        <w:t>находить</w:t>
      </w:r>
      <w:r>
        <w:rPr>
          <w:spacing w:val="-3"/>
        </w:rPr>
        <w:t xml:space="preserve"> </w:t>
      </w:r>
      <w:r>
        <w:t>ошибки</w:t>
      </w:r>
      <w:r>
        <w:rPr>
          <w:spacing w:val="-5"/>
        </w:rPr>
        <w:t xml:space="preserve"> </w:t>
      </w:r>
      <w:r>
        <w:t>в</w:t>
      </w:r>
      <w:r>
        <w:rPr>
          <w:spacing w:val="-4"/>
        </w:rPr>
        <w:t xml:space="preserve"> </w:t>
      </w:r>
      <w:r>
        <w:t>неверных</w:t>
      </w:r>
      <w:r>
        <w:rPr>
          <w:spacing w:val="-6"/>
        </w:rPr>
        <w:t xml:space="preserve"> </w:t>
      </w:r>
      <w:r>
        <w:t>утверждениях</w:t>
      </w:r>
      <w:r>
        <w:rPr>
          <w:spacing w:val="-5"/>
        </w:rPr>
        <w:t xml:space="preserve"> </w:t>
      </w:r>
      <w:r>
        <w:t>и</w:t>
      </w:r>
      <w:r>
        <w:rPr>
          <w:spacing w:val="-1"/>
        </w:rPr>
        <w:t xml:space="preserve"> </w:t>
      </w:r>
      <w:r>
        <w:t xml:space="preserve">исправлять </w:t>
      </w:r>
      <w:r>
        <w:rPr>
          <w:spacing w:val="-5"/>
        </w:rPr>
        <w:t>их;</w:t>
      </w:r>
    </w:p>
    <w:p w:rsidR="00BE6665" w:rsidRDefault="00C22BFF">
      <w:pPr>
        <w:pStyle w:val="a3"/>
        <w:spacing w:before="238" w:line="242" w:lineRule="auto"/>
        <w:jc w:val="left"/>
      </w:pPr>
      <w:r>
        <w:t>оценивать</w:t>
      </w:r>
      <w:r>
        <w:rPr>
          <w:spacing w:val="40"/>
        </w:rPr>
        <w:t xml:space="preserve"> </w:t>
      </w:r>
      <w:r>
        <w:t>надежность</w:t>
      </w:r>
      <w:r>
        <w:rPr>
          <w:spacing w:val="40"/>
        </w:rPr>
        <w:t xml:space="preserve"> </w:t>
      </w:r>
      <w:r>
        <w:t>информации</w:t>
      </w:r>
      <w:r>
        <w:rPr>
          <w:spacing w:val="40"/>
        </w:rPr>
        <w:t xml:space="preserve"> </w:t>
      </w:r>
      <w:r>
        <w:t>по</w:t>
      </w:r>
      <w:r>
        <w:rPr>
          <w:spacing w:val="40"/>
        </w:rPr>
        <w:t xml:space="preserve"> </w:t>
      </w:r>
      <w:r>
        <w:t>критериям,</w:t>
      </w:r>
      <w:r>
        <w:rPr>
          <w:spacing w:val="40"/>
        </w:rPr>
        <w:t xml:space="preserve"> </w:t>
      </w:r>
      <w:r>
        <w:t>предложенным</w:t>
      </w:r>
      <w:r>
        <w:rPr>
          <w:spacing w:val="40"/>
        </w:rPr>
        <w:t xml:space="preserve"> </w:t>
      </w:r>
      <w:r>
        <w:t>педагогическим работником или сформулированным самостоятельно.</w:t>
      </w:r>
    </w:p>
    <w:p w:rsidR="00BE6665" w:rsidRDefault="00C22BFF">
      <w:pPr>
        <w:pStyle w:val="a4"/>
        <w:numPr>
          <w:ilvl w:val="3"/>
          <w:numId w:val="8"/>
        </w:numPr>
        <w:tabs>
          <w:tab w:val="left" w:pos="1463"/>
          <w:tab w:val="left" w:pos="2174"/>
          <w:tab w:val="left" w:pos="2519"/>
          <w:tab w:val="left" w:pos="4091"/>
          <w:tab w:val="left" w:pos="4417"/>
          <w:tab w:val="left" w:pos="5865"/>
          <w:tab w:val="left" w:pos="6738"/>
          <w:tab w:val="left" w:pos="7644"/>
          <w:tab w:val="left" w:pos="8752"/>
        </w:tabs>
        <w:spacing w:before="44" w:line="518" w:lineRule="exact"/>
        <w:ind w:left="683" w:right="146" w:firstLine="0"/>
        <w:rPr>
          <w:sz w:val="24"/>
        </w:rPr>
      </w:pPr>
      <w:r>
        <w:rPr>
          <w:sz w:val="24"/>
        </w:rPr>
        <w:t xml:space="preserve">Формирование универсальных учебных коммуникативных действий: </w:t>
      </w:r>
      <w:r>
        <w:rPr>
          <w:spacing w:val="-2"/>
          <w:sz w:val="24"/>
        </w:rPr>
        <w:t>выстраивать</w:t>
      </w:r>
      <w:r>
        <w:rPr>
          <w:sz w:val="24"/>
        </w:rPr>
        <w:tab/>
      </w:r>
      <w:r>
        <w:rPr>
          <w:spacing w:val="-10"/>
          <w:sz w:val="24"/>
        </w:rPr>
        <w:t>и</w:t>
      </w:r>
      <w:r>
        <w:rPr>
          <w:sz w:val="24"/>
        </w:rPr>
        <w:tab/>
      </w:r>
      <w:r>
        <w:rPr>
          <w:spacing w:val="-2"/>
          <w:sz w:val="24"/>
        </w:rPr>
        <w:t>представлять</w:t>
      </w:r>
      <w:r>
        <w:rPr>
          <w:sz w:val="24"/>
        </w:rPr>
        <w:tab/>
      </w:r>
      <w:r>
        <w:rPr>
          <w:spacing w:val="-10"/>
          <w:sz w:val="24"/>
        </w:rPr>
        <w:t>в</w:t>
      </w:r>
      <w:r>
        <w:rPr>
          <w:sz w:val="24"/>
        </w:rPr>
        <w:tab/>
      </w:r>
      <w:r>
        <w:rPr>
          <w:spacing w:val="-2"/>
          <w:sz w:val="24"/>
        </w:rPr>
        <w:t>письменной</w:t>
      </w:r>
      <w:r>
        <w:rPr>
          <w:sz w:val="24"/>
        </w:rPr>
        <w:tab/>
      </w:r>
      <w:r>
        <w:rPr>
          <w:spacing w:val="-2"/>
          <w:sz w:val="24"/>
        </w:rPr>
        <w:t>форме</w:t>
      </w:r>
      <w:r>
        <w:rPr>
          <w:sz w:val="24"/>
        </w:rPr>
        <w:tab/>
      </w:r>
      <w:r>
        <w:rPr>
          <w:spacing w:val="-2"/>
          <w:sz w:val="24"/>
        </w:rPr>
        <w:t>логику</w:t>
      </w:r>
      <w:r>
        <w:rPr>
          <w:sz w:val="24"/>
        </w:rPr>
        <w:tab/>
      </w:r>
      <w:r>
        <w:rPr>
          <w:spacing w:val="-2"/>
          <w:sz w:val="24"/>
        </w:rPr>
        <w:t>решения</w:t>
      </w:r>
      <w:r>
        <w:rPr>
          <w:sz w:val="24"/>
        </w:rPr>
        <w:tab/>
      </w:r>
      <w:r>
        <w:rPr>
          <w:spacing w:val="-2"/>
          <w:sz w:val="24"/>
        </w:rPr>
        <w:t>задачи,</w:t>
      </w:r>
    </w:p>
    <w:p w:rsidR="00BE6665" w:rsidRDefault="00C22BFF">
      <w:pPr>
        <w:pStyle w:val="a3"/>
        <w:spacing w:before="0" w:line="223" w:lineRule="exact"/>
        <w:ind w:firstLine="0"/>
        <w:jc w:val="left"/>
      </w:pPr>
      <w:r>
        <w:t>доказательства,</w:t>
      </w:r>
      <w:r>
        <w:rPr>
          <w:spacing w:val="-11"/>
        </w:rPr>
        <w:t xml:space="preserve"> </w:t>
      </w:r>
      <w:r>
        <w:t>подкрепляя</w:t>
      </w:r>
      <w:r>
        <w:rPr>
          <w:spacing w:val="-11"/>
        </w:rPr>
        <w:t xml:space="preserve"> </w:t>
      </w:r>
      <w:r>
        <w:t>пояснениями,</w:t>
      </w:r>
      <w:r>
        <w:rPr>
          <w:spacing w:val="-14"/>
        </w:rPr>
        <w:t xml:space="preserve"> </w:t>
      </w:r>
      <w:r>
        <w:t>обоснованиями</w:t>
      </w:r>
      <w:r>
        <w:rPr>
          <w:spacing w:val="-10"/>
        </w:rPr>
        <w:t xml:space="preserve"> </w:t>
      </w:r>
      <w:r>
        <w:t>в</w:t>
      </w:r>
      <w:r>
        <w:rPr>
          <w:spacing w:val="-10"/>
        </w:rPr>
        <w:t xml:space="preserve"> </w:t>
      </w:r>
      <w:r>
        <w:t>текстовом</w:t>
      </w:r>
      <w:r>
        <w:rPr>
          <w:spacing w:val="-10"/>
        </w:rPr>
        <w:t xml:space="preserve"> </w:t>
      </w:r>
      <w:r>
        <w:t>и</w:t>
      </w:r>
      <w:r>
        <w:rPr>
          <w:spacing w:val="-15"/>
        </w:rPr>
        <w:t xml:space="preserve"> </w:t>
      </w:r>
      <w:r>
        <w:t>графическом</w:t>
      </w:r>
      <w:r>
        <w:rPr>
          <w:spacing w:val="-9"/>
        </w:rPr>
        <w:t xml:space="preserve"> </w:t>
      </w:r>
      <w:r>
        <w:rPr>
          <w:spacing w:val="-2"/>
        </w:rPr>
        <w:t>виде;</w:t>
      </w:r>
    </w:p>
    <w:p w:rsidR="00BE6665" w:rsidRDefault="00C22BFF">
      <w:pPr>
        <w:pStyle w:val="a3"/>
        <w:ind w:right="135"/>
      </w:pPr>
      <w: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Pr>
          <w:spacing w:val="-2"/>
        </w:rPr>
        <w:t>пространстве;</w:t>
      </w:r>
    </w:p>
    <w:p w:rsidR="00BE6665" w:rsidRDefault="00C22BFF">
      <w:pPr>
        <w:pStyle w:val="a3"/>
        <w:spacing w:before="242" w:line="237" w:lineRule="auto"/>
        <w:ind w:right="140"/>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BE6665" w:rsidRDefault="00C22BFF">
      <w:pPr>
        <w:pStyle w:val="a3"/>
        <w:spacing w:before="246" w:line="237" w:lineRule="auto"/>
        <w:ind w:right="144"/>
      </w:pPr>
      <w:r>
        <w:t>принимать цель совместной информационной деятельности по сбору, обработке, передаче, формализации информации;</w:t>
      </w:r>
    </w:p>
    <w:p w:rsidR="00BE6665" w:rsidRDefault="00C22BFF">
      <w:pPr>
        <w:pStyle w:val="a3"/>
        <w:spacing w:before="246" w:line="237" w:lineRule="auto"/>
        <w:ind w:right="141"/>
      </w:pPr>
      <w:r>
        <w:t>коллективно</w:t>
      </w:r>
      <w:r>
        <w:rPr>
          <w:spacing w:val="-10"/>
        </w:rPr>
        <w:t xml:space="preserve"> </w:t>
      </w:r>
      <w:r>
        <w:t>строить</w:t>
      </w:r>
      <w:r>
        <w:rPr>
          <w:spacing w:val="-9"/>
        </w:rPr>
        <w:t xml:space="preserve"> </w:t>
      </w:r>
      <w:r>
        <w:t>действия</w:t>
      </w:r>
      <w:r>
        <w:rPr>
          <w:spacing w:val="-14"/>
        </w:rPr>
        <w:t xml:space="preserve"> </w:t>
      </w:r>
      <w:r>
        <w:t>по</w:t>
      </w:r>
      <w:r>
        <w:rPr>
          <w:spacing w:val="-10"/>
        </w:rPr>
        <w:t xml:space="preserve"> </w:t>
      </w:r>
      <w:r>
        <w:t>ее</w:t>
      </w:r>
      <w:r>
        <w:rPr>
          <w:spacing w:val="-10"/>
        </w:rPr>
        <w:t xml:space="preserve"> </w:t>
      </w:r>
      <w:r>
        <w:t>достижению:</w:t>
      </w:r>
      <w:r>
        <w:rPr>
          <w:spacing w:val="-9"/>
        </w:rPr>
        <w:t xml:space="preserve"> </w:t>
      </w:r>
      <w:r>
        <w:t>распределять</w:t>
      </w:r>
      <w:r>
        <w:rPr>
          <w:spacing w:val="-9"/>
        </w:rPr>
        <w:t xml:space="preserve"> </w:t>
      </w:r>
      <w:r>
        <w:t>роли,</w:t>
      </w:r>
      <w:r>
        <w:rPr>
          <w:spacing w:val="-11"/>
        </w:rPr>
        <w:t xml:space="preserve"> </w:t>
      </w:r>
      <w:r>
        <w:t>договариваться, обсуждать процесс и результат совместной работы;</w:t>
      </w:r>
    </w:p>
    <w:p w:rsidR="00BE6665" w:rsidRDefault="00C22BFF">
      <w:pPr>
        <w:pStyle w:val="a3"/>
        <w:ind w:right="141"/>
      </w:pPr>
      <w:r>
        <w:t>выполнять свою часть работы с информацией или информационным продуктом, достигая</w:t>
      </w:r>
      <w:r>
        <w:rPr>
          <w:spacing w:val="-7"/>
        </w:rPr>
        <w:t xml:space="preserve"> </w:t>
      </w:r>
      <w:r>
        <w:t>качественного</w:t>
      </w:r>
      <w:r>
        <w:rPr>
          <w:spacing w:val="-3"/>
        </w:rPr>
        <w:t xml:space="preserve"> </w:t>
      </w:r>
      <w:r>
        <w:t>результата</w:t>
      </w:r>
      <w:r>
        <w:rPr>
          <w:spacing w:val="-3"/>
        </w:rPr>
        <w:t xml:space="preserve"> </w:t>
      </w:r>
      <w:r>
        <w:t>по своему</w:t>
      </w:r>
      <w:r>
        <w:rPr>
          <w:spacing w:val="-12"/>
        </w:rPr>
        <w:t xml:space="preserve"> </w:t>
      </w:r>
      <w:r>
        <w:t>направлению</w:t>
      </w:r>
      <w:r>
        <w:rPr>
          <w:spacing w:val="-4"/>
        </w:rPr>
        <w:t xml:space="preserve"> </w:t>
      </w:r>
      <w:r>
        <w:t>и</w:t>
      </w:r>
      <w:r>
        <w:rPr>
          <w:spacing w:val="-6"/>
        </w:rPr>
        <w:t xml:space="preserve"> </w:t>
      </w:r>
      <w:r>
        <w:t>координируя</w:t>
      </w:r>
      <w:r>
        <w:rPr>
          <w:spacing w:val="-3"/>
        </w:rPr>
        <w:t xml:space="preserve"> </w:t>
      </w:r>
      <w:r>
        <w:t>свои</w:t>
      </w:r>
      <w:r>
        <w:rPr>
          <w:spacing w:val="-2"/>
        </w:rPr>
        <w:t xml:space="preserve"> </w:t>
      </w:r>
      <w:r>
        <w:t>действия</w:t>
      </w:r>
      <w:r>
        <w:rPr>
          <w:spacing w:val="-3"/>
        </w:rPr>
        <w:t xml:space="preserve"> </w:t>
      </w:r>
      <w:r>
        <w:t>с другими членами команды;</w:t>
      </w:r>
    </w:p>
    <w:p w:rsidR="00BE6665" w:rsidRDefault="00C22BFF">
      <w:pPr>
        <w:pStyle w:val="a3"/>
        <w:spacing w:before="239"/>
        <w:ind w:right="145"/>
      </w:pPr>
      <w:r>
        <w:t xml:space="preserve">оценивать качество своего вклада в общий информационный продукт по определенным критериям, самостоятельно сформулированным участниками </w:t>
      </w:r>
      <w:r>
        <w:rPr>
          <w:spacing w:val="-2"/>
        </w:rPr>
        <w:t>взаимодействия.</w:t>
      </w:r>
    </w:p>
    <w:p w:rsidR="00BE6665" w:rsidRDefault="00C22BFF">
      <w:pPr>
        <w:pStyle w:val="a4"/>
        <w:numPr>
          <w:ilvl w:val="3"/>
          <w:numId w:val="8"/>
        </w:numPr>
        <w:tabs>
          <w:tab w:val="left" w:pos="1463"/>
        </w:tabs>
        <w:spacing w:before="242" w:line="446" w:lineRule="auto"/>
        <w:ind w:left="683" w:right="1519" w:firstLine="0"/>
        <w:jc w:val="both"/>
        <w:rPr>
          <w:sz w:val="24"/>
        </w:rPr>
      </w:pPr>
      <w:r>
        <w:rPr>
          <w:sz w:val="24"/>
        </w:rPr>
        <w:t>Формирование</w:t>
      </w:r>
      <w:r>
        <w:rPr>
          <w:spacing w:val="-12"/>
          <w:sz w:val="24"/>
        </w:rPr>
        <w:t xml:space="preserve"> </w:t>
      </w:r>
      <w:r>
        <w:rPr>
          <w:sz w:val="24"/>
        </w:rPr>
        <w:t>универсальных</w:t>
      </w:r>
      <w:r>
        <w:rPr>
          <w:spacing w:val="-7"/>
          <w:sz w:val="24"/>
        </w:rPr>
        <w:t xml:space="preserve"> </w:t>
      </w:r>
      <w:r>
        <w:rPr>
          <w:sz w:val="24"/>
        </w:rPr>
        <w:t>учебных</w:t>
      </w:r>
      <w:r>
        <w:rPr>
          <w:spacing w:val="-7"/>
          <w:sz w:val="24"/>
        </w:rPr>
        <w:t xml:space="preserve"> </w:t>
      </w:r>
      <w:r>
        <w:rPr>
          <w:sz w:val="24"/>
        </w:rPr>
        <w:t>регулятивных</w:t>
      </w:r>
      <w:r>
        <w:rPr>
          <w:spacing w:val="-12"/>
          <w:sz w:val="24"/>
        </w:rPr>
        <w:t xml:space="preserve"> </w:t>
      </w:r>
      <w:r>
        <w:rPr>
          <w:sz w:val="24"/>
        </w:rPr>
        <w:t>действий: удерживать цель деятельности;</w:t>
      </w:r>
    </w:p>
    <w:p w:rsidR="00BE6665" w:rsidRDefault="00C22BFF">
      <w:pPr>
        <w:pStyle w:val="a3"/>
        <w:spacing w:before="8" w:line="237" w:lineRule="auto"/>
        <w:ind w:right="140"/>
      </w:pPr>
      <w:r>
        <w:t xml:space="preserve">планировать выполнение учебной задачи, выбирать и аргументировать способ </w:t>
      </w:r>
      <w:r>
        <w:rPr>
          <w:spacing w:val="-2"/>
        </w:rPr>
        <w:t>деятельности;</w:t>
      </w:r>
    </w:p>
    <w:p w:rsidR="00BE6665" w:rsidRDefault="00C22BFF">
      <w:pPr>
        <w:pStyle w:val="a3"/>
        <w:spacing w:before="246" w:line="237" w:lineRule="auto"/>
        <w:ind w:right="140"/>
      </w:pPr>
      <w:r>
        <w:t>корректировать</w:t>
      </w:r>
      <w:r>
        <w:rPr>
          <w:spacing w:val="-15"/>
        </w:rPr>
        <w:t xml:space="preserve"> </w:t>
      </w:r>
      <w:r>
        <w:t>деятельность</w:t>
      </w:r>
      <w:r>
        <w:rPr>
          <w:spacing w:val="-11"/>
        </w:rPr>
        <w:t xml:space="preserve"> </w:t>
      </w:r>
      <w:r>
        <w:t>с</w:t>
      </w:r>
      <w:r>
        <w:rPr>
          <w:spacing w:val="-13"/>
        </w:rPr>
        <w:t xml:space="preserve"> </w:t>
      </w:r>
      <w:r>
        <w:t>учетом</w:t>
      </w:r>
      <w:r>
        <w:rPr>
          <w:spacing w:val="-10"/>
        </w:rPr>
        <w:t xml:space="preserve"> </w:t>
      </w:r>
      <w:r>
        <w:t>возникших</w:t>
      </w:r>
      <w:r>
        <w:rPr>
          <w:spacing w:val="-15"/>
        </w:rPr>
        <w:t xml:space="preserve"> </w:t>
      </w:r>
      <w:r>
        <w:t>трудностей,</w:t>
      </w:r>
      <w:r>
        <w:rPr>
          <w:spacing w:val="-14"/>
        </w:rPr>
        <w:t xml:space="preserve"> </w:t>
      </w:r>
      <w:r>
        <w:t>ошибок,</w:t>
      </w:r>
      <w:r>
        <w:rPr>
          <w:spacing w:val="-14"/>
        </w:rPr>
        <w:t xml:space="preserve"> </w:t>
      </w:r>
      <w:r>
        <w:t>новых</w:t>
      </w:r>
      <w:r>
        <w:rPr>
          <w:spacing w:val="-15"/>
        </w:rPr>
        <w:t xml:space="preserve"> </w:t>
      </w:r>
      <w:r>
        <w:t>данных или информации;</w:t>
      </w:r>
    </w:p>
    <w:p w:rsidR="00BE6665" w:rsidRDefault="00C22BFF">
      <w:pPr>
        <w:pStyle w:val="a3"/>
        <w:spacing w:before="246" w:line="237" w:lineRule="auto"/>
        <w:ind w:right="142"/>
      </w:pPr>
      <w:r>
        <w:t>анализировать и оценивать собственную работу, например: меру собственной самостоятельности, затруднения, дефициты, ошибки;</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4"/>
        <w:numPr>
          <w:ilvl w:val="2"/>
          <w:numId w:val="8"/>
        </w:numPr>
        <w:tabs>
          <w:tab w:val="left" w:pos="1286"/>
        </w:tabs>
        <w:spacing w:before="66"/>
        <w:ind w:left="1286" w:hanging="603"/>
        <w:jc w:val="both"/>
        <w:rPr>
          <w:sz w:val="24"/>
        </w:rPr>
      </w:pPr>
      <w:r>
        <w:rPr>
          <w:sz w:val="24"/>
        </w:rPr>
        <w:lastRenderedPageBreak/>
        <w:t>Естественно-научные</w:t>
      </w:r>
      <w:r>
        <w:rPr>
          <w:spacing w:val="-14"/>
          <w:sz w:val="24"/>
        </w:rPr>
        <w:t xml:space="preserve"> </w:t>
      </w:r>
      <w:r>
        <w:rPr>
          <w:spacing w:val="-2"/>
          <w:sz w:val="24"/>
        </w:rPr>
        <w:t>предметы.</w:t>
      </w:r>
    </w:p>
    <w:p w:rsidR="00BE6665" w:rsidRDefault="00C22BFF">
      <w:pPr>
        <w:pStyle w:val="a4"/>
        <w:numPr>
          <w:ilvl w:val="3"/>
          <w:numId w:val="8"/>
        </w:numPr>
        <w:tabs>
          <w:tab w:val="left" w:pos="1463"/>
        </w:tabs>
        <w:ind w:left="1463" w:hanging="780"/>
        <w:jc w:val="both"/>
        <w:rPr>
          <w:sz w:val="24"/>
        </w:rPr>
      </w:pPr>
      <w:r>
        <w:rPr>
          <w:sz w:val="24"/>
        </w:rPr>
        <w:t>Формирование</w:t>
      </w:r>
      <w:r>
        <w:rPr>
          <w:spacing w:val="-13"/>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познавательных</w:t>
      </w:r>
      <w:r>
        <w:rPr>
          <w:spacing w:val="-9"/>
          <w:sz w:val="24"/>
        </w:rPr>
        <w:t xml:space="preserve"> </w:t>
      </w:r>
      <w:r>
        <w:rPr>
          <w:spacing w:val="-2"/>
          <w:sz w:val="24"/>
        </w:rPr>
        <w:t>действий.</w:t>
      </w:r>
    </w:p>
    <w:p w:rsidR="00BE6665" w:rsidRDefault="00C22BFF">
      <w:pPr>
        <w:pStyle w:val="a4"/>
        <w:numPr>
          <w:ilvl w:val="4"/>
          <w:numId w:val="8"/>
        </w:numPr>
        <w:tabs>
          <w:tab w:val="left" w:pos="1640"/>
        </w:tabs>
        <w:spacing w:before="237"/>
        <w:ind w:left="1640" w:hanging="957"/>
        <w:jc w:val="both"/>
        <w:rPr>
          <w:sz w:val="24"/>
        </w:rPr>
      </w:pPr>
      <w:r>
        <w:rPr>
          <w:sz w:val="24"/>
        </w:rPr>
        <w:t>Формирование</w:t>
      </w:r>
      <w:r>
        <w:rPr>
          <w:spacing w:val="-7"/>
          <w:sz w:val="24"/>
        </w:rPr>
        <w:t xml:space="preserve"> </w:t>
      </w:r>
      <w:r>
        <w:rPr>
          <w:sz w:val="24"/>
        </w:rPr>
        <w:t>базовых</w:t>
      </w:r>
      <w:r>
        <w:rPr>
          <w:spacing w:val="-8"/>
          <w:sz w:val="24"/>
        </w:rPr>
        <w:t xml:space="preserve"> </w:t>
      </w:r>
      <w:r>
        <w:rPr>
          <w:sz w:val="24"/>
        </w:rPr>
        <w:t>логических</w:t>
      </w:r>
      <w:r>
        <w:rPr>
          <w:spacing w:val="-7"/>
          <w:sz w:val="24"/>
        </w:rPr>
        <w:t xml:space="preserve"> </w:t>
      </w:r>
      <w:r>
        <w:rPr>
          <w:spacing w:val="-2"/>
          <w:sz w:val="24"/>
        </w:rPr>
        <w:t>действий:</w:t>
      </w:r>
    </w:p>
    <w:p w:rsidR="00BE6665" w:rsidRDefault="00C22BFF">
      <w:pPr>
        <w:pStyle w:val="a3"/>
        <w:spacing w:before="244"/>
        <w:ind w:left="683" w:firstLine="0"/>
        <w:jc w:val="left"/>
      </w:pPr>
      <w:r>
        <w:t>выдвигать</w:t>
      </w:r>
      <w:r>
        <w:rPr>
          <w:spacing w:val="-3"/>
        </w:rPr>
        <w:t xml:space="preserve"> </w:t>
      </w:r>
      <w:r>
        <w:t>гипотезы,</w:t>
      </w:r>
      <w:r>
        <w:rPr>
          <w:spacing w:val="-6"/>
        </w:rPr>
        <w:t xml:space="preserve"> </w:t>
      </w:r>
      <w:r>
        <w:t>объясняющие</w:t>
      </w:r>
      <w:r>
        <w:rPr>
          <w:spacing w:val="-6"/>
        </w:rPr>
        <w:t xml:space="preserve"> </w:t>
      </w:r>
      <w:r>
        <w:t xml:space="preserve">простые </w:t>
      </w:r>
      <w:r>
        <w:rPr>
          <w:spacing w:val="-2"/>
        </w:rPr>
        <w:t>явления;</w:t>
      </w:r>
    </w:p>
    <w:p w:rsidR="00BE6665" w:rsidRDefault="00C22BFF">
      <w:pPr>
        <w:pStyle w:val="a3"/>
        <w:spacing w:before="47" w:line="518" w:lineRule="exact"/>
        <w:ind w:left="683" w:firstLine="0"/>
        <w:jc w:val="left"/>
      </w:pPr>
      <w:r>
        <w:t>строить простейшие модели физических явлений (в виде рисунков или схем); прогнозировать</w:t>
      </w:r>
      <w:r>
        <w:rPr>
          <w:spacing w:val="28"/>
        </w:rPr>
        <w:t xml:space="preserve"> </w:t>
      </w:r>
      <w:r>
        <w:t>свойства</w:t>
      </w:r>
      <w:r>
        <w:rPr>
          <w:spacing w:val="26"/>
        </w:rPr>
        <w:t xml:space="preserve"> </w:t>
      </w:r>
      <w:r>
        <w:t>веществ на</w:t>
      </w:r>
      <w:r>
        <w:rPr>
          <w:spacing w:val="26"/>
        </w:rPr>
        <w:t xml:space="preserve"> </w:t>
      </w:r>
      <w:r>
        <w:t>основе общих</w:t>
      </w:r>
      <w:r>
        <w:rPr>
          <w:spacing w:val="26"/>
        </w:rPr>
        <w:t xml:space="preserve"> </w:t>
      </w:r>
      <w:r>
        <w:t>химических</w:t>
      </w:r>
      <w:r>
        <w:rPr>
          <w:spacing w:val="26"/>
        </w:rPr>
        <w:t xml:space="preserve"> </w:t>
      </w:r>
      <w:r>
        <w:t>свойств</w:t>
      </w:r>
      <w:r>
        <w:rPr>
          <w:spacing w:val="29"/>
        </w:rPr>
        <w:t xml:space="preserve"> </w:t>
      </w:r>
      <w:r>
        <w:t>изученных</w:t>
      </w:r>
    </w:p>
    <w:p w:rsidR="00BE6665" w:rsidRDefault="00C22BFF">
      <w:pPr>
        <w:pStyle w:val="a3"/>
        <w:spacing w:before="0" w:line="222" w:lineRule="exact"/>
        <w:ind w:firstLine="0"/>
        <w:jc w:val="left"/>
      </w:pPr>
      <w:r>
        <w:t>классов</w:t>
      </w:r>
      <w:r>
        <w:rPr>
          <w:spacing w:val="-1"/>
        </w:rPr>
        <w:t xml:space="preserve"> </w:t>
      </w:r>
      <w:r>
        <w:t>или</w:t>
      </w:r>
      <w:r>
        <w:rPr>
          <w:spacing w:val="-4"/>
        </w:rPr>
        <w:t xml:space="preserve"> </w:t>
      </w:r>
      <w:r>
        <w:t>групп</w:t>
      </w:r>
      <w:r>
        <w:rPr>
          <w:spacing w:val="2"/>
        </w:rPr>
        <w:t xml:space="preserve"> </w:t>
      </w:r>
      <w:r>
        <w:t>веществ,</w:t>
      </w:r>
      <w:r>
        <w:rPr>
          <w:spacing w:val="-3"/>
        </w:rPr>
        <w:t xml:space="preserve"> </w:t>
      </w:r>
      <w:r>
        <w:t>к</w:t>
      </w:r>
      <w:r>
        <w:rPr>
          <w:spacing w:val="-2"/>
        </w:rPr>
        <w:t xml:space="preserve"> </w:t>
      </w:r>
      <w:r>
        <w:t>которым</w:t>
      </w:r>
      <w:r>
        <w:rPr>
          <w:spacing w:val="-7"/>
        </w:rPr>
        <w:t xml:space="preserve"> </w:t>
      </w:r>
      <w:r>
        <w:t>они</w:t>
      </w:r>
      <w:r>
        <w:rPr>
          <w:spacing w:val="-8"/>
        </w:rPr>
        <w:t xml:space="preserve"> </w:t>
      </w:r>
      <w:r>
        <w:rPr>
          <w:spacing w:val="-2"/>
        </w:rPr>
        <w:t>относятся;</w:t>
      </w:r>
    </w:p>
    <w:p w:rsidR="00BE6665" w:rsidRDefault="00C22BFF">
      <w:pPr>
        <w:pStyle w:val="a3"/>
        <w:spacing w:before="245" w:line="237" w:lineRule="auto"/>
        <w:ind w:right="141"/>
      </w:pPr>
      <w:r>
        <w:t>объяснять</w:t>
      </w:r>
      <w:r>
        <w:rPr>
          <w:spacing w:val="-6"/>
        </w:rPr>
        <w:t xml:space="preserve"> </w:t>
      </w:r>
      <w:r>
        <w:t>общности</w:t>
      </w:r>
      <w:r>
        <w:rPr>
          <w:spacing w:val="-2"/>
        </w:rPr>
        <w:t xml:space="preserve"> </w:t>
      </w:r>
      <w:r>
        <w:t>происхождения</w:t>
      </w:r>
      <w:r>
        <w:rPr>
          <w:spacing w:val="-3"/>
        </w:rPr>
        <w:t xml:space="preserve"> </w:t>
      </w:r>
      <w:r>
        <w:t>и</w:t>
      </w:r>
      <w:r>
        <w:rPr>
          <w:spacing w:val="-2"/>
        </w:rPr>
        <w:t xml:space="preserve"> </w:t>
      </w:r>
      <w:r>
        <w:t>эволюции систематических</w:t>
      </w:r>
      <w:r>
        <w:rPr>
          <w:spacing w:val="-3"/>
        </w:rPr>
        <w:t xml:space="preserve"> </w:t>
      </w:r>
      <w:r>
        <w:t>групп растений на примере сопоставления биологических растительных объектов.</w:t>
      </w:r>
    </w:p>
    <w:p w:rsidR="00BE6665" w:rsidRDefault="00C22BFF">
      <w:pPr>
        <w:pStyle w:val="a4"/>
        <w:numPr>
          <w:ilvl w:val="4"/>
          <w:numId w:val="8"/>
        </w:numPr>
        <w:tabs>
          <w:tab w:val="left" w:pos="1640"/>
        </w:tabs>
        <w:ind w:left="1640" w:hanging="957"/>
        <w:jc w:val="both"/>
        <w:rPr>
          <w:sz w:val="24"/>
        </w:rPr>
      </w:pPr>
      <w:r>
        <w:rPr>
          <w:sz w:val="24"/>
        </w:rPr>
        <w:t>Формирование</w:t>
      </w:r>
      <w:r>
        <w:rPr>
          <w:spacing w:val="-8"/>
          <w:sz w:val="24"/>
        </w:rPr>
        <w:t xml:space="preserve"> </w:t>
      </w:r>
      <w:r>
        <w:rPr>
          <w:sz w:val="24"/>
        </w:rPr>
        <w:t>базовых</w:t>
      </w:r>
      <w:r>
        <w:rPr>
          <w:spacing w:val="-10"/>
          <w:sz w:val="24"/>
        </w:rPr>
        <w:t xml:space="preserve"> </w:t>
      </w:r>
      <w:r>
        <w:rPr>
          <w:sz w:val="24"/>
        </w:rPr>
        <w:t>исследовательских</w:t>
      </w:r>
      <w:r>
        <w:rPr>
          <w:spacing w:val="-9"/>
          <w:sz w:val="24"/>
        </w:rPr>
        <w:t xml:space="preserve"> </w:t>
      </w:r>
      <w:r>
        <w:rPr>
          <w:spacing w:val="-2"/>
          <w:sz w:val="24"/>
        </w:rPr>
        <w:t>действий:</w:t>
      </w:r>
    </w:p>
    <w:p w:rsidR="00BE6665" w:rsidRDefault="00C22BFF">
      <w:pPr>
        <w:pStyle w:val="a3"/>
        <w:spacing w:before="238" w:line="451" w:lineRule="auto"/>
        <w:ind w:left="683" w:right="795" w:firstLine="0"/>
      </w:pPr>
      <w:r>
        <w:t>исследование</w:t>
      </w:r>
      <w:r>
        <w:rPr>
          <w:spacing w:val="-5"/>
        </w:rPr>
        <w:t xml:space="preserve"> </w:t>
      </w:r>
      <w:r>
        <w:t>явления</w:t>
      </w:r>
      <w:r>
        <w:rPr>
          <w:spacing w:val="-8"/>
        </w:rPr>
        <w:t xml:space="preserve"> </w:t>
      </w:r>
      <w:r>
        <w:t>теплообмена</w:t>
      </w:r>
      <w:r>
        <w:rPr>
          <w:spacing w:val="-5"/>
        </w:rPr>
        <w:t xml:space="preserve"> </w:t>
      </w:r>
      <w:r>
        <w:t>при</w:t>
      </w:r>
      <w:r>
        <w:rPr>
          <w:spacing w:val="-3"/>
        </w:rPr>
        <w:t xml:space="preserve"> </w:t>
      </w:r>
      <w:r>
        <w:t>смешивании</w:t>
      </w:r>
      <w:r>
        <w:rPr>
          <w:spacing w:val="-3"/>
        </w:rPr>
        <w:t xml:space="preserve"> </w:t>
      </w:r>
      <w:r>
        <w:t>холодной</w:t>
      </w:r>
      <w:r>
        <w:rPr>
          <w:spacing w:val="-3"/>
        </w:rPr>
        <w:t xml:space="preserve"> </w:t>
      </w:r>
      <w:r>
        <w:t>и</w:t>
      </w:r>
      <w:r>
        <w:rPr>
          <w:spacing w:val="-7"/>
        </w:rPr>
        <w:t xml:space="preserve"> </w:t>
      </w:r>
      <w:r>
        <w:t>горячей</w:t>
      </w:r>
      <w:r>
        <w:rPr>
          <w:spacing w:val="-7"/>
        </w:rPr>
        <w:t xml:space="preserve"> </w:t>
      </w:r>
      <w:r>
        <w:t>воды; исследование процесса испарения различных жидкостей;</w:t>
      </w:r>
    </w:p>
    <w:p w:rsidR="00BE6665" w:rsidRDefault="00C22BFF">
      <w:pPr>
        <w:pStyle w:val="a3"/>
        <w:spacing w:before="0"/>
        <w:ind w:right="135"/>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BE6665" w:rsidRDefault="00C22BFF">
      <w:pPr>
        <w:pStyle w:val="a4"/>
        <w:numPr>
          <w:ilvl w:val="4"/>
          <w:numId w:val="8"/>
        </w:numPr>
        <w:tabs>
          <w:tab w:val="left" w:pos="1645"/>
        </w:tabs>
        <w:spacing w:before="238"/>
        <w:ind w:left="1645" w:hanging="962"/>
        <w:jc w:val="both"/>
        <w:rPr>
          <w:sz w:val="24"/>
        </w:rPr>
      </w:pPr>
      <w:r>
        <w:rPr>
          <w:sz w:val="24"/>
        </w:rPr>
        <w:t>Работа</w:t>
      </w:r>
      <w:r>
        <w:rPr>
          <w:spacing w:val="-2"/>
          <w:sz w:val="24"/>
        </w:rPr>
        <w:t xml:space="preserve"> </w:t>
      </w:r>
      <w:r>
        <w:rPr>
          <w:sz w:val="24"/>
        </w:rPr>
        <w:t>с</w:t>
      </w:r>
      <w:r>
        <w:rPr>
          <w:spacing w:val="-5"/>
          <w:sz w:val="24"/>
        </w:rPr>
        <w:t xml:space="preserve"> </w:t>
      </w:r>
      <w:r>
        <w:rPr>
          <w:spacing w:val="-2"/>
          <w:sz w:val="24"/>
        </w:rPr>
        <w:t>информацией:</w:t>
      </w:r>
    </w:p>
    <w:p w:rsidR="00BE6665" w:rsidRDefault="00C22BFF">
      <w:pPr>
        <w:pStyle w:val="a3"/>
        <w:spacing w:before="237" w:line="242" w:lineRule="auto"/>
        <w:ind w:right="148"/>
      </w:pPr>
      <w:r>
        <w:t>анализировать оригинальный текст, посвященный использованию звука (или ультразвука) в технике (например, эхолокация, ультразвук в медицине);</w:t>
      </w:r>
    </w:p>
    <w:p w:rsidR="00BE6665" w:rsidRDefault="00C22BFF">
      <w:pPr>
        <w:pStyle w:val="a3"/>
        <w:spacing w:before="235"/>
        <w:ind w:left="683" w:firstLine="0"/>
        <w:jc w:val="left"/>
      </w:pPr>
      <w:r>
        <w:t>выполнять задания</w:t>
      </w:r>
      <w:r>
        <w:rPr>
          <w:spacing w:val="-5"/>
        </w:rPr>
        <w:t xml:space="preserve"> </w:t>
      </w:r>
      <w:r>
        <w:t>по тексту</w:t>
      </w:r>
      <w:r>
        <w:rPr>
          <w:spacing w:val="-10"/>
        </w:rPr>
        <w:t xml:space="preserve"> </w:t>
      </w:r>
      <w:r>
        <w:t>(смысловое</w:t>
      </w:r>
      <w:r>
        <w:rPr>
          <w:spacing w:val="-1"/>
        </w:rPr>
        <w:t xml:space="preserve"> </w:t>
      </w:r>
      <w:r>
        <w:rPr>
          <w:spacing w:val="-2"/>
        </w:rPr>
        <w:t>чтение);</w:t>
      </w:r>
    </w:p>
    <w:p w:rsidR="00BE6665" w:rsidRDefault="00C22BFF">
      <w:pPr>
        <w:pStyle w:val="a3"/>
        <w:ind w:right="136"/>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BE6665" w:rsidRDefault="00C22BFF">
      <w:pPr>
        <w:pStyle w:val="a3"/>
        <w:spacing w:before="237" w:line="242" w:lineRule="auto"/>
        <w:jc w:val="left"/>
      </w:pPr>
      <w:r>
        <w:t>анализировать</w:t>
      </w:r>
      <w:r>
        <w:rPr>
          <w:spacing w:val="-16"/>
        </w:rPr>
        <w:t xml:space="preserve"> </w:t>
      </w:r>
      <w:r>
        <w:t>современные</w:t>
      </w:r>
      <w:r>
        <w:rPr>
          <w:spacing w:val="-15"/>
        </w:rPr>
        <w:t xml:space="preserve"> </w:t>
      </w:r>
      <w:r>
        <w:t>источники</w:t>
      </w:r>
      <w:r>
        <w:rPr>
          <w:spacing w:val="-21"/>
        </w:rPr>
        <w:t xml:space="preserve"> </w:t>
      </w:r>
      <w:r>
        <w:t>о</w:t>
      </w:r>
      <w:r>
        <w:rPr>
          <w:spacing w:val="-15"/>
        </w:rPr>
        <w:t xml:space="preserve"> </w:t>
      </w:r>
      <w:r>
        <w:t>вакцинах</w:t>
      </w:r>
      <w:r>
        <w:rPr>
          <w:spacing w:val="-17"/>
        </w:rPr>
        <w:t xml:space="preserve"> </w:t>
      </w:r>
      <w:r>
        <w:t>и</w:t>
      </w:r>
      <w:r>
        <w:rPr>
          <w:spacing w:val="-15"/>
        </w:rPr>
        <w:t xml:space="preserve"> </w:t>
      </w:r>
      <w:r>
        <w:t>вакцинировании;</w:t>
      </w:r>
      <w:r>
        <w:rPr>
          <w:spacing w:val="-17"/>
        </w:rPr>
        <w:t xml:space="preserve"> </w:t>
      </w:r>
      <w:r>
        <w:t>обсуждать</w:t>
      </w:r>
      <w:r>
        <w:rPr>
          <w:spacing w:val="-15"/>
        </w:rPr>
        <w:t xml:space="preserve"> </w:t>
      </w:r>
      <w:r>
        <w:t>роли вакцин и лечебных сывороток для сохранения здоровья человека.</w:t>
      </w:r>
    </w:p>
    <w:p w:rsidR="00BE6665" w:rsidRDefault="00C22BFF">
      <w:pPr>
        <w:pStyle w:val="a4"/>
        <w:numPr>
          <w:ilvl w:val="3"/>
          <w:numId w:val="8"/>
        </w:numPr>
        <w:tabs>
          <w:tab w:val="left" w:pos="1463"/>
        </w:tabs>
        <w:spacing w:before="45" w:line="518" w:lineRule="exact"/>
        <w:ind w:left="683" w:right="143" w:firstLine="0"/>
        <w:rPr>
          <w:sz w:val="24"/>
        </w:rPr>
      </w:pPr>
      <w:r>
        <w:rPr>
          <w:sz w:val="24"/>
        </w:rPr>
        <w:t>Формирование универсальных учебных коммуникативных действий: сопоставлять</w:t>
      </w:r>
      <w:r>
        <w:rPr>
          <w:spacing w:val="62"/>
          <w:w w:val="150"/>
          <w:sz w:val="24"/>
        </w:rPr>
        <w:t xml:space="preserve"> </w:t>
      </w:r>
      <w:r>
        <w:rPr>
          <w:sz w:val="24"/>
        </w:rPr>
        <w:t>свои</w:t>
      </w:r>
      <w:r>
        <w:rPr>
          <w:spacing w:val="59"/>
          <w:w w:val="150"/>
          <w:sz w:val="24"/>
        </w:rPr>
        <w:t xml:space="preserve"> </w:t>
      </w:r>
      <w:r>
        <w:rPr>
          <w:sz w:val="24"/>
        </w:rPr>
        <w:t>суждения</w:t>
      </w:r>
      <w:r>
        <w:rPr>
          <w:spacing w:val="62"/>
          <w:w w:val="150"/>
          <w:sz w:val="24"/>
        </w:rPr>
        <w:t xml:space="preserve"> </w:t>
      </w:r>
      <w:r>
        <w:rPr>
          <w:sz w:val="24"/>
        </w:rPr>
        <w:t>с</w:t>
      </w:r>
      <w:r>
        <w:rPr>
          <w:spacing w:val="62"/>
          <w:w w:val="150"/>
          <w:sz w:val="24"/>
        </w:rPr>
        <w:t xml:space="preserve"> </w:t>
      </w:r>
      <w:r>
        <w:rPr>
          <w:sz w:val="24"/>
        </w:rPr>
        <w:t>суждениями</w:t>
      </w:r>
      <w:r>
        <w:rPr>
          <w:spacing w:val="63"/>
          <w:w w:val="150"/>
          <w:sz w:val="24"/>
        </w:rPr>
        <w:t xml:space="preserve"> </w:t>
      </w:r>
      <w:r>
        <w:rPr>
          <w:sz w:val="24"/>
        </w:rPr>
        <w:t>других</w:t>
      </w:r>
      <w:r>
        <w:rPr>
          <w:spacing w:val="63"/>
          <w:w w:val="150"/>
          <w:sz w:val="24"/>
        </w:rPr>
        <w:t xml:space="preserve"> </w:t>
      </w:r>
      <w:r>
        <w:rPr>
          <w:sz w:val="24"/>
        </w:rPr>
        <w:t>участников</w:t>
      </w:r>
      <w:r>
        <w:rPr>
          <w:spacing w:val="63"/>
          <w:w w:val="150"/>
          <w:sz w:val="24"/>
        </w:rPr>
        <w:t xml:space="preserve"> </w:t>
      </w:r>
      <w:r>
        <w:rPr>
          <w:sz w:val="24"/>
        </w:rPr>
        <w:t>дискуссии,</w:t>
      </w:r>
      <w:r>
        <w:rPr>
          <w:spacing w:val="65"/>
          <w:w w:val="150"/>
          <w:sz w:val="24"/>
        </w:rPr>
        <w:t xml:space="preserve"> </w:t>
      </w:r>
      <w:r>
        <w:rPr>
          <w:spacing w:val="-5"/>
          <w:sz w:val="24"/>
        </w:rPr>
        <w:t>при</w:t>
      </w:r>
    </w:p>
    <w:p w:rsidR="00BE6665" w:rsidRDefault="00C22BFF">
      <w:pPr>
        <w:pStyle w:val="a3"/>
        <w:spacing w:before="0" w:line="222" w:lineRule="exact"/>
        <w:ind w:firstLine="0"/>
        <w:jc w:val="left"/>
      </w:pPr>
      <w:r>
        <w:t>выявлении</w:t>
      </w:r>
      <w:r>
        <w:rPr>
          <w:spacing w:val="65"/>
        </w:rPr>
        <w:t xml:space="preserve"> </w:t>
      </w:r>
      <w:r>
        <w:t>различий</w:t>
      </w:r>
      <w:r>
        <w:rPr>
          <w:spacing w:val="67"/>
        </w:rPr>
        <w:t xml:space="preserve"> </w:t>
      </w:r>
      <w:r>
        <w:t>и</w:t>
      </w:r>
      <w:r>
        <w:rPr>
          <w:spacing w:val="67"/>
        </w:rPr>
        <w:t xml:space="preserve"> </w:t>
      </w:r>
      <w:r>
        <w:t>сходства</w:t>
      </w:r>
      <w:r>
        <w:rPr>
          <w:spacing w:val="65"/>
        </w:rPr>
        <w:t xml:space="preserve"> </w:t>
      </w:r>
      <w:r>
        <w:t>позиций</w:t>
      </w:r>
      <w:r>
        <w:rPr>
          <w:spacing w:val="67"/>
        </w:rPr>
        <w:t xml:space="preserve"> </w:t>
      </w:r>
      <w:r>
        <w:t>по</w:t>
      </w:r>
      <w:r>
        <w:rPr>
          <w:spacing w:val="66"/>
        </w:rPr>
        <w:t xml:space="preserve"> </w:t>
      </w:r>
      <w:r>
        <w:t>отношению</w:t>
      </w:r>
      <w:r>
        <w:rPr>
          <w:spacing w:val="64"/>
        </w:rPr>
        <w:t xml:space="preserve"> </w:t>
      </w:r>
      <w:r>
        <w:t>к</w:t>
      </w:r>
      <w:r>
        <w:rPr>
          <w:spacing w:val="60"/>
        </w:rPr>
        <w:t xml:space="preserve"> </w:t>
      </w:r>
      <w:r>
        <w:t>обсуждаемой</w:t>
      </w:r>
      <w:r>
        <w:rPr>
          <w:spacing w:val="68"/>
        </w:rPr>
        <w:t xml:space="preserve"> </w:t>
      </w:r>
      <w:r>
        <w:rPr>
          <w:spacing w:val="-2"/>
        </w:rPr>
        <w:t>естественно-</w:t>
      </w:r>
    </w:p>
    <w:p w:rsidR="00BE6665" w:rsidRDefault="00C22BFF">
      <w:pPr>
        <w:pStyle w:val="a3"/>
        <w:spacing w:before="3"/>
        <w:ind w:firstLine="0"/>
        <w:jc w:val="left"/>
      </w:pPr>
      <w:r>
        <w:t>научной</w:t>
      </w:r>
      <w:r>
        <w:rPr>
          <w:spacing w:val="-1"/>
        </w:rPr>
        <w:t xml:space="preserve"> </w:t>
      </w:r>
      <w:r>
        <w:rPr>
          <w:spacing w:val="-2"/>
        </w:rPr>
        <w:t>проблеме;</w:t>
      </w:r>
    </w:p>
    <w:p w:rsidR="00BE6665" w:rsidRDefault="00C22BFF">
      <w:pPr>
        <w:pStyle w:val="a3"/>
        <w:spacing w:before="237" w:line="242" w:lineRule="auto"/>
        <w:jc w:val="left"/>
      </w:pPr>
      <w:r>
        <w:t>выражать</w:t>
      </w:r>
      <w:r>
        <w:rPr>
          <w:spacing w:val="40"/>
        </w:rPr>
        <w:t xml:space="preserve"> </w:t>
      </w:r>
      <w:r>
        <w:t>свою</w:t>
      </w:r>
      <w:r>
        <w:rPr>
          <w:spacing w:val="40"/>
        </w:rPr>
        <w:t xml:space="preserve"> </w:t>
      </w:r>
      <w:r>
        <w:t>точку</w:t>
      </w:r>
      <w:r>
        <w:rPr>
          <w:spacing w:val="37"/>
        </w:rPr>
        <w:t xml:space="preserve"> </w:t>
      </w:r>
      <w:r>
        <w:t>зрения</w:t>
      </w:r>
      <w:r>
        <w:rPr>
          <w:spacing w:val="40"/>
        </w:rPr>
        <w:t xml:space="preserve"> </w:t>
      </w:r>
      <w:r>
        <w:t>на</w:t>
      </w:r>
      <w:r>
        <w:rPr>
          <w:spacing w:val="40"/>
        </w:rPr>
        <w:t xml:space="preserve"> </w:t>
      </w:r>
      <w:r>
        <w:t>решение</w:t>
      </w:r>
      <w:r>
        <w:rPr>
          <w:spacing w:val="40"/>
        </w:rPr>
        <w:t xml:space="preserve"> </w:t>
      </w:r>
      <w:r>
        <w:t>естественно-научной</w:t>
      </w:r>
      <w:r>
        <w:rPr>
          <w:spacing w:val="40"/>
        </w:rPr>
        <w:t xml:space="preserve"> </w:t>
      </w:r>
      <w:r>
        <w:t>задачи</w:t>
      </w:r>
      <w:r>
        <w:rPr>
          <w:spacing w:val="40"/>
        </w:rPr>
        <w:t xml:space="preserve"> </w:t>
      </w:r>
      <w:r>
        <w:t>в</w:t>
      </w:r>
      <w:r>
        <w:rPr>
          <w:spacing w:val="40"/>
        </w:rPr>
        <w:t xml:space="preserve"> </w:t>
      </w:r>
      <w:r>
        <w:t>устных</w:t>
      </w:r>
      <w:r>
        <w:rPr>
          <w:spacing w:val="40"/>
        </w:rPr>
        <w:t xml:space="preserve"> </w:t>
      </w:r>
      <w:r>
        <w:t>и письменных текстах;</w:t>
      </w:r>
    </w:p>
    <w:p w:rsidR="00BE6665" w:rsidRDefault="00C22BFF">
      <w:pPr>
        <w:pStyle w:val="a3"/>
        <w:spacing w:before="235"/>
        <w:ind w:right="136"/>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spacing w:val="-2"/>
        </w:rPr>
        <w:t>наблюдения;</w:t>
      </w:r>
    </w:p>
    <w:p w:rsidR="00BE6665" w:rsidRDefault="00C22BFF">
      <w:pPr>
        <w:pStyle w:val="a3"/>
        <w:spacing w:before="245" w:line="237" w:lineRule="auto"/>
        <w:ind w:right="132"/>
        <w:jc w:val="left"/>
      </w:pPr>
      <w:r>
        <w:t>определять</w:t>
      </w:r>
      <w:r>
        <w:rPr>
          <w:spacing w:val="40"/>
        </w:rPr>
        <w:t xml:space="preserve"> </w:t>
      </w:r>
      <w:r>
        <w:t>и</w:t>
      </w:r>
      <w:r>
        <w:rPr>
          <w:spacing w:val="40"/>
        </w:rPr>
        <w:t xml:space="preserve"> </w:t>
      </w:r>
      <w:r>
        <w:t>принимать</w:t>
      </w:r>
      <w:r>
        <w:rPr>
          <w:spacing w:val="40"/>
        </w:rPr>
        <w:t xml:space="preserve"> </w:t>
      </w:r>
      <w:r>
        <w:t>цель</w:t>
      </w:r>
      <w:r>
        <w:rPr>
          <w:spacing w:val="40"/>
        </w:rPr>
        <w:t xml:space="preserve"> </w:t>
      </w:r>
      <w:r>
        <w:t>совместной</w:t>
      </w:r>
      <w:r>
        <w:rPr>
          <w:spacing w:val="40"/>
        </w:rPr>
        <w:t xml:space="preserve"> </w:t>
      </w:r>
      <w:r>
        <w:t>деятельности</w:t>
      </w:r>
      <w:r>
        <w:rPr>
          <w:spacing w:val="40"/>
        </w:rPr>
        <w:t xml:space="preserve"> </w:t>
      </w:r>
      <w:r>
        <w:t>по</w:t>
      </w:r>
      <w:r>
        <w:rPr>
          <w:spacing w:val="40"/>
        </w:rPr>
        <w:t xml:space="preserve"> </w:t>
      </w:r>
      <w:r>
        <w:t>решению</w:t>
      </w:r>
      <w:r>
        <w:rPr>
          <w:spacing w:val="40"/>
        </w:rPr>
        <w:t xml:space="preserve"> </w:t>
      </w:r>
      <w:r>
        <w:t>естественно-научной</w:t>
      </w:r>
      <w:r>
        <w:rPr>
          <w:spacing w:val="58"/>
        </w:rPr>
        <w:t xml:space="preserve"> </w:t>
      </w:r>
      <w:r>
        <w:t>проблемы,</w:t>
      </w:r>
      <w:r>
        <w:rPr>
          <w:spacing w:val="57"/>
        </w:rPr>
        <w:t xml:space="preserve"> </w:t>
      </w:r>
      <w:r>
        <w:t>организация</w:t>
      </w:r>
      <w:r>
        <w:rPr>
          <w:spacing w:val="60"/>
        </w:rPr>
        <w:t xml:space="preserve"> </w:t>
      </w:r>
      <w:r>
        <w:t>действий</w:t>
      </w:r>
      <w:r>
        <w:rPr>
          <w:spacing w:val="57"/>
        </w:rPr>
        <w:t xml:space="preserve"> </w:t>
      </w:r>
      <w:r>
        <w:t>по</w:t>
      </w:r>
      <w:r>
        <w:rPr>
          <w:spacing w:val="59"/>
        </w:rPr>
        <w:t xml:space="preserve"> </w:t>
      </w:r>
      <w:r>
        <w:t>ее</w:t>
      </w:r>
      <w:r>
        <w:rPr>
          <w:spacing w:val="59"/>
        </w:rPr>
        <w:t xml:space="preserve"> </w:t>
      </w:r>
      <w:r>
        <w:t>достижению:</w:t>
      </w:r>
      <w:r>
        <w:rPr>
          <w:spacing w:val="57"/>
        </w:rPr>
        <w:t xml:space="preserve"> </w:t>
      </w:r>
      <w:r>
        <w:t>обсуждение</w:t>
      </w:r>
      <w:r>
        <w:rPr>
          <w:spacing w:val="59"/>
        </w:rPr>
        <w:t xml:space="preserve"> </w:t>
      </w:r>
      <w:r>
        <w:t>процесса</w:t>
      </w:r>
      <w:r>
        <w:rPr>
          <w:spacing w:val="59"/>
        </w:rPr>
        <w:t xml:space="preserve"> </w:t>
      </w:r>
      <w:r>
        <w:rPr>
          <w:spacing w:val="-10"/>
        </w:rPr>
        <w:t>и</w:t>
      </w:r>
    </w:p>
    <w:p w:rsidR="00BE6665" w:rsidRDefault="00BE6665">
      <w:pPr>
        <w:pStyle w:val="a3"/>
        <w:spacing w:line="237" w:lineRule="auto"/>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результатов</w:t>
      </w:r>
      <w:r>
        <w:rPr>
          <w:spacing w:val="-4"/>
        </w:rPr>
        <w:t xml:space="preserve"> </w:t>
      </w:r>
      <w:r>
        <w:t>совместной</w:t>
      </w:r>
      <w:r>
        <w:rPr>
          <w:spacing w:val="-6"/>
        </w:rPr>
        <w:t xml:space="preserve"> </w:t>
      </w:r>
      <w:r>
        <w:t>работы;</w:t>
      </w:r>
      <w:r>
        <w:rPr>
          <w:spacing w:val="-8"/>
        </w:rPr>
        <w:t xml:space="preserve"> </w:t>
      </w:r>
      <w:r>
        <w:t>обобщение</w:t>
      </w:r>
      <w:r>
        <w:rPr>
          <w:spacing w:val="-8"/>
        </w:rPr>
        <w:t xml:space="preserve"> </w:t>
      </w:r>
      <w:r>
        <w:t>мнений</w:t>
      </w:r>
      <w:r>
        <w:rPr>
          <w:spacing w:val="-1"/>
        </w:rPr>
        <w:t xml:space="preserve"> </w:t>
      </w:r>
      <w:r>
        <w:t>нескольких</w:t>
      </w:r>
      <w:r>
        <w:rPr>
          <w:spacing w:val="-7"/>
        </w:rPr>
        <w:t xml:space="preserve"> </w:t>
      </w:r>
      <w:r>
        <w:rPr>
          <w:spacing w:val="-2"/>
        </w:rPr>
        <w:t>людей;</w:t>
      </w:r>
    </w:p>
    <w:p w:rsidR="00BE6665" w:rsidRDefault="00C22BFF">
      <w:pPr>
        <w:pStyle w:val="a3"/>
        <w:spacing w:before="245" w:line="237" w:lineRule="auto"/>
        <w:ind w:right="143"/>
      </w:pPr>
      <w:r>
        <w:t>координировать собственные действия с другими членами команды при решении задачи, выполнении естественно-научного исследования;</w:t>
      </w:r>
    </w:p>
    <w:p w:rsidR="00BE6665" w:rsidRDefault="00C22BFF">
      <w:pPr>
        <w:pStyle w:val="a3"/>
        <w:spacing w:before="244"/>
        <w:ind w:left="683" w:firstLine="0"/>
        <w:jc w:val="left"/>
      </w:pPr>
      <w:r>
        <w:t>оценивать</w:t>
      </w:r>
      <w:r>
        <w:rPr>
          <w:spacing w:val="-5"/>
        </w:rPr>
        <w:t xml:space="preserve"> </w:t>
      </w:r>
      <w:r>
        <w:t>собственный</w:t>
      </w:r>
      <w:r>
        <w:rPr>
          <w:spacing w:val="-4"/>
        </w:rPr>
        <w:t xml:space="preserve"> </w:t>
      </w:r>
      <w:r>
        <w:t>вклад</w:t>
      </w:r>
      <w:r>
        <w:rPr>
          <w:spacing w:val="-2"/>
        </w:rPr>
        <w:t xml:space="preserve"> </w:t>
      </w:r>
      <w:r>
        <w:t>в</w:t>
      </w:r>
      <w:r>
        <w:rPr>
          <w:spacing w:val="-3"/>
        </w:rPr>
        <w:t xml:space="preserve"> </w:t>
      </w:r>
      <w:r>
        <w:t>решение</w:t>
      </w:r>
      <w:r>
        <w:rPr>
          <w:spacing w:val="-6"/>
        </w:rPr>
        <w:t xml:space="preserve"> </w:t>
      </w:r>
      <w:r>
        <w:t>естественно-научной</w:t>
      </w:r>
      <w:r>
        <w:rPr>
          <w:spacing w:val="2"/>
        </w:rPr>
        <w:t xml:space="preserve"> </w:t>
      </w:r>
      <w:r>
        <w:rPr>
          <w:spacing w:val="-2"/>
        </w:rPr>
        <w:t>проблемы.</w:t>
      </w:r>
    </w:p>
    <w:p w:rsidR="00BE6665" w:rsidRDefault="00C22BFF">
      <w:pPr>
        <w:pStyle w:val="a4"/>
        <w:numPr>
          <w:ilvl w:val="3"/>
          <w:numId w:val="8"/>
        </w:numPr>
        <w:tabs>
          <w:tab w:val="left" w:pos="1463"/>
        </w:tabs>
        <w:spacing w:before="238"/>
        <w:ind w:left="1463" w:hanging="780"/>
        <w:rPr>
          <w:sz w:val="24"/>
        </w:rPr>
      </w:pPr>
      <w:r>
        <w:rPr>
          <w:sz w:val="24"/>
        </w:rPr>
        <w:t>Формирование</w:t>
      </w:r>
      <w:r>
        <w:rPr>
          <w:spacing w:val="-13"/>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регулятивных</w:t>
      </w:r>
      <w:r>
        <w:rPr>
          <w:spacing w:val="-9"/>
          <w:sz w:val="24"/>
        </w:rPr>
        <w:t xml:space="preserve"> </w:t>
      </w:r>
      <w:r>
        <w:rPr>
          <w:spacing w:val="-2"/>
          <w:sz w:val="24"/>
        </w:rPr>
        <w:t>действий:</w:t>
      </w:r>
    </w:p>
    <w:p w:rsidR="00BE6665" w:rsidRDefault="00C22BFF">
      <w:pPr>
        <w:pStyle w:val="a3"/>
        <w:spacing w:before="244" w:line="237" w:lineRule="auto"/>
        <w:ind w:right="141"/>
      </w:pPr>
      <w:r>
        <w:t>выявление проблем в жизненных и учебных ситуациях, требующих для решения проявлений естественно-научной грамотности;</w:t>
      </w:r>
    </w:p>
    <w:p w:rsidR="00BE6665" w:rsidRDefault="00C22BFF">
      <w:pPr>
        <w:pStyle w:val="a3"/>
        <w:spacing w:before="244"/>
        <w:ind w:right="146"/>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BE6665" w:rsidRDefault="00C22BFF">
      <w:pPr>
        <w:pStyle w:val="a3"/>
        <w:spacing w:before="238" w:line="242" w:lineRule="auto"/>
        <w:ind w:right="134"/>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BE6665" w:rsidRDefault="00C22BFF">
      <w:pPr>
        <w:pStyle w:val="a3"/>
        <w:spacing w:before="235" w:line="242" w:lineRule="auto"/>
        <w:ind w:right="132"/>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BE6665" w:rsidRDefault="00C22BFF">
      <w:pPr>
        <w:pStyle w:val="a3"/>
        <w:spacing w:before="234" w:line="242" w:lineRule="auto"/>
        <w:ind w:right="141"/>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BE6665" w:rsidRDefault="00C22BFF">
      <w:pPr>
        <w:pStyle w:val="a3"/>
        <w:spacing w:before="235" w:line="242" w:lineRule="auto"/>
        <w:ind w:right="134"/>
      </w:pPr>
      <w:r>
        <w:t>оценка соответствия результата решения естественно-научной проблемы поставленным целям и условиям;</w:t>
      </w:r>
    </w:p>
    <w:p w:rsidR="00BE6665" w:rsidRDefault="00C22BFF">
      <w:pPr>
        <w:pStyle w:val="a3"/>
        <w:spacing w:before="235" w:line="242" w:lineRule="auto"/>
        <w:ind w:right="132"/>
      </w:pPr>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BE6665" w:rsidRDefault="00C22BFF">
      <w:pPr>
        <w:pStyle w:val="a4"/>
        <w:numPr>
          <w:ilvl w:val="2"/>
          <w:numId w:val="8"/>
        </w:numPr>
        <w:tabs>
          <w:tab w:val="left" w:pos="1286"/>
        </w:tabs>
        <w:spacing w:before="235"/>
        <w:ind w:left="1286" w:hanging="603"/>
        <w:rPr>
          <w:sz w:val="24"/>
        </w:rPr>
      </w:pPr>
      <w:r>
        <w:rPr>
          <w:sz w:val="24"/>
        </w:rPr>
        <w:t>Общественно-научные</w:t>
      </w:r>
      <w:r>
        <w:rPr>
          <w:spacing w:val="-14"/>
          <w:sz w:val="24"/>
        </w:rPr>
        <w:t xml:space="preserve"> </w:t>
      </w:r>
      <w:r>
        <w:rPr>
          <w:spacing w:val="-2"/>
          <w:sz w:val="24"/>
        </w:rPr>
        <w:t>предметы.</w:t>
      </w:r>
    </w:p>
    <w:p w:rsidR="00BE6665" w:rsidRDefault="00C22BFF">
      <w:pPr>
        <w:pStyle w:val="a4"/>
        <w:numPr>
          <w:ilvl w:val="3"/>
          <w:numId w:val="8"/>
        </w:numPr>
        <w:tabs>
          <w:tab w:val="left" w:pos="1463"/>
        </w:tabs>
        <w:spacing w:before="242"/>
        <w:ind w:left="1463" w:hanging="780"/>
        <w:rPr>
          <w:sz w:val="24"/>
        </w:rPr>
      </w:pPr>
      <w:r>
        <w:rPr>
          <w:sz w:val="24"/>
        </w:rPr>
        <w:t>Формирование</w:t>
      </w:r>
      <w:r>
        <w:rPr>
          <w:spacing w:val="-11"/>
          <w:sz w:val="24"/>
        </w:rPr>
        <w:t xml:space="preserve"> </w:t>
      </w:r>
      <w:r>
        <w:rPr>
          <w:sz w:val="24"/>
        </w:rPr>
        <w:t>универсальных</w:t>
      </w:r>
      <w:r>
        <w:rPr>
          <w:spacing w:val="-3"/>
          <w:sz w:val="24"/>
        </w:rPr>
        <w:t xml:space="preserve"> </w:t>
      </w:r>
      <w:r>
        <w:rPr>
          <w:sz w:val="24"/>
        </w:rPr>
        <w:t>учебных</w:t>
      </w:r>
      <w:r>
        <w:rPr>
          <w:spacing w:val="-3"/>
          <w:sz w:val="24"/>
        </w:rPr>
        <w:t xml:space="preserve"> </w:t>
      </w:r>
      <w:r>
        <w:rPr>
          <w:sz w:val="24"/>
        </w:rPr>
        <w:t>познавательных</w:t>
      </w:r>
      <w:r>
        <w:rPr>
          <w:spacing w:val="-7"/>
          <w:sz w:val="24"/>
        </w:rPr>
        <w:t xml:space="preserve"> </w:t>
      </w:r>
      <w:r>
        <w:rPr>
          <w:spacing w:val="-2"/>
          <w:sz w:val="24"/>
        </w:rPr>
        <w:t>действий.</w:t>
      </w:r>
    </w:p>
    <w:p w:rsidR="00BE6665" w:rsidRDefault="00C22BFF">
      <w:pPr>
        <w:pStyle w:val="a4"/>
        <w:numPr>
          <w:ilvl w:val="4"/>
          <w:numId w:val="8"/>
        </w:numPr>
        <w:tabs>
          <w:tab w:val="left" w:pos="1640"/>
        </w:tabs>
        <w:spacing w:before="238" w:line="448" w:lineRule="auto"/>
        <w:ind w:left="683" w:right="1532" w:firstLine="0"/>
        <w:rPr>
          <w:sz w:val="24"/>
        </w:rPr>
      </w:pPr>
      <w:r>
        <w:rPr>
          <w:sz w:val="24"/>
        </w:rPr>
        <w:t>Формирование базовых логических действий: систематизировать,</w:t>
      </w:r>
      <w:r>
        <w:rPr>
          <w:spacing w:val="-5"/>
          <w:sz w:val="24"/>
        </w:rPr>
        <w:t xml:space="preserve"> </w:t>
      </w:r>
      <w:r>
        <w:rPr>
          <w:sz w:val="24"/>
        </w:rPr>
        <w:t>классифицировать</w:t>
      </w:r>
      <w:r>
        <w:rPr>
          <w:spacing w:val="-10"/>
          <w:sz w:val="24"/>
        </w:rPr>
        <w:t xml:space="preserve"> </w:t>
      </w:r>
      <w:r>
        <w:rPr>
          <w:sz w:val="24"/>
        </w:rPr>
        <w:t>и</w:t>
      </w:r>
      <w:r>
        <w:rPr>
          <w:spacing w:val="-10"/>
          <w:sz w:val="24"/>
        </w:rPr>
        <w:t xml:space="preserve"> </w:t>
      </w:r>
      <w:r>
        <w:rPr>
          <w:sz w:val="24"/>
        </w:rPr>
        <w:t>обобщать</w:t>
      </w:r>
      <w:r>
        <w:rPr>
          <w:spacing w:val="-6"/>
          <w:sz w:val="24"/>
        </w:rPr>
        <w:t xml:space="preserve"> </w:t>
      </w:r>
      <w:r>
        <w:rPr>
          <w:sz w:val="24"/>
        </w:rPr>
        <w:t>исторические</w:t>
      </w:r>
      <w:r>
        <w:rPr>
          <w:spacing w:val="-8"/>
          <w:sz w:val="24"/>
        </w:rPr>
        <w:t xml:space="preserve"> </w:t>
      </w:r>
      <w:r>
        <w:rPr>
          <w:sz w:val="24"/>
        </w:rPr>
        <w:t>факты; составлять синхронистические и систематические таблицы;</w:t>
      </w:r>
    </w:p>
    <w:p w:rsidR="00BE6665" w:rsidRDefault="00C22BFF">
      <w:pPr>
        <w:pStyle w:val="a3"/>
        <w:tabs>
          <w:tab w:val="left" w:pos="1853"/>
          <w:tab w:val="left" w:pos="2203"/>
          <w:tab w:val="left" w:pos="4103"/>
          <w:tab w:val="left" w:pos="5796"/>
          <w:tab w:val="left" w:pos="6970"/>
          <w:tab w:val="left" w:pos="8606"/>
        </w:tabs>
        <w:spacing w:before="5" w:line="237" w:lineRule="auto"/>
        <w:ind w:right="134"/>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исторических</w:t>
      </w:r>
      <w:r>
        <w:tab/>
      </w:r>
      <w:r>
        <w:rPr>
          <w:spacing w:val="-2"/>
        </w:rPr>
        <w:t>явлений, процессов;</w:t>
      </w:r>
    </w:p>
    <w:p w:rsidR="00BE6665" w:rsidRDefault="00C22BFF">
      <w:pPr>
        <w:pStyle w:val="a3"/>
        <w:spacing w:before="244"/>
        <w:ind w:right="140"/>
      </w:pPr>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BE6665" w:rsidRDefault="00C22BFF">
      <w:pPr>
        <w:pStyle w:val="a3"/>
        <w:spacing w:before="240"/>
        <w:jc w:val="left"/>
      </w:pPr>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BE6665" w:rsidRDefault="00C22BFF">
      <w:pPr>
        <w:pStyle w:val="a3"/>
        <w:spacing w:before="240"/>
        <w:ind w:left="683" w:firstLine="0"/>
        <w:jc w:val="left"/>
      </w:pPr>
      <w:r>
        <w:t>выявлять</w:t>
      </w:r>
      <w:r>
        <w:rPr>
          <w:spacing w:val="-4"/>
        </w:rPr>
        <w:t xml:space="preserve"> </w:t>
      </w:r>
      <w:r>
        <w:t>причины</w:t>
      </w:r>
      <w:r>
        <w:rPr>
          <w:spacing w:val="-4"/>
        </w:rPr>
        <w:t xml:space="preserve"> </w:t>
      </w:r>
      <w:r>
        <w:t>и</w:t>
      </w:r>
      <w:r>
        <w:rPr>
          <w:spacing w:val="-6"/>
        </w:rPr>
        <w:t xml:space="preserve"> </w:t>
      </w:r>
      <w:r>
        <w:t>следствия</w:t>
      </w:r>
      <w:r>
        <w:rPr>
          <w:spacing w:val="-1"/>
        </w:rPr>
        <w:t xml:space="preserve"> </w:t>
      </w:r>
      <w:r>
        <w:t>исторических</w:t>
      </w:r>
      <w:r>
        <w:rPr>
          <w:spacing w:val="-1"/>
        </w:rPr>
        <w:t xml:space="preserve"> </w:t>
      </w:r>
      <w:r>
        <w:t>событий и</w:t>
      </w:r>
      <w:r>
        <w:rPr>
          <w:spacing w:val="-5"/>
        </w:rPr>
        <w:t xml:space="preserve"> </w:t>
      </w:r>
      <w:r>
        <w:rPr>
          <w:spacing w:val="-2"/>
        </w:rPr>
        <w:t>процессов;</w:t>
      </w:r>
    </w:p>
    <w:p w:rsidR="00BE6665" w:rsidRDefault="00C22BFF">
      <w:pPr>
        <w:pStyle w:val="a3"/>
        <w:spacing w:before="238"/>
        <w:ind w:left="683" w:firstLine="0"/>
        <w:jc w:val="left"/>
      </w:pPr>
      <w:r>
        <w:t>осуществлять</w:t>
      </w:r>
      <w:r>
        <w:rPr>
          <w:spacing w:val="29"/>
        </w:rPr>
        <w:t xml:space="preserve"> </w:t>
      </w:r>
      <w:r>
        <w:t>по</w:t>
      </w:r>
      <w:r>
        <w:rPr>
          <w:spacing w:val="31"/>
        </w:rPr>
        <w:t xml:space="preserve"> </w:t>
      </w:r>
      <w:r>
        <w:t>самостоятельно</w:t>
      </w:r>
      <w:r>
        <w:rPr>
          <w:spacing w:val="35"/>
        </w:rPr>
        <w:t xml:space="preserve"> </w:t>
      </w:r>
      <w:r>
        <w:t>составленному</w:t>
      </w:r>
      <w:r>
        <w:rPr>
          <w:spacing w:val="22"/>
        </w:rPr>
        <w:t xml:space="preserve"> </w:t>
      </w:r>
      <w:r>
        <w:t>плану</w:t>
      </w:r>
      <w:r>
        <w:rPr>
          <w:spacing w:val="26"/>
        </w:rPr>
        <w:t xml:space="preserve"> </w:t>
      </w:r>
      <w:r>
        <w:t>учебный</w:t>
      </w:r>
      <w:r>
        <w:rPr>
          <w:spacing w:val="32"/>
        </w:rPr>
        <w:t xml:space="preserve"> </w:t>
      </w:r>
      <w:r>
        <w:rPr>
          <w:spacing w:val="-2"/>
        </w:rPr>
        <w:t>исследовательский</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проект</w:t>
      </w:r>
      <w:r>
        <w:rPr>
          <w:spacing w:val="-2"/>
        </w:rPr>
        <w:t xml:space="preserve"> </w:t>
      </w:r>
      <w:r>
        <w:t>по истории</w:t>
      </w:r>
      <w:r>
        <w:rPr>
          <w:spacing w:val="-6"/>
        </w:rPr>
        <w:t xml:space="preserve"> </w:t>
      </w:r>
      <w:r>
        <w:t>(например, по истории</w:t>
      </w:r>
      <w:r>
        <w:rPr>
          <w:spacing w:val="-1"/>
        </w:rPr>
        <w:t xml:space="preserve"> </w:t>
      </w:r>
      <w:r>
        <w:t>своего края,</w:t>
      </w:r>
      <w:r>
        <w:rPr>
          <w:spacing w:val="-5"/>
        </w:rPr>
        <w:t xml:space="preserve"> </w:t>
      </w:r>
      <w:r>
        <w:t>города, села), привлекая</w:t>
      </w:r>
      <w:r>
        <w:rPr>
          <w:spacing w:val="-2"/>
        </w:rPr>
        <w:t xml:space="preserve"> </w:t>
      </w:r>
      <w:r>
        <w:t>материалы музеев, библиотек, СМИ;</w:t>
      </w:r>
    </w:p>
    <w:p w:rsidR="00BE6665" w:rsidRDefault="00C22BFF">
      <w:pPr>
        <w:pStyle w:val="a3"/>
        <w:spacing w:before="235" w:line="242" w:lineRule="auto"/>
        <w:ind w:right="137"/>
      </w:pPr>
      <w:r>
        <w:t>соотносить результаты своего исследования с</w:t>
      </w:r>
      <w:r>
        <w:rPr>
          <w:spacing w:val="-2"/>
        </w:rPr>
        <w:t xml:space="preserve"> </w:t>
      </w:r>
      <w:r>
        <w:t>уже имеющимися данными, оценивать их значимость;</w:t>
      </w:r>
    </w:p>
    <w:p w:rsidR="00BE6665" w:rsidRDefault="00C22BFF">
      <w:pPr>
        <w:pStyle w:val="a3"/>
        <w:spacing w:before="235"/>
        <w:ind w:right="138"/>
      </w:pPr>
      <w:r>
        <w:t>классифицировать (выделять основания, заполнять составлять схему, таблицу) виды деятельности</w:t>
      </w:r>
      <w:r>
        <w:rPr>
          <w:spacing w:val="-10"/>
        </w:rPr>
        <w:t xml:space="preserve"> </w:t>
      </w:r>
      <w:r>
        <w:t>человека:</w:t>
      </w:r>
      <w:r>
        <w:rPr>
          <w:spacing w:val="-6"/>
        </w:rPr>
        <w:t xml:space="preserve"> </w:t>
      </w:r>
      <w:r>
        <w:t>виды</w:t>
      </w:r>
      <w:r>
        <w:rPr>
          <w:spacing w:val="-10"/>
        </w:rPr>
        <w:t xml:space="preserve"> </w:t>
      </w:r>
      <w:r>
        <w:t>юридической</w:t>
      </w:r>
      <w:r>
        <w:rPr>
          <w:spacing w:val="-15"/>
        </w:rPr>
        <w:t xml:space="preserve"> </w:t>
      </w:r>
      <w:r>
        <w:t>ответственности</w:t>
      </w:r>
      <w:r>
        <w:rPr>
          <w:spacing w:val="-10"/>
        </w:rPr>
        <w:t xml:space="preserve"> </w:t>
      </w:r>
      <w:r>
        <w:t>по</w:t>
      </w:r>
      <w:r>
        <w:rPr>
          <w:spacing w:val="-7"/>
        </w:rPr>
        <w:t xml:space="preserve"> </w:t>
      </w:r>
      <w:r>
        <w:t>отраслям</w:t>
      </w:r>
      <w:r>
        <w:rPr>
          <w:spacing w:val="-10"/>
        </w:rPr>
        <w:t xml:space="preserve"> </w:t>
      </w:r>
      <w:r>
        <w:t>права,</w:t>
      </w:r>
      <w:r>
        <w:rPr>
          <w:spacing w:val="-9"/>
        </w:rPr>
        <w:t xml:space="preserve"> </w:t>
      </w:r>
      <w:r>
        <w:t>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BE6665" w:rsidRDefault="00C22BFF">
      <w:pPr>
        <w:pStyle w:val="a3"/>
        <w:ind w:right="136"/>
      </w:pPr>
      <w:r>
        <w:t>сравнивать формы политического участия (выборы и референдум), проступок и преступление,</w:t>
      </w:r>
      <w:r>
        <w:rPr>
          <w:spacing w:val="-4"/>
        </w:rPr>
        <w:t xml:space="preserve"> </w:t>
      </w:r>
      <w:r>
        <w:t>дееспособность</w:t>
      </w:r>
      <w:r>
        <w:rPr>
          <w:spacing w:val="-9"/>
        </w:rPr>
        <w:t xml:space="preserve"> </w:t>
      </w:r>
      <w:r>
        <w:t>малолетних</w:t>
      </w:r>
      <w:r>
        <w:rPr>
          <w:spacing w:val="-11"/>
        </w:rPr>
        <w:t xml:space="preserve"> </w:t>
      </w:r>
      <w:r>
        <w:t>в</w:t>
      </w:r>
      <w:r>
        <w:rPr>
          <w:spacing w:val="-4"/>
        </w:rPr>
        <w:t xml:space="preserve"> </w:t>
      </w:r>
      <w:r>
        <w:t>возрасте</w:t>
      </w:r>
      <w:r>
        <w:rPr>
          <w:spacing w:val="-6"/>
        </w:rPr>
        <w:t xml:space="preserve"> </w:t>
      </w:r>
      <w:r>
        <w:t>от</w:t>
      </w:r>
      <w:r>
        <w:rPr>
          <w:spacing w:val="-5"/>
        </w:rPr>
        <w:t xml:space="preserve"> </w:t>
      </w:r>
      <w:r>
        <w:t>6</w:t>
      </w:r>
      <w:r>
        <w:rPr>
          <w:spacing w:val="-6"/>
        </w:rPr>
        <w:t xml:space="preserve"> </w:t>
      </w:r>
      <w:r>
        <w:t>до</w:t>
      </w:r>
      <w:r>
        <w:rPr>
          <w:spacing w:val="-1"/>
        </w:rPr>
        <w:t xml:space="preserve"> </w:t>
      </w:r>
      <w:r>
        <w:t>14</w:t>
      </w:r>
      <w:r>
        <w:rPr>
          <w:spacing w:val="-6"/>
        </w:rPr>
        <w:t xml:space="preserve"> </w:t>
      </w:r>
      <w:r>
        <w:t>лет</w:t>
      </w:r>
      <w:r>
        <w:rPr>
          <w:spacing w:val="-10"/>
        </w:rPr>
        <w:t xml:space="preserve"> </w:t>
      </w:r>
      <w:r>
        <w:t>и</w:t>
      </w:r>
      <w:r>
        <w:rPr>
          <w:spacing w:val="-5"/>
        </w:rPr>
        <w:t xml:space="preserve"> </w:t>
      </w:r>
      <w:r>
        <w:t>несовершеннолетних в возрасте от 14 до 18 лет, мораль и право;</w:t>
      </w:r>
    </w:p>
    <w:p w:rsidR="00BE6665" w:rsidRDefault="00C22BFF">
      <w:pPr>
        <w:pStyle w:val="a3"/>
        <w:spacing w:before="238" w:line="242" w:lineRule="auto"/>
        <w:ind w:right="143"/>
      </w:pPr>
      <w:r>
        <w:t>определять конструктивные модели поведения в конфликтной ситуации, находить конструктивное разрешение конфликта;</w:t>
      </w:r>
    </w:p>
    <w:p w:rsidR="00BE6665" w:rsidRDefault="00C22BFF">
      <w:pPr>
        <w:pStyle w:val="a3"/>
        <w:spacing w:before="235"/>
        <w:ind w:left="683" w:firstLine="0"/>
      </w:pPr>
      <w:r>
        <w:t>преобразовывать</w:t>
      </w:r>
      <w:r>
        <w:rPr>
          <w:spacing w:val="-6"/>
        </w:rPr>
        <w:t xml:space="preserve"> </w:t>
      </w:r>
      <w:r>
        <w:t>статистическую</w:t>
      </w:r>
      <w:r>
        <w:rPr>
          <w:spacing w:val="-5"/>
        </w:rPr>
        <w:t xml:space="preserve"> </w:t>
      </w:r>
      <w:r>
        <w:t>и</w:t>
      </w:r>
      <w:r>
        <w:rPr>
          <w:spacing w:val="-1"/>
        </w:rPr>
        <w:t xml:space="preserve"> </w:t>
      </w:r>
      <w:r>
        <w:t>визуальную</w:t>
      </w:r>
      <w:r>
        <w:rPr>
          <w:spacing w:val="1"/>
        </w:rPr>
        <w:t xml:space="preserve"> </w:t>
      </w:r>
      <w:r>
        <w:t>информацию</w:t>
      </w:r>
      <w:r>
        <w:rPr>
          <w:spacing w:val="-5"/>
        </w:rPr>
        <w:t xml:space="preserve"> </w:t>
      </w:r>
      <w:r>
        <w:t>в</w:t>
      </w:r>
      <w:r>
        <w:rPr>
          <w:spacing w:val="-5"/>
        </w:rPr>
        <w:t xml:space="preserve"> </w:t>
      </w:r>
      <w:r>
        <w:rPr>
          <w:spacing w:val="-2"/>
        </w:rPr>
        <w:t>текст;</w:t>
      </w:r>
    </w:p>
    <w:p w:rsidR="00BE6665" w:rsidRDefault="00C22BFF">
      <w:pPr>
        <w:pStyle w:val="a3"/>
        <w:spacing w:before="244" w:line="237" w:lineRule="auto"/>
        <w:ind w:right="140"/>
      </w:pPr>
      <w:r>
        <w:t>вносить коррективы в моделируемую экономическую деятельность на основе изменившихся ситуаций;</w:t>
      </w:r>
    </w:p>
    <w:p w:rsidR="00BE6665" w:rsidRDefault="00C22BFF">
      <w:pPr>
        <w:pStyle w:val="a3"/>
        <w:spacing w:before="246" w:line="237" w:lineRule="auto"/>
        <w:ind w:right="142"/>
      </w:pPr>
      <w:r>
        <w:t>использовать полученные знания для публичного представления результатов своей деятельности в сфере духовной культуры;</w:t>
      </w:r>
    </w:p>
    <w:p w:rsidR="00BE6665" w:rsidRDefault="00C22BFF">
      <w:pPr>
        <w:pStyle w:val="a3"/>
        <w:spacing w:before="244"/>
        <w:ind w:right="140"/>
      </w:pPr>
      <w:r>
        <w:t>выступать с сообщениями в соответствии с</w:t>
      </w:r>
      <w:r>
        <w:rPr>
          <w:spacing w:val="-3"/>
        </w:rPr>
        <w:t xml:space="preserve"> </w:t>
      </w:r>
      <w:r>
        <w:t>особенностями</w:t>
      </w:r>
      <w:r>
        <w:rPr>
          <w:spacing w:val="-1"/>
        </w:rPr>
        <w:t xml:space="preserve"> </w:t>
      </w:r>
      <w:r>
        <w:t>аудитории</w:t>
      </w:r>
      <w:r>
        <w:rPr>
          <w:spacing w:val="-1"/>
        </w:rPr>
        <w:t xml:space="preserve"> </w:t>
      </w:r>
      <w:r>
        <w:t xml:space="preserve">и регламентом (с учетом особых образовательных потребностей и особенностей речевого развития </w:t>
      </w:r>
      <w:r>
        <w:rPr>
          <w:spacing w:val="-2"/>
        </w:rPr>
        <w:t>обучающихся);</w:t>
      </w:r>
    </w:p>
    <w:p w:rsidR="00BE6665" w:rsidRDefault="00C22BFF">
      <w:pPr>
        <w:pStyle w:val="a3"/>
        <w:spacing w:before="238" w:line="242" w:lineRule="auto"/>
        <w:ind w:right="144"/>
      </w:pPr>
      <w:r>
        <w:t>устанавливать и объяснять взаимосвязи между правами человека и гражданина и обязанностями граждан;</w:t>
      </w:r>
    </w:p>
    <w:p w:rsidR="00BE6665" w:rsidRDefault="00C22BFF">
      <w:pPr>
        <w:pStyle w:val="a3"/>
        <w:spacing w:before="234"/>
        <w:ind w:right="141"/>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BE6665" w:rsidRDefault="00C22BFF">
      <w:pPr>
        <w:pStyle w:val="a3"/>
        <w:spacing w:line="446" w:lineRule="auto"/>
        <w:ind w:left="683" w:right="1277" w:firstLine="0"/>
      </w:pPr>
      <w:r>
        <w:t>классифицировать</w:t>
      </w:r>
      <w:r>
        <w:rPr>
          <w:spacing w:val="-5"/>
        </w:rPr>
        <w:t xml:space="preserve"> </w:t>
      </w:r>
      <w:r>
        <w:t>формы</w:t>
      </w:r>
      <w:r>
        <w:rPr>
          <w:spacing w:val="-5"/>
        </w:rPr>
        <w:t xml:space="preserve"> </w:t>
      </w:r>
      <w:r>
        <w:t>рельефа</w:t>
      </w:r>
      <w:r>
        <w:rPr>
          <w:spacing w:val="-3"/>
        </w:rPr>
        <w:t xml:space="preserve"> </w:t>
      </w:r>
      <w:r>
        <w:t>суши</w:t>
      </w:r>
      <w:r>
        <w:rPr>
          <w:spacing w:val="-1"/>
        </w:rPr>
        <w:t xml:space="preserve"> </w:t>
      </w:r>
      <w:r>
        <w:t>по</w:t>
      </w:r>
      <w:r>
        <w:rPr>
          <w:spacing w:val="-2"/>
        </w:rPr>
        <w:t xml:space="preserve"> </w:t>
      </w:r>
      <w:r>
        <w:t>высоте</w:t>
      </w:r>
      <w:r>
        <w:rPr>
          <w:spacing w:val="-7"/>
        </w:rPr>
        <w:t xml:space="preserve"> </w:t>
      </w:r>
      <w:r>
        <w:t>и</w:t>
      </w:r>
      <w:r>
        <w:rPr>
          <w:spacing w:val="-1"/>
        </w:rPr>
        <w:t xml:space="preserve"> </w:t>
      </w:r>
      <w:r>
        <w:t>по</w:t>
      </w:r>
      <w:r>
        <w:rPr>
          <w:spacing w:val="-2"/>
        </w:rPr>
        <w:t xml:space="preserve"> </w:t>
      </w:r>
      <w:r>
        <w:t>внешнему</w:t>
      </w:r>
      <w:r>
        <w:rPr>
          <w:spacing w:val="-12"/>
        </w:rPr>
        <w:t xml:space="preserve"> </w:t>
      </w:r>
      <w:r>
        <w:t>облику. классифицировать острова по происхождению.</w:t>
      </w:r>
    </w:p>
    <w:p w:rsidR="00BE6665" w:rsidRDefault="00C22BFF">
      <w:pPr>
        <w:pStyle w:val="a3"/>
        <w:spacing w:before="6"/>
        <w:ind w:right="143"/>
      </w:pPr>
      <w:r>
        <w:t>формулировать оценочные суждения с использованием разных источников географической информации;</w:t>
      </w:r>
    </w:p>
    <w:p w:rsidR="00BE6665" w:rsidRDefault="00C22BFF">
      <w:pPr>
        <w:pStyle w:val="a3"/>
        <w:spacing w:before="240"/>
        <w:ind w:left="683" w:firstLine="0"/>
      </w:pPr>
      <w:r>
        <w:t>самостоятельно</w:t>
      </w:r>
      <w:r>
        <w:rPr>
          <w:spacing w:val="-4"/>
        </w:rPr>
        <w:t xml:space="preserve"> </w:t>
      </w:r>
      <w:r>
        <w:t>составлять</w:t>
      </w:r>
      <w:r>
        <w:rPr>
          <w:spacing w:val="-6"/>
        </w:rPr>
        <w:t xml:space="preserve"> </w:t>
      </w:r>
      <w:r>
        <w:t>план</w:t>
      </w:r>
      <w:r>
        <w:rPr>
          <w:spacing w:val="-5"/>
        </w:rPr>
        <w:t xml:space="preserve"> </w:t>
      </w:r>
      <w:r>
        <w:t>решения</w:t>
      </w:r>
      <w:r>
        <w:rPr>
          <w:spacing w:val="-7"/>
        </w:rPr>
        <w:t xml:space="preserve"> </w:t>
      </w:r>
      <w:r>
        <w:t>учебной</w:t>
      </w:r>
      <w:r>
        <w:rPr>
          <w:spacing w:val="-5"/>
        </w:rPr>
        <w:t xml:space="preserve"> </w:t>
      </w:r>
      <w:r>
        <w:t>географической</w:t>
      </w:r>
      <w:r>
        <w:rPr>
          <w:spacing w:val="-5"/>
        </w:rPr>
        <w:t xml:space="preserve"> </w:t>
      </w:r>
      <w:r>
        <w:rPr>
          <w:spacing w:val="-2"/>
        </w:rPr>
        <w:t>задачи.</w:t>
      </w:r>
    </w:p>
    <w:p w:rsidR="00BE6665" w:rsidRDefault="00C22BFF">
      <w:pPr>
        <w:pStyle w:val="a4"/>
        <w:numPr>
          <w:ilvl w:val="4"/>
          <w:numId w:val="8"/>
        </w:numPr>
        <w:tabs>
          <w:tab w:val="left" w:pos="1640"/>
        </w:tabs>
        <w:spacing w:before="238"/>
        <w:ind w:left="1640" w:hanging="957"/>
        <w:rPr>
          <w:sz w:val="24"/>
        </w:rPr>
      </w:pPr>
      <w:r>
        <w:rPr>
          <w:sz w:val="24"/>
        </w:rPr>
        <w:t>Формирование</w:t>
      </w:r>
      <w:r>
        <w:rPr>
          <w:spacing w:val="-4"/>
          <w:sz w:val="24"/>
        </w:rPr>
        <w:t xml:space="preserve"> </w:t>
      </w:r>
      <w:r>
        <w:rPr>
          <w:sz w:val="24"/>
        </w:rPr>
        <w:t>базовых</w:t>
      </w:r>
      <w:r>
        <w:rPr>
          <w:spacing w:val="-8"/>
          <w:sz w:val="24"/>
        </w:rPr>
        <w:t xml:space="preserve"> </w:t>
      </w:r>
      <w:r>
        <w:rPr>
          <w:sz w:val="24"/>
        </w:rPr>
        <w:t>исследовательских</w:t>
      </w:r>
      <w:r>
        <w:rPr>
          <w:spacing w:val="-7"/>
          <w:sz w:val="24"/>
        </w:rPr>
        <w:t xml:space="preserve"> </w:t>
      </w:r>
      <w:r>
        <w:rPr>
          <w:spacing w:val="-2"/>
          <w:sz w:val="24"/>
        </w:rPr>
        <w:t>действий:</w:t>
      </w:r>
    </w:p>
    <w:p w:rsidR="00BE6665" w:rsidRDefault="00C22BFF">
      <w:pPr>
        <w:pStyle w:val="a3"/>
        <w:tabs>
          <w:tab w:val="left" w:pos="2496"/>
          <w:tab w:val="left" w:pos="3642"/>
          <w:tab w:val="left" w:pos="5272"/>
          <w:tab w:val="left" w:pos="6088"/>
          <w:tab w:val="left" w:pos="7100"/>
          <w:tab w:val="left" w:pos="7671"/>
        </w:tabs>
        <w:spacing w:before="8" w:line="510" w:lineRule="atLeast"/>
        <w:ind w:left="683" w:right="144" w:firstLine="0"/>
        <w:jc w:val="left"/>
      </w:pPr>
      <w:r>
        <w:t xml:space="preserve">представлять результаты наблюдений в табличной и (или) графической форме; </w:t>
      </w:r>
      <w:r>
        <w:rPr>
          <w:spacing w:val="-2"/>
        </w:rPr>
        <w:t>формулировать</w:t>
      </w:r>
      <w:r>
        <w:tab/>
      </w:r>
      <w:r>
        <w:rPr>
          <w:spacing w:val="-2"/>
        </w:rPr>
        <w:t>вопросы,</w:t>
      </w:r>
      <w:r>
        <w:tab/>
      </w:r>
      <w:r>
        <w:rPr>
          <w:spacing w:val="-2"/>
        </w:rPr>
        <w:t>осуществлять</w:t>
      </w:r>
      <w:r>
        <w:tab/>
      </w:r>
      <w:r>
        <w:rPr>
          <w:spacing w:val="-2"/>
        </w:rPr>
        <w:t>поиск</w:t>
      </w:r>
      <w:r>
        <w:tab/>
      </w:r>
      <w:r>
        <w:rPr>
          <w:spacing w:val="-2"/>
        </w:rPr>
        <w:t>ответов</w:t>
      </w:r>
      <w:r>
        <w:tab/>
      </w:r>
      <w:r>
        <w:rPr>
          <w:spacing w:val="-4"/>
        </w:rPr>
        <w:t>для</w:t>
      </w:r>
      <w:r>
        <w:tab/>
      </w:r>
      <w:r>
        <w:rPr>
          <w:spacing w:val="-2"/>
        </w:rPr>
        <w:t>прогнозирования,</w:t>
      </w:r>
    </w:p>
    <w:p w:rsidR="00BE6665" w:rsidRDefault="00C22BFF">
      <w:pPr>
        <w:pStyle w:val="a3"/>
        <w:spacing w:before="7" w:line="446" w:lineRule="auto"/>
        <w:ind w:left="683" w:hanging="543"/>
        <w:jc w:val="left"/>
      </w:pPr>
      <w:r>
        <w:t>например, изменения численности населения Российской Федерации в будущем; представлять</w:t>
      </w:r>
      <w:r>
        <w:rPr>
          <w:spacing w:val="40"/>
        </w:rPr>
        <w:t xml:space="preserve"> </w:t>
      </w:r>
      <w:r>
        <w:t>результаты</w:t>
      </w:r>
      <w:r>
        <w:rPr>
          <w:spacing w:val="40"/>
        </w:rPr>
        <w:t xml:space="preserve"> </w:t>
      </w:r>
      <w:r>
        <w:t>фенологических</w:t>
      </w:r>
      <w:r>
        <w:rPr>
          <w:spacing w:val="34"/>
        </w:rPr>
        <w:t xml:space="preserve"> </w:t>
      </w:r>
      <w:r>
        <w:t>наблюдений</w:t>
      </w:r>
      <w:r>
        <w:rPr>
          <w:spacing w:val="40"/>
        </w:rPr>
        <w:t xml:space="preserve"> </w:t>
      </w:r>
      <w:r>
        <w:t>и</w:t>
      </w:r>
      <w:r>
        <w:rPr>
          <w:spacing w:val="35"/>
        </w:rPr>
        <w:t xml:space="preserve"> </w:t>
      </w:r>
      <w:r>
        <w:t>наблюдений</w:t>
      </w:r>
      <w:r>
        <w:rPr>
          <w:spacing w:val="40"/>
        </w:rPr>
        <w:t xml:space="preserve"> </w:t>
      </w:r>
      <w:r>
        <w:t>за</w:t>
      </w:r>
      <w:r>
        <w:rPr>
          <w:spacing w:val="33"/>
        </w:rPr>
        <w:t xml:space="preserve"> </w:t>
      </w:r>
      <w:r>
        <w:t>погодой</w:t>
      </w:r>
      <w:r>
        <w:rPr>
          <w:spacing w:val="35"/>
        </w:rPr>
        <w:t xml:space="preserve"> </w:t>
      </w:r>
      <w:r>
        <w:t>в</w:t>
      </w:r>
    </w:p>
    <w:p w:rsidR="00BE6665" w:rsidRDefault="00BE6665">
      <w:pPr>
        <w:pStyle w:val="a3"/>
        <w:spacing w:line="446" w:lineRule="auto"/>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различной</w:t>
      </w:r>
      <w:r>
        <w:rPr>
          <w:spacing w:val="-5"/>
        </w:rPr>
        <w:t xml:space="preserve"> </w:t>
      </w:r>
      <w:r>
        <w:t>форме</w:t>
      </w:r>
      <w:r>
        <w:rPr>
          <w:spacing w:val="-8"/>
        </w:rPr>
        <w:t xml:space="preserve"> </w:t>
      </w:r>
      <w:r>
        <w:t>(табличной,</w:t>
      </w:r>
      <w:r>
        <w:rPr>
          <w:spacing w:val="-6"/>
        </w:rPr>
        <w:t xml:space="preserve"> </w:t>
      </w:r>
      <w:r>
        <w:t>графической,</w:t>
      </w:r>
      <w:r>
        <w:rPr>
          <w:spacing w:val="-6"/>
        </w:rPr>
        <w:t xml:space="preserve"> </w:t>
      </w:r>
      <w:r>
        <w:t>географического</w:t>
      </w:r>
      <w:r>
        <w:rPr>
          <w:spacing w:val="-2"/>
        </w:rPr>
        <w:t xml:space="preserve"> описания);</w:t>
      </w:r>
    </w:p>
    <w:p w:rsidR="00BE6665" w:rsidRDefault="00C22BFF">
      <w:pPr>
        <w:pStyle w:val="a3"/>
        <w:spacing w:before="245" w:line="237" w:lineRule="auto"/>
        <w:ind w:right="142"/>
      </w:pPr>
      <w:r>
        <w:t>проводить по самостоятельно составленному плану небольшое исследование роли традиций в обществе;</w:t>
      </w:r>
    </w:p>
    <w:p w:rsidR="00BE6665" w:rsidRDefault="00C22BFF">
      <w:pPr>
        <w:pStyle w:val="a3"/>
        <w:spacing w:before="246" w:line="237" w:lineRule="auto"/>
        <w:ind w:right="140"/>
      </w:pPr>
      <w:r>
        <w:t>проводить</w:t>
      </w:r>
      <w:r>
        <w:rPr>
          <w:spacing w:val="-7"/>
        </w:rPr>
        <w:t xml:space="preserve"> </w:t>
      </w:r>
      <w:r>
        <w:t>изучение</w:t>
      </w:r>
      <w:r>
        <w:rPr>
          <w:spacing w:val="-5"/>
        </w:rPr>
        <w:t xml:space="preserve"> </w:t>
      </w:r>
      <w:r>
        <w:t>несложных</w:t>
      </w:r>
      <w:r>
        <w:rPr>
          <w:spacing w:val="-13"/>
        </w:rPr>
        <w:t xml:space="preserve"> </w:t>
      </w:r>
      <w:r>
        <w:t>практических</w:t>
      </w:r>
      <w:r>
        <w:rPr>
          <w:spacing w:val="-9"/>
        </w:rPr>
        <w:t xml:space="preserve"> </w:t>
      </w:r>
      <w:r>
        <w:t>ситуаций,</w:t>
      </w:r>
      <w:r>
        <w:rPr>
          <w:spacing w:val="-2"/>
        </w:rPr>
        <w:t xml:space="preserve"> </w:t>
      </w:r>
      <w:r>
        <w:t>связанных</w:t>
      </w:r>
      <w:r>
        <w:rPr>
          <w:spacing w:val="-9"/>
        </w:rPr>
        <w:t xml:space="preserve"> </w:t>
      </w:r>
      <w:r>
        <w:t>с</w:t>
      </w:r>
      <w:r>
        <w:rPr>
          <w:spacing w:val="-10"/>
        </w:rPr>
        <w:t xml:space="preserve"> </w:t>
      </w:r>
      <w:r>
        <w:t>использованием различных способов повышения эффективности производства.</w:t>
      </w:r>
    </w:p>
    <w:p w:rsidR="00BE6665" w:rsidRDefault="00C22BFF">
      <w:pPr>
        <w:pStyle w:val="a4"/>
        <w:numPr>
          <w:ilvl w:val="4"/>
          <w:numId w:val="8"/>
        </w:numPr>
        <w:tabs>
          <w:tab w:val="left" w:pos="1645"/>
        </w:tabs>
        <w:spacing w:before="244"/>
        <w:ind w:left="1645" w:hanging="962"/>
        <w:rPr>
          <w:sz w:val="24"/>
        </w:rPr>
      </w:pPr>
      <w:r>
        <w:rPr>
          <w:sz w:val="24"/>
        </w:rPr>
        <w:t>Работа</w:t>
      </w:r>
      <w:r>
        <w:rPr>
          <w:spacing w:val="-2"/>
          <w:sz w:val="24"/>
        </w:rPr>
        <w:t xml:space="preserve"> </w:t>
      </w:r>
      <w:r>
        <w:rPr>
          <w:sz w:val="24"/>
        </w:rPr>
        <w:t>с</w:t>
      </w:r>
      <w:r>
        <w:rPr>
          <w:spacing w:val="-5"/>
          <w:sz w:val="24"/>
        </w:rPr>
        <w:t xml:space="preserve"> </w:t>
      </w:r>
      <w:r>
        <w:rPr>
          <w:spacing w:val="-2"/>
          <w:sz w:val="24"/>
        </w:rPr>
        <w:t>информацией:</w:t>
      </w:r>
    </w:p>
    <w:p w:rsidR="00BE6665" w:rsidRDefault="00C22BFF">
      <w:pPr>
        <w:pStyle w:val="a3"/>
        <w:spacing w:before="237"/>
        <w:ind w:right="143"/>
      </w:pPr>
      <w:r>
        <w:t>проводить поиск необходимой исторической информации в учебной и научной литературе,</w:t>
      </w:r>
      <w:r>
        <w:rPr>
          <w:spacing w:val="-11"/>
        </w:rPr>
        <w:t xml:space="preserve"> </w:t>
      </w:r>
      <w:r>
        <w:t>аутентичных</w:t>
      </w:r>
      <w:r>
        <w:rPr>
          <w:spacing w:val="-15"/>
        </w:rPr>
        <w:t xml:space="preserve"> </w:t>
      </w:r>
      <w:r>
        <w:t>источниках</w:t>
      </w:r>
      <w:r>
        <w:rPr>
          <w:spacing w:val="-15"/>
        </w:rPr>
        <w:t xml:space="preserve"> </w:t>
      </w:r>
      <w:r>
        <w:t>(материальных,</w:t>
      </w:r>
      <w:r>
        <w:rPr>
          <w:spacing w:val="-10"/>
        </w:rPr>
        <w:t xml:space="preserve"> </w:t>
      </w:r>
      <w:r>
        <w:t>письменных,</w:t>
      </w:r>
      <w:r>
        <w:rPr>
          <w:spacing w:val="-14"/>
        </w:rPr>
        <w:t xml:space="preserve"> </w:t>
      </w:r>
      <w:r>
        <w:t>визуальных),</w:t>
      </w:r>
      <w:r>
        <w:rPr>
          <w:spacing w:val="-10"/>
        </w:rPr>
        <w:t xml:space="preserve"> </w:t>
      </w:r>
      <w:r>
        <w:t>например, публицистике в соответствии с предложенной познавательной задачей;</w:t>
      </w:r>
    </w:p>
    <w:p w:rsidR="00BE6665" w:rsidRDefault="00C22BFF">
      <w:pPr>
        <w:pStyle w:val="a3"/>
        <w:ind w:right="136"/>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BE6665" w:rsidRDefault="00C22BFF">
      <w:pPr>
        <w:pStyle w:val="a3"/>
        <w:spacing w:before="238" w:line="242" w:lineRule="auto"/>
        <w:ind w:right="142"/>
      </w:pPr>
      <w:r>
        <w:t>сравнивать данные разных источников исторической информации, выявлять их сходство и различия;</w:t>
      </w:r>
    </w:p>
    <w:p w:rsidR="00BE6665" w:rsidRDefault="00C22BFF">
      <w:pPr>
        <w:pStyle w:val="a3"/>
        <w:spacing w:before="235" w:line="242" w:lineRule="auto"/>
        <w:ind w:right="139"/>
      </w:pPr>
      <w:r>
        <w:t>выбирать оптимальную форму</w:t>
      </w:r>
      <w:r>
        <w:rPr>
          <w:spacing w:val="-1"/>
        </w:rPr>
        <w:t xml:space="preserve"> </w:t>
      </w:r>
      <w:r>
        <w:t>представления результатов самостоятельной работы с исторической информацией (например, сообщение, эссе, презентация, учебный проект);</w:t>
      </w:r>
    </w:p>
    <w:p w:rsidR="00BE6665" w:rsidRDefault="00C22BFF">
      <w:pPr>
        <w:pStyle w:val="a3"/>
        <w:spacing w:before="235"/>
        <w:ind w:right="14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E6665" w:rsidRDefault="00C22BFF">
      <w:pPr>
        <w:pStyle w:val="a3"/>
        <w:spacing w:before="245" w:line="237" w:lineRule="auto"/>
        <w:ind w:right="154"/>
      </w:pPr>
      <w:r>
        <w:t>находить, извлекать и использовать информацию, характеризующую отраслевую, функциональную и территориальную структуру хозяйства России;</w:t>
      </w:r>
    </w:p>
    <w:p w:rsidR="00BE6665" w:rsidRDefault="00C22BFF">
      <w:pPr>
        <w:pStyle w:val="a3"/>
        <w:spacing w:before="245" w:line="237" w:lineRule="auto"/>
        <w:ind w:right="140"/>
      </w:pPr>
      <w:r>
        <w:t>выделять</w:t>
      </w:r>
      <w:r>
        <w:rPr>
          <w:spacing w:val="-7"/>
        </w:rPr>
        <w:t xml:space="preserve"> </w:t>
      </w:r>
      <w:r>
        <w:t>географическую</w:t>
      </w:r>
      <w:r>
        <w:rPr>
          <w:spacing w:val="-10"/>
        </w:rPr>
        <w:t xml:space="preserve"> </w:t>
      </w:r>
      <w:r>
        <w:t>информацию,</w:t>
      </w:r>
      <w:r>
        <w:rPr>
          <w:spacing w:val="-6"/>
        </w:rPr>
        <w:t xml:space="preserve"> </w:t>
      </w:r>
      <w:r>
        <w:t>которая</w:t>
      </w:r>
      <w:r>
        <w:rPr>
          <w:spacing w:val="-8"/>
        </w:rPr>
        <w:t xml:space="preserve"> </w:t>
      </w:r>
      <w:r>
        <w:t>является</w:t>
      </w:r>
      <w:r>
        <w:rPr>
          <w:spacing w:val="-8"/>
        </w:rPr>
        <w:t xml:space="preserve"> </w:t>
      </w:r>
      <w:r>
        <w:t>противоречивой</w:t>
      </w:r>
      <w:r>
        <w:rPr>
          <w:spacing w:val="-12"/>
        </w:rPr>
        <w:t xml:space="preserve"> </w:t>
      </w:r>
      <w:r>
        <w:t>или</w:t>
      </w:r>
      <w:r>
        <w:rPr>
          <w:spacing w:val="-7"/>
        </w:rPr>
        <w:t xml:space="preserve"> </w:t>
      </w:r>
      <w:r>
        <w:t>может быть недостоверной;</w:t>
      </w:r>
    </w:p>
    <w:p w:rsidR="00BE6665" w:rsidRDefault="00C22BFF">
      <w:pPr>
        <w:pStyle w:val="a3"/>
        <w:spacing w:before="244"/>
        <w:ind w:left="683" w:firstLine="0"/>
        <w:jc w:val="left"/>
      </w:pPr>
      <w:r>
        <w:t>определять</w:t>
      </w:r>
      <w:r>
        <w:rPr>
          <w:spacing w:val="-8"/>
        </w:rPr>
        <w:t xml:space="preserve"> </w:t>
      </w:r>
      <w:r>
        <w:t>информацию,</w:t>
      </w:r>
      <w:r>
        <w:rPr>
          <w:spacing w:val="-5"/>
        </w:rPr>
        <w:t xml:space="preserve"> </w:t>
      </w:r>
      <w:r>
        <w:t>недостающую</w:t>
      </w:r>
      <w:r>
        <w:rPr>
          <w:spacing w:val="-3"/>
        </w:rPr>
        <w:t xml:space="preserve"> </w:t>
      </w:r>
      <w:r>
        <w:t>для</w:t>
      </w:r>
      <w:r>
        <w:rPr>
          <w:spacing w:val="-2"/>
        </w:rPr>
        <w:t xml:space="preserve"> </w:t>
      </w:r>
      <w:r>
        <w:t>решения</w:t>
      </w:r>
      <w:r>
        <w:rPr>
          <w:spacing w:val="-2"/>
        </w:rPr>
        <w:t xml:space="preserve"> </w:t>
      </w:r>
      <w:r>
        <w:t>той или</w:t>
      </w:r>
      <w:r>
        <w:rPr>
          <w:spacing w:val="-6"/>
        </w:rPr>
        <w:t xml:space="preserve"> </w:t>
      </w:r>
      <w:r>
        <w:t>иной</w:t>
      </w:r>
      <w:r>
        <w:rPr>
          <w:spacing w:val="-5"/>
        </w:rPr>
        <w:t xml:space="preserve"> </w:t>
      </w:r>
      <w:r>
        <w:rPr>
          <w:spacing w:val="-2"/>
        </w:rPr>
        <w:t>задачи;</w:t>
      </w:r>
    </w:p>
    <w:p w:rsidR="00BE6665" w:rsidRDefault="00C22BFF">
      <w:pPr>
        <w:pStyle w:val="a3"/>
        <w:spacing w:before="237" w:line="242" w:lineRule="auto"/>
        <w:ind w:right="142"/>
      </w:pPr>
      <w:r>
        <w:t>извлекать информацию о правах и обязанностях обучающегося, заполнять соответствующие таблицы, составлять план;</w:t>
      </w:r>
    </w:p>
    <w:p w:rsidR="00BE6665" w:rsidRDefault="00C22BFF">
      <w:pPr>
        <w:pStyle w:val="a3"/>
        <w:spacing w:before="236"/>
        <w:ind w:right="139"/>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BE6665" w:rsidRDefault="00C22BFF">
      <w:pPr>
        <w:pStyle w:val="a3"/>
        <w:spacing w:before="242"/>
        <w:ind w:left="683" w:firstLine="0"/>
        <w:jc w:val="left"/>
      </w:pPr>
      <w:r>
        <w:t>представлять</w:t>
      </w:r>
      <w:r>
        <w:rPr>
          <w:spacing w:val="-3"/>
        </w:rPr>
        <w:t xml:space="preserve"> </w:t>
      </w:r>
      <w:r>
        <w:t>информацию</w:t>
      </w:r>
      <w:r>
        <w:rPr>
          <w:spacing w:val="-7"/>
        </w:rPr>
        <w:t xml:space="preserve"> </w:t>
      </w:r>
      <w:r>
        <w:t>в</w:t>
      </w:r>
      <w:r>
        <w:rPr>
          <w:spacing w:val="-3"/>
        </w:rPr>
        <w:t xml:space="preserve"> </w:t>
      </w:r>
      <w:r>
        <w:t>виде</w:t>
      </w:r>
      <w:r>
        <w:rPr>
          <w:spacing w:val="-1"/>
        </w:rPr>
        <w:t xml:space="preserve"> </w:t>
      </w:r>
      <w:r>
        <w:t>кратких</w:t>
      </w:r>
      <w:r>
        <w:rPr>
          <w:spacing w:val="-5"/>
        </w:rPr>
        <w:t xml:space="preserve"> </w:t>
      </w:r>
      <w:r>
        <w:t>выводов</w:t>
      </w:r>
      <w:r>
        <w:rPr>
          <w:spacing w:val="-3"/>
        </w:rPr>
        <w:t xml:space="preserve"> </w:t>
      </w:r>
      <w:r>
        <w:t>и</w:t>
      </w:r>
      <w:r>
        <w:rPr>
          <w:spacing w:val="-4"/>
        </w:rPr>
        <w:t xml:space="preserve"> </w:t>
      </w:r>
      <w:r>
        <w:rPr>
          <w:spacing w:val="-2"/>
        </w:rPr>
        <w:t>обобщений;</w:t>
      </w:r>
    </w:p>
    <w:p w:rsidR="00BE6665" w:rsidRDefault="00C22BFF">
      <w:pPr>
        <w:pStyle w:val="a3"/>
        <w:spacing w:before="238" w:line="242" w:lineRule="auto"/>
        <w:ind w:right="128"/>
      </w:pPr>
      <w:r>
        <w:t>осуществлять поиск информации о роли непрерывного образования в современном обществе в разных источниках информации;</w:t>
      </w:r>
    </w:p>
    <w:p w:rsidR="00BE6665" w:rsidRDefault="00C22BFF">
      <w:pPr>
        <w:pStyle w:val="a3"/>
        <w:tabs>
          <w:tab w:val="left" w:pos="2270"/>
          <w:tab w:val="left" w:pos="2625"/>
          <w:tab w:val="left" w:pos="3853"/>
          <w:tab w:val="left" w:pos="5484"/>
          <w:tab w:val="left" w:pos="7402"/>
          <w:tab w:val="left" w:pos="7752"/>
          <w:tab w:val="left" w:pos="8716"/>
        </w:tabs>
        <w:spacing w:before="235" w:line="242" w:lineRule="auto"/>
        <w:ind w:right="141"/>
        <w:jc w:val="left"/>
      </w:pPr>
      <w:r>
        <w:rPr>
          <w:spacing w:val="-2"/>
        </w:rPr>
        <w:t>сопоставлять</w:t>
      </w:r>
      <w:r>
        <w:tab/>
      </w:r>
      <w:r>
        <w:rPr>
          <w:spacing w:val="-10"/>
        </w:rPr>
        <w:t>и</w:t>
      </w:r>
      <w:r>
        <w:tab/>
      </w:r>
      <w:r>
        <w:rPr>
          <w:spacing w:val="-2"/>
        </w:rPr>
        <w:t>обобщать</w:t>
      </w:r>
      <w:r>
        <w:tab/>
      </w:r>
      <w:r>
        <w:rPr>
          <w:spacing w:val="-2"/>
        </w:rPr>
        <w:t>информацию,</w:t>
      </w:r>
      <w:r>
        <w:tab/>
      </w:r>
      <w:r>
        <w:rPr>
          <w:spacing w:val="-2"/>
        </w:rPr>
        <w:t>представленную</w:t>
      </w:r>
      <w:r>
        <w:tab/>
      </w:r>
      <w:r>
        <w:rPr>
          <w:spacing w:val="-10"/>
        </w:rPr>
        <w:t>в</w:t>
      </w:r>
      <w:r>
        <w:tab/>
      </w:r>
      <w:r>
        <w:rPr>
          <w:spacing w:val="-2"/>
        </w:rPr>
        <w:t>разных</w:t>
      </w:r>
      <w:r>
        <w:tab/>
      </w:r>
      <w:r>
        <w:rPr>
          <w:spacing w:val="-2"/>
        </w:rPr>
        <w:t xml:space="preserve">формах </w:t>
      </w:r>
      <w:r>
        <w:t>(описательную, графическую, аудиовизуальную).</w:t>
      </w:r>
    </w:p>
    <w:p w:rsidR="00BE6665" w:rsidRDefault="00C22BFF">
      <w:pPr>
        <w:pStyle w:val="a4"/>
        <w:numPr>
          <w:ilvl w:val="3"/>
          <w:numId w:val="8"/>
        </w:numPr>
        <w:tabs>
          <w:tab w:val="left" w:pos="1463"/>
        </w:tabs>
        <w:spacing w:before="44" w:line="518" w:lineRule="exact"/>
        <w:ind w:left="683" w:right="144" w:firstLine="0"/>
        <w:rPr>
          <w:sz w:val="24"/>
        </w:rPr>
      </w:pPr>
      <w:r>
        <w:rPr>
          <w:sz w:val="24"/>
        </w:rPr>
        <w:t>Формирование универсальных учебных коммуникативных действий: определять</w:t>
      </w:r>
      <w:r>
        <w:rPr>
          <w:spacing w:val="78"/>
          <w:w w:val="150"/>
          <w:sz w:val="24"/>
        </w:rPr>
        <w:t xml:space="preserve"> </w:t>
      </w:r>
      <w:r>
        <w:rPr>
          <w:sz w:val="24"/>
        </w:rPr>
        <w:t>характер</w:t>
      </w:r>
      <w:r>
        <w:rPr>
          <w:spacing w:val="80"/>
          <w:w w:val="150"/>
          <w:sz w:val="24"/>
        </w:rPr>
        <w:t xml:space="preserve"> </w:t>
      </w:r>
      <w:r>
        <w:rPr>
          <w:sz w:val="24"/>
        </w:rPr>
        <w:t>отношений</w:t>
      </w:r>
      <w:r>
        <w:rPr>
          <w:spacing w:val="78"/>
          <w:w w:val="150"/>
          <w:sz w:val="24"/>
        </w:rPr>
        <w:t xml:space="preserve"> </w:t>
      </w:r>
      <w:r>
        <w:rPr>
          <w:sz w:val="24"/>
        </w:rPr>
        <w:t>между</w:t>
      </w:r>
      <w:r>
        <w:rPr>
          <w:spacing w:val="80"/>
          <w:sz w:val="24"/>
        </w:rPr>
        <w:t xml:space="preserve"> </w:t>
      </w:r>
      <w:r>
        <w:rPr>
          <w:sz w:val="24"/>
        </w:rPr>
        <w:t>людьми</w:t>
      </w:r>
      <w:r>
        <w:rPr>
          <w:spacing w:val="78"/>
          <w:w w:val="150"/>
          <w:sz w:val="24"/>
        </w:rPr>
        <w:t xml:space="preserve"> </w:t>
      </w:r>
      <w:r>
        <w:rPr>
          <w:sz w:val="24"/>
        </w:rPr>
        <w:t>в</w:t>
      </w:r>
      <w:r>
        <w:rPr>
          <w:spacing w:val="80"/>
          <w:w w:val="150"/>
          <w:sz w:val="24"/>
        </w:rPr>
        <w:t xml:space="preserve"> </w:t>
      </w:r>
      <w:r>
        <w:rPr>
          <w:sz w:val="24"/>
        </w:rPr>
        <w:t>различных</w:t>
      </w:r>
      <w:r>
        <w:rPr>
          <w:spacing w:val="77"/>
          <w:w w:val="150"/>
          <w:sz w:val="24"/>
        </w:rPr>
        <w:t xml:space="preserve"> </w:t>
      </w:r>
      <w:r>
        <w:rPr>
          <w:sz w:val="24"/>
        </w:rPr>
        <w:t>исторических</w:t>
      </w:r>
      <w:r>
        <w:rPr>
          <w:spacing w:val="77"/>
          <w:w w:val="150"/>
          <w:sz w:val="24"/>
        </w:rPr>
        <w:t xml:space="preserve"> </w:t>
      </w:r>
      <w:r>
        <w:rPr>
          <w:sz w:val="24"/>
        </w:rPr>
        <w:t>и</w:t>
      </w:r>
    </w:p>
    <w:p w:rsidR="00BE6665" w:rsidRDefault="00C22BFF">
      <w:pPr>
        <w:pStyle w:val="a3"/>
        <w:spacing w:before="0" w:line="222" w:lineRule="exact"/>
        <w:ind w:firstLine="0"/>
        <w:jc w:val="left"/>
      </w:pPr>
      <w:r>
        <w:t>современных</w:t>
      </w:r>
      <w:r>
        <w:rPr>
          <w:spacing w:val="-9"/>
        </w:rPr>
        <w:t xml:space="preserve"> </w:t>
      </w:r>
      <w:r>
        <w:t>ситуациях,</w:t>
      </w:r>
      <w:r>
        <w:rPr>
          <w:spacing w:val="-2"/>
        </w:rPr>
        <w:t xml:space="preserve"> событиях;</w:t>
      </w:r>
    </w:p>
    <w:p w:rsidR="00BE6665" w:rsidRDefault="00BE6665">
      <w:pPr>
        <w:pStyle w:val="a3"/>
        <w:spacing w:line="222" w:lineRule="exact"/>
        <w:jc w:val="left"/>
        <w:sectPr w:rsidR="00BE6665">
          <w:pgSz w:w="11910" w:h="16840"/>
          <w:pgMar w:top="1040" w:right="708" w:bottom="280" w:left="1559" w:header="720" w:footer="720" w:gutter="0"/>
          <w:cols w:space="720"/>
        </w:sectPr>
      </w:pPr>
    </w:p>
    <w:p w:rsidR="00BE6665" w:rsidRDefault="00C22BFF">
      <w:pPr>
        <w:pStyle w:val="a3"/>
        <w:spacing w:before="66" w:line="242" w:lineRule="auto"/>
        <w:ind w:right="141"/>
      </w:pPr>
      <w:r>
        <w:lastRenderedPageBreak/>
        <w:t>раскрывать значение совместной деятельности, сотрудничества людей в разных сферах в различные исторические эпохи;</w:t>
      </w:r>
    </w:p>
    <w:p w:rsidR="00BE6665" w:rsidRDefault="00C22BFF">
      <w:pPr>
        <w:pStyle w:val="a3"/>
        <w:spacing w:before="235" w:line="242" w:lineRule="auto"/>
        <w:ind w:right="134"/>
      </w:pPr>
      <w:r>
        <w:t>принимать участие в обсуждении открытых (в том числе дискуссионных) вопросов истории, высказывая и аргументируя свои суждения;</w:t>
      </w:r>
    </w:p>
    <w:p w:rsidR="00BE6665" w:rsidRDefault="00C22BFF">
      <w:pPr>
        <w:pStyle w:val="a3"/>
        <w:spacing w:before="235" w:line="242" w:lineRule="auto"/>
        <w:ind w:right="141"/>
      </w:pPr>
      <w:r>
        <w:t>осуществлять презентацию выполненной самостоятельной работы, проявляя способность к диалогу с аудиторией;</w:t>
      </w:r>
    </w:p>
    <w:p w:rsidR="00BE6665" w:rsidRDefault="00C22BFF">
      <w:pPr>
        <w:pStyle w:val="a3"/>
        <w:spacing w:before="235" w:line="242" w:lineRule="auto"/>
        <w:ind w:right="142"/>
      </w:pPr>
      <w:r>
        <w:t>оценивать собственные поступки и поведение других людей с точки зрения их соответствия правовым и нравственным нормам;</w:t>
      </w:r>
    </w:p>
    <w:p w:rsidR="00BE6665" w:rsidRDefault="00C22BFF">
      <w:pPr>
        <w:pStyle w:val="a3"/>
        <w:spacing w:before="235" w:line="242" w:lineRule="auto"/>
        <w:ind w:right="139"/>
      </w:pPr>
      <w:r>
        <w:t>анализировать причины социальных и межличностных конфликтов, моделировать варианты выхода из конфликтной ситуации;</w:t>
      </w:r>
    </w:p>
    <w:p w:rsidR="00BE6665" w:rsidRDefault="00C22BFF">
      <w:pPr>
        <w:pStyle w:val="a3"/>
        <w:spacing w:before="234"/>
        <w:ind w:left="683" w:firstLine="0"/>
      </w:pPr>
      <w:r>
        <w:t>выражать</w:t>
      </w:r>
      <w:r>
        <w:rPr>
          <w:spacing w:val="-6"/>
        </w:rPr>
        <w:t xml:space="preserve"> </w:t>
      </w:r>
      <w:r>
        <w:t>свою</w:t>
      </w:r>
      <w:r>
        <w:rPr>
          <w:spacing w:val="-2"/>
        </w:rPr>
        <w:t xml:space="preserve"> </w:t>
      </w:r>
      <w:r>
        <w:t>точку</w:t>
      </w:r>
      <w:r>
        <w:rPr>
          <w:spacing w:val="-10"/>
        </w:rPr>
        <w:t xml:space="preserve"> </w:t>
      </w:r>
      <w:r>
        <w:t>зрения,</w:t>
      </w:r>
      <w:r>
        <w:rPr>
          <w:spacing w:val="1"/>
        </w:rPr>
        <w:t xml:space="preserve"> </w:t>
      </w:r>
      <w:r>
        <w:t>участвовать в</w:t>
      </w:r>
      <w:r>
        <w:rPr>
          <w:spacing w:val="-3"/>
        </w:rPr>
        <w:t xml:space="preserve"> </w:t>
      </w:r>
      <w:r>
        <w:rPr>
          <w:spacing w:val="-2"/>
        </w:rPr>
        <w:t>дискуссии;</w:t>
      </w:r>
    </w:p>
    <w:p w:rsidR="00BE6665" w:rsidRDefault="00C22BFF">
      <w:pPr>
        <w:pStyle w:val="a3"/>
        <w:spacing w:before="242"/>
        <w:ind w:right="135"/>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BE6665" w:rsidRDefault="00C22BFF">
      <w:pPr>
        <w:pStyle w:val="a3"/>
        <w:spacing w:before="241"/>
        <w:ind w:right="136"/>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E6665" w:rsidRDefault="00C22BFF">
      <w:pPr>
        <w:pStyle w:val="a3"/>
        <w:spacing w:before="238" w:line="451" w:lineRule="auto"/>
        <w:ind w:left="683" w:right="544" w:firstLine="0"/>
      </w:pPr>
      <w:r>
        <w:t>планировать</w:t>
      </w:r>
      <w:r>
        <w:rPr>
          <w:spacing w:val="-11"/>
        </w:rPr>
        <w:t xml:space="preserve"> </w:t>
      </w:r>
      <w:r>
        <w:t>организацию</w:t>
      </w:r>
      <w:r>
        <w:rPr>
          <w:spacing w:val="-5"/>
        </w:rPr>
        <w:t xml:space="preserve"> </w:t>
      </w:r>
      <w:r>
        <w:t>совместной</w:t>
      </w:r>
      <w:r>
        <w:rPr>
          <w:spacing w:val="-7"/>
        </w:rPr>
        <w:t xml:space="preserve"> </w:t>
      </w:r>
      <w:r>
        <w:t>работы</w:t>
      </w:r>
      <w:r>
        <w:rPr>
          <w:spacing w:val="-10"/>
        </w:rPr>
        <w:t xml:space="preserve"> </w:t>
      </w:r>
      <w:r>
        <w:t>при</w:t>
      </w:r>
      <w:r>
        <w:rPr>
          <w:spacing w:val="-2"/>
        </w:rPr>
        <w:t xml:space="preserve"> </w:t>
      </w:r>
      <w:r>
        <w:t>выполнении</w:t>
      </w:r>
      <w:r>
        <w:rPr>
          <w:spacing w:val="-2"/>
        </w:rPr>
        <w:t xml:space="preserve"> </w:t>
      </w:r>
      <w:r>
        <w:t>учебного</w:t>
      </w:r>
      <w:r>
        <w:rPr>
          <w:spacing w:val="-3"/>
        </w:rPr>
        <w:t xml:space="preserve"> </w:t>
      </w:r>
      <w:r>
        <w:t>проекта; разделять сферу ответственности.</w:t>
      </w:r>
    </w:p>
    <w:p w:rsidR="00BE6665" w:rsidRDefault="00C22BFF">
      <w:pPr>
        <w:pStyle w:val="a4"/>
        <w:numPr>
          <w:ilvl w:val="3"/>
          <w:numId w:val="8"/>
        </w:numPr>
        <w:tabs>
          <w:tab w:val="left" w:pos="1463"/>
        </w:tabs>
        <w:spacing w:before="0" w:line="270" w:lineRule="exact"/>
        <w:ind w:left="1463" w:hanging="780"/>
        <w:jc w:val="both"/>
        <w:rPr>
          <w:sz w:val="24"/>
        </w:rPr>
      </w:pPr>
      <w:r>
        <w:rPr>
          <w:sz w:val="24"/>
        </w:rPr>
        <w:t>Формирование</w:t>
      </w:r>
      <w:r>
        <w:rPr>
          <w:spacing w:val="-13"/>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регулятивных</w:t>
      </w:r>
      <w:r>
        <w:rPr>
          <w:spacing w:val="-9"/>
          <w:sz w:val="24"/>
        </w:rPr>
        <w:t xml:space="preserve"> </w:t>
      </w:r>
      <w:r>
        <w:rPr>
          <w:spacing w:val="-2"/>
          <w:sz w:val="24"/>
        </w:rPr>
        <w:t>действий:</w:t>
      </w:r>
    </w:p>
    <w:p w:rsidR="00BE6665" w:rsidRDefault="00C22BFF">
      <w:pPr>
        <w:pStyle w:val="a3"/>
        <w:ind w:right="137"/>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w:t>
      </w:r>
      <w:r>
        <w:rPr>
          <w:spacing w:val="-2"/>
        </w:rPr>
        <w:t xml:space="preserve"> </w:t>
      </w:r>
      <w:r>
        <w:t>в целом (в том числе при характеристике целей и задач социальных движений, реформ и революций);</w:t>
      </w:r>
    </w:p>
    <w:p w:rsidR="00BE6665" w:rsidRDefault="00C22BFF">
      <w:pPr>
        <w:pStyle w:val="a3"/>
        <w:spacing w:before="241"/>
        <w:ind w:right="145"/>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BE6665" w:rsidRDefault="00C22BFF">
      <w:pPr>
        <w:pStyle w:val="a3"/>
        <w:spacing w:before="237"/>
        <w:ind w:right="142"/>
      </w:pPr>
      <w:r>
        <w:t>осуществлять самоконтроль и рефлексию применительно к результатам своей учебной</w:t>
      </w:r>
      <w:r>
        <w:rPr>
          <w:spacing w:val="-7"/>
        </w:rPr>
        <w:t xml:space="preserve"> </w:t>
      </w:r>
      <w:r>
        <w:t>деятельности,</w:t>
      </w:r>
      <w:r>
        <w:rPr>
          <w:spacing w:val="-6"/>
        </w:rPr>
        <w:t xml:space="preserve"> </w:t>
      </w:r>
      <w:r>
        <w:t>соотнося</w:t>
      </w:r>
      <w:r>
        <w:rPr>
          <w:spacing w:val="-8"/>
        </w:rPr>
        <w:t xml:space="preserve"> </w:t>
      </w:r>
      <w:r>
        <w:t>их</w:t>
      </w:r>
      <w:r>
        <w:rPr>
          <w:spacing w:val="-12"/>
        </w:rPr>
        <w:t xml:space="preserve"> </w:t>
      </w:r>
      <w:r>
        <w:t>с</w:t>
      </w:r>
      <w:r>
        <w:rPr>
          <w:spacing w:val="-9"/>
        </w:rPr>
        <w:t xml:space="preserve"> </w:t>
      </w:r>
      <w:r>
        <w:t>исторической</w:t>
      </w:r>
      <w:r>
        <w:rPr>
          <w:spacing w:val="-12"/>
        </w:rPr>
        <w:t xml:space="preserve"> </w:t>
      </w:r>
      <w:r>
        <w:t>информацией,</w:t>
      </w:r>
      <w:r>
        <w:rPr>
          <w:spacing w:val="-6"/>
        </w:rPr>
        <w:t xml:space="preserve"> </w:t>
      </w:r>
      <w:r>
        <w:t>содержащейся</w:t>
      </w:r>
      <w:r>
        <w:rPr>
          <w:spacing w:val="-12"/>
        </w:rPr>
        <w:t xml:space="preserve"> </w:t>
      </w:r>
      <w:r>
        <w:t>в</w:t>
      </w:r>
      <w:r>
        <w:rPr>
          <w:spacing w:val="-11"/>
        </w:rPr>
        <w:t xml:space="preserve"> </w:t>
      </w:r>
      <w:r>
        <w:t>учебной и исторической литературе;</w:t>
      </w:r>
    </w:p>
    <w:p w:rsidR="00BE6665" w:rsidRDefault="00C22BFF">
      <w:pPr>
        <w:pStyle w:val="a3"/>
        <w:ind w:right="138"/>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BE6665" w:rsidRDefault="00BE6665">
      <w:pPr>
        <w:pStyle w:val="a3"/>
        <w:spacing w:before="0"/>
        <w:ind w:left="0" w:firstLine="0"/>
        <w:jc w:val="left"/>
      </w:pPr>
    </w:p>
    <w:p w:rsidR="00BE6665" w:rsidRDefault="00C22BFF">
      <w:pPr>
        <w:pStyle w:val="a4"/>
        <w:numPr>
          <w:ilvl w:val="0"/>
          <w:numId w:val="8"/>
        </w:numPr>
        <w:tabs>
          <w:tab w:val="left" w:pos="1027"/>
        </w:tabs>
        <w:spacing w:before="0"/>
        <w:ind w:right="132" w:firstLine="542"/>
        <w:rPr>
          <w:sz w:val="24"/>
        </w:rPr>
      </w:pPr>
      <w:r>
        <w:rPr>
          <w:sz w:val="24"/>
        </w:rPr>
        <w:t>Описание</w:t>
      </w:r>
      <w:r>
        <w:rPr>
          <w:spacing w:val="80"/>
          <w:sz w:val="24"/>
        </w:rPr>
        <w:t xml:space="preserve"> </w:t>
      </w:r>
      <w:r>
        <w:rPr>
          <w:sz w:val="24"/>
        </w:rPr>
        <w:t>особенностей</w:t>
      </w:r>
      <w:r>
        <w:rPr>
          <w:spacing w:val="80"/>
          <w:sz w:val="24"/>
        </w:rPr>
        <w:t xml:space="preserve"> </w:t>
      </w:r>
      <w:r>
        <w:rPr>
          <w:sz w:val="24"/>
        </w:rPr>
        <w:t>реализации</w:t>
      </w:r>
      <w:r>
        <w:rPr>
          <w:spacing w:val="80"/>
          <w:sz w:val="24"/>
        </w:rPr>
        <w:t xml:space="preserve"> </w:t>
      </w:r>
      <w:r>
        <w:rPr>
          <w:sz w:val="24"/>
        </w:rPr>
        <w:t>основных</w:t>
      </w:r>
      <w:r>
        <w:rPr>
          <w:spacing w:val="80"/>
          <w:sz w:val="24"/>
        </w:rPr>
        <w:t xml:space="preserve"> </w:t>
      </w:r>
      <w:r>
        <w:rPr>
          <w:sz w:val="24"/>
        </w:rPr>
        <w:t>направлений</w:t>
      </w:r>
      <w:r>
        <w:rPr>
          <w:spacing w:val="80"/>
          <w:sz w:val="24"/>
        </w:rPr>
        <w:t xml:space="preserve"> </w:t>
      </w:r>
      <w:r>
        <w:rPr>
          <w:sz w:val="24"/>
        </w:rPr>
        <w:t>и</w:t>
      </w:r>
      <w:r>
        <w:rPr>
          <w:spacing w:val="80"/>
          <w:sz w:val="24"/>
        </w:rPr>
        <w:t xml:space="preserve"> </w:t>
      </w:r>
      <w:r>
        <w:rPr>
          <w:sz w:val="24"/>
        </w:rPr>
        <w:t>форм</w:t>
      </w:r>
      <w:r>
        <w:rPr>
          <w:spacing w:val="80"/>
          <w:sz w:val="24"/>
        </w:rPr>
        <w:t xml:space="preserve"> </w:t>
      </w:r>
      <w:r>
        <w:rPr>
          <w:sz w:val="24"/>
        </w:rPr>
        <w:t>учебно-исследовательской деятельности в рамках урочной и внеурочной работы.</w:t>
      </w:r>
    </w:p>
    <w:p w:rsidR="00BE6665" w:rsidRDefault="00C22BFF">
      <w:pPr>
        <w:pStyle w:val="a4"/>
        <w:numPr>
          <w:ilvl w:val="1"/>
          <w:numId w:val="8"/>
        </w:numPr>
        <w:tabs>
          <w:tab w:val="left" w:pos="1355"/>
          <w:tab w:val="left" w:pos="2313"/>
          <w:tab w:val="left" w:pos="2668"/>
          <w:tab w:val="left" w:pos="3005"/>
          <w:tab w:val="left" w:pos="3968"/>
          <w:tab w:val="left" w:pos="4477"/>
          <w:tab w:val="left" w:pos="5561"/>
          <w:tab w:val="left" w:pos="5786"/>
          <w:tab w:val="left" w:pos="5901"/>
          <w:tab w:val="left" w:pos="6851"/>
          <w:tab w:val="left" w:pos="7407"/>
          <w:tab w:val="left" w:pos="7844"/>
          <w:tab w:val="left" w:pos="7930"/>
          <w:tab w:val="left" w:pos="8285"/>
          <w:tab w:val="left" w:pos="8698"/>
        </w:tabs>
        <w:spacing w:before="275" w:line="242" w:lineRule="auto"/>
        <w:ind w:right="132" w:firstLine="542"/>
        <w:rPr>
          <w:sz w:val="24"/>
        </w:rPr>
      </w:pPr>
      <w:r>
        <w:rPr>
          <w:spacing w:val="-2"/>
          <w:sz w:val="24"/>
        </w:rPr>
        <w:t>Особенности</w:t>
      </w:r>
      <w:r>
        <w:rPr>
          <w:sz w:val="24"/>
        </w:rPr>
        <w:tab/>
      </w:r>
      <w:r>
        <w:rPr>
          <w:spacing w:val="-2"/>
          <w:sz w:val="24"/>
        </w:rPr>
        <w:t>реализации</w:t>
      </w:r>
      <w:r>
        <w:rPr>
          <w:sz w:val="24"/>
        </w:rPr>
        <w:tab/>
      </w:r>
      <w:r>
        <w:rPr>
          <w:spacing w:val="-2"/>
          <w:sz w:val="24"/>
        </w:rPr>
        <w:t>основных</w:t>
      </w:r>
      <w:r>
        <w:rPr>
          <w:sz w:val="24"/>
        </w:rPr>
        <w:tab/>
      </w:r>
      <w:r>
        <w:rPr>
          <w:sz w:val="24"/>
        </w:rPr>
        <w:tab/>
      </w:r>
      <w:r>
        <w:rPr>
          <w:spacing w:val="-2"/>
          <w:sz w:val="24"/>
        </w:rPr>
        <w:t>направлений</w:t>
      </w:r>
      <w:r>
        <w:rPr>
          <w:sz w:val="24"/>
        </w:rPr>
        <w:tab/>
      </w:r>
      <w:r>
        <w:rPr>
          <w:spacing w:val="-10"/>
          <w:sz w:val="24"/>
        </w:rPr>
        <w:t>и</w:t>
      </w:r>
      <w:r>
        <w:rPr>
          <w:sz w:val="24"/>
        </w:rPr>
        <w:tab/>
      </w:r>
      <w:r>
        <w:rPr>
          <w:spacing w:val="-4"/>
          <w:sz w:val="24"/>
        </w:rPr>
        <w:t>форм</w:t>
      </w:r>
      <w:r>
        <w:rPr>
          <w:sz w:val="24"/>
        </w:rPr>
        <w:tab/>
        <w:t>учебно-</w:t>
      </w:r>
      <w:r>
        <w:rPr>
          <w:spacing w:val="-2"/>
          <w:sz w:val="24"/>
        </w:rPr>
        <w:t>исследовательской</w:t>
      </w:r>
      <w:r>
        <w:rPr>
          <w:sz w:val="24"/>
        </w:rPr>
        <w:tab/>
      </w:r>
      <w:r>
        <w:rPr>
          <w:spacing w:val="-10"/>
          <w:sz w:val="24"/>
        </w:rPr>
        <w:t>и</w:t>
      </w:r>
      <w:r>
        <w:rPr>
          <w:sz w:val="24"/>
        </w:rPr>
        <w:tab/>
      </w:r>
      <w:r>
        <w:rPr>
          <w:spacing w:val="-2"/>
          <w:sz w:val="24"/>
        </w:rPr>
        <w:t>проектной</w:t>
      </w:r>
      <w:r>
        <w:rPr>
          <w:sz w:val="24"/>
        </w:rPr>
        <w:tab/>
      </w:r>
      <w:r>
        <w:rPr>
          <w:spacing w:val="-2"/>
          <w:sz w:val="24"/>
        </w:rPr>
        <w:t>деятельности</w:t>
      </w:r>
      <w:r>
        <w:rPr>
          <w:sz w:val="24"/>
        </w:rPr>
        <w:tab/>
      </w:r>
      <w:r>
        <w:rPr>
          <w:spacing w:val="-10"/>
          <w:sz w:val="24"/>
        </w:rPr>
        <w:t>в</w:t>
      </w:r>
      <w:r>
        <w:rPr>
          <w:sz w:val="24"/>
        </w:rPr>
        <w:tab/>
      </w:r>
      <w:r>
        <w:rPr>
          <w:sz w:val="24"/>
        </w:rPr>
        <w:tab/>
      </w:r>
      <w:r>
        <w:rPr>
          <w:spacing w:val="-2"/>
          <w:sz w:val="24"/>
        </w:rPr>
        <w:t>рамках</w:t>
      </w:r>
      <w:r>
        <w:rPr>
          <w:sz w:val="24"/>
        </w:rPr>
        <w:tab/>
      </w:r>
      <w:r>
        <w:rPr>
          <w:spacing w:val="-2"/>
          <w:sz w:val="24"/>
        </w:rPr>
        <w:t>урочной</w:t>
      </w:r>
      <w:r>
        <w:rPr>
          <w:sz w:val="24"/>
        </w:rPr>
        <w:tab/>
      </w:r>
      <w:r>
        <w:rPr>
          <w:sz w:val="24"/>
        </w:rPr>
        <w:tab/>
      </w:r>
      <w:r>
        <w:rPr>
          <w:spacing w:val="-10"/>
          <w:sz w:val="24"/>
        </w:rPr>
        <w:t>и</w:t>
      </w:r>
      <w:r>
        <w:rPr>
          <w:sz w:val="24"/>
        </w:rPr>
        <w:tab/>
      </w:r>
      <w:r>
        <w:rPr>
          <w:spacing w:val="-2"/>
          <w:sz w:val="24"/>
        </w:rPr>
        <w:t>внеурочной</w:t>
      </w:r>
    </w:p>
    <w:p w:rsidR="00BE6665" w:rsidRDefault="00BE6665">
      <w:pPr>
        <w:pStyle w:val="a4"/>
        <w:spacing w:line="242" w:lineRule="auto"/>
        <w:jc w:val="left"/>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2"/>
        </w:rPr>
        <w:lastRenderedPageBreak/>
        <w:t>деятельности:</w:t>
      </w:r>
    </w:p>
    <w:p w:rsidR="00BE6665" w:rsidRDefault="00C22BFF">
      <w:pPr>
        <w:pStyle w:val="a4"/>
        <w:numPr>
          <w:ilvl w:val="2"/>
          <w:numId w:val="8"/>
        </w:numPr>
        <w:tabs>
          <w:tab w:val="left" w:pos="1309"/>
        </w:tabs>
        <w:ind w:left="140" w:right="142" w:firstLine="542"/>
        <w:jc w:val="both"/>
        <w:rPr>
          <w:sz w:val="24"/>
        </w:rPr>
      </w:pPr>
      <w:r>
        <w:rPr>
          <w:sz w:val="24"/>
        </w:rPr>
        <w:t>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BE6665" w:rsidRDefault="00C22BFF">
      <w:pPr>
        <w:pStyle w:val="a4"/>
        <w:numPr>
          <w:ilvl w:val="2"/>
          <w:numId w:val="8"/>
        </w:numPr>
        <w:tabs>
          <w:tab w:val="left" w:pos="1357"/>
        </w:tabs>
        <w:spacing w:before="241"/>
        <w:ind w:left="140" w:right="145" w:firstLine="542"/>
        <w:jc w:val="both"/>
        <w:rPr>
          <w:sz w:val="24"/>
        </w:rPr>
      </w:pPr>
      <w:r>
        <w:rPr>
          <w:sz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BE6665" w:rsidRDefault="00C22BFF">
      <w:pPr>
        <w:pStyle w:val="a4"/>
        <w:numPr>
          <w:ilvl w:val="2"/>
          <w:numId w:val="8"/>
        </w:numPr>
        <w:tabs>
          <w:tab w:val="left" w:pos="1309"/>
        </w:tabs>
        <w:spacing w:before="240"/>
        <w:ind w:left="140" w:right="135" w:firstLine="542"/>
        <w:jc w:val="both"/>
        <w:rPr>
          <w:sz w:val="24"/>
        </w:rPr>
      </w:pPr>
      <w:r>
        <w:rPr>
          <w:sz w:val="24"/>
        </w:rPr>
        <w:t>УИПД обучающихся с ОВЗ должна быть сориентирована на формирование и развитие</w:t>
      </w:r>
      <w:r>
        <w:rPr>
          <w:spacing w:val="-4"/>
          <w:sz w:val="24"/>
        </w:rPr>
        <w:t xml:space="preserve"> </w:t>
      </w:r>
      <w:r>
        <w:rPr>
          <w:sz w:val="24"/>
        </w:rPr>
        <w:t>научного способа мышления,</w:t>
      </w:r>
      <w:r>
        <w:rPr>
          <w:spacing w:val="-2"/>
          <w:sz w:val="24"/>
        </w:rPr>
        <w:t xml:space="preserve"> </w:t>
      </w:r>
      <w:r>
        <w:rPr>
          <w:sz w:val="24"/>
        </w:rPr>
        <w:t>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BE6665" w:rsidRDefault="00C22BFF">
      <w:pPr>
        <w:pStyle w:val="a4"/>
        <w:numPr>
          <w:ilvl w:val="2"/>
          <w:numId w:val="8"/>
        </w:numPr>
        <w:tabs>
          <w:tab w:val="left" w:pos="1294"/>
        </w:tabs>
        <w:spacing w:before="240"/>
        <w:ind w:left="140" w:right="143" w:firstLine="542"/>
        <w:jc w:val="both"/>
        <w:rPr>
          <w:sz w:val="24"/>
        </w:rPr>
      </w:pPr>
      <w:r>
        <w:rPr>
          <w:sz w:val="24"/>
        </w:rPr>
        <w:t>УИПД может</w:t>
      </w:r>
      <w:r>
        <w:rPr>
          <w:spacing w:val="-4"/>
          <w:sz w:val="24"/>
        </w:rPr>
        <w:t xml:space="preserve"> </w:t>
      </w:r>
      <w:r>
        <w:rPr>
          <w:sz w:val="24"/>
        </w:rPr>
        <w:t>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BE6665" w:rsidRDefault="00C22BFF">
      <w:pPr>
        <w:pStyle w:val="a4"/>
        <w:numPr>
          <w:ilvl w:val="2"/>
          <w:numId w:val="8"/>
        </w:numPr>
        <w:tabs>
          <w:tab w:val="left" w:pos="1309"/>
        </w:tabs>
        <w:spacing w:before="238"/>
        <w:ind w:left="140" w:right="137" w:firstLine="542"/>
        <w:jc w:val="both"/>
        <w:rPr>
          <w:sz w:val="24"/>
        </w:rPr>
      </w:pPr>
      <w:r>
        <w:rPr>
          <w:sz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w:t>
      </w:r>
      <w:r>
        <w:rPr>
          <w:spacing w:val="-11"/>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ОВЗ</w:t>
      </w:r>
      <w:r>
        <w:rPr>
          <w:spacing w:val="-2"/>
          <w:sz w:val="24"/>
        </w:rPr>
        <w:t xml:space="preserve"> </w:t>
      </w:r>
      <w:r>
        <w:rPr>
          <w:sz w:val="24"/>
        </w:rPr>
        <w:t>комплекса</w:t>
      </w:r>
      <w:r>
        <w:rPr>
          <w:spacing w:val="-2"/>
          <w:sz w:val="24"/>
        </w:rPr>
        <w:t xml:space="preserve"> </w:t>
      </w:r>
      <w:r>
        <w:rPr>
          <w:sz w:val="24"/>
        </w:rPr>
        <w:t>познавательных, коммуникативных</w:t>
      </w:r>
      <w:r>
        <w:rPr>
          <w:spacing w:val="-6"/>
          <w:sz w:val="24"/>
        </w:rPr>
        <w:t xml:space="preserve"> </w:t>
      </w:r>
      <w:r>
        <w:rPr>
          <w:sz w:val="24"/>
        </w:rPr>
        <w:t>и регулятивных учебных действий, исследовательских и проектных компетенций, предметных и междисциплинарных знаний.</w:t>
      </w:r>
    </w:p>
    <w:p w:rsidR="00BE6665" w:rsidRDefault="00C22BFF">
      <w:pPr>
        <w:pStyle w:val="a4"/>
        <w:numPr>
          <w:ilvl w:val="2"/>
          <w:numId w:val="8"/>
        </w:numPr>
        <w:tabs>
          <w:tab w:val="left" w:pos="1376"/>
        </w:tabs>
        <w:spacing w:before="246" w:line="237" w:lineRule="auto"/>
        <w:ind w:left="140" w:right="132" w:firstLine="542"/>
        <w:jc w:val="both"/>
        <w:rPr>
          <w:sz w:val="24"/>
        </w:rPr>
      </w:pPr>
      <w:r>
        <w:rPr>
          <w:sz w:val="24"/>
        </w:rPr>
        <w:t>УУД оцениваются на протяжении всего процесса формирования учебно-исследовательской и проектной деятельности.</w:t>
      </w:r>
    </w:p>
    <w:p w:rsidR="00BE6665" w:rsidRDefault="00C22BFF">
      <w:pPr>
        <w:pStyle w:val="a4"/>
        <w:numPr>
          <w:ilvl w:val="2"/>
          <w:numId w:val="8"/>
        </w:numPr>
        <w:tabs>
          <w:tab w:val="left" w:pos="1414"/>
        </w:tabs>
        <w:ind w:left="140" w:right="137" w:firstLine="542"/>
        <w:jc w:val="both"/>
        <w:rPr>
          <w:sz w:val="24"/>
        </w:rPr>
      </w:pPr>
      <w:r>
        <w:rPr>
          <w:sz w:val="24"/>
        </w:rPr>
        <w:t>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BE6665" w:rsidRDefault="00C22BFF">
      <w:pPr>
        <w:pStyle w:val="a4"/>
        <w:numPr>
          <w:ilvl w:val="2"/>
          <w:numId w:val="8"/>
        </w:numPr>
        <w:tabs>
          <w:tab w:val="left" w:pos="1472"/>
        </w:tabs>
        <w:spacing w:before="240"/>
        <w:ind w:left="140" w:right="136" w:firstLine="542"/>
        <w:jc w:val="both"/>
        <w:rPr>
          <w:sz w:val="24"/>
        </w:rPr>
      </w:pPr>
      <w:r>
        <w:rPr>
          <w:sz w:val="24"/>
        </w:rPr>
        <w:t>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BE6665" w:rsidRDefault="00C22BFF">
      <w:pPr>
        <w:pStyle w:val="a4"/>
        <w:numPr>
          <w:ilvl w:val="2"/>
          <w:numId w:val="8"/>
        </w:numPr>
        <w:tabs>
          <w:tab w:val="left" w:pos="1286"/>
        </w:tabs>
        <w:spacing w:before="239"/>
        <w:ind w:left="1286" w:hanging="603"/>
        <w:rPr>
          <w:sz w:val="24"/>
        </w:rPr>
      </w:pPr>
      <w:r>
        <w:rPr>
          <w:sz w:val="24"/>
        </w:rPr>
        <w:t>Особенности</w:t>
      </w:r>
      <w:r>
        <w:rPr>
          <w:spacing w:val="-9"/>
          <w:sz w:val="24"/>
        </w:rPr>
        <w:t xml:space="preserve"> </w:t>
      </w:r>
      <w:r>
        <w:rPr>
          <w:sz w:val="24"/>
        </w:rPr>
        <w:t>реализации</w:t>
      </w:r>
      <w:r>
        <w:rPr>
          <w:spacing w:val="-10"/>
          <w:sz w:val="24"/>
        </w:rPr>
        <w:t xml:space="preserve"> </w:t>
      </w:r>
      <w:r>
        <w:rPr>
          <w:sz w:val="24"/>
        </w:rPr>
        <w:t>учебно-исследовательской</w:t>
      </w:r>
      <w:r>
        <w:rPr>
          <w:spacing w:val="-10"/>
          <w:sz w:val="24"/>
        </w:rPr>
        <w:t xml:space="preserve"> </w:t>
      </w:r>
      <w:r>
        <w:rPr>
          <w:spacing w:val="-2"/>
          <w:sz w:val="24"/>
        </w:rPr>
        <w:t>деятельности.</w:t>
      </w:r>
    </w:p>
    <w:p w:rsidR="00BE6665" w:rsidRDefault="00C22BFF">
      <w:pPr>
        <w:pStyle w:val="a4"/>
        <w:numPr>
          <w:ilvl w:val="3"/>
          <w:numId w:val="8"/>
        </w:numPr>
        <w:tabs>
          <w:tab w:val="left" w:pos="1462"/>
        </w:tabs>
        <w:ind w:left="140" w:right="133" w:firstLine="542"/>
        <w:jc w:val="both"/>
        <w:rPr>
          <w:sz w:val="24"/>
        </w:rPr>
      </w:pPr>
      <w:r>
        <w:rPr>
          <w:sz w:val="24"/>
        </w:rPr>
        <w:t>Особенность</w:t>
      </w:r>
      <w:r>
        <w:rPr>
          <w:spacing w:val="-7"/>
          <w:sz w:val="24"/>
        </w:rPr>
        <w:t xml:space="preserve"> </w:t>
      </w:r>
      <w:r>
        <w:rPr>
          <w:sz w:val="24"/>
        </w:rPr>
        <w:t>учебно-исследовательской</w:t>
      </w:r>
      <w:r>
        <w:rPr>
          <w:spacing w:val="-12"/>
          <w:sz w:val="24"/>
        </w:rPr>
        <w:t xml:space="preserve"> </w:t>
      </w:r>
      <w:r>
        <w:rPr>
          <w:sz w:val="24"/>
        </w:rPr>
        <w:t>деятельности</w:t>
      </w:r>
      <w:r>
        <w:rPr>
          <w:spacing w:val="-11"/>
          <w:sz w:val="24"/>
        </w:rPr>
        <w:t xml:space="preserve"> </w:t>
      </w:r>
      <w:r>
        <w:rPr>
          <w:sz w:val="24"/>
        </w:rPr>
        <w:t>(далее</w:t>
      </w:r>
      <w:r>
        <w:rPr>
          <w:spacing w:val="-6"/>
          <w:sz w:val="24"/>
        </w:rPr>
        <w:t xml:space="preserve"> </w:t>
      </w:r>
      <w:r>
        <w:rPr>
          <w:sz w:val="24"/>
        </w:rPr>
        <w:t>-</w:t>
      </w:r>
      <w:r>
        <w:rPr>
          <w:spacing w:val="-7"/>
          <w:sz w:val="24"/>
        </w:rPr>
        <w:t xml:space="preserve"> </w:t>
      </w:r>
      <w:r>
        <w:rPr>
          <w:sz w:val="24"/>
        </w:rPr>
        <w:t>УИД)</w:t>
      </w:r>
      <w:r>
        <w:rPr>
          <w:spacing w:val="-7"/>
          <w:sz w:val="24"/>
        </w:rPr>
        <w:t xml:space="preserve"> </w:t>
      </w:r>
      <w:r>
        <w:rPr>
          <w:sz w:val="24"/>
        </w:rPr>
        <w:t>состоит</w:t>
      </w:r>
      <w:r>
        <w:rPr>
          <w:spacing w:val="-12"/>
          <w:sz w:val="24"/>
        </w:rPr>
        <w:t xml:space="preserve"> </w:t>
      </w:r>
      <w:r>
        <w:rPr>
          <w:sz w:val="24"/>
        </w:rPr>
        <w:t>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BE6665" w:rsidRDefault="00C22BFF">
      <w:pPr>
        <w:pStyle w:val="a4"/>
        <w:numPr>
          <w:ilvl w:val="3"/>
          <w:numId w:val="8"/>
        </w:numPr>
        <w:tabs>
          <w:tab w:val="left" w:pos="1505"/>
        </w:tabs>
        <w:spacing w:before="238" w:line="242" w:lineRule="auto"/>
        <w:ind w:left="140" w:right="140" w:firstLine="542"/>
        <w:jc w:val="both"/>
        <w:rPr>
          <w:sz w:val="24"/>
        </w:rPr>
      </w:pPr>
      <w:r>
        <w:rPr>
          <w:sz w:val="24"/>
        </w:rPr>
        <w:t>Исследовательские задачи представляют собой особый вид педагогической установки, ориентированной:</w:t>
      </w:r>
    </w:p>
    <w:p w:rsidR="00BE6665" w:rsidRDefault="00C22BFF">
      <w:pPr>
        <w:pStyle w:val="a3"/>
        <w:spacing w:before="234" w:line="242" w:lineRule="auto"/>
        <w:jc w:val="left"/>
      </w:pPr>
      <w:r>
        <w:t>на формирование и развитие у обучающихся умений поиска ответов на проблемные вопросы,</w:t>
      </w:r>
      <w:r>
        <w:rPr>
          <w:spacing w:val="51"/>
        </w:rPr>
        <w:t xml:space="preserve"> </w:t>
      </w:r>
      <w:r>
        <w:t>предполагающие</w:t>
      </w:r>
      <w:r>
        <w:rPr>
          <w:spacing w:val="54"/>
        </w:rPr>
        <w:t xml:space="preserve"> </w:t>
      </w:r>
      <w:r>
        <w:t>использование</w:t>
      </w:r>
      <w:r>
        <w:rPr>
          <w:spacing w:val="54"/>
        </w:rPr>
        <w:t xml:space="preserve"> </w:t>
      </w:r>
      <w:r>
        <w:t>имеющихся</w:t>
      </w:r>
      <w:r>
        <w:rPr>
          <w:spacing w:val="60"/>
        </w:rPr>
        <w:t xml:space="preserve"> </w:t>
      </w:r>
      <w:r>
        <w:t>у</w:t>
      </w:r>
      <w:r>
        <w:rPr>
          <w:spacing w:val="47"/>
        </w:rPr>
        <w:t xml:space="preserve"> </w:t>
      </w:r>
      <w:r>
        <w:t>них</w:t>
      </w:r>
      <w:r>
        <w:rPr>
          <w:spacing w:val="50"/>
        </w:rPr>
        <w:t xml:space="preserve"> </w:t>
      </w:r>
      <w:r>
        <w:t>знаний,</w:t>
      </w:r>
      <w:r>
        <w:rPr>
          <w:spacing w:val="53"/>
        </w:rPr>
        <w:t xml:space="preserve"> </w:t>
      </w:r>
      <w:r>
        <w:t>получение</w:t>
      </w:r>
      <w:r>
        <w:rPr>
          <w:spacing w:val="55"/>
        </w:rPr>
        <w:t xml:space="preserve"> </w:t>
      </w:r>
      <w:r>
        <w:rPr>
          <w:spacing w:val="-2"/>
        </w:rPr>
        <w:t>новых</w:t>
      </w:r>
    </w:p>
    <w:p w:rsidR="00BE6665" w:rsidRDefault="00BE6665">
      <w:pPr>
        <w:pStyle w:val="a3"/>
        <w:spacing w:line="242" w:lineRule="auto"/>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посредством</w:t>
      </w:r>
      <w:r>
        <w:rPr>
          <w:spacing w:val="-10"/>
        </w:rPr>
        <w:t xml:space="preserve"> </w:t>
      </w:r>
      <w:r>
        <w:t>размышлений,</w:t>
      </w:r>
      <w:r>
        <w:rPr>
          <w:spacing w:val="-8"/>
        </w:rPr>
        <w:t xml:space="preserve"> </w:t>
      </w:r>
      <w:r>
        <w:t>рассуждений,</w:t>
      </w:r>
      <w:r>
        <w:rPr>
          <w:spacing w:val="-4"/>
        </w:rPr>
        <w:t xml:space="preserve"> </w:t>
      </w:r>
      <w:r>
        <w:t>предположений,</w:t>
      </w:r>
      <w:r>
        <w:rPr>
          <w:spacing w:val="-3"/>
        </w:rPr>
        <w:t xml:space="preserve"> </w:t>
      </w:r>
      <w:r>
        <w:rPr>
          <w:spacing w:val="-2"/>
        </w:rPr>
        <w:t>экспериментирования;</w:t>
      </w:r>
    </w:p>
    <w:p w:rsidR="00BE6665" w:rsidRDefault="00C22BFF">
      <w:pPr>
        <w:pStyle w:val="a3"/>
        <w:ind w:right="142"/>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BE6665" w:rsidRDefault="00C22BFF">
      <w:pPr>
        <w:pStyle w:val="a4"/>
        <w:numPr>
          <w:ilvl w:val="3"/>
          <w:numId w:val="8"/>
        </w:numPr>
        <w:tabs>
          <w:tab w:val="left" w:pos="1463"/>
        </w:tabs>
        <w:spacing w:before="238" w:line="451" w:lineRule="auto"/>
        <w:ind w:left="683" w:right="1441" w:firstLine="0"/>
        <w:jc w:val="both"/>
        <w:rPr>
          <w:sz w:val="24"/>
        </w:rPr>
      </w:pPr>
      <w:r>
        <w:rPr>
          <w:sz w:val="24"/>
        </w:rPr>
        <w:t>Осуществление</w:t>
      </w:r>
      <w:r>
        <w:rPr>
          <w:spacing w:val="-6"/>
          <w:sz w:val="24"/>
        </w:rPr>
        <w:t xml:space="preserve"> </w:t>
      </w:r>
      <w:r>
        <w:rPr>
          <w:sz w:val="24"/>
        </w:rPr>
        <w:t>УИД</w:t>
      </w:r>
      <w:r>
        <w:rPr>
          <w:spacing w:val="-6"/>
          <w:sz w:val="24"/>
        </w:rPr>
        <w:t xml:space="preserve"> </w:t>
      </w:r>
      <w:r>
        <w:rPr>
          <w:sz w:val="24"/>
        </w:rPr>
        <w:t>обучающимися</w:t>
      </w:r>
      <w:r>
        <w:rPr>
          <w:spacing w:val="-5"/>
          <w:sz w:val="24"/>
        </w:rPr>
        <w:t xml:space="preserve"> </w:t>
      </w:r>
      <w:r>
        <w:rPr>
          <w:sz w:val="24"/>
        </w:rPr>
        <w:t>включает</w:t>
      </w:r>
      <w:r>
        <w:rPr>
          <w:spacing w:val="-5"/>
          <w:sz w:val="24"/>
        </w:rPr>
        <w:t xml:space="preserve"> </w:t>
      </w:r>
      <w:r>
        <w:rPr>
          <w:sz w:val="24"/>
        </w:rPr>
        <w:t>в</w:t>
      </w:r>
      <w:r>
        <w:rPr>
          <w:spacing w:val="-4"/>
          <w:sz w:val="24"/>
        </w:rPr>
        <w:t xml:space="preserve"> </w:t>
      </w:r>
      <w:r>
        <w:rPr>
          <w:sz w:val="24"/>
        </w:rPr>
        <w:t>себя</w:t>
      </w:r>
      <w:r>
        <w:rPr>
          <w:spacing w:val="-5"/>
          <w:sz w:val="24"/>
        </w:rPr>
        <w:t xml:space="preserve"> </w:t>
      </w:r>
      <w:r>
        <w:rPr>
          <w:sz w:val="24"/>
        </w:rPr>
        <w:t>ряд</w:t>
      </w:r>
      <w:r>
        <w:rPr>
          <w:spacing w:val="-7"/>
          <w:sz w:val="24"/>
        </w:rPr>
        <w:t xml:space="preserve"> </w:t>
      </w:r>
      <w:r>
        <w:rPr>
          <w:sz w:val="24"/>
        </w:rPr>
        <w:t>этапов: обоснование актуальности исследования;</w:t>
      </w:r>
    </w:p>
    <w:p w:rsidR="00BE6665" w:rsidRDefault="00C22BFF">
      <w:pPr>
        <w:pStyle w:val="a3"/>
        <w:spacing w:before="0" w:line="242" w:lineRule="auto"/>
        <w:ind w:right="144"/>
      </w:pPr>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BE6665" w:rsidRDefault="00C22BFF">
      <w:pPr>
        <w:pStyle w:val="a3"/>
        <w:spacing w:before="229" w:line="242" w:lineRule="auto"/>
        <w:ind w:right="142"/>
      </w:pPr>
      <w:r>
        <w:t>проведение экспериментальной работы с поэтапным контролем и коррекцией результатов работ, проверка гипотезы;</w:t>
      </w:r>
    </w:p>
    <w:p w:rsidR="00BE6665" w:rsidRDefault="00C22BFF">
      <w:pPr>
        <w:pStyle w:val="a3"/>
        <w:spacing w:before="235" w:line="242" w:lineRule="auto"/>
        <w:ind w:right="133"/>
      </w:pPr>
      <w:r>
        <w:t>описание</w:t>
      </w:r>
      <w:r>
        <w:rPr>
          <w:spacing w:val="-15"/>
        </w:rPr>
        <w:t xml:space="preserve"> </w:t>
      </w:r>
      <w:r>
        <w:t>процесса</w:t>
      </w:r>
      <w:r>
        <w:rPr>
          <w:spacing w:val="-9"/>
        </w:rPr>
        <w:t xml:space="preserve"> </w:t>
      </w:r>
      <w:r>
        <w:t>исследования,</w:t>
      </w:r>
      <w:r>
        <w:rPr>
          <w:spacing w:val="-14"/>
        </w:rPr>
        <w:t xml:space="preserve"> </w:t>
      </w:r>
      <w:r>
        <w:t>оформление</w:t>
      </w:r>
      <w:r>
        <w:rPr>
          <w:spacing w:val="-15"/>
        </w:rPr>
        <w:t xml:space="preserve"> </w:t>
      </w:r>
      <w:r>
        <w:t>результатов</w:t>
      </w:r>
      <w:r>
        <w:rPr>
          <w:spacing w:val="-11"/>
        </w:rPr>
        <w:t xml:space="preserve"> </w:t>
      </w:r>
      <w:r>
        <w:t>учебно-исследовательской деятельности в виде конечного продукта;</w:t>
      </w:r>
    </w:p>
    <w:p w:rsidR="00BE6665" w:rsidRDefault="00C22BFF">
      <w:pPr>
        <w:pStyle w:val="a3"/>
        <w:spacing w:before="235" w:line="242" w:lineRule="auto"/>
        <w:ind w:right="140"/>
      </w:pPr>
      <w:r>
        <w:t>представление результатов исследования (с учетом особых образовательных потребностей и особенностей обучающихся);</w:t>
      </w:r>
    </w:p>
    <w:p w:rsidR="00BE6665" w:rsidRDefault="00C22BFF">
      <w:pPr>
        <w:pStyle w:val="a4"/>
        <w:numPr>
          <w:ilvl w:val="3"/>
          <w:numId w:val="8"/>
        </w:numPr>
        <w:tabs>
          <w:tab w:val="left" w:pos="1472"/>
        </w:tabs>
        <w:spacing w:before="235"/>
        <w:ind w:left="140" w:right="136" w:firstLine="542"/>
        <w:jc w:val="both"/>
        <w:rPr>
          <w:sz w:val="24"/>
        </w:rPr>
      </w:pPr>
      <w:r>
        <w:rPr>
          <w:sz w:val="24"/>
        </w:rPr>
        <w:t>Ценность учебно-исследовательской работы для обучающихся с ОВЗ связана с</w:t>
      </w:r>
      <w:r>
        <w:rPr>
          <w:spacing w:val="-9"/>
          <w:sz w:val="24"/>
        </w:rPr>
        <w:t xml:space="preserve"> </w:t>
      </w:r>
      <w:r>
        <w:rPr>
          <w:sz w:val="24"/>
        </w:rPr>
        <w:t>активизацией</w:t>
      </w:r>
      <w:r>
        <w:rPr>
          <w:spacing w:val="-7"/>
          <w:sz w:val="24"/>
        </w:rPr>
        <w:t xml:space="preserve"> </w:t>
      </w:r>
      <w:r>
        <w:rPr>
          <w:sz w:val="24"/>
        </w:rPr>
        <w:t>учебно-познавательной</w:t>
      </w:r>
      <w:r>
        <w:rPr>
          <w:spacing w:val="-11"/>
          <w:sz w:val="24"/>
        </w:rPr>
        <w:t xml:space="preserve"> </w:t>
      </w:r>
      <w:r>
        <w:rPr>
          <w:sz w:val="24"/>
        </w:rPr>
        <w:t>деятельности,</w:t>
      </w:r>
      <w:r>
        <w:rPr>
          <w:spacing w:val="-14"/>
          <w:sz w:val="24"/>
        </w:rPr>
        <w:t xml:space="preserve"> </w:t>
      </w:r>
      <w:r>
        <w:rPr>
          <w:sz w:val="24"/>
        </w:rPr>
        <w:t>общего</w:t>
      </w:r>
      <w:r>
        <w:rPr>
          <w:spacing w:val="-8"/>
          <w:sz w:val="24"/>
        </w:rPr>
        <w:t xml:space="preserve"> </w:t>
      </w:r>
      <w:r>
        <w:rPr>
          <w:sz w:val="24"/>
        </w:rPr>
        <w:t>и</w:t>
      </w:r>
      <w:r>
        <w:rPr>
          <w:spacing w:val="-7"/>
          <w:sz w:val="24"/>
        </w:rPr>
        <w:t xml:space="preserve"> </w:t>
      </w:r>
      <w:r>
        <w:rPr>
          <w:sz w:val="24"/>
        </w:rPr>
        <w:t>речевого</w:t>
      </w:r>
      <w:r>
        <w:rPr>
          <w:spacing w:val="-3"/>
          <w:sz w:val="24"/>
        </w:rPr>
        <w:t xml:space="preserve"> </w:t>
      </w:r>
      <w:r>
        <w:rPr>
          <w:sz w:val="24"/>
        </w:rPr>
        <w:t>развития</w:t>
      </w:r>
      <w:r>
        <w:rPr>
          <w:spacing w:val="-12"/>
          <w:sz w:val="24"/>
        </w:rPr>
        <w:t xml:space="preserve"> </w:t>
      </w:r>
      <w:r>
        <w:rPr>
          <w:sz w:val="24"/>
        </w:rPr>
        <w:t>с</w:t>
      </w:r>
      <w:r>
        <w:rPr>
          <w:spacing w:val="-9"/>
          <w:sz w:val="24"/>
        </w:rPr>
        <w:t xml:space="preserve"> </w:t>
      </w:r>
      <w:r>
        <w:rPr>
          <w:sz w:val="24"/>
        </w:rPr>
        <w:t>учетом их</w:t>
      </w:r>
      <w:r>
        <w:rPr>
          <w:spacing w:val="-13"/>
          <w:sz w:val="24"/>
        </w:rPr>
        <w:t xml:space="preserve"> </w:t>
      </w:r>
      <w:r>
        <w:rPr>
          <w:sz w:val="24"/>
        </w:rPr>
        <w:t>особых</w:t>
      </w:r>
      <w:r>
        <w:rPr>
          <w:spacing w:val="-13"/>
          <w:sz w:val="24"/>
        </w:rPr>
        <w:t xml:space="preserve"> </w:t>
      </w:r>
      <w:r>
        <w:rPr>
          <w:sz w:val="24"/>
        </w:rPr>
        <w:t>образовательных</w:t>
      </w:r>
      <w:r>
        <w:rPr>
          <w:spacing w:val="-13"/>
          <w:sz w:val="24"/>
        </w:rPr>
        <w:t xml:space="preserve"> </w:t>
      </w:r>
      <w:r>
        <w:rPr>
          <w:sz w:val="24"/>
        </w:rPr>
        <w:t>потребностей</w:t>
      </w:r>
      <w:r>
        <w:rPr>
          <w:spacing w:val="-9"/>
          <w:sz w:val="24"/>
        </w:rPr>
        <w:t xml:space="preserve"> </w:t>
      </w:r>
      <w:r>
        <w:rPr>
          <w:sz w:val="24"/>
        </w:rPr>
        <w:t>и</w:t>
      </w:r>
      <w:r>
        <w:rPr>
          <w:spacing w:val="-13"/>
          <w:sz w:val="24"/>
        </w:rPr>
        <w:t xml:space="preserve"> </w:t>
      </w:r>
      <w:r>
        <w:rPr>
          <w:sz w:val="24"/>
        </w:rPr>
        <w:t>индивидуальных</w:t>
      </w:r>
      <w:r>
        <w:rPr>
          <w:spacing w:val="-13"/>
          <w:sz w:val="24"/>
        </w:rPr>
        <w:t xml:space="preserve"> </w:t>
      </w:r>
      <w:r>
        <w:rPr>
          <w:sz w:val="24"/>
        </w:rPr>
        <w:t>особенностей,</w:t>
      </w:r>
      <w:r>
        <w:rPr>
          <w:spacing w:val="-8"/>
          <w:sz w:val="24"/>
        </w:rPr>
        <w:t xml:space="preserve"> </w:t>
      </w:r>
      <w:r>
        <w:rPr>
          <w:sz w:val="24"/>
        </w:rPr>
        <w:t>возможностью решать доступные исследовательские задачи.</w:t>
      </w:r>
    </w:p>
    <w:p w:rsidR="00BE6665" w:rsidRDefault="00C22BFF">
      <w:pPr>
        <w:pStyle w:val="a4"/>
        <w:numPr>
          <w:ilvl w:val="3"/>
          <w:numId w:val="8"/>
        </w:numPr>
        <w:tabs>
          <w:tab w:val="left" w:pos="1491"/>
        </w:tabs>
        <w:spacing w:before="240" w:line="242" w:lineRule="auto"/>
        <w:ind w:left="140" w:right="134" w:firstLine="542"/>
        <w:jc w:val="both"/>
        <w:rPr>
          <w:sz w:val="24"/>
        </w:rPr>
      </w:pPr>
      <w:r>
        <w:rPr>
          <w:sz w:val="24"/>
        </w:rPr>
        <w:t>Особенности организации учебно-исследовательской деятельности в рамках урочной деятельности.</w:t>
      </w:r>
    </w:p>
    <w:p w:rsidR="00BE6665" w:rsidRDefault="00C22BFF">
      <w:pPr>
        <w:pStyle w:val="a4"/>
        <w:numPr>
          <w:ilvl w:val="4"/>
          <w:numId w:val="8"/>
        </w:numPr>
        <w:tabs>
          <w:tab w:val="left" w:pos="1826"/>
        </w:tabs>
        <w:spacing w:before="235"/>
        <w:ind w:left="140" w:right="140" w:firstLine="542"/>
        <w:jc w:val="both"/>
        <w:rPr>
          <w:sz w:val="24"/>
        </w:rPr>
      </w:pPr>
      <w:r>
        <w:rPr>
          <w:sz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w:t>
      </w:r>
      <w:r>
        <w:rPr>
          <w:spacing w:val="-12"/>
          <w:sz w:val="24"/>
        </w:rPr>
        <w:t xml:space="preserve"> </w:t>
      </w:r>
      <w:r>
        <w:rPr>
          <w:sz w:val="24"/>
        </w:rPr>
        <w:t>осуществление</w:t>
      </w:r>
      <w:r>
        <w:rPr>
          <w:spacing w:val="-7"/>
          <w:sz w:val="24"/>
        </w:rPr>
        <w:t xml:space="preserve"> </w:t>
      </w:r>
      <w:r>
        <w:rPr>
          <w:sz w:val="24"/>
        </w:rPr>
        <w:t>полноценной</w:t>
      </w:r>
      <w:r>
        <w:rPr>
          <w:spacing w:val="-10"/>
          <w:sz w:val="24"/>
        </w:rPr>
        <w:t xml:space="preserve"> </w:t>
      </w:r>
      <w:r>
        <w:rPr>
          <w:sz w:val="24"/>
        </w:rPr>
        <w:t>исследовательской</w:t>
      </w:r>
      <w:r>
        <w:rPr>
          <w:spacing w:val="-10"/>
          <w:sz w:val="24"/>
        </w:rPr>
        <w:t xml:space="preserve"> </w:t>
      </w:r>
      <w:r>
        <w:rPr>
          <w:sz w:val="24"/>
        </w:rPr>
        <w:t>работы</w:t>
      </w:r>
      <w:r>
        <w:rPr>
          <w:spacing w:val="-8"/>
          <w:sz w:val="24"/>
        </w:rPr>
        <w:t xml:space="preserve"> </w:t>
      </w:r>
      <w:r>
        <w:rPr>
          <w:sz w:val="24"/>
        </w:rPr>
        <w:t>в</w:t>
      </w:r>
      <w:r>
        <w:rPr>
          <w:spacing w:val="-9"/>
          <w:sz w:val="24"/>
        </w:rPr>
        <w:t xml:space="preserve"> </w:t>
      </w:r>
      <w:r>
        <w:rPr>
          <w:sz w:val="24"/>
        </w:rPr>
        <w:t>классе</w:t>
      </w:r>
      <w:r>
        <w:rPr>
          <w:spacing w:val="-7"/>
          <w:sz w:val="24"/>
        </w:rPr>
        <w:t xml:space="preserve"> </w:t>
      </w:r>
      <w:r>
        <w:rPr>
          <w:sz w:val="24"/>
        </w:rPr>
        <w:t>и</w:t>
      </w:r>
      <w:r>
        <w:rPr>
          <w:spacing w:val="-10"/>
          <w:sz w:val="24"/>
        </w:rPr>
        <w:t xml:space="preserve"> </w:t>
      </w:r>
      <w:r>
        <w:rPr>
          <w:sz w:val="24"/>
        </w:rPr>
        <w:t>в</w:t>
      </w:r>
      <w:r>
        <w:rPr>
          <w:spacing w:val="-4"/>
          <w:sz w:val="24"/>
        </w:rPr>
        <w:t xml:space="preserve"> </w:t>
      </w:r>
      <w:r>
        <w:rPr>
          <w:sz w:val="24"/>
        </w:rPr>
        <w:t>рамках</w:t>
      </w:r>
      <w:r>
        <w:rPr>
          <w:spacing w:val="-11"/>
          <w:sz w:val="24"/>
        </w:rPr>
        <w:t xml:space="preserve"> </w:t>
      </w:r>
      <w:r>
        <w:rPr>
          <w:sz w:val="24"/>
        </w:rPr>
        <w:t>выполнения домашних заданий, крайне ограничено и ориентировано в первую очередь на реализацию задач предметного обучения.</w:t>
      </w:r>
    </w:p>
    <w:p w:rsidR="00BE6665" w:rsidRDefault="00C22BFF">
      <w:pPr>
        <w:pStyle w:val="a4"/>
        <w:numPr>
          <w:ilvl w:val="4"/>
          <w:numId w:val="8"/>
        </w:numPr>
        <w:tabs>
          <w:tab w:val="left" w:pos="1716"/>
        </w:tabs>
        <w:ind w:left="140" w:right="144" w:firstLine="542"/>
        <w:rPr>
          <w:sz w:val="24"/>
        </w:rPr>
      </w:pPr>
      <w:r>
        <w:rPr>
          <w:sz w:val="24"/>
        </w:rPr>
        <w:t>С</w:t>
      </w:r>
      <w:r>
        <w:rPr>
          <w:spacing w:val="40"/>
          <w:sz w:val="24"/>
        </w:rPr>
        <w:t xml:space="preserve"> </w:t>
      </w:r>
      <w:r>
        <w:rPr>
          <w:sz w:val="24"/>
        </w:rPr>
        <w:t>учетом</w:t>
      </w:r>
      <w:r>
        <w:rPr>
          <w:spacing w:val="40"/>
          <w:sz w:val="24"/>
        </w:rPr>
        <w:t xml:space="preserve"> </w:t>
      </w:r>
      <w:r>
        <w:rPr>
          <w:sz w:val="24"/>
        </w:rPr>
        <w:t>этого</w:t>
      </w:r>
      <w:r>
        <w:rPr>
          <w:spacing w:val="40"/>
          <w:sz w:val="24"/>
        </w:rPr>
        <w:t xml:space="preserve"> </w:t>
      </w:r>
      <w:r>
        <w:rPr>
          <w:sz w:val="24"/>
        </w:rPr>
        <w:t>при</w:t>
      </w:r>
      <w:r>
        <w:rPr>
          <w:spacing w:val="40"/>
          <w:sz w:val="24"/>
        </w:rPr>
        <w:t xml:space="preserve"> </w:t>
      </w:r>
      <w:r>
        <w:rPr>
          <w:sz w:val="24"/>
        </w:rPr>
        <w:t>организации</w:t>
      </w:r>
      <w:r>
        <w:rPr>
          <w:spacing w:val="40"/>
          <w:sz w:val="24"/>
        </w:rPr>
        <w:t xml:space="preserve"> </w:t>
      </w:r>
      <w:r>
        <w:rPr>
          <w:sz w:val="24"/>
        </w:rPr>
        <w:t>УИД</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урочное</w:t>
      </w:r>
      <w:r>
        <w:rPr>
          <w:spacing w:val="40"/>
          <w:sz w:val="24"/>
        </w:rPr>
        <w:t xml:space="preserve"> </w:t>
      </w:r>
      <w:r>
        <w:rPr>
          <w:sz w:val="24"/>
        </w:rPr>
        <w:t>время</w:t>
      </w:r>
      <w:r>
        <w:rPr>
          <w:spacing w:val="80"/>
          <w:sz w:val="24"/>
        </w:rPr>
        <w:t xml:space="preserve"> </w:t>
      </w:r>
      <w:r>
        <w:rPr>
          <w:sz w:val="24"/>
        </w:rPr>
        <w:t>целесообразно</w:t>
      </w:r>
      <w:r>
        <w:rPr>
          <w:spacing w:val="-7"/>
          <w:sz w:val="24"/>
        </w:rPr>
        <w:t xml:space="preserve"> </w:t>
      </w:r>
      <w:r>
        <w:rPr>
          <w:sz w:val="24"/>
        </w:rPr>
        <w:t>ориентироваться</w:t>
      </w:r>
      <w:r>
        <w:rPr>
          <w:spacing w:val="-7"/>
          <w:sz w:val="24"/>
        </w:rPr>
        <w:t xml:space="preserve"> </w:t>
      </w:r>
      <w:r>
        <w:rPr>
          <w:sz w:val="24"/>
        </w:rPr>
        <w:t>на</w:t>
      </w:r>
      <w:r>
        <w:rPr>
          <w:spacing w:val="-8"/>
          <w:sz w:val="24"/>
        </w:rPr>
        <w:t xml:space="preserve"> </w:t>
      </w:r>
      <w:r>
        <w:rPr>
          <w:sz w:val="24"/>
        </w:rPr>
        <w:t>реализацию</w:t>
      </w:r>
      <w:r>
        <w:rPr>
          <w:spacing w:val="-13"/>
          <w:sz w:val="24"/>
        </w:rPr>
        <w:t xml:space="preserve"> </w:t>
      </w:r>
      <w:r>
        <w:rPr>
          <w:sz w:val="24"/>
        </w:rPr>
        <w:t>двух</w:t>
      </w:r>
      <w:r>
        <w:rPr>
          <w:spacing w:val="-7"/>
          <w:sz w:val="24"/>
        </w:rPr>
        <w:t xml:space="preserve"> </w:t>
      </w:r>
      <w:r>
        <w:rPr>
          <w:sz w:val="24"/>
        </w:rPr>
        <w:t>основных</w:t>
      </w:r>
      <w:r>
        <w:rPr>
          <w:spacing w:val="-7"/>
          <w:sz w:val="24"/>
        </w:rPr>
        <w:t xml:space="preserve"> </w:t>
      </w:r>
      <w:r>
        <w:rPr>
          <w:sz w:val="24"/>
        </w:rPr>
        <w:t>направлений</w:t>
      </w:r>
      <w:r>
        <w:rPr>
          <w:spacing w:val="-6"/>
          <w:sz w:val="24"/>
        </w:rPr>
        <w:t xml:space="preserve"> </w:t>
      </w:r>
      <w:r>
        <w:rPr>
          <w:sz w:val="24"/>
        </w:rPr>
        <w:t>исследований:</w:t>
      </w:r>
    </w:p>
    <w:p w:rsidR="00BE6665" w:rsidRDefault="00C22BFF">
      <w:pPr>
        <w:pStyle w:val="a3"/>
        <w:spacing w:before="240" w:line="446" w:lineRule="auto"/>
        <w:ind w:left="683" w:right="3647" w:firstLine="0"/>
        <w:jc w:val="left"/>
      </w:pPr>
      <w:r>
        <w:t>предметные учебные исследования; междисциплинарные</w:t>
      </w:r>
      <w:r>
        <w:rPr>
          <w:spacing w:val="-15"/>
        </w:rPr>
        <w:t xml:space="preserve"> </w:t>
      </w:r>
      <w:r>
        <w:t>учебные</w:t>
      </w:r>
      <w:r>
        <w:rPr>
          <w:spacing w:val="-15"/>
        </w:rPr>
        <w:t xml:space="preserve"> </w:t>
      </w:r>
      <w:r>
        <w:t>исследования.</w:t>
      </w:r>
    </w:p>
    <w:p w:rsidR="00BE6665" w:rsidRDefault="00C22BFF">
      <w:pPr>
        <w:pStyle w:val="a4"/>
        <w:numPr>
          <w:ilvl w:val="4"/>
          <w:numId w:val="8"/>
        </w:numPr>
        <w:tabs>
          <w:tab w:val="left" w:pos="1668"/>
        </w:tabs>
        <w:spacing w:before="6"/>
        <w:ind w:left="140" w:right="141" w:firstLine="542"/>
        <w:jc w:val="both"/>
        <w:rPr>
          <w:sz w:val="24"/>
        </w:rPr>
      </w:pPr>
      <w:r>
        <w:rPr>
          <w:sz w:val="24"/>
        </w:rPr>
        <w:t>В отличие от предметных учебных исследований, нацеленных на решение задач,</w:t>
      </w:r>
      <w:r>
        <w:rPr>
          <w:spacing w:val="-5"/>
          <w:sz w:val="24"/>
        </w:rPr>
        <w:t xml:space="preserve"> </w:t>
      </w:r>
      <w:r>
        <w:rPr>
          <w:sz w:val="24"/>
        </w:rPr>
        <w:t>связанных</w:t>
      </w:r>
      <w:r>
        <w:rPr>
          <w:spacing w:val="-12"/>
          <w:sz w:val="24"/>
        </w:rPr>
        <w:t xml:space="preserve"> </w:t>
      </w:r>
      <w:r>
        <w:rPr>
          <w:sz w:val="24"/>
        </w:rPr>
        <w:t>с</w:t>
      </w:r>
      <w:r>
        <w:rPr>
          <w:spacing w:val="-8"/>
          <w:sz w:val="24"/>
        </w:rPr>
        <w:t xml:space="preserve"> </w:t>
      </w:r>
      <w:r>
        <w:rPr>
          <w:sz w:val="24"/>
        </w:rPr>
        <w:t>освоением</w:t>
      </w:r>
      <w:r>
        <w:rPr>
          <w:spacing w:val="-5"/>
          <w:sz w:val="24"/>
        </w:rPr>
        <w:t xml:space="preserve"> </w:t>
      </w:r>
      <w:r>
        <w:rPr>
          <w:sz w:val="24"/>
        </w:rPr>
        <w:t>содержания</w:t>
      </w:r>
      <w:r>
        <w:rPr>
          <w:spacing w:val="-12"/>
          <w:sz w:val="24"/>
        </w:rPr>
        <w:t xml:space="preserve"> </w:t>
      </w:r>
      <w:r>
        <w:rPr>
          <w:sz w:val="24"/>
        </w:rPr>
        <w:t>одного</w:t>
      </w:r>
      <w:r>
        <w:rPr>
          <w:spacing w:val="-7"/>
          <w:sz w:val="24"/>
        </w:rPr>
        <w:t xml:space="preserve"> </w:t>
      </w:r>
      <w:r>
        <w:rPr>
          <w:sz w:val="24"/>
        </w:rPr>
        <w:t>учебного</w:t>
      </w:r>
      <w:r>
        <w:rPr>
          <w:spacing w:val="-3"/>
          <w:sz w:val="24"/>
        </w:rPr>
        <w:t xml:space="preserve"> </w:t>
      </w:r>
      <w:r>
        <w:rPr>
          <w:sz w:val="24"/>
        </w:rPr>
        <w:t>предмета,</w:t>
      </w:r>
      <w:r>
        <w:rPr>
          <w:spacing w:val="-10"/>
          <w:sz w:val="24"/>
        </w:rPr>
        <w:t xml:space="preserve"> </w:t>
      </w:r>
      <w:r>
        <w:rPr>
          <w:sz w:val="24"/>
        </w:rPr>
        <w:t>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BE6665" w:rsidRDefault="00C22BFF">
      <w:pPr>
        <w:pStyle w:val="a4"/>
        <w:numPr>
          <w:ilvl w:val="4"/>
          <w:numId w:val="8"/>
        </w:numPr>
        <w:tabs>
          <w:tab w:val="left" w:pos="1735"/>
        </w:tabs>
        <w:spacing w:before="240"/>
        <w:ind w:left="140" w:right="136" w:firstLine="542"/>
        <w:jc w:val="both"/>
        <w:rPr>
          <w:sz w:val="24"/>
        </w:rPr>
      </w:pPr>
      <w:r>
        <w:rPr>
          <w:sz w:val="24"/>
        </w:rPr>
        <w:t>УИД в рамках урочной деятельности выполняется обучающимся под руководством</w:t>
      </w:r>
      <w:r>
        <w:rPr>
          <w:spacing w:val="-11"/>
          <w:sz w:val="24"/>
        </w:rPr>
        <w:t xml:space="preserve"> </w:t>
      </w:r>
      <w:r>
        <w:rPr>
          <w:sz w:val="24"/>
        </w:rPr>
        <w:t>педагогического</w:t>
      </w:r>
      <w:r>
        <w:rPr>
          <w:spacing w:val="-8"/>
          <w:sz w:val="24"/>
        </w:rPr>
        <w:t xml:space="preserve"> </w:t>
      </w:r>
      <w:r>
        <w:rPr>
          <w:sz w:val="24"/>
        </w:rPr>
        <w:t>работника</w:t>
      </w:r>
      <w:r>
        <w:rPr>
          <w:spacing w:val="-9"/>
          <w:sz w:val="24"/>
        </w:rPr>
        <w:t xml:space="preserve"> </w:t>
      </w:r>
      <w:r>
        <w:rPr>
          <w:sz w:val="24"/>
        </w:rPr>
        <w:t>или</w:t>
      </w:r>
      <w:r>
        <w:rPr>
          <w:spacing w:val="-7"/>
          <w:sz w:val="24"/>
        </w:rPr>
        <w:t xml:space="preserve"> </w:t>
      </w:r>
      <w:r>
        <w:rPr>
          <w:sz w:val="24"/>
        </w:rPr>
        <w:t>самостоятельно</w:t>
      </w:r>
      <w:r>
        <w:rPr>
          <w:spacing w:val="-3"/>
          <w:sz w:val="24"/>
        </w:rPr>
        <w:t xml:space="preserve"> </w:t>
      </w:r>
      <w:r>
        <w:rPr>
          <w:sz w:val="24"/>
        </w:rPr>
        <w:t>по</w:t>
      </w:r>
      <w:r>
        <w:rPr>
          <w:spacing w:val="-8"/>
          <w:sz w:val="24"/>
        </w:rPr>
        <w:t xml:space="preserve"> </w:t>
      </w:r>
      <w:r>
        <w:rPr>
          <w:sz w:val="24"/>
        </w:rPr>
        <w:t>выбранной</w:t>
      </w:r>
      <w:r>
        <w:rPr>
          <w:spacing w:val="-7"/>
          <w:sz w:val="24"/>
        </w:rPr>
        <w:t xml:space="preserve"> </w:t>
      </w:r>
      <w:r>
        <w:rPr>
          <w:sz w:val="24"/>
        </w:rPr>
        <w:t>теме</w:t>
      </w:r>
      <w:r>
        <w:rPr>
          <w:spacing w:val="-13"/>
          <w:sz w:val="24"/>
        </w:rPr>
        <w:t xml:space="preserve"> </w:t>
      </w:r>
      <w:r>
        <w:rPr>
          <w:sz w:val="24"/>
        </w:rPr>
        <w:t>в</w:t>
      </w:r>
      <w:r>
        <w:rPr>
          <w:spacing w:val="-6"/>
          <w:sz w:val="24"/>
        </w:rPr>
        <w:t xml:space="preserve"> </w:t>
      </w:r>
      <w:r>
        <w:rPr>
          <w:sz w:val="24"/>
        </w:rPr>
        <w:t>рамках одного</w:t>
      </w:r>
      <w:r>
        <w:rPr>
          <w:spacing w:val="-10"/>
          <w:sz w:val="24"/>
        </w:rPr>
        <w:t xml:space="preserve"> </w:t>
      </w:r>
      <w:r>
        <w:rPr>
          <w:sz w:val="24"/>
        </w:rPr>
        <w:t>или</w:t>
      </w:r>
      <w:r>
        <w:rPr>
          <w:spacing w:val="-13"/>
          <w:sz w:val="24"/>
        </w:rPr>
        <w:t xml:space="preserve"> </w:t>
      </w:r>
      <w:r>
        <w:rPr>
          <w:sz w:val="24"/>
        </w:rPr>
        <w:t>нескольких</w:t>
      </w:r>
      <w:r>
        <w:rPr>
          <w:spacing w:val="-14"/>
          <w:sz w:val="24"/>
        </w:rPr>
        <w:t xml:space="preserve"> </w:t>
      </w:r>
      <w:r>
        <w:rPr>
          <w:sz w:val="24"/>
        </w:rPr>
        <w:t>изучаемых</w:t>
      </w:r>
      <w:r>
        <w:rPr>
          <w:spacing w:val="-10"/>
          <w:sz w:val="24"/>
        </w:rPr>
        <w:t xml:space="preserve"> </w:t>
      </w:r>
      <w:r>
        <w:rPr>
          <w:sz w:val="24"/>
        </w:rPr>
        <w:t>учебных</w:t>
      </w:r>
      <w:r>
        <w:rPr>
          <w:spacing w:val="-14"/>
          <w:sz w:val="24"/>
        </w:rPr>
        <w:t xml:space="preserve"> </w:t>
      </w:r>
      <w:r>
        <w:rPr>
          <w:sz w:val="24"/>
        </w:rPr>
        <w:t>предметов</w:t>
      </w:r>
      <w:r>
        <w:rPr>
          <w:spacing w:val="-13"/>
          <w:sz w:val="24"/>
        </w:rPr>
        <w:t xml:space="preserve"> </w:t>
      </w:r>
      <w:r>
        <w:rPr>
          <w:sz w:val="24"/>
        </w:rPr>
        <w:t>(курсов)</w:t>
      </w:r>
      <w:r>
        <w:rPr>
          <w:spacing w:val="-8"/>
          <w:sz w:val="24"/>
        </w:rPr>
        <w:t xml:space="preserve"> </w:t>
      </w:r>
      <w:r>
        <w:rPr>
          <w:sz w:val="24"/>
        </w:rPr>
        <w:t>в</w:t>
      </w:r>
      <w:r>
        <w:rPr>
          <w:spacing w:val="-13"/>
          <w:sz w:val="24"/>
        </w:rPr>
        <w:t xml:space="preserve"> </w:t>
      </w:r>
      <w:r>
        <w:rPr>
          <w:sz w:val="24"/>
        </w:rPr>
        <w:t>любой</w:t>
      </w:r>
      <w:r>
        <w:rPr>
          <w:spacing w:val="-14"/>
          <w:sz w:val="24"/>
        </w:rPr>
        <w:t xml:space="preserve"> </w:t>
      </w:r>
      <w:r>
        <w:rPr>
          <w:sz w:val="24"/>
        </w:rPr>
        <w:t>избранной</w:t>
      </w:r>
      <w:r>
        <w:rPr>
          <w:spacing w:val="-14"/>
          <w:sz w:val="24"/>
        </w:rPr>
        <w:t xml:space="preserve"> </w:t>
      </w:r>
      <w:r>
        <w:rPr>
          <w:sz w:val="24"/>
        </w:rPr>
        <w:t>области учебной деятельности в индивидуальном и групповом форматах.</w:t>
      </w:r>
    </w:p>
    <w:p w:rsidR="00BE6665" w:rsidRDefault="00C22BFF">
      <w:pPr>
        <w:pStyle w:val="a4"/>
        <w:numPr>
          <w:ilvl w:val="4"/>
          <w:numId w:val="8"/>
        </w:numPr>
        <w:tabs>
          <w:tab w:val="left" w:pos="1674"/>
        </w:tabs>
        <w:spacing w:before="241"/>
        <w:ind w:left="1674" w:hanging="991"/>
        <w:rPr>
          <w:sz w:val="24"/>
        </w:rPr>
      </w:pPr>
      <w:r>
        <w:rPr>
          <w:sz w:val="24"/>
        </w:rPr>
        <w:t>Формы</w:t>
      </w:r>
      <w:r>
        <w:rPr>
          <w:spacing w:val="19"/>
          <w:sz w:val="24"/>
        </w:rPr>
        <w:t xml:space="preserve"> </w:t>
      </w:r>
      <w:r>
        <w:rPr>
          <w:sz w:val="24"/>
        </w:rPr>
        <w:t>организации</w:t>
      </w:r>
      <w:r>
        <w:rPr>
          <w:spacing w:val="29"/>
          <w:sz w:val="24"/>
        </w:rPr>
        <w:t xml:space="preserve"> </w:t>
      </w:r>
      <w:r>
        <w:rPr>
          <w:sz w:val="24"/>
        </w:rPr>
        <w:t>исследовательской</w:t>
      </w:r>
      <w:r>
        <w:rPr>
          <w:spacing w:val="25"/>
          <w:sz w:val="24"/>
        </w:rPr>
        <w:t xml:space="preserve"> </w:t>
      </w:r>
      <w:r>
        <w:rPr>
          <w:sz w:val="24"/>
        </w:rPr>
        <w:t>деятельности</w:t>
      </w:r>
      <w:r>
        <w:rPr>
          <w:spacing w:val="25"/>
          <w:sz w:val="24"/>
        </w:rPr>
        <w:t xml:space="preserve"> </w:t>
      </w:r>
      <w:r>
        <w:rPr>
          <w:sz w:val="24"/>
        </w:rPr>
        <w:t>обучающихся</w:t>
      </w:r>
      <w:r>
        <w:rPr>
          <w:spacing w:val="28"/>
          <w:sz w:val="24"/>
        </w:rPr>
        <w:t xml:space="preserve"> </w:t>
      </w:r>
      <w:r>
        <w:rPr>
          <w:spacing w:val="-2"/>
          <w:sz w:val="24"/>
        </w:rPr>
        <w:t>могут</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 xml:space="preserve">быть </w:t>
      </w:r>
      <w:r>
        <w:rPr>
          <w:spacing w:val="-2"/>
        </w:rPr>
        <w:t>следующими:</w:t>
      </w:r>
    </w:p>
    <w:p w:rsidR="00BE6665" w:rsidRDefault="00C22BFF">
      <w:pPr>
        <w:pStyle w:val="a3"/>
        <w:ind w:left="683" w:firstLine="0"/>
        <w:jc w:val="left"/>
      </w:pPr>
      <w:r>
        <w:rPr>
          <w:spacing w:val="-2"/>
        </w:rPr>
        <w:t>урок-исследование;</w:t>
      </w:r>
    </w:p>
    <w:p w:rsidR="00BE6665" w:rsidRDefault="00C22BFF">
      <w:pPr>
        <w:pStyle w:val="a3"/>
        <w:spacing w:before="237"/>
        <w:ind w:left="683" w:firstLine="0"/>
        <w:jc w:val="left"/>
      </w:pPr>
      <w:r>
        <w:t>урок</w:t>
      </w:r>
      <w:r>
        <w:rPr>
          <w:spacing w:val="-8"/>
        </w:rPr>
        <w:t xml:space="preserve"> </w:t>
      </w:r>
      <w:r>
        <w:t>с</w:t>
      </w:r>
      <w:r>
        <w:rPr>
          <w:spacing w:val="-4"/>
        </w:rPr>
        <w:t xml:space="preserve"> </w:t>
      </w:r>
      <w:r>
        <w:t>использованием</w:t>
      </w:r>
      <w:r>
        <w:rPr>
          <w:spacing w:val="-7"/>
        </w:rPr>
        <w:t xml:space="preserve"> </w:t>
      </w:r>
      <w:r>
        <w:t>интерактивной</w:t>
      </w:r>
      <w:r>
        <w:rPr>
          <w:spacing w:val="-7"/>
        </w:rPr>
        <w:t xml:space="preserve"> </w:t>
      </w:r>
      <w:r>
        <w:t>беседы</w:t>
      </w:r>
      <w:r>
        <w:rPr>
          <w:spacing w:val="-2"/>
        </w:rPr>
        <w:t xml:space="preserve"> </w:t>
      </w:r>
      <w:r>
        <w:t>в</w:t>
      </w:r>
      <w:r>
        <w:rPr>
          <w:spacing w:val="-3"/>
        </w:rPr>
        <w:t xml:space="preserve"> </w:t>
      </w:r>
      <w:r>
        <w:t>исследовательском</w:t>
      </w:r>
      <w:r>
        <w:rPr>
          <w:spacing w:val="-2"/>
        </w:rPr>
        <w:t xml:space="preserve"> ключе;</w:t>
      </w:r>
    </w:p>
    <w:p w:rsidR="00BE6665" w:rsidRDefault="00C22BFF">
      <w:pPr>
        <w:pStyle w:val="a3"/>
        <w:spacing w:before="246" w:line="237" w:lineRule="auto"/>
        <w:ind w:right="141"/>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BE6665" w:rsidRDefault="00C22BFF">
      <w:pPr>
        <w:pStyle w:val="a3"/>
        <w:ind w:left="683" w:firstLine="0"/>
        <w:jc w:val="left"/>
      </w:pPr>
      <w:r>
        <w:rPr>
          <w:spacing w:val="-2"/>
        </w:rPr>
        <w:t>урок-консультация;</w:t>
      </w:r>
    </w:p>
    <w:p w:rsidR="00BE6665" w:rsidRDefault="00C22BFF">
      <w:pPr>
        <w:pStyle w:val="a3"/>
        <w:spacing w:before="238"/>
        <w:ind w:left="683" w:firstLine="0"/>
        <w:jc w:val="left"/>
      </w:pPr>
      <w:r>
        <w:t>мини-исследование</w:t>
      </w:r>
      <w:r>
        <w:rPr>
          <w:spacing w:val="-8"/>
        </w:rPr>
        <w:t xml:space="preserve"> </w:t>
      </w:r>
      <w:r>
        <w:t>в</w:t>
      </w:r>
      <w:r>
        <w:rPr>
          <w:spacing w:val="-4"/>
        </w:rPr>
        <w:t xml:space="preserve"> </w:t>
      </w:r>
      <w:r>
        <w:t>рамках</w:t>
      </w:r>
      <w:r>
        <w:rPr>
          <w:spacing w:val="-6"/>
        </w:rPr>
        <w:t xml:space="preserve"> </w:t>
      </w:r>
      <w:r>
        <w:t>домашнего</w:t>
      </w:r>
      <w:r>
        <w:rPr>
          <w:spacing w:val="3"/>
        </w:rPr>
        <w:t xml:space="preserve"> </w:t>
      </w:r>
      <w:r>
        <w:rPr>
          <w:spacing w:val="-2"/>
        </w:rPr>
        <w:t>задания.</w:t>
      </w:r>
    </w:p>
    <w:p w:rsidR="00BE6665" w:rsidRDefault="00C22BFF">
      <w:pPr>
        <w:pStyle w:val="a4"/>
        <w:numPr>
          <w:ilvl w:val="4"/>
          <w:numId w:val="8"/>
        </w:numPr>
        <w:tabs>
          <w:tab w:val="left" w:pos="1783"/>
        </w:tabs>
        <w:ind w:left="140" w:right="143" w:firstLine="542"/>
        <w:jc w:val="both"/>
        <w:rPr>
          <w:sz w:val="24"/>
        </w:rPr>
      </w:pPr>
      <w:r>
        <w:rPr>
          <w:sz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BE6665" w:rsidRDefault="00C22BFF">
      <w:pPr>
        <w:pStyle w:val="a3"/>
        <w:spacing w:before="237" w:line="242" w:lineRule="auto"/>
        <w:ind w:right="147"/>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BE6665" w:rsidRDefault="00C22BFF">
      <w:pPr>
        <w:pStyle w:val="a3"/>
        <w:spacing w:before="235"/>
        <w:ind w:right="131"/>
      </w:pPr>
      <w:r>
        <w:t>мини-исследований,</w:t>
      </w:r>
      <w:r>
        <w:rPr>
          <w:spacing w:val="-9"/>
        </w:rPr>
        <w:t xml:space="preserve"> </w:t>
      </w:r>
      <w:r>
        <w:t>организуемых</w:t>
      </w:r>
      <w:r>
        <w:rPr>
          <w:spacing w:val="-7"/>
        </w:rPr>
        <w:t xml:space="preserve"> </w:t>
      </w:r>
      <w:r>
        <w:t>педагогическим</w:t>
      </w:r>
      <w:r>
        <w:rPr>
          <w:spacing w:val="-1"/>
        </w:rPr>
        <w:t xml:space="preserve"> </w:t>
      </w:r>
      <w:r>
        <w:t>работником</w:t>
      </w:r>
      <w:r>
        <w:rPr>
          <w:spacing w:val="-10"/>
        </w:rPr>
        <w:t xml:space="preserve"> </w:t>
      </w:r>
      <w:r>
        <w:t>в</w:t>
      </w:r>
      <w:r>
        <w:rPr>
          <w:spacing w:val="-5"/>
        </w:rPr>
        <w:t xml:space="preserve"> </w:t>
      </w:r>
      <w:r>
        <w:t>течение</w:t>
      </w:r>
      <w:r>
        <w:rPr>
          <w:spacing w:val="-8"/>
        </w:rPr>
        <w:t xml:space="preserve"> </w:t>
      </w:r>
      <w:r>
        <w:t>одного</w:t>
      </w:r>
      <w:r>
        <w:rPr>
          <w:spacing w:val="-2"/>
        </w:rPr>
        <w:t xml:space="preserve"> </w:t>
      </w:r>
      <w:r>
        <w:t>или двух уроков</w:t>
      </w:r>
      <w:r>
        <w:rPr>
          <w:spacing w:val="-3"/>
        </w:rPr>
        <w:t xml:space="preserve"> </w:t>
      </w:r>
      <w:r>
        <w:t>("сдвоенный</w:t>
      </w:r>
      <w:r>
        <w:rPr>
          <w:spacing w:val="-4"/>
        </w:rPr>
        <w:t xml:space="preserve"> </w:t>
      </w:r>
      <w:r>
        <w:t>урок") и</w:t>
      </w:r>
      <w:r>
        <w:rPr>
          <w:spacing w:val="-9"/>
        </w:rPr>
        <w:t xml:space="preserve"> </w:t>
      </w:r>
      <w:r>
        <w:t>ориентирующих</w:t>
      </w:r>
      <w:r>
        <w:rPr>
          <w:spacing w:val="-10"/>
        </w:rPr>
        <w:t xml:space="preserve"> </w:t>
      </w:r>
      <w:r>
        <w:t>обучающихся на</w:t>
      </w:r>
      <w:r>
        <w:rPr>
          <w:spacing w:val="-6"/>
        </w:rPr>
        <w:t xml:space="preserve"> </w:t>
      </w:r>
      <w:r>
        <w:t>поиск</w:t>
      </w:r>
      <w:r>
        <w:rPr>
          <w:spacing w:val="-6"/>
        </w:rPr>
        <w:t xml:space="preserve"> </w:t>
      </w:r>
      <w:r>
        <w:t>ответов</w:t>
      </w:r>
      <w:r>
        <w:rPr>
          <w:spacing w:val="-3"/>
        </w:rPr>
        <w:t xml:space="preserve"> </w:t>
      </w:r>
      <w:r>
        <w:t>на</w:t>
      </w:r>
      <w:r>
        <w:rPr>
          <w:spacing w:val="-11"/>
        </w:rPr>
        <w:t xml:space="preserve"> </w:t>
      </w:r>
      <w:r>
        <w:t>один или несколько проблемных вопросов.</w:t>
      </w:r>
    </w:p>
    <w:p w:rsidR="00BE6665" w:rsidRDefault="00C22BFF">
      <w:pPr>
        <w:pStyle w:val="a4"/>
        <w:numPr>
          <w:ilvl w:val="4"/>
          <w:numId w:val="8"/>
        </w:numPr>
        <w:tabs>
          <w:tab w:val="left" w:pos="1630"/>
        </w:tabs>
        <w:spacing w:before="245" w:line="237" w:lineRule="auto"/>
        <w:ind w:left="140" w:right="140" w:firstLine="542"/>
        <w:jc w:val="both"/>
        <w:rPr>
          <w:sz w:val="24"/>
        </w:rPr>
      </w:pPr>
      <w:r>
        <w:rPr>
          <w:sz w:val="24"/>
        </w:rPr>
        <w:t>Основными</w:t>
      </w:r>
      <w:r>
        <w:rPr>
          <w:spacing w:val="-15"/>
          <w:sz w:val="24"/>
        </w:rPr>
        <w:t xml:space="preserve"> </w:t>
      </w:r>
      <w:r>
        <w:rPr>
          <w:sz w:val="24"/>
        </w:rPr>
        <w:t>формами</w:t>
      </w:r>
      <w:r>
        <w:rPr>
          <w:spacing w:val="-15"/>
          <w:sz w:val="24"/>
        </w:rPr>
        <w:t xml:space="preserve"> </w:t>
      </w:r>
      <w:r>
        <w:rPr>
          <w:sz w:val="24"/>
        </w:rPr>
        <w:t>представления</w:t>
      </w:r>
      <w:r>
        <w:rPr>
          <w:spacing w:val="-15"/>
          <w:sz w:val="24"/>
        </w:rPr>
        <w:t xml:space="preserve"> </w:t>
      </w:r>
      <w:r>
        <w:rPr>
          <w:sz w:val="24"/>
        </w:rPr>
        <w:t>итогов</w:t>
      </w:r>
      <w:r>
        <w:rPr>
          <w:spacing w:val="-15"/>
          <w:sz w:val="24"/>
        </w:rPr>
        <w:t xml:space="preserve"> </w:t>
      </w:r>
      <w:r>
        <w:rPr>
          <w:sz w:val="24"/>
        </w:rPr>
        <w:t>учебных</w:t>
      </w:r>
      <w:r>
        <w:rPr>
          <w:spacing w:val="-15"/>
          <w:sz w:val="24"/>
        </w:rPr>
        <w:t xml:space="preserve"> </w:t>
      </w:r>
      <w:r>
        <w:rPr>
          <w:sz w:val="24"/>
        </w:rPr>
        <w:t>исследований</w:t>
      </w:r>
      <w:r>
        <w:rPr>
          <w:spacing w:val="-15"/>
          <w:sz w:val="24"/>
        </w:rPr>
        <w:t xml:space="preserve"> </w:t>
      </w:r>
      <w:r>
        <w:rPr>
          <w:sz w:val="24"/>
        </w:rPr>
        <w:t>являются доклад (с компьютерной презентацией), реферат, отчет, статья, обзор и другие формы.</w:t>
      </w:r>
    </w:p>
    <w:p w:rsidR="00BE6665" w:rsidRDefault="00C22BFF">
      <w:pPr>
        <w:pStyle w:val="a4"/>
        <w:numPr>
          <w:ilvl w:val="3"/>
          <w:numId w:val="8"/>
        </w:numPr>
        <w:tabs>
          <w:tab w:val="left" w:pos="1491"/>
        </w:tabs>
        <w:spacing w:before="246" w:line="237" w:lineRule="auto"/>
        <w:ind w:left="140" w:right="134" w:firstLine="542"/>
        <w:jc w:val="both"/>
        <w:rPr>
          <w:sz w:val="24"/>
        </w:rPr>
      </w:pPr>
      <w:r>
        <w:rPr>
          <w:sz w:val="24"/>
        </w:rPr>
        <w:t>Особенности организации учебно-исследовательской деятельности в рамках внеурочной деятельности:</w:t>
      </w:r>
    </w:p>
    <w:p w:rsidR="00BE6665" w:rsidRDefault="00C22BFF">
      <w:pPr>
        <w:pStyle w:val="a4"/>
        <w:numPr>
          <w:ilvl w:val="0"/>
          <w:numId w:val="7"/>
        </w:numPr>
        <w:tabs>
          <w:tab w:val="left" w:pos="949"/>
        </w:tabs>
        <w:ind w:right="136" w:firstLine="542"/>
        <w:jc w:val="both"/>
        <w:rPr>
          <w:sz w:val="24"/>
        </w:rPr>
      </w:pPr>
      <w:r>
        <w:rPr>
          <w:sz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BE6665" w:rsidRDefault="00C22BFF">
      <w:pPr>
        <w:pStyle w:val="a4"/>
        <w:numPr>
          <w:ilvl w:val="0"/>
          <w:numId w:val="7"/>
        </w:numPr>
        <w:tabs>
          <w:tab w:val="left" w:pos="1045"/>
        </w:tabs>
        <w:spacing w:before="238"/>
        <w:ind w:right="138" w:firstLine="542"/>
        <w:jc w:val="both"/>
        <w:rPr>
          <w:sz w:val="24"/>
        </w:rPr>
      </w:pPr>
      <w:r>
        <w:rPr>
          <w:sz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BE6665" w:rsidRDefault="00C22BFF">
      <w:pPr>
        <w:pStyle w:val="a4"/>
        <w:numPr>
          <w:ilvl w:val="0"/>
          <w:numId w:val="7"/>
        </w:numPr>
        <w:tabs>
          <w:tab w:val="left" w:pos="944"/>
        </w:tabs>
        <w:spacing w:before="241"/>
        <w:ind w:right="141" w:firstLine="542"/>
        <w:jc w:val="both"/>
        <w:rPr>
          <w:sz w:val="24"/>
        </w:rPr>
      </w:pPr>
      <w:r>
        <w:rPr>
          <w:sz w:val="24"/>
        </w:rPr>
        <w:t>основными формами</w:t>
      </w:r>
      <w:r>
        <w:rPr>
          <w:spacing w:val="-5"/>
          <w:sz w:val="24"/>
        </w:rPr>
        <w:t xml:space="preserve"> </w:t>
      </w:r>
      <w:r>
        <w:rPr>
          <w:sz w:val="24"/>
        </w:rPr>
        <w:t>организации</w:t>
      </w:r>
      <w:r>
        <w:rPr>
          <w:spacing w:val="-5"/>
          <w:sz w:val="24"/>
        </w:rPr>
        <w:t xml:space="preserve"> </w:t>
      </w:r>
      <w:r>
        <w:rPr>
          <w:sz w:val="24"/>
        </w:rPr>
        <w:t>УИД</w:t>
      </w:r>
      <w:r>
        <w:rPr>
          <w:spacing w:val="-2"/>
          <w:sz w:val="24"/>
        </w:rPr>
        <w:t xml:space="preserve"> </w:t>
      </w:r>
      <w:r>
        <w:rPr>
          <w:sz w:val="24"/>
        </w:rPr>
        <w:t>во</w:t>
      </w:r>
      <w:r>
        <w:rPr>
          <w:spacing w:val="-1"/>
          <w:sz w:val="24"/>
        </w:rPr>
        <w:t xml:space="preserve"> </w:t>
      </w:r>
      <w:r>
        <w:rPr>
          <w:sz w:val="24"/>
        </w:rPr>
        <w:t>внеурочное</w:t>
      </w:r>
      <w:r>
        <w:rPr>
          <w:spacing w:val="-2"/>
          <w:sz w:val="24"/>
        </w:rPr>
        <w:t xml:space="preserve"> </w:t>
      </w:r>
      <w:r>
        <w:rPr>
          <w:sz w:val="24"/>
        </w:rPr>
        <w:t>время</w:t>
      </w:r>
      <w:r>
        <w:rPr>
          <w:spacing w:val="-1"/>
          <w:sz w:val="24"/>
        </w:rPr>
        <w:t xml:space="preserve"> </w:t>
      </w:r>
      <w:r>
        <w:rPr>
          <w:sz w:val="24"/>
        </w:rPr>
        <w:t>являются</w:t>
      </w:r>
      <w:r>
        <w:rPr>
          <w:spacing w:val="-2"/>
          <w:sz w:val="24"/>
        </w:rPr>
        <w:t xml:space="preserve"> </w:t>
      </w:r>
      <w:r>
        <w:rPr>
          <w:sz w:val="24"/>
        </w:rPr>
        <w:t>в</w:t>
      </w:r>
      <w:r>
        <w:rPr>
          <w:spacing w:val="-4"/>
          <w:sz w:val="24"/>
        </w:rPr>
        <w:t xml:space="preserve"> </w:t>
      </w:r>
      <w:r>
        <w:rPr>
          <w:sz w:val="24"/>
        </w:rPr>
        <w:t>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BE6665" w:rsidRDefault="00C22BFF">
      <w:pPr>
        <w:pStyle w:val="a4"/>
        <w:numPr>
          <w:ilvl w:val="0"/>
          <w:numId w:val="7"/>
        </w:numPr>
        <w:tabs>
          <w:tab w:val="left" w:pos="963"/>
        </w:tabs>
        <w:spacing w:before="241" w:line="242" w:lineRule="auto"/>
        <w:ind w:right="141" w:firstLine="542"/>
        <w:jc w:val="both"/>
        <w:rPr>
          <w:sz w:val="24"/>
        </w:rPr>
      </w:pPr>
      <w:r>
        <w:rPr>
          <w:sz w:val="24"/>
        </w:rPr>
        <w:t>в процессе внеурочной деятельности УИД может быть организована совместно с нормативно развивающимися сверстниками;</w:t>
      </w:r>
    </w:p>
    <w:p w:rsidR="00BE6665" w:rsidRDefault="00C22BFF">
      <w:pPr>
        <w:pStyle w:val="a4"/>
        <w:numPr>
          <w:ilvl w:val="0"/>
          <w:numId w:val="7"/>
        </w:numPr>
        <w:tabs>
          <w:tab w:val="left" w:pos="1007"/>
        </w:tabs>
        <w:spacing w:before="234"/>
        <w:ind w:right="140" w:firstLine="542"/>
        <w:jc w:val="both"/>
        <w:rPr>
          <w:sz w:val="24"/>
        </w:rPr>
      </w:pPr>
      <w:r>
        <w:rPr>
          <w:sz w:val="24"/>
        </w:rPr>
        <w:t>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BE6665" w:rsidRDefault="00C22BFF">
      <w:pPr>
        <w:pStyle w:val="a4"/>
        <w:numPr>
          <w:ilvl w:val="3"/>
          <w:numId w:val="8"/>
        </w:numPr>
        <w:tabs>
          <w:tab w:val="left" w:pos="1736"/>
        </w:tabs>
        <w:spacing w:before="245" w:line="237" w:lineRule="auto"/>
        <w:ind w:left="140" w:right="133" w:firstLine="542"/>
        <w:jc w:val="both"/>
        <w:rPr>
          <w:sz w:val="24"/>
        </w:rPr>
      </w:pPr>
      <w:r>
        <w:rPr>
          <w:sz w:val="24"/>
        </w:rPr>
        <w:t xml:space="preserve">Общие рекомендации по оцениванию учебно-исследовательской </w:t>
      </w:r>
      <w:r>
        <w:rPr>
          <w:spacing w:val="-2"/>
          <w:sz w:val="24"/>
        </w:rPr>
        <w:t>деятельности:</w:t>
      </w:r>
    </w:p>
    <w:p w:rsidR="00BE6665" w:rsidRDefault="00C22BFF">
      <w:pPr>
        <w:pStyle w:val="a4"/>
        <w:numPr>
          <w:ilvl w:val="0"/>
          <w:numId w:val="6"/>
        </w:numPr>
        <w:tabs>
          <w:tab w:val="left" w:pos="960"/>
        </w:tabs>
        <w:spacing w:before="244"/>
        <w:ind w:left="960" w:hanging="277"/>
        <w:rPr>
          <w:sz w:val="24"/>
        </w:rPr>
      </w:pPr>
      <w:r>
        <w:rPr>
          <w:sz w:val="24"/>
        </w:rPr>
        <w:t>при</w:t>
      </w:r>
      <w:r>
        <w:rPr>
          <w:spacing w:val="6"/>
          <w:sz w:val="24"/>
        </w:rPr>
        <w:t xml:space="preserve"> </w:t>
      </w:r>
      <w:r>
        <w:rPr>
          <w:sz w:val="24"/>
        </w:rPr>
        <w:t>оценивании</w:t>
      </w:r>
      <w:r>
        <w:rPr>
          <w:spacing w:val="13"/>
          <w:sz w:val="24"/>
        </w:rPr>
        <w:t xml:space="preserve"> </w:t>
      </w:r>
      <w:r>
        <w:rPr>
          <w:sz w:val="24"/>
        </w:rPr>
        <w:t>результатов</w:t>
      </w:r>
      <w:r>
        <w:rPr>
          <w:spacing w:val="14"/>
          <w:sz w:val="24"/>
        </w:rPr>
        <w:t xml:space="preserve"> </w:t>
      </w:r>
      <w:r>
        <w:rPr>
          <w:sz w:val="24"/>
        </w:rPr>
        <w:t>УИД</w:t>
      </w:r>
      <w:r>
        <w:rPr>
          <w:spacing w:val="11"/>
          <w:sz w:val="24"/>
        </w:rPr>
        <w:t xml:space="preserve"> </w:t>
      </w:r>
      <w:r>
        <w:rPr>
          <w:sz w:val="24"/>
        </w:rPr>
        <w:t>следует</w:t>
      </w:r>
      <w:r>
        <w:rPr>
          <w:spacing w:val="13"/>
          <w:sz w:val="24"/>
        </w:rPr>
        <w:t xml:space="preserve"> </w:t>
      </w:r>
      <w:r>
        <w:rPr>
          <w:sz w:val="24"/>
        </w:rPr>
        <w:t>ориентироваться</w:t>
      </w:r>
      <w:r>
        <w:rPr>
          <w:spacing w:val="7"/>
          <w:sz w:val="24"/>
        </w:rPr>
        <w:t xml:space="preserve"> </w:t>
      </w:r>
      <w:r>
        <w:rPr>
          <w:sz w:val="24"/>
        </w:rPr>
        <w:t>на</w:t>
      </w:r>
      <w:r>
        <w:rPr>
          <w:spacing w:val="11"/>
          <w:sz w:val="24"/>
        </w:rPr>
        <w:t xml:space="preserve"> </w:t>
      </w:r>
      <w:r>
        <w:rPr>
          <w:sz w:val="24"/>
        </w:rPr>
        <w:t>то,</w:t>
      </w:r>
      <w:r>
        <w:rPr>
          <w:spacing w:val="10"/>
          <w:sz w:val="24"/>
        </w:rPr>
        <w:t xml:space="preserve"> </w:t>
      </w:r>
      <w:r>
        <w:rPr>
          <w:sz w:val="24"/>
        </w:rPr>
        <w:t>что</w:t>
      </w:r>
      <w:r>
        <w:rPr>
          <w:spacing w:val="13"/>
          <w:sz w:val="24"/>
        </w:rPr>
        <w:t xml:space="preserve"> </w:t>
      </w:r>
      <w:r>
        <w:rPr>
          <w:spacing w:val="-2"/>
          <w:sz w:val="24"/>
        </w:rPr>
        <w:t>основными</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40" w:firstLine="0"/>
      </w:pPr>
      <w:r>
        <w:lastRenderedPageBreak/>
        <w:t>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BE6665" w:rsidRDefault="00C22BFF">
      <w:pPr>
        <w:pStyle w:val="a4"/>
        <w:numPr>
          <w:ilvl w:val="0"/>
          <w:numId w:val="6"/>
        </w:numPr>
        <w:tabs>
          <w:tab w:val="left" w:pos="954"/>
        </w:tabs>
        <w:ind w:left="140" w:right="142" w:firstLine="542"/>
        <w:jc w:val="both"/>
        <w:rPr>
          <w:sz w:val="24"/>
        </w:rPr>
      </w:pPr>
      <w:r>
        <w:rPr>
          <w:sz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BE6665" w:rsidRDefault="00BE6665">
      <w:pPr>
        <w:pStyle w:val="a3"/>
        <w:spacing w:before="0"/>
        <w:ind w:left="0" w:firstLine="0"/>
        <w:jc w:val="left"/>
      </w:pPr>
    </w:p>
    <w:p w:rsidR="00BE6665" w:rsidRDefault="00C22BFF">
      <w:pPr>
        <w:pStyle w:val="a4"/>
        <w:numPr>
          <w:ilvl w:val="1"/>
          <w:numId w:val="8"/>
        </w:numPr>
        <w:tabs>
          <w:tab w:val="left" w:pos="1104"/>
        </w:tabs>
        <w:spacing w:before="1"/>
        <w:ind w:left="1104" w:hanging="421"/>
        <w:rPr>
          <w:sz w:val="24"/>
        </w:rPr>
      </w:pPr>
      <w:r>
        <w:rPr>
          <w:sz w:val="24"/>
        </w:rPr>
        <w:t>Особенности</w:t>
      </w:r>
      <w:r>
        <w:rPr>
          <w:spacing w:val="-9"/>
          <w:sz w:val="24"/>
        </w:rPr>
        <w:t xml:space="preserve"> </w:t>
      </w:r>
      <w:r>
        <w:rPr>
          <w:sz w:val="24"/>
        </w:rPr>
        <w:t>организации</w:t>
      </w:r>
      <w:r>
        <w:rPr>
          <w:spacing w:val="-5"/>
          <w:sz w:val="24"/>
        </w:rPr>
        <w:t xml:space="preserve"> </w:t>
      </w:r>
      <w:r>
        <w:rPr>
          <w:sz w:val="24"/>
        </w:rPr>
        <w:t>проектной</w:t>
      </w:r>
      <w:r>
        <w:rPr>
          <w:spacing w:val="-5"/>
          <w:sz w:val="24"/>
        </w:rPr>
        <w:t xml:space="preserve"> </w:t>
      </w:r>
      <w:r>
        <w:rPr>
          <w:spacing w:val="-2"/>
          <w:sz w:val="24"/>
        </w:rPr>
        <w:t>деятельности.</w:t>
      </w:r>
    </w:p>
    <w:p w:rsidR="00BE6665" w:rsidRDefault="00C22BFF">
      <w:pPr>
        <w:pStyle w:val="a4"/>
        <w:numPr>
          <w:ilvl w:val="2"/>
          <w:numId w:val="8"/>
        </w:numPr>
        <w:tabs>
          <w:tab w:val="left" w:pos="1304"/>
        </w:tabs>
        <w:spacing w:before="237"/>
        <w:ind w:left="140" w:right="133" w:firstLine="542"/>
        <w:jc w:val="both"/>
        <w:rPr>
          <w:sz w:val="24"/>
        </w:rPr>
      </w:pPr>
      <w:r>
        <w:rPr>
          <w:sz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BE6665" w:rsidRDefault="00C22BFF">
      <w:pPr>
        <w:pStyle w:val="a4"/>
        <w:numPr>
          <w:ilvl w:val="2"/>
          <w:numId w:val="8"/>
        </w:numPr>
        <w:tabs>
          <w:tab w:val="left" w:pos="1386"/>
        </w:tabs>
        <w:ind w:left="140" w:right="140" w:firstLine="542"/>
        <w:jc w:val="both"/>
        <w:rPr>
          <w:sz w:val="24"/>
        </w:rPr>
      </w:pPr>
      <w:r>
        <w:rPr>
          <w:sz w:val="24"/>
        </w:rPr>
        <w:t>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BE6665" w:rsidRDefault="00C22BFF">
      <w:pPr>
        <w:pStyle w:val="a4"/>
        <w:numPr>
          <w:ilvl w:val="2"/>
          <w:numId w:val="8"/>
        </w:numPr>
        <w:tabs>
          <w:tab w:val="left" w:pos="1386"/>
        </w:tabs>
        <w:spacing w:before="238"/>
        <w:ind w:left="140" w:right="140" w:firstLine="542"/>
        <w:jc w:val="both"/>
        <w:rPr>
          <w:sz w:val="24"/>
        </w:rPr>
      </w:pPr>
      <w:r>
        <w:rPr>
          <w:sz w:val="24"/>
        </w:rPr>
        <w:t>ПД имеет прикладной характер и ориентирована на поиск, нахождение обучающимися</w:t>
      </w:r>
      <w:r>
        <w:rPr>
          <w:spacing w:val="-1"/>
          <w:sz w:val="24"/>
        </w:rPr>
        <w:t xml:space="preserve"> </w:t>
      </w:r>
      <w:r>
        <w:rPr>
          <w:sz w:val="24"/>
        </w:rPr>
        <w:t>практического</w:t>
      </w:r>
      <w:r>
        <w:rPr>
          <w:spacing w:val="-1"/>
          <w:sz w:val="24"/>
        </w:rPr>
        <w:t xml:space="preserve"> </w:t>
      </w:r>
      <w:r>
        <w:rPr>
          <w:sz w:val="24"/>
        </w:rPr>
        <w:t>средства</w:t>
      </w:r>
      <w:r>
        <w:rPr>
          <w:spacing w:val="-1"/>
          <w:sz w:val="24"/>
        </w:rPr>
        <w:t xml:space="preserve"> </w:t>
      </w:r>
      <w:r>
        <w:rPr>
          <w:sz w:val="24"/>
        </w:rPr>
        <w:t>(например, инструмента) для решения</w:t>
      </w:r>
      <w:r>
        <w:rPr>
          <w:spacing w:val="-4"/>
          <w:sz w:val="24"/>
        </w:rPr>
        <w:t xml:space="preserve"> </w:t>
      </w:r>
      <w:r>
        <w:rPr>
          <w:sz w:val="24"/>
        </w:rPr>
        <w:t>жизненной, социально значимой или познавательной проблемы.</w:t>
      </w:r>
    </w:p>
    <w:p w:rsidR="00BE6665" w:rsidRDefault="00C22BFF">
      <w:pPr>
        <w:pStyle w:val="a4"/>
        <w:numPr>
          <w:ilvl w:val="2"/>
          <w:numId w:val="8"/>
        </w:numPr>
        <w:tabs>
          <w:tab w:val="left" w:pos="1285"/>
        </w:tabs>
        <w:spacing w:before="245" w:line="237" w:lineRule="auto"/>
        <w:ind w:left="140" w:right="141" w:firstLine="542"/>
        <w:jc w:val="both"/>
        <w:rPr>
          <w:sz w:val="24"/>
        </w:rPr>
      </w:pPr>
      <w:r>
        <w:rPr>
          <w:sz w:val="24"/>
        </w:rPr>
        <w:t>Проектные</w:t>
      </w:r>
      <w:r>
        <w:rPr>
          <w:spacing w:val="-9"/>
          <w:sz w:val="24"/>
        </w:rPr>
        <w:t xml:space="preserve"> </w:t>
      </w:r>
      <w:r>
        <w:rPr>
          <w:sz w:val="24"/>
        </w:rPr>
        <w:t>задачи</w:t>
      </w:r>
      <w:r>
        <w:rPr>
          <w:spacing w:val="-8"/>
          <w:sz w:val="24"/>
        </w:rPr>
        <w:t xml:space="preserve"> </w:t>
      </w:r>
      <w:r>
        <w:rPr>
          <w:sz w:val="24"/>
        </w:rPr>
        <w:t>отличаются</w:t>
      </w:r>
      <w:r>
        <w:rPr>
          <w:spacing w:val="-5"/>
          <w:sz w:val="24"/>
        </w:rPr>
        <w:t xml:space="preserve"> </w:t>
      </w:r>
      <w:r>
        <w:rPr>
          <w:sz w:val="24"/>
        </w:rPr>
        <w:t>(от</w:t>
      </w:r>
      <w:r>
        <w:rPr>
          <w:spacing w:val="-8"/>
          <w:sz w:val="24"/>
        </w:rPr>
        <w:t xml:space="preserve"> </w:t>
      </w:r>
      <w:r>
        <w:rPr>
          <w:sz w:val="24"/>
        </w:rPr>
        <w:t>исследовательских)</w:t>
      </w:r>
      <w:r>
        <w:rPr>
          <w:spacing w:val="-3"/>
          <w:sz w:val="24"/>
        </w:rPr>
        <w:t xml:space="preserve"> </w:t>
      </w:r>
      <w:r>
        <w:rPr>
          <w:sz w:val="24"/>
        </w:rPr>
        <w:t>иной</w:t>
      </w:r>
      <w:r>
        <w:rPr>
          <w:spacing w:val="-3"/>
          <w:sz w:val="24"/>
        </w:rPr>
        <w:t xml:space="preserve"> </w:t>
      </w:r>
      <w:r>
        <w:rPr>
          <w:sz w:val="24"/>
        </w:rPr>
        <w:t>логикой</w:t>
      </w:r>
      <w:r>
        <w:rPr>
          <w:spacing w:val="-3"/>
          <w:sz w:val="24"/>
        </w:rPr>
        <w:t xml:space="preserve"> </w:t>
      </w:r>
      <w:r>
        <w:rPr>
          <w:sz w:val="24"/>
        </w:rPr>
        <w:t>решения,</w:t>
      </w:r>
      <w:r>
        <w:rPr>
          <w:spacing w:val="-2"/>
          <w:sz w:val="24"/>
        </w:rPr>
        <w:t xml:space="preserve"> </w:t>
      </w:r>
      <w:r>
        <w:rPr>
          <w:sz w:val="24"/>
        </w:rPr>
        <w:t>а также тем, что нацелены на формирование и развитие у обучающихся умений:</w:t>
      </w:r>
    </w:p>
    <w:p w:rsidR="00BE6665" w:rsidRDefault="00C22BFF">
      <w:pPr>
        <w:pStyle w:val="a3"/>
        <w:spacing w:before="246" w:line="237" w:lineRule="auto"/>
        <w:ind w:right="138"/>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BE6665" w:rsidRDefault="00C22BFF">
      <w:pPr>
        <w:pStyle w:val="a3"/>
        <w:spacing w:before="246" w:line="237" w:lineRule="auto"/>
        <w:ind w:right="133"/>
      </w:pPr>
      <w:r>
        <w:t>использовать для создания проектного "продукта" имеющиеся знания и освоенные способы действия.</w:t>
      </w:r>
    </w:p>
    <w:p w:rsidR="00BE6665" w:rsidRDefault="00C22BFF">
      <w:pPr>
        <w:pStyle w:val="a4"/>
        <w:numPr>
          <w:ilvl w:val="2"/>
          <w:numId w:val="8"/>
        </w:numPr>
        <w:tabs>
          <w:tab w:val="left" w:pos="1285"/>
        </w:tabs>
        <w:ind w:left="140" w:right="134" w:firstLine="542"/>
        <w:jc w:val="both"/>
        <w:rPr>
          <w:sz w:val="24"/>
        </w:rPr>
      </w:pPr>
      <w:r>
        <w:rPr>
          <w:sz w:val="24"/>
        </w:rPr>
        <w:t>Осуществление</w:t>
      </w:r>
      <w:r>
        <w:rPr>
          <w:spacing w:val="-4"/>
          <w:sz w:val="24"/>
        </w:rPr>
        <w:t xml:space="preserve"> </w:t>
      </w:r>
      <w:r>
        <w:rPr>
          <w:sz w:val="24"/>
        </w:rPr>
        <w:t>ПД</w:t>
      </w:r>
      <w:r>
        <w:rPr>
          <w:spacing w:val="-14"/>
          <w:sz w:val="24"/>
        </w:rPr>
        <w:t xml:space="preserve"> </w:t>
      </w:r>
      <w:r>
        <w:rPr>
          <w:sz w:val="24"/>
        </w:rPr>
        <w:t>обучающимися</w:t>
      </w:r>
      <w:r>
        <w:rPr>
          <w:spacing w:val="-8"/>
          <w:sz w:val="24"/>
        </w:rPr>
        <w:t xml:space="preserve"> </w:t>
      </w:r>
      <w:r>
        <w:rPr>
          <w:sz w:val="24"/>
        </w:rPr>
        <w:t>включает</w:t>
      </w:r>
      <w:r>
        <w:rPr>
          <w:spacing w:val="-3"/>
          <w:sz w:val="24"/>
        </w:rPr>
        <w:t xml:space="preserve"> </w:t>
      </w:r>
      <w:r>
        <w:rPr>
          <w:sz w:val="24"/>
        </w:rPr>
        <w:t>ряд</w:t>
      </w:r>
      <w:r>
        <w:rPr>
          <w:spacing w:val="-5"/>
          <w:sz w:val="24"/>
        </w:rPr>
        <w:t xml:space="preserve"> </w:t>
      </w:r>
      <w:r>
        <w:rPr>
          <w:sz w:val="24"/>
        </w:rPr>
        <w:t>этапов,</w:t>
      </w:r>
      <w:r>
        <w:rPr>
          <w:spacing w:val="-6"/>
          <w:sz w:val="24"/>
        </w:rPr>
        <w:t xml:space="preserve"> </w:t>
      </w:r>
      <w:r>
        <w:rPr>
          <w:sz w:val="24"/>
        </w:rPr>
        <w:t>которые</w:t>
      </w:r>
      <w:r>
        <w:rPr>
          <w:spacing w:val="-9"/>
          <w:sz w:val="24"/>
        </w:rPr>
        <w:t xml:space="preserve"> </w:t>
      </w:r>
      <w:r>
        <w:rPr>
          <w:sz w:val="24"/>
        </w:rPr>
        <w:t xml:space="preserve">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w:t>
      </w:r>
      <w:r>
        <w:rPr>
          <w:spacing w:val="-2"/>
          <w:sz w:val="24"/>
        </w:rPr>
        <w:t>выполнения.</w:t>
      </w:r>
    </w:p>
    <w:p w:rsidR="00BE6665" w:rsidRDefault="00C22BFF">
      <w:pPr>
        <w:pStyle w:val="a4"/>
        <w:numPr>
          <w:ilvl w:val="3"/>
          <w:numId w:val="5"/>
        </w:numPr>
        <w:tabs>
          <w:tab w:val="left" w:pos="1463"/>
        </w:tabs>
        <w:spacing w:before="239"/>
        <w:ind w:left="1463" w:hanging="780"/>
        <w:rPr>
          <w:sz w:val="24"/>
        </w:rPr>
      </w:pPr>
      <w:r>
        <w:rPr>
          <w:sz w:val="24"/>
        </w:rPr>
        <w:t>Особенности</w:t>
      </w:r>
      <w:r>
        <w:rPr>
          <w:spacing w:val="-10"/>
          <w:sz w:val="24"/>
        </w:rPr>
        <w:t xml:space="preserve"> </w:t>
      </w:r>
      <w:r>
        <w:rPr>
          <w:sz w:val="24"/>
        </w:rPr>
        <w:t>организации</w:t>
      </w:r>
      <w:r>
        <w:rPr>
          <w:spacing w:val="-3"/>
          <w:sz w:val="24"/>
        </w:rPr>
        <w:t xml:space="preserve"> </w:t>
      </w:r>
      <w:r>
        <w:rPr>
          <w:sz w:val="24"/>
        </w:rPr>
        <w:t>ПД</w:t>
      </w:r>
      <w:r>
        <w:rPr>
          <w:spacing w:val="-5"/>
          <w:sz w:val="24"/>
        </w:rPr>
        <w:t xml:space="preserve"> </w:t>
      </w:r>
      <w:r>
        <w:rPr>
          <w:sz w:val="24"/>
        </w:rPr>
        <w:t>в</w:t>
      </w:r>
      <w:r>
        <w:rPr>
          <w:spacing w:val="2"/>
          <w:sz w:val="24"/>
        </w:rPr>
        <w:t xml:space="preserve"> </w:t>
      </w:r>
      <w:r>
        <w:rPr>
          <w:sz w:val="24"/>
        </w:rPr>
        <w:t>рамках</w:t>
      </w:r>
      <w:r>
        <w:rPr>
          <w:spacing w:val="-4"/>
          <w:sz w:val="24"/>
        </w:rPr>
        <w:t xml:space="preserve"> </w:t>
      </w:r>
      <w:r>
        <w:rPr>
          <w:sz w:val="24"/>
        </w:rPr>
        <w:t>урочной</w:t>
      </w:r>
      <w:r>
        <w:rPr>
          <w:spacing w:val="-3"/>
          <w:sz w:val="24"/>
        </w:rPr>
        <w:t xml:space="preserve"> </w:t>
      </w:r>
      <w:r>
        <w:rPr>
          <w:spacing w:val="-2"/>
          <w:sz w:val="24"/>
        </w:rPr>
        <w:t>деятельности.</w:t>
      </w:r>
    </w:p>
    <w:p w:rsidR="00BE6665" w:rsidRDefault="00C22BFF">
      <w:pPr>
        <w:pStyle w:val="a3"/>
        <w:spacing w:before="242"/>
        <w:ind w:right="139"/>
      </w:pPr>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w:t>
      </w:r>
      <w:r>
        <w:rPr>
          <w:spacing w:val="-8"/>
        </w:rPr>
        <w:t xml:space="preserve"> </w:t>
      </w:r>
      <w:r>
        <w:t>не</w:t>
      </w:r>
      <w:r>
        <w:rPr>
          <w:spacing w:val="-10"/>
        </w:rPr>
        <w:t xml:space="preserve"> </w:t>
      </w:r>
      <w:r>
        <w:t>позволяет</w:t>
      </w:r>
      <w:r>
        <w:rPr>
          <w:spacing w:val="-10"/>
        </w:rPr>
        <w:t xml:space="preserve"> </w:t>
      </w:r>
      <w:r>
        <w:t>осуществить</w:t>
      </w:r>
      <w:r>
        <w:rPr>
          <w:spacing w:val="-9"/>
        </w:rPr>
        <w:t xml:space="preserve"> </w:t>
      </w:r>
      <w:r>
        <w:t>полноценную</w:t>
      </w:r>
      <w:r>
        <w:rPr>
          <w:spacing w:val="-8"/>
        </w:rPr>
        <w:t xml:space="preserve"> </w:t>
      </w:r>
      <w:r>
        <w:t>проектную</w:t>
      </w:r>
      <w:r>
        <w:rPr>
          <w:spacing w:val="-8"/>
        </w:rPr>
        <w:t xml:space="preserve"> </w:t>
      </w:r>
      <w:r>
        <w:t>работу</w:t>
      </w:r>
      <w:r>
        <w:rPr>
          <w:spacing w:val="-15"/>
        </w:rPr>
        <w:t xml:space="preserve"> </w:t>
      </w:r>
      <w:r>
        <w:t>в</w:t>
      </w:r>
      <w:r>
        <w:rPr>
          <w:spacing w:val="-5"/>
        </w:rPr>
        <w:t xml:space="preserve"> </w:t>
      </w:r>
      <w:r>
        <w:t>классе</w:t>
      </w:r>
      <w:r>
        <w:rPr>
          <w:spacing w:val="-7"/>
        </w:rPr>
        <w:t xml:space="preserve"> </w:t>
      </w:r>
      <w:r>
        <w:t>и</w:t>
      </w:r>
      <w:r>
        <w:rPr>
          <w:spacing w:val="-10"/>
        </w:rPr>
        <w:t xml:space="preserve"> </w:t>
      </w:r>
      <w:r>
        <w:t>в</w:t>
      </w:r>
      <w:r>
        <w:rPr>
          <w:spacing w:val="-9"/>
        </w:rPr>
        <w:t xml:space="preserve"> </w:t>
      </w:r>
      <w:r>
        <w:t>рамках выполнения домашних заданий.</w:t>
      </w:r>
    </w:p>
    <w:p w:rsidR="00BE6665" w:rsidRDefault="00C22BFF">
      <w:pPr>
        <w:pStyle w:val="a3"/>
        <w:spacing w:before="241"/>
        <w:ind w:right="136"/>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5"/>
      </w:pPr>
      <w:r>
        <w:lastRenderedPageBreak/>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w:t>
      </w:r>
      <w:r>
        <w:rPr>
          <w:spacing w:val="-5"/>
        </w:rPr>
        <w:t xml:space="preserve"> </w:t>
      </w:r>
      <w:r>
        <w:t>областей знания и методов деятельности, выходящих за рамки предметного обучения).</w:t>
      </w:r>
    </w:p>
    <w:p w:rsidR="00BE6665" w:rsidRDefault="00C22BFF">
      <w:pPr>
        <w:pStyle w:val="a3"/>
        <w:spacing w:before="244"/>
        <w:ind w:right="140"/>
      </w:pPr>
      <w:r>
        <w:t>Основными формами представления итогов ПД являются: материальный объект, макет,</w:t>
      </w:r>
      <w:r>
        <w:rPr>
          <w:spacing w:val="-15"/>
        </w:rPr>
        <w:t xml:space="preserve"> </w:t>
      </w:r>
      <w:r>
        <w:t>конструкторское</w:t>
      </w:r>
      <w:r>
        <w:rPr>
          <w:spacing w:val="-15"/>
        </w:rPr>
        <w:t xml:space="preserve"> </w:t>
      </w:r>
      <w:r>
        <w:t>изделие;</w:t>
      </w:r>
      <w:r>
        <w:rPr>
          <w:spacing w:val="-15"/>
        </w:rPr>
        <w:t xml:space="preserve"> </w:t>
      </w:r>
      <w:r>
        <w:t>отчетные</w:t>
      </w:r>
      <w:r>
        <w:rPr>
          <w:spacing w:val="-15"/>
        </w:rPr>
        <w:t xml:space="preserve"> </w:t>
      </w:r>
      <w:r>
        <w:t>материалы</w:t>
      </w:r>
      <w:r>
        <w:rPr>
          <w:spacing w:val="-15"/>
        </w:rPr>
        <w:t xml:space="preserve"> </w:t>
      </w:r>
      <w:r>
        <w:t>по</w:t>
      </w:r>
      <w:r>
        <w:rPr>
          <w:spacing w:val="-15"/>
        </w:rPr>
        <w:t xml:space="preserve"> </w:t>
      </w:r>
      <w:r>
        <w:t>проекту</w:t>
      </w:r>
      <w:r>
        <w:rPr>
          <w:spacing w:val="-15"/>
        </w:rPr>
        <w:t xml:space="preserve"> </w:t>
      </w:r>
      <w:r>
        <w:t>(тексты,</w:t>
      </w:r>
      <w:r>
        <w:rPr>
          <w:spacing w:val="-15"/>
        </w:rPr>
        <w:t xml:space="preserve"> </w:t>
      </w:r>
      <w:r>
        <w:t xml:space="preserve">мультимедийные </w:t>
      </w:r>
      <w:r>
        <w:rPr>
          <w:spacing w:val="-2"/>
        </w:rPr>
        <w:t>продукты).</w:t>
      </w:r>
    </w:p>
    <w:p w:rsidR="00BE6665" w:rsidRDefault="00C22BFF">
      <w:pPr>
        <w:pStyle w:val="a4"/>
        <w:numPr>
          <w:ilvl w:val="3"/>
          <w:numId w:val="5"/>
        </w:numPr>
        <w:tabs>
          <w:tab w:val="left" w:pos="1463"/>
        </w:tabs>
        <w:spacing w:before="237"/>
        <w:ind w:left="1463" w:hanging="780"/>
        <w:rPr>
          <w:sz w:val="24"/>
        </w:rPr>
      </w:pPr>
      <w:r>
        <w:rPr>
          <w:sz w:val="24"/>
        </w:rPr>
        <w:t>Особенности</w:t>
      </w:r>
      <w:r>
        <w:rPr>
          <w:spacing w:val="-10"/>
          <w:sz w:val="24"/>
        </w:rPr>
        <w:t xml:space="preserve"> </w:t>
      </w:r>
      <w:r>
        <w:rPr>
          <w:sz w:val="24"/>
        </w:rPr>
        <w:t>организации</w:t>
      </w:r>
      <w:r>
        <w:rPr>
          <w:spacing w:val="-4"/>
          <w:sz w:val="24"/>
        </w:rPr>
        <w:t xml:space="preserve"> </w:t>
      </w:r>
      <w:r>
        <w:rPr>
          <w:sz w:val="24"/>
        </w:rPr>
        <w:t>ПД</w:t>
      </w:r>
      <w:r>
        <w:rPr>
          <w:spacing w:val="-6"/>
          <w:sz w:val="24"/>
        </w:rPr>
        <w:t xml:space="preserve"> </w:t>
      </w:r>
      <w:r>
        <w:rPr>
          <w:sz w:val="24"/>
        </w:rPr>
        <w:t>в</w:t>
      </w:r>
      <w:r>
        <w:rPr>
          <w:spacing w:val="1"/>
          <w:sz w:val="24"/>
        </w:rPr>
        <w:t xml:space="preserve"> </w:t>
      </w:r>
      <w:r>
        <w:rPr>
          <w:sz w:val="24"/>
        </w:rPr>
        <w:t>рамках</w:t>
      </w:r>
      <w:r>
        <w:rPr>
          <w:spacing w:val="-5"/>
          <w:sz w:val="24"/>
        </w:rPr>
        <w:t xml:space="preserve"> </w:t>
      </w:r>
      <w:r>
        <w:rPr>
          <w:sz w:val="24"/>
        </w:rPr>
        <w:t>внеурочной</w:t>
      </w:r>
      <w:r>
        <w:rPr>
          <w:spacing w:val="1"/>
          <w:sz w:val="24"/>
        </w:rPr>
        <w:t xml:space="preserve"> </w:t>
      </w:r>
      <w:r>
        <w:rPr>
          <w:spacing w:val="-2"/>
          <w:sz w:val="24"/>
        </w:rPr>
        <w:t>деятельности:</w:t>
      </w:r>
    </w:p>
    <w:p w:rsidR="00BE6665" w:rsidRDefault="00C22BFF">
      <w:pPr>
        <w:pStyle w:val="a3"/>
        <w:ind w:right="138"/>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w:t>
      </w:r>
      <w:r>
        <w:rPr>
          <w:spacing w:val="-15"/>
        </w:rPr>
        <w:t xml:space="preserve"> </w:t>
      </w:r>
      <w:r>
        <w:t>и</w:t>
      </w:r>
      <w:r>
        <w:rPr>
          <w:spacing w:val="-15"/>
        </w:rPr>
        <w:t xml:space="preserve"> </w:t>
      </w:r>
      <w:r>
        <w:t>полноценного</w:t>
      </w:r>
      <w:r>
        <w:rPr>
          <w:spacing w:val="-15"/>
        </w:rPr>
        <w:t xml:space="preserve"> </w:t>
      </w:r>
      <w:r>
        <w:t>учебного</w:t>
      </w:r>
      <w:r>
        <w:rPr>
          <w:spacing w:val="-12"/>
        </w:rPr>
        <w:t xml:space="preserve"> </w:t>
      </w:r>
      <w:r>
        <w:t>проекта,</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при</w:t>
      </w:r>
      <w:r>
        <w:rPr>
          <w:spacing w:val="-15"/>
        </w:rPr>
        <w:t xml:space="preserve"> </w:t>
      </w:r>
      <w:r>
        <w:t>его</w:t>
      </w:r>
      <w:r>
        <w:rPr>
          <w:spacing w:val="-12"/>
        </w:rPr>
        <w:t xml:space="preserve"> </w:t>
      </w:r>
      <w:r>
        <w:t>выполнении</w:t>
      </w:r>
      <w:r>
        <w:rPr>
          <w:spacing w:val="-15"/>
        </w:rPr>
        <w:t xml:space="preserve"> </w:t>
      </w:r>
      <w:r>
        <w:t>совместно с нормативно развивающимися сверстниками.</w:t>
      </w:r>
    </w:p>
    <w:p w:rsidR="00BE6665" w:rsidRDefault="00C22BFF">
      <w:pPr>
        <w:pStyle w:val="a3"/>
        <w:spacing w:before="238"/>
        <w:ind w:right="138"/>
      </w:pPr>
      <w: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w:t>
      </w:r>
      <w:r>
        <w:rPr>
          <w:spacing w:val="-2"/>
        </w:rPr>
        <w:t>туристско-краеведческое.</w:t>
      </w:r>
    </w:p>
    <w:p w:rsidR="00BE6665" w:rsidRDefault="00C22BFF">
      <w:pPr>
        <w:pStyle w:val="a3"/>
        <w:spacing w:before="246" w:line="237" w:lineRule="auto"/>
        <w:ind w:right="142"/>
      </w:pPr>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BE6665" w:rsidRDefault="00C22BFF">
      <w:pPr>
        <w:pStyle w:val="a3"/>
        <w:ind w:right="129"/>
      </w:pPr>
      <w: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BE6665" w:rsidRDefault="00C22BFF">
      <w:pPr>
        <w:pStyle w:val="a3"/>
        <w:spacing w:before="240"/>
        <w:ind w:left="683" w:firstLine="0"/>
        <w:jc w:val="left"/>
      </w:pPr>
      <w:r>
        <w:t>5.2.7.</w:t>
      </w:r>
      <w:r>
        <w:rPr>
          <w:spacing w:val="1"/>
        </w:rPr>
        <w:t xml:space="preserve"> </w:t>
      </w:r>
      <w:r>
        <w:t>Общие</w:t>
      </w:r>
      <w:r>
        <w:rPr>
          <w:spacing w:val="-7"/>
        </w:rPr>
        <w:t xml:space="preserve"> </w:t>
      </w:r>
      <w:r>
        <w:t>рекомендации по</w:t>
      </w:r>
      <w:r>
        <w:rPr>
          <w:spacing w:val="-6"/>
        </w:rPr>
        <w:t xml:space="preserve"> </w:t>
      </w:r>
      <w:r>
        <w:t>оцениванию</w:t>
      </w:r>
      <w:r>
        <w:rPr>
          <w:spacing w:val="-2"/>
        </w:rPr>
        <w:t xml:space="preserve"> </w:t>
      </w:r>
      <w:r>
        <w:rPr>
          <w:spacing w:val="-5"/>
        </w:rPr>
        <w:t>ПД:</w:t>
      </w:r>
    </w:p>
    <w:p w:rsidR="00BE6665" w:rsidRDefault="00C22BFF">
      <w:pPr>
        <w:pStyle w:val="a4"/>
        <w:numPr>
          <w:ilvl w:val="0"/>
          <w:numId w:val="4"/>
        </w:numPr>
        <w:tabs>
          <w:tab w:val="left" w:pos="1093"/>
        </w:tabs>
        <w:spacing w:before="238" w:line="242" w:lineRule="auto"/>
        <w:ind w:right="145" w:firstLine="542"/>
        <w:jc w:val="both"/>
        <w:rPr>
          <w:sz w:val="24"/>
        </w:rPr>
      </w:pPr>
      <w:r>
        <w:rPr>
          <w:sz w:val="24"/>
        </w:rPr>
        <w:t>при оценивании результатов ПД следует учитывать, прежде всего, его практическую значимость;</w:t>
      </w:r>
    </w:p>
    <w:p w:rsidR="00BE6665" w:rsidRDefault="00C22BFF">
      <w:pPr>
        <w:pStyle w:val="a4"/>
        <w:numPr>
          <w:ilvl w:val="0"/>
          <w:numId w:val="4"/>
        </w:numPr>
        <w:tabs>
          <w:tab w:val="left" w:pos="968"/>
        </w:tabs>
        <w:spacing w:before="235"/>
        <w:ind w:right="142" w:firstLine="542"/>
        <w:jc w:val="both"/>
        <w:rPr>
          <w:sz w:val="24"/>
        </w:rPr>
      </w:pPr>
      <w:r>
        <w:rPr>
          <w:sz w:val="24"/>
        </w:rPr>
        <w:t>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w:t>
      </w:r>
      <w:r>
        <w:rPr>
          <w:spacing w:val="-15"/>
          <w:sz w:val="24"/>
        </w:rPr>
        <w:t xml:space="preserve"> </w:t>
      </w:r>
      <w:r>
        <w:rPr>
          <w:sz w:val="24"/>
        </w:rPr>
        <w:t>проблемы,</w:t>
      </w:r>
      <w:r>
        <w:rPr>
          <w:spacing w:val="-10"/>
          <w:sz w:val="24"/>
        </w:rPr>
        <w:t xml:space="preserve"> </w:t>
      </w:r>
      <w:r>
        <w:rPr>
          <w:sz w:val="24"/>
        </w:rPr>
        <w:t>связанных</w:t>
      </w:r>
      <w:r>
        <w:rPr>
          <w:spacing w:val="-15"/>
          <w:sz w:val="24"/>
        </w:rPr>
        <w:t xml:space="preserve"> </w:t>
      </w:r>
      <w:r>
        <w:rPr>
          <w:sz w:val="24"/>
        </w:rPr>
        <w:t>с</w:t>
      </w:r>
      <w:r>
        <w:rPr>
          <w:spacing w:val="-12"/>
          <w:sz w:val="24"/>
        </w:rPr>
        <w:t xml:space="preserve"> </w:t>
      </w:r>
      <w:r>
        <w:rPr>
          <w:sz w:val="24"/>
        </w:rPr>
        <w:t>нею</w:t>
      </w:r>
      <w:r>
        <w:rPr>
          <w:spacing w:val="-12"/>
          <w:sz w:val="24"/>
        </w:rPr>
        <w:t xml:space="preserve"> </w:t>
      </w:r>
      <w:r>
        <w:rPr>
          <w:sz w:val="24"/>
        </w:rPr>
        <w:t>цели</w:t>
      </w:r>
      <w:r>
        <w:rPr>
          <w:spacing w:val="-14"/>
          <w:sz w:val="24"/>
        </w:rPr>
        <w:t xml:space="preserve"> </w:t>
      </w:r>
      <w:r>
        <w:rPr>
          <w:sz w:val="24"/>
        </w:rPr>
        <w:t>и</w:t>
      </w:r>
      <w:r>
        <w:rPr>
          <w:spacing w:val="-10"/>
          <w:sz w:val="24"/>
        </w:rPr>
        <w:t xml:space="preserve"> </w:t>
      </w:r>
      <w:r>
        <w:rPr>
          <w:sz w:val="24"/>
        </w:rPr>
        <w:t>задач;</w:t>
      </w:r>
      <w:r>
        <w:rPr>
          <w:spacing w:val="-10"/>
          <w:sz w:val="24"/>
        </w:rPr>
        <w:t xml:space="preserve"> </w:t>
      </w:r>
      <w:r>
        <w:rPr>
          <w:sz w:val="24"/>
        </w:rPr>
        <w:t>умение</w:t>
      </w:r>
      <w:r>
        <w:rPr>
          <w:spacing w:val="-12"/>
          <w:sz w:val="24"/>
        </w:rPr>
        <w:t xml:space="preserve"> </w:t>
      </w:r>
      <w:r>
        <w:rPr>
          <w:sz w:val="24"/>
        </w:rPr>
        <w:t>определить</w:t>
      </w:r>
      <w:r>
        <w:rPr>
          <w:spacing w:val="-14"/>
          <w:sz w:val="24"/>
        </w:rPr>
        <w:t xml:space="preserve"> </w:t>
      </w:r>
      <w:r>
        <w:rPr>
          <w:sz w:val="24"/>
        </w:rPr>
        <w:t>оптимальный</w:t>
      </w:r>
      <w:r>
        <w:rPr>
          <w:spacing w:val="-15"/>
          <w:sz w:val="24"/>
        </w:rPr>
        <w:t xml:space="preserve"> </w:t>
      </w:r>
      <w:r>
        <w:rPr>
          <w:sz w:val="24"/>
        </w:rPr>
        <w:t>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BE6665" w:rsidRDefault="00C22BFF">
      <w:pPr>
        <w:pStyle w:val="a4"/>
        <w:numPr>
          <w:ilvl w:val="0"/>
          <w:numId w:val="4"/>
        </w:numPr>
        <w:tabs>
          <w:tab w:val="left" w:pos="1007"/>
        </w:tabs>
        <w:spacing w:before="241"/>
        <w:ind w:right="141" w:firstLine="542"/>
        <w:jc w:val="both"/>
        <w:rPr>
          <w:sz w:val="24"/>
        </w:rPr>
      </w:pPr>
      <w:r>
        <w:rPr>
          <w:sz w:val="24"/>
        </w:rPr>
        <w:t>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w:t>
      </w:r>
      <w:r>
        <w:rPr>
          <w:spacing w:val="-15"/>
          <w:sz w:val="24"/>
        </w:rPr>
        <w:t xml:space="preserve"> </w:t>
      </w:r>
      <w:r>
        <w:rPr>
          <w:sz w:val="24"/>
        </w:rPr>
        <w:t>проекта</w:t>
      </w:r>
      <w:r>
        <w:rPr>
          <w:spacing w:val="-15"/>
          <w:sz w:val="24"/>
        </w:rPr>
        <w:t xml:space="preserve"> </w:t>
      </w:r>
      <w:r>
        <w:rPr>
          <w:sz w:val="24"/>
        </w:rPr>
        <w:t>(использование</w:t>
      </w:r>
      <w:r>
        <w:rPr>
          <w:spacing w:val="-15"/>
          <w:sz w:val="24"/>
        </w:rPr>
        <w:t xml:space="preserve"> </w:t>
      </w:r>
      <w:r>
        <w:rPr>
          <w:sz w:val="24"/>
        </w:rPr>
        <w:t>рисунков,</w:t>
      </w:r>
      <w:r>
        <w:rPr>
          <w:spacing w:val="-15"/>
          <w:sz w:val="24"/>
        </w:rPr>
        <w:t xml:space="preserve"> </w:t>
      </w:r>
      <w:r>
        <w:rPr>
          <w:sz w:val="24"/>
        </w:rPr>
        <w:t>схем,</w:t>
      </w:r>
      <w:r>
        <w:rPr>
          <w:spacing w:val="-15"/>
          <w:sz w:val="24"/>
        </w:rPr>
        <w:t xml:space="preserve"> </w:t>
      </w:r>
      <w:r>
        <w:rPr>
          <w:sz w:val="24"/>
        </w:rPr>
        <w:t>графиков,</w:t>
      </w:r>
      <w:r>
        <w:rPr>
          <w:spacing w:val="-15"/>
          <w:sz w:val="24"/>
        </w:rPr>
        <w:t xml:space="preserve"> </w:t>
      </w:r>
      <w:r>
        <w:rPr>
          <w:sz w:val="24"/>
        </w:rPr>
        <w:t>моделей</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w:t>
      </w:r>
      <w:r>
        <w:rPr>
          <w:spacing w:val="80"/>
          <w:sz w:val="24"/>
        </w:rPr>
        <w:t xml:space="preserve"> </w:t>
      </w:r>
      <w:r>
        <w:rPr>
          <w:sz w:val="24"/>
        </w:rPr>
        <w:t>и</w:t>
      </w:r>
      <w:r>
        <w:rPr>
          <w:spacing w:val="80"/>
          <w:sz w:val="24"/>
        </w:rPr>
        <w:t xml:space="preserve"> </w:t>
      </w:r>
      <w:r>
        <w:rPr>
          <w:sz w:val="24"/>
        </w:rPr>
        <w:t>отстаивать</w:t>
      </w:r>
      <w:r>
        <w:rPr>
          <w:spacing w:val="80"/>
          <w:sz w:val="24"/>
        </w:rPr>
        <w:t xml:space="preserve"> </w:t>
      </w:r>
      <w:r>
        <w:rPr>
          <w:sz w:val="24"/>
        </w:rPr>
        <w:t>собственную</w:t>
      </w:r>
      <w:r>
        <w:rPr>
          <w:spacing w:val="80"/>
          <w:sz w:val="24"/>
        </w:rPr>
        <w:t xml:space="preserve"> </w:t>
      </w:r>
      <w:r>
        <w:rPr>
          <w:sz w:val="24"/>
        </w:rPr>
        <w:t>точку</w:t>
      </w:r>
      <w:r>
        <w:rPr>
          <w:spacing w:val="80"/>
          <w:sz w:val="24"/>
        </w:rPr>
        <w:t xml:space="preserve"> </w:t>
      </w:r>
      <w:r>
        <w:rPr>
          <w:sz w:val="24"/>
        </w:rPr>
        <w:t>зрения,</w:t>
      </w:r>
      <w:r>
        <w:rPr>
          <w:spacing w:val="80"/>
          <w:sz w:val="24"/>
        </w:rPr>
        <w:t xml:space="preserve"> </w:t>
      </w:r>
      <w:r>
        <w:rPr>
          <w:sz w:val="24"/>
        </w:rPr>
        <w:t>участвовать</w:t>
      </w:r>
      <w:r>
        <w:rPr>
          <w:spacing w:val="80"/>
          <w:sz w:val="24"/>
        </w:rPr>
        <w:t xml:space="preserve"> </w:t>
      </w:r>
      <w:r>
        <w:rPr>
          <w:sz w:val="24"/>
        </w:rPr>
        <w:t>в</w:t>
      </w:r>
      <w:r>
        <w:rPr>
          <w:spacing w:val="80"/>
          <w:sz w:val="24"/>
        </w:rPr>
        <w:t xml:space="preserve"> </w:t>
      </w:r>
      <w:r>
        <w:rPr>
          <w:sz w:val="24"/>
        </w:rPr>
        <w:t>дискуссии,</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line="513" w:lineRule="auto"/>
        <w:ind w:firstLine="0"/>
        <w:jc w:val="left"/>
      </w:pPr>
      <w:r>
        <w:lastRenderedPageBreak/>
        <w:t>говорить</w:t>
      </w:r>
      <w:r>
        <w:rPr>
          <w:spacing w:val="-5"/>
        </w:rPr>
        <w:t xml:space="preserve"> </w:t>
      </w:r>
      <w:r>
        <w:t>внятно</w:t>
      </w:r>
      <w:r>
        <w:rPr>
          <w:spacing w:val="-5"/>
        </w:rPr>
        <w:t xml:space="preserve"> </w:t>
      </w:r>
      <w:r>
        <w:t>и</w:t>
      </w:r>
      <w:r>
        <w:rPr>
          <w:spacing w:val="-4"/>
        </w:rPr>
        <w:t xml:space="preserve"> </w:t>
      </w:r>
      <w:r>
        <w:t>естественно,</w:t>
      </w:r>
      <w:r>
        <w:rPr>
          <w:spacing w:val="-8"/>
        </w:rPr>
        <w:t xml:space="preserve"> </w:t>
      </w:r>
      <w:r>
        <w:t>реализуя</w:t>
      </w:r>
      <w:r>
        <w:rPr>
          <w:spacing w:val="-5"/>
        </w:rPr>
        <w:t xml:space="preserve"> </w:t>
      </w:r>
      <w:r>
        <w:t>произносительные</w:t>
      </w:r>
      <w:r>
        <w:rPr>
          <w:spacing w:val="-11"/>
        </w:rPr>
        <w:t xml:space="preserve"> </w:t>
      </w:r>
      <w:r>
        <w:t xml:space="preserve">возможности). </w:t>
      </w:r>
      <w:bookmarkStart w:id="35" w:name="_bookmark34"/>
      <w:bookmarkEnd w:id="35"/>
      <w:r>
        <w:rPr>
          <w:color w:val="1F4D78"/>
        </w:rPr>
        <w:t>Организационный раздел</w:t>
      </w:r>
    </w:p>
    <w:p w:rsidR="00BE6665" w:rsidRDefault="00C22BFF">
      <w:pPr>
        <w:pStyle w:val="a4"/>
        <w:numPr>
          <w:ilvl w:val="0"/>
          <w:numId w:val="8"/>
        </w:numPr>
        <w:tabs>
          <w:tab w:val="left" w:pos="950"/>
        </w:tabs>
        <w:spacing w:before="0"/>
        <w:ind w:right="135" w:firstLine="542"/>
        <w:jc w:val="both"/>
        <w:rPr>
          <w:sz w:val="24"/>
        </w:rPr>
      </w:pPr>
      <w:r>
        <w:rPr>
          <w:sz w:val="24"/>
        </w:rPr>
        <w:t xml:space="preserve">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w:t>
      </w:r>
      <w:r>
        <w:rPr>
          <w:spacing w:val="-2"/>
          <w:sz w:val="24"/>
        </w:rPr>
        <w:t>действий.</w:t>
      </w:r>
    </w:p>
    <w:p w:rsidR="00BE6665" w:rsidRDefault="00C22BFF">
      <w:pPr>
        <w:pStyle w:val="a4"/>
        <w:numPr>
          <w:ilvl w:val="1"/>
          <w:numId w:val="8"/>
        </w:numPr>
        <w:tabs>
          <w:tab w:val="left" w:pos="1099"/>
        </w:tabs>
        <w:spacing w:before="229"/>
        <w:ind w:right="137" w:firstLine="542"/>
        <w:jc w:val="both"/>
        <w:rPr>
          <w:sz w:val="24"/>
        </w:rPr>
      </w:pPr>
      <w:r>
        <w:rPr>
          <w:sz w:val="24"/>
        </w:rPr>
        <w:t>Условия</w:t>
      </w:r>
      <w:r>
        <w:rPr>
          <w:spacing w:val="-15"/>
          <w:sz w:val="24"/>
        </w:rPr>
        <w:t xml:space="preserve"> </w:t>
      </w:r>
      <w:r>
        <w:rPr>
          <w:sz w:val="24"/>
        </w:rPr>
        <w:t>реализации</w:t>
      </w:r>
      <w:r>
        <w:rPr>
          <w:spacing w:val="-13"/>
          <w:sz w:val="24"/>
        </w:rPr>
        <w:t xml:space="preserve"> </w:t>
      </w:r>
      <w:r>
        <w:rPr>
          <w:sz w:val="24"/>
        </w:rPr>
        <w:t>адаптированной</w:t>
      </w:r>
      <w:r>
        <w:rPr>
          <w:spacing w:val="-15"/>
          <w:sz w:val="24"/>
        </w:rPr>
        <w:t xml:space="preserve"> </w:t>
      </w:r>
      <w:r>
        <w:rPr>
          <w:sz w:val="24"/>
        </w:rPr>
        <w:t>основной</w:t>
      </w:r>
      <w:r>
        <w:rPr>
          <w:spacing w:val="-15"/>
          <w:sz w:val="24"/>
        </w:rPr>
        <w:t xml:space="preserve"> </w:t>
      </w:r>
      <w:r>
        <w:rPr>
          <w:sz w:val="24"/>
        </w:rPr>
        <w:t>общеобразовательной</w:t>
      </w:r>
      <w:r>
        <w:rPr>
          <w:spacing w:val="-13"/>
          <w:sz w:val="24"/>
        </w:rPr>
        <w:t xml:space="preserve"> </w:t>
      </w:r>
      <w:r>
        <w:rPr>
          <w:sz w:val="24"/>
        </w:rPr>
        <w:t>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BE6665" w:rsidRDefault="00C22BFF">
      <w:pPr>
        <w:pStyle w:val="a4"/>
        <w:numPr>
          <w:ilvl w:val="2"/>
          <w:numId w:val="8"/>
        </w:numPr>
        <w:tabs>
          <w:tab w:val="left" w:pos="1286"/>
        </w:tabs>
        <w:spacing w:before="240"/>
        <w:ind w:left="1286" w:hanging="603"/>
        <w:rPr>
          <w:sz w:val="24"/>
        </w:rPr>
      </w:pPr>
      <w:r>
        <w:rPr>
          <w:sz w:val="24"/>
        </w:rPr>
        <w:t>Требования</w:t>
      </w:r>
      <w:r>
        <w:rPr>
          <w:spacing w:val="-3"/>
          <w:sz w:val="24"/>
        </w:rPr>
        <w:t xml:space="preserve"> </w:t>
      </w:r>
      <w:r>
        <w:rPr>
          <w:sz w:val="24"/>
        </w:rPr>
        <w:t>к</w:t>
      </w:r>
      <w:r>
        <w:rPr>
          <w:spacing w:val="-4"/>
          <w:sz w:val="24"/>
        </w:rPr>
        <w:t xml:space="preserve"> </w:t>
      </w:r>
      <w:r>
        <w:rPr>
          <w:sz w:val="24"/>
        </w:rPr>
        <w:t>условиям</w:t>
      </w:r>
      <w:r>
        <w:rPr>
          <w:spacing w:val="-5"/>
          <w:sz w:val="24"/>
        </w:rPr>
        <w:t xml:space="preserve"> </w:t>
      </w:r>
      <w:r>
        <w:rPr>
          <w:spacing w:val="-2"/>
          <w:sz w:val="24"/>
        </w:rPr>
        <w:t>включают:</w:t>
      </w:r>
    </w:p>
    <w:p w:rsidR="00BE6665" w:rsidRDefault="00C22BFF">
      <w:pPr>
        <w:pStyle w:val="a3"/>
        <w:spacing w:before="238" w:line="242" w:lineRule="auto"/>
        <w:ind w:right="143"/>
      </w:pPr>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BE6665" w:rsidRDefault="00C22BFF">
      <w:pPr>
        <w:pStyle w:val="a3"/>
        <w:spacing w:before="235" w:line="242" w:lineRule="auto"/>
        <w:ind w:right="136"/>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BE6665" w:rsidRDefault="00C22BFF">
      <w:pPr>
        <w:pStyle w:val="a3"/>
        <w:spacing w:before="235" w:line="242" w:lineRule="auto"/>
        <w:ind w:right="132"/>
      </w:pPr>
      <w:r>
        <w:t>укомплектованность образовательной организации педагогическим работниками-дефектологами соответствующего профиля;</w:t>
      </w:r>
    </w:p>
    <w:p w:rsidR="00BE6665" w:rsidRDefault="00C22BFF">
      <w:pPr>
        <w:pStyle w:val="a3"/>
        <w:spacing w:before="234" w:line="242" w:lineRule="auto"/>
        <w:ind w:right="136"/>
      </w:pPr>
      <w:r>
        <w:t>непрерывность профессионального развития педагогических работников образовательной организации, реализующей АООП ООО.</w:t>
      </w:r>
    </w:p>
    <w:p w:rsidR="00BE6665" w:rsidRDefault="00C22BFF">
      <w:pPr>
        <w:pStyle w:val="a4"/>
        <w:numPr>
          <w:ilvl w:val="2"/>
          <w:numId w:val="8"/>
        </w:numPr>
        <w:tabs>
          <w:tab w:val="left" w:pos="1328"/>
        </w:tabs>
        <w:spacing w:before="235" w:line="242" w:lineRule="auto"/>
        <w:ind w:left="140" w:right="142" w:firstLine="542"/>
        <w:jc w:val="both"/>
        <w:rPr>
          <w:sz w:val="24"/>
        </w:rPr>
      </w:pPr>
      <w:r>
        <w:rPr>
          <w:sz w:val="24"/>
        </w:rPr>
        <w:t>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BE6665" w:rsidRDefault="00C22BFF">
      <w:pPr>
        <w:pStyle w:val="a3"/>
        <w:spacing w:before="235"/>
        <w:ind w:right="143"/>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BE6665" w:rsidRDefault="00C22BFF">
      <w:pPr>
        <w:pStyle w:val="a3"/>
        <w:spacing w:before="245" w:line="237" w:lineRule="auto"/>
        <w:ind w:right="130"/>
      </w:pPr>
      <w:r>
        <w:t xml:space="preserve">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w:t>
      </w:r>
      <w:r>
        <w:rPr>
          <w:spacing w:val="-2"/>
        </w:rPr>
        <w:t>образования;</w:t>
      </w:r>
    </w:p>
    <w:p w:rsidR="00BE6665" w:rsidRDefault="00C22BFF">
      <w:pPr>
        <w:pStyle w:val="a3"/>
        <w:spacing w:before="244"/>
        <w:ind w:right="139"/>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BE6665" w:rsidRDefault="00C22BFF">
      <w:pPr>
        <w:pStyle w:val="a3"/>
        <w:spacing w:before="238"/>
        <w:ind w:right="135"/>
      </w:pPr>
      <w:r>
        <w:t>осуществление</w:t>
      </w:r>
      <w:r>
        <w:rPr>
          <w:spacing w:val="-15"/>
        </w:rPr>
        <w:t xml:space="preserve"> </w:t>
      </w:r>
      <w:r>
        <w:t>образовательно-коррекционного</w:t>
      </w:r>
      <w:r>
        <w:rPr>
          <w:spacing w:val="-15"/>
        </w:rPr>
        <w:t xml:space="preserve"> </w:t>
      </w:r>
      <w:r>
        <w:t>процесса</w:t>
      </w:r>
      <w:r>
        <w:rPr>
          <w:spacing w:val="-15"/>
        </w:rPr>
        <w:t xml:space="preserve"> </w:t>
      </w:r>
      <w:r>
        <w:t>в</w:t>
      </w:r>
      <w:r>
        <w:rPr>
          <w:spacing w:val="-15"/>
        </w:rPr>
        <w:t xml:space="preserve"> </w:t>
      </w:r>
      <w:r>
        <w:t>рамках</w:t>
      </w:r>
      <w:r>
        <w:rPr>
          <w:spacing w:val="-15"/>
        </w:rPr>
        <w:t xml:space="preserve"> </w:t>
      </w:r>
      <w:r>
        <w:t>учебного</w:t>
      </w:r>
      <w:r>
        <w:rPr>
          <w:spacing w:val="-15"/>
        </w:rPr>
        <w:t xml:space="preserve"> </w:t>
      </w:r>
      <w:r>
        <w:t>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BE6665" w:rsidRDefault="00C22BFF">
      <w:pPr>
        <w:pStyle w:val="a3"/>
        <w:spacing w:before="241"/>
        <w:ind w:right="141"/>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BE6665" w:rsidRDefault="00C22BFF">
      <w:pPr>
        <w:pStyle w:val="a3"/>
        <w:spacing w:before="242"/>
        <w:ind w:left="683" w:firstLine="0"/>
        <w:jc w:val="left"/>
      </w:pPr>
      <w:r>
        <w:t>владение</w:t>
      </w:r>
      <w:r>
        <w:rPr>
          <w:spacing w:val="37"/>
        </w:rPr>
        <w:t xml:space="preserve"> </w:t>
      </w:r>
      <w:r>
        <w:t>навыками</w:t>
      </w:r>
      <w:r>
        <w:rPr>
          <w:spacing w:val="42"/>
        </w:rPr>
        <w:t xml:space="preserve"> </w:t>
      </w:r>
      <w:r>
        <w:t>формирующего</w:t>
      </w:r>
      <w:r>
        <w:rPr>
          <w:spacing w:val="41"/>
        </w:rPr>
        <w:t xml:space="preserve"> </w:t>
      </w:r>
      <w:r>
        <w:t>оценивания</w:t>
      </w:r>
      <w:r>
        <w:rPr>
          <w:spacing w:val="41"/>
        </w:rPr>
        <w:t xml:space="preserve"> </w:t>
      </w:r>
      <w:r>
        <w:t>с</w:t>
      </w:r>
      <w:r>
        <w:rPr>
          <w:spacing w:val="45"/>
        </w:rPr>
        <w:t xml:space="preserve"> </w:t>
      </w:r>
      <w:r>
        <w:t>учетом</w:t>
      </w:r>
      <w:r>
        <w:rPr>
          <w:spacing w:val="37"/>
        </w:rPr>
        <w:t xml:space="preserve"> </w:t>
      </w:r>
      <w:r>
        <w:t>особых</w:t>
      </w:r>
      <w:r>
        <w:rPr>
          <w:spacing w:val="37"/>
        </w:rPr>
        <w:t xml:space="preserve"> </w:t>
      </w:r>
      <w:r>
        <w:rPr>
          <w:spacing w:val="-2"/>
        </w:rPr>
        <w:t>образовательных</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потребностей</w:t>
      </w:r>
      <w:r>
        <w:rPr>
          <w:spacing w:val="-6"/>
        </w:rPr>
        <w:t xml:space="preserve"> </w:t>
      </w:r>
      <w:r>
        <w:t>и</w:t>
      </w:r>
      <w:r>
        <w:rPr>
          <w:spacing w:val="-6"/>
        </w:rPr>
        <w:t xml:space="preserve"> </w:t>
      </w:r>
      <w:r>
        <w:t>индивидуальных</w:t>
      </w:r>
      <w:r>
        <w:rPr>
          <w:spacing w:val="-7"/>
        </w:rPr>
        <w:t xml:space="preserve"> </w:t>
      </w:r>
      <w:r>
        <w:t>особенностей</w:t>
      </w:r>
      <w:r>
        <w:rPr>
          <w:spacing w:val="-6"/>
        </w:rPr>
        <w:t xml:space="preserve"> </w:t>
      </w:r>
      <w:r>
        <w:t>обучающихся</w:t>
      </w:r>
      <w:r>
        <w:rPr>
          <w:spacing w:val="-2"/>
        </w:rPr>
        <w:t xml:space="preserve"> </w:t>
      </w:r>
      <w:r>
        <w:t>с</w:t>
      </w:r>
      <w:r>
        <w:rPr>
          <w:spacing w:val="-3"/>
        </w:rPr>
        <w:t xml:space="preserve"> </w:t>
      </w:r>
      <w:r>
        <w:rPr>
          <w:spacing w:val="-4"/>
        </w:rPr>
        <w:t>ОВЗ;</w:t>
      </w:r>
    </w:p>
    <w:p w:rsidR="00BE6665" w:rsidRDefault="00C22BFF">
      <w:pPr>
        <w:pStyle w:val="a3"/>
        <w:spacing w:before="245" w:line="237" w:lineRule="auto"/>
        <w:ind w:right="141"/>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BE6665" w:rsidRDefault="00C22BFF">
      <w:pPr>
        <w:pStyle w:val="a3"/>
        <w:spacing w:before="244"/>
        <w:ind w:right="135"/>
      </w:pPr>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BE6665" w:rsidRDefault="00BE6665">
      <w:pPr>
        <w:pStyle w:val="a3"/>
        <w:spacing w:before="2"/>
        <w:ind w:left="0" w:firstLine="0"/>
        <w:jc w:val="left"/>
      </w:pPr>
    </w:p>
    <w:p w:rsidR="00BE6665" w:rsidRDefault="00C22BFF">
      <w:pPr>
        <w:pStyle w:val="a4"/>
        <w:numPr>
          <w:ilvl w:val="1"/>
          <w:numId w:val="8"/>
        </w:numPr>
        <w:tabs>
          <w:tab w:val="left" w:pos="1137"/>
        </w:tabs>
        <w:spacing w:before="0" w:line="237" w:lineRule="auto"/>
        <w:ind w:right="131" w:firstLine="542"/>
        <w:jc w:val="both"/>
        <w:rPr>
          <w:sz w:val="24"/>
        </w:rPr>
      </w:pPr>
      <w:r>
        <w:rPr>
          <w:sz w:val="24"/>
        </w:rPr>
        <w:t>Формы взаимодействия участников образовательного процесса при создании и реализации программы развития УУД.</w:t>
      </w:r>
    </w:p>
    <w:p w:rsidR="00BE6665" w:rsidRDefault="00C22BFF">
      <w:pPr>
        <w:pStyle w:val="a4"/>
        <w:numPr>
          <w:ilvl w:val="2"/>
          <w:numId w:val="8"/>
        </w:numPr>
        <w:tabs>
          <w:tab w:val="left" w:pos="1419"/>
        </w:tabs>
        <w:spacing w:before="244"/>
        <w:ind w:left="140" w:right="136" w:firstLine="542"/>
        <w:jc w:val="both"/>
        <w:rPr>
          <w:sz w:val="24"/>
        </w:rPr>
      </w:pPr>
      <w:r>
        <w:rPr>
          <w:sz w:val="24"/>
        </w:rPr>
        <w:t>С целью разработки и реализации программы формирования УУД в образовательной</w:t>
      </w:r>
      <w:r>
        <w:rPr>
          <w:spacing w:val="-15"/>
          <w:sz w:val="24"/>
        </w:rPr>
        <w:t xml:space="preserve"> </w:t>
      </w:r>
      <w:r>
        <w:rPr>
          <w:sz w:val="24"/>
        </w:rPr>
        <w:t>организации</w:t>
      </w:r>
      <w:r>
        <w:rPr>
          <w:spacing w:val="-15"/>
          <w:sz w:val="24"/>
        </w:rPr>
        <w:t xml:space="preserve"> </w:t>
      </w:r>
      <w:r>
        <w:rPr>
          <w:sz w:val="24"/>
        </w:rPr>
        <w:t>может</w:t>
      </w:r>
      <w:r>
        <w:rPr>
          <w:spacing w:val="-15"/>
          <w:sz w:val="24"/>
        </w:rPr>
        <w:t xml:space="preserve"> </w:t>
      </w:r>
      <w:r>
        <w:rPr>
          <w:sz w:val="24"/>
        </w:rPr>
        <w:t>быть</w:t>
      </w:r>
      <w:r>
        <w:rPr>
          <w:spacing w:val="-15"/>
          <w:sz w:val="24"/>
        </w:rPr>
        <w:t xml:space="preserve"> </w:t>
      </w:r>
      <w:r>
        <w:rPr>
          <w:sz w:val="24"/>
        </w:rPr>
        <w:t>создана</w:t>
      </w:r>
      <w:r>
        <w:rPr>
          <w:spacing w:val="-15"/>
          <w:sz w:val="24"/>
        </w:rPr>
        <w:t xml:space="preserve"> </w:t>
      </w:r>
      <w:r>
        <w:rPr>
          <w:sz w:val="24"/>
        </w:rPr>
        <w:t>рабочая</w:t>
      </w:r>
      <w:r>
        <w:rPr>
          <w:spacing w:val="-15"/>
          <w:sz w:val="24"/>
        </w:rPr>
        <w:t xml:space="preserve"> </w:t>
      </w:r>
      <w:r>
        <w:rPr>
          <w:sz w:val="24"/>
        </w:rPr>
        <w:t>группа.</w:t>
      </w:r>
      <w:r>
        <w:rPr>
          <w:spacing w:val="-15"/>
          <w:sz w:val="24"/>
        </w:rPr>
        <w:t xml:space="preserve"> </w:t>
      </w:r>
      <w:r>
        <w:rPr>
          <w:sz w:val="24"/>
        </w:rPr>
        <w:t>В</w:t>
      </w:r>
      <w:r>
        <w:rPr>
          <w:spacing w:val="-15"/>
          <w:sz w:val="24"/>
        </w:rPr>
        <w:t xml:space="preserve"> </w:t>
      </w:r>
      <w:r>
        <w:rPr>
          <w:sz w:val="24"/>
        </w:rPr>
        <w:t>рабочую</w:t>
      </w:r>
      <w:r>
        <w:rPr>
          <w:spacing w:val="-15"/>
          <w:sz w:val="24"/>
        </w:rPr>
        <w:t xml:space="preserve"> </w:t>
      </w:r>
      <w:r>
        <w:rPr>
          <w:sz w:val="24"/>
        </w:rPr>
        <w:t>группу</w:t>
      </w:r>
      <w:r>
        <w:rPr>
          <w:spacing w:val="-15"/>
          <w:sz w:val="24"/>
        </w:rPr>
        <w:t xml:space="preserve"> </w:t>
      </w:r>
      <w:r>
        <w:rPr>
          <w:sz w:val="24"/>
        </w:rPr>
        <w:t>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w:t>
      </w:r>
      <w:r>
        <w:rPr>
          <w:spacing w:val="-11"/>
          <w:sz w:val="24"/>
        </w:rPr>
        <w:t xml:space="preserve"> </w:t>
      </w:r>
      <w:r>
        <w:rPr>
          <w:sz w:val="24"/>
        </w:rPr>
        <w:t>метапредметные</w:t>
      </w:r>
      <w:r>
        <w:rPr>
          <w:spacing w:val="-14"/>
          <w:sz w:val="24"/>
        </w:rPr>
        <w:t xml:space="preserve"> </w:t>
      </w:r>
      <w:r>
        <w:rPr>
          <w:sz w:val="24"/>
        </w:rPr>
        <w:t>результаты</w:t>
      </w:r>
      <w:r>
        <w:rPr>
          <w:spacing w:val="-7"/>
          <w:sz w:val="24"/>
        </w:rPr>
        <w:t xml:space="preserve"> </w:t>
      </w:r>
      <w:r>
        <w:rPr>
          <w:sz w:val="24"/>
        </w:rPr>
        <w:t>обучающихся</w:t>
      </w:r>
      <w:r>
        <w:rPr>
          <w:spacing w:val="-9"/>
          <w:sz w:val="24"/>
        </w:rPr>
        <w:t xml:space="preserve"> </w:t>
      </w:r>
      <w:r>
        <w:rPr>
          <w:sz w:val="24"/>
        </w:rPr>
        <w:t>с</w:t>
      </w:r>
      <w:r>
        <w:rPr>
          <w:spacing w:val="-10"/>
          <w:sz w:val="24"/>
        </w:rPr>
        <w:t xml:space="preserve"> </w:t>
      </w:r>
      <w:r>
        <w:rPr>
          <w:sz w:val="24"/>
        </w:rPr>
        <w:t>учетом</w:t>
      </w:r>
      <w:r>
        <w:rPr>
          <w:spacing w:val="-15"/>
          <w:sz w:val="24"/>
        </w:rPr>
        <w:t xml:space="preserve"> </w:t>
      </w:r>
      <w:r>
        <w:rPr>
          <w:sz w:val="24"/>
        </w:rPr>
        <w:t>особых</w:t>
      </w:r>
      <w:r>
        <w:rPr>
          <w:spacing w:val="-15"/>
          <w:sz w:val="24"/>
        </w:rPr>
        <w:t xml:space="preserve"> </w:t>
      </w:r>
      <w:r>
        <w:rPr>
          <w:sz w:val="24"/>
        </w:rPr>
        <w:t>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BE6665" w:rsidRDefault="00C22BFF">
      <w:pPr>
        <w:pStyle w:val="a3"/>
        <w:spacing w:before="7" w:line="510" w:lineRule="atLeast"/>
        <w:ind w:left="683" w:right="144" w:firstLine="0"/>
        <w:jc w:val="left"/>
      </w:pPr>
      <w:r>
        <w:t>Рабочая группа реализует свою деятельность по следующим направлениям: разработка плана</w:t>
      </w:r>
      <w:r>
        <w:rPr>
          <w:spacing w:val="3"/>
        </w:rPr>
        <w:t xml:space="preserve"> </w:t>
      </w:r>
      <w:r>
        <w:t>координации</w:t>
      </w:r>
      <w:r>
        <w:rPr>
          <w:spacing w:val="4"/>
        </w:rPr>
        <w:t xml:space="preserve"> </w:t>
      </w:r>
      <w:r>
        <w:t>деятельности педагогических</w:t>
      </w:r>
      <w:r>
        <w:rPr>
          <w:spacing w:val="-1"/>
        </w:rPr>
        <w:t xml:space="preserve"> </w:t>
      </w:r>
      <w:r>
        <w:t>работников</w:t>
      </w:r>
      <w:r>
        <w:rPr>
          <w:spacing w:val="1"/>
        </w:rPr>
        <w:t xml:space="preserve"> </w:t>
      </w:r>
      <w:r>
        <w:t>в</w:t>
      </w:r>
      <w:r>
        <w:rPr>
          <w:spacing w:val="4"/>
        </w:rPr>
        <w:t xml:space="preserve"> </w:t>
      </w:r>
      <w:r>
        <w:t>том</w:t>
      </w:r>
      <w:r>
        <w:rPr>
          <w:spacing w:val="1"/>
        </w:rPr>
        <w:t xml:space="preserve"> </w:t>
      </w:r>
      <w:r>
        <w:rPr>
          <w:spacing w:val="-2"/>
        </w:rPr>
        <w:t>числе</w:t>
      </w:r>
    </w:p>
    <w:p w:rsidR="00BE6665" w:rsidRDefault="00C22BFF">
      <w:pPr>
        <w:pStyle w:val="a3"/>
        <w:spacing w:before="9" w:line="237" w:lineRule="auto"/>
        <w:ind w:firstLine="0"/>
        <w:jc w:val="left"/>
      </w:pPr>
      <w:r>
        <w:t>предметников,</w:t>
      </w:r>
      <w:r>
        <w:rPr>
          <w:spacing w:val="40"/>
        </w:rPr>
        <w:t xml:space="preserve"> </w:t>
      </w:r>
      <w:r>
        <w:t>учителей-дефектологов,</w:t>
      </w:r>
      <w:r>
        <w:rPr>
          <w:spacing w:val="40"/>
        </w:rPr>
        <w:t xml:space="preserve"> </w:t>
      </w:r>
      <w:r>
        <w:t>направленной</w:t>
      </w:r>
      <w:r>
        <w:rPr>
          <w:spacing w:val="40"/>
        </w:rPr>
        <w:t xml:space="preserve"> </w:t>
      </w:r>
      <w:r>
        <w:t>на</w:t>
      </w:r>
      <w:r>
        <w:rPr>
          <w:spacing w:val="40"/>
        </w:rPr>
        <w:t xml:space="preserve"> </w:t>
      </w:r>
      <w:r>
        <w:t>формирование</w:t>
      </w:r>
      <w:r>
        <w:rPr>
          <w:spacing w:val="40"/>
        </w:rPr>
        <w:t xml:space="preserve"> </w:t>
      </w:r>
      <w:r>
        <w:t>УУД</w:t>
      </w:r>
      <w:r>
        <w:rPr>
          <w:spacing w:val="40"/>
        </w:rPr>
        <w:t xml:space="preserve"> </w:t>
      </w:r>
      <w:r>
        <w:t>на</w:t>
      </w:r>
      <w:r>
        <w:rPr>
          <w:spacing w:val="40"/>
        </w:rPr>
        <w:t xml:space="preserve"> </w:t>
      </w:r>
      <w:r>
        <w:t>основе ФАОП ООО и ФРП;</w:t>
      </w:r>
    </w:p>
    <w:p w:rsidR="00BE6665" w:rsidRDefault="00C22BFF">
      <w:pPr>
        <w:pStyle w:val="a3"/>
        <w:ind w:right="139"/>
      </w:pPr>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BE6665" w:rsidRDefault="00C22BFF">
      <w:pPr>
        <w:pStyle w:val="a3"/>
        <w:spacing w:line="237" w:lineRule="auto"/>
        <w:ind w:right="140"/>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BE6665" w:rsidRDefault="00C22BFF">
      <w:pPr>
        <w:pStyle w:val="a3"/>
        <w:ind w:right="140"/>
      </w:pPr>
      <w:r>
        <w:t>определение этапов</w:t>
      </w:r>
      <w:r>
        <w:rPr>
          <w:spacing w:val="-1"/>
        </w:rPr>
        <w:t xml:space="preserve"> </w:t>
      </w:r>
      <w:r>
        <w:t>и</w:t>
      </w:r>
      <w:r>
        <w:rPr>
          <w:spacing w:val="-2"/>
        </w:rPr>
        <w:t xml:space="preserve"> </w:t>
      </w:r>
      <w:r>
        <w:t>форм</w:t>
      </w:r>
      <w:r>
        <w:rPr>
          <w:spacing w:val="-2"/>
        </w:rPr>
        <w:t xml:space="preserve"> </w:t>
      </w:r>
      <w:r>
        <w:t>постепенного усложнения</w:t>
      </w:r>
      <w:r>
        <w:rPr>
          <w:spacing w:val="-3"/>
        </w:rPr>
        <w:t xml:space="preserve"> </w:t>
      </w:r>
      <w:r>
        <w:t>деятельности</w:t>
      </w:r>
      <w:r>
        <w:rPr>
          <w:spacing w:val="-6"/>
        </w:rPr>
        <w:t xml:space="preserve"> </w:t>
      </w:r>
      <w:r>
        <w:t>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BE6665" w:rsidRDefault="00C22BFF">
      <w:pPr>
        <w:pStyle w:val="a3"/>
        <w:spacing w:before="238" w:line="242" w:lineRule="auto"/>
        <w:ind w:right="131"/>
      </w:pPr>
      <w:r>
        <w:t>разработка</w:t>
      </w:r>
      <w:r>
        <w:rPr>
          <w:spacing w:val="-13"/>
        </w:rPr>
        <w:t xml:space="preserve"> </w:t>
      </w:r>
      <w:r>
        <w:t>общего</w:t>
      </w:r>
      <w:r>
        <w:rPr>
          <w:spacing w:val="-8"/>
        </w:rPr>
        <w:t xml:space="preserve"> </w:t>
      </w:r>
      <w:r>
        <w:t>алгоритма</w:t>
      </w:r>
      <w:r>
        <w:rPr>
          <w:spacing w:val="-13"/>
        </w:rPr>
        <w:t xml:space="preserve"> </w:t>
      </w:r>
      <w:r>
        <w:t>(технологической</w:t>
      </w:r>
      <w:r>
        <w:rPr>
          <w:spacing w:val="-15"/>
        </w:rPr>
        <w:t xml:space="preserve"> </w:t>
      </w:r>
      <w:r>
        <w:t>схемы)</w:t>
      </w:r>
      <w:r>
        <w:rPr>
          <w:spacing w:val="-6"/>
        </w:rPr>
        <w:t xml:space="preserve"> </w:t>
      </w:r>
      <w:r>
        <w:t>урока,</w:t>
      </w:r>
      <w:r>
        <w:rPr>
          <w:spacing w:val="-11"/>
        </w:rPr>
        <w:t xml:space="preserve"> </w:t>
      </w:r>
      <w:r>
        <w:t>имеющего</w:t>
      </w:r>
      <w:r>
        <w:rPr>
          <w:spacing w:val="-8"/>
        </w:rPr>
        <w:t xml:space="preserve"> </w:t>
      </w:r>
      <w:r>
        <w:t>два</w:t>
      </w:r>
      <w:r>
        <w:rPr>
          <w:spacing w:val="-13"/>
        </w:rPr>
        <w:t xml:space="preserve"> </w:t>
      </w:r>
      <w:r>
        <w:t>целевых фокуса: предметный и метапредметный;</w:t>
      </w:r>
    </w:p>
    <w:p w:rsidR="00BE6665" w:rsidRDefault="00C22BFF">
      <w:pPr>
        <w:pStyle w:val="a3"/>
        <w:spacing w:before="235" w:line="242" w:lineRule="auto"/>
        <w:ind w:right="140"/>
      </w:pPr>
      <w:r>
        <w:t>разработка основных подходов к конструированию задач на применение универсальных учебных действий;</w:t>
      </w:r>
    </w:p>
    <w:p w:rsidR="00BE6665" w:rsidRDefault="00C22BFF">
      <w:pPr>
        <w:pStyle w:val="a3"/>
        <w:spacing w:before="235" w:line="242" w:lineRule="auto"/>
        <w:ind w:right="129"/>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BE6665" w:rsidRDefault="00C22BFF">
      <w:pPr>
        <w:pStyle w:val="a3"/>
        <w:spacing w:before="234" w:line="242" w:lineRule="auto"/>
        <w:ind w:right="145"/>
      </w:pPr>
      <w:r>
        <w:t>разработка основных подходов к организации учебной деятельности по формированию и развитию ИКТ-компетенций;</w:t>
      </w:r>
    </w:p>
    <w:p w:rsidR="00BE6665" w:rsidRDefault="00C22BFF">
      <w:pPr>
        <w:pStyle w:val="a3"/>
        <w:spacing w:before="235"/>
        <w:ind w:right="142"/>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right="143"/>
      </w:pPr>
      <w:r>
        <w:lastRenderedPageBreak/>
        <w:t>разработка методики и инструментария мониторинга успешности освоения и применения обучающимися универсальных учебных действий;</w:t>
      </w:r>
    </w:p>
    <w:p w:rsidR="00BE6665" w:rsidRDefault="00C22BFF">
      <w:pPr>
        <w:pStyle w:val="a3"/>
        <w:spacing w:before="235"/>
        <w:ind w:right="139"/>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BE6665" w:rsidRDefault="00C22BFF">
      <w:pPr>
        <w:pStyle w:val="a3"/>
        <w:ind w:right="140"/>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BE6665" w:rsidRDefault="00C22BFF">
      <w:pPr>
        <w:pStyle w:val="a3"/>
        <w:spacing w:before="238"/>
        <w:ind w:right="137"/>
      </w:pPr>
      <w:r>
        <w:t>организация</w:t>
      </w:r>
      <w:r>
        <w:rPr>
          <w:spacing w:val="-2"/>
        </w:rPr>
        <w:t xml:space="preserve"> </w:t>
      </w:r>
      <w:r>
        <w:t>и</w:t>
      </w:r>
      <w:r>
        <w:rPr>
          <w:spacing w:val="-1"/>
        </w:rPr>
        <w:t xml:space="preserve"> </w:t>
      </w:r>
      <w:r>
        <w:t>проведение</w:t>
      </w:r>
      <w:r>
        <w:rPr>
          <w:spacing w:val="-3"/>
        </w:rPr>
        <w:t xml:space="preserve"> </w:t>
      </w:r>
      <w:r>
        <w:t>методических</w:t>
      </w:r>
      <w:r>
        <w:rPr>
          <w:spacing w:val="-2"/>
        </w:rPr>
        <w:t xml:space="preserve"> </w:t>
      </w:r>
      <w:r>
        <w:t>семинаров с педагогическими работниками, включая педагога-психолога</w:t>
      </w:r>
      <w:r>
        <w:rPr>
          <w:spacing w:val="-4"/>
        </w:rPr>
        <w:t xml:space="preserve"> </w:t>
      </w:r>
      <w:r>
        <w:t>и</w:t>
      </w:r>
      <w:r>
        <w:rPr>
          <w:spacing w:val="-2"/>
        </w:rPr>
        <w:t xml:space="preserve"> </w:t>
      </w:r>
      <w:r>
        <w:t>социального педагога,</w:t>
      </w:r>
      <w:r>
        <w:rPr>
          <w:spacing w:val="-1"/>
        </w:rPr>
        <w:t xml:space="preserve"> </w:t>
      </w:r>
      <w:r>
        <w:t>по анализу</w:t>
      </w:r>
      <w:r>
        <w:rPr>
          <w:spacing w:val="-8"/>
        </w:rPr>
        <w:t xml:space="preserve"> </w:t>
      </w:r>
      <w:r>
        <w:t>и способам</w:t>
      </w:r>
      <w:r>
        <w:rPr>
          <w:spacing w:val="-2"/>
        </w:rPr>
        <w:t xml:space="preserve"> </w:t>
      </w:r>
      <w:r>
        <w:t>минимизации рисков развития УУД у обучающихся;</w:t>
      </w:r>
    </w:p>
    <w:p w:rsidR="00BE6665" w:rsidRDefault="00C22BFF">
      <w:pPr>
        <w:pStyle w:val="a3"/>
        <w:spacing w:before="245" w:line="237" w:lineRule="auto"/>
        <w:ind w:right="137"/>
      </w:pPr>
      <w:r>
        <w:t>организация</w:t>
      </w:r>
      <w:r>
        <w:rPr>
          <w:spacing w:val="-15"/>
        </w:rPr>
        <w:t xml:space="preserve"> </w:t>
      </w:r>
      <w:r>
        <w:t>разъяснительной</w:t>
      </w:r>
      <w:r>
        <w:rPr>
          <w:spacing w:val="-15"/>
        </w:rPr>
        <w:t xml:space="preserve"> </w:t>
      </w:r>
      <w:r>
        <w:t>или</w:t>
      </w:r>
      <w:r>
        <w:rPr>
          <w:spacing w:val="-15"/>
        </w:rPr>
        <w:t xml:space="preserve"> </w:t>
      </w:r>
      <w:r>
        <w:t>просветительской</w:t>
      </w:r>
      <w:r>
        <w:rPr>
          <w:spacing w:val="-15"/>
        </w:rPr>
        <w:t xml:space="preserve"> </w:t>
      </w:r>
      <w:r>
        <w:t>работы</w:t>
      </w:r>
      <w:r>
        <w:rPr>
          <w:spacing w:val="-15"/>
        </w:rPr>
        <w:t xml:space="preserve"> </w:t>
      </w:r>
      <w:r>
        <w:t>с</w:t>
      </w:r>
      <w:r>
        <w:rPr>
          <w:spacing w:val="-15"/>
        </w:rPr>
        <w:t xml:space="preserve"> </w:t>
      </w:r>
      <w:r>
        <w:t>родителями</w:t>
      </w:r>
      <w:r>
        <w:rPr>
          <w:spacing w:val="-15"/>
        </w:rPr>
        <w:t xml:space="preserve"> </w:t>
      </w:r>
      <w:r>
        <w:t>(законными представителями) по проблемам развития УУД у обучающихся;</w:t>
      </w:r>
    </w:p>
    <w:p w:rsidR="00BE6665" w:rsidRDefault="00C22BFF">
      <w:pPr>
        <w:pStyle w:val="a3"/>
        <w:spacing w:before="246" w:line="237" w:lineRule="auto"/>
        <w:ind w:right="137"/>
      </w:pPr>
      <w:r>
        <w:t>организация</w:t>
      </w:r>
      <w:r>
        <w:rPr>
          <w:spacing w:val="-6"/>
        </w:rPr>
        <w:t xml:space="preserve"> </w:t>
      </w:r>
      <w:r>
        <w:t>отражения результатов работы по формированию УУД</w:t>
      </w:r>
      <w:r>
        <w:rPr>
          <w:spacing w:val="-2"/>
        </w:rPr>
        <w:t xml:space="preserve"> </w:t>
      </w:r>
      <w:r>
        <w:t>обучающихся на сайте образовательной организации.</w:t>
      </w:r>
    </w:p>
    <w:p w:rsidR="00BE6665" w:rsidRDefault="00C22BFF">
      <w:pPr>
        <w:pStyle w:val="a4"/>
        <w:numPr>
          <w:ilvl w:val="2"/>
          <w:numId w:val="8"/>
        </w:numPr>
        <w:tabs>
          <w:tab w:val="left" w:pos="1333"/>
        </w:tabs>
        <w:ind w:left="140" w:right="143" w:firstLine="542"/>
        <w:jc w:val="both"/>
        <w:rPr>
          <w:sz w:val="24"/>
        </w:rPr>
      </w:pPr>
      <w:r>
        <w:rPr>
          <w:sz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E6665" w:rsidRDefault="00C22BFF">
      <w:pPr>
        <w:pStyle w:val="a4"/>
        <w:numPr>
          <w:ilvl w:val="2"/>
          <w:numId w:val="8"/>
        </w:numPr>
        <w:tabs>
          <w:tab w:val="left" w:pos="1371"/>
        </w:tabs>
        <w:spacing w:before="238" w:line="242" w:lineRule="auto"/>
        <w:ind w:left="140" w:right="143" w:firstLine="542"/>
        <w:jc w:val="both"/>
        <w:rPr>
          <w:sz w:val="24"/>
        </w:rPr>
      </w:pPr>
      <w:r>
        <w:rPr>
          <w:sz w:val="24"/>
        </w:rPr>
        <w:t>На подготовительном этапе команда образовательной организации может провести следующие аналитические работы:</w:t>
      </w:r>
    </w:p>
    <w:p w:rsidR="00BE6665" w:rsidRDefault="00C22BFF">
      <w:pPr>
        <w:pStyle w:val="a3"/>
        <w:spacing w:before="235"/>
        <w:ind w:right="134"/>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BE6665" w:rsidRDefault="00C22BFF">
      <w:pPr>
        <w:pStyle w:val="a3"/>
        <w:spacing w:before="245" w:line="237" w:lineRule="auto"/>
        <w:ind w:right="149"/>
      </w:pPr>
      <w:r>
        <w:t>определить</w:t>
      </w:r>
      <w:r>
        <w:rPr>
          <w:spacing w:val="-15"/>
        </w:rPr>
        <w:t xml:space="preserve"> </w:t>
      </w:r>
      <w:r>
        <w:t>обучающихся,</w:t>
      </w:r>
      <w:r>
        <w:rPr>
          <w:spacing w:val="-15"/>
        </w:rPr>
        <w:t xml:space="preserve"> </w:t>
      </w:r>
      <w:r>
        <w:t>в</w:t>
      </w:r>
      <w:r>
        <w:rPr>
          <w:spacing w:val="-14"/>
        </w:rPr>
        <w:t xml:space="preserve"> </w:t>
      </w:r>
      <w:r>
        <w:t>том</w:t>
      </w:r>
      <w:r>
        <w:rPr>
          <w:spacing w:val="-11"/>
        </w:rPr>
        <w:t xml:space="preserve"> </w:t>
      </w:r>
      <w:r>
        <w:t>числе</w:t>
      </w:r>
      <w:r>
        <w:rPr>
          <w:spacing w:val="-14"/>
        </w:rPr>
        <w:t xml:space="preserve"> </w:t>
      </w:r>
      <w:r>
        <w:t>с</w:t>
      </w:r>
      <w:r>
        <w:rPr>
          <w:spacing w:val="-15"/>
        </w:rPr>
        <w:t xml:space="preserve"> </w:t>
      </w:r>
      <w:r>
        <w:t>выдающимися</w:t>
      </w:r>
      <w:r>
        <w:rPr>
          <w:spacing w:val="-14"/>
        </w:rPr>
        <w:t xml:space="preserve"> </w:t>
      </w:r>
      <w:r>
        <w:t>способностями,</w:t>
      </w:r>
      <w:r>
        <w:rPr>
          <w:spacing w:val="-15"/>
        </w:rPr>
        <w:t xml:space="preserve"> </w:t>
      </w:r>
      <w:r>
        <w:t>нуждающихся в построении индивидуальной образовательной траектории;</w:t>
      </w:r>
    </w:p>
    <w:p w:rsidR="00BE6665" w:rsidRDefault="00C22BFF">
      <w:pPr>
        <w:pStyle w:val="a3"/>
        <w:ind w:right="129"/>
      </w:pPr>
      <w:r>
        <w:t>проанализировать</w:t>
      </w:r>
      <w:r>
        <w:rPr>
          <w:spacing w:val="-6"/>
        </w:rPr>
        <w:t xml:space="preserve"> </w:t>
      </w:r>
      <w:r>
        <w:t>достигнутые</w:t>
      </w:r>
      <w:r>
        <w:rPr>
          <w:spacing w:val="-4"/>
        </w:rPr>
        <w:t xml:space="preserve"> </w:t>
      </w:r>
      <w:r>
        <w:t>обучающимися</w:t>
      </w:r>
      <w:r>
        <w:rPr>
          <w:spacing w:val="-8"/>
        </w:rPr>
        <w:t xml:space="preserve"> </w:t>
      </w:r>
      <w:r>
        <w:t>результаты</w:t>
      </w:r>
      <w:r>
        <w:rPr>
          <w:spacing w:val="-1"/>
        </w:rPr>
        <w:t xml:space="preserve"> </w:t>
      </w:r>
      <w:r>
        <w:t>по</w:t>
      </w:r>
      <w:r>
        <w:rPr>
          <w:spacing w:val="-3"/>
        </w:rPr>
        <w:t xml:space="preserve"> </w:t>
      </w:r>
      <w:r>
        <w:t>форсированию</w:t>
      </w:r>
      <w:r>
        <w:rPr>
          <w:spacing w:val="-5"/>
        </w:rPr>
        <w:t xml:space="preserve"> </w:t>
      </w:r>
      <w:r>
        <w:t>УУД</w:t>
      </w:r>
      <w:r>
        <w:rPr>
          <w:spacing w:val="-4"/>
        </w:rPr>
        <w:t xml:space="preserve"> </w:t>
      </w:r>
      <w:r>
        <w:t>на уровне</w:t>
      </w:r>
      <w:r>
        <w:rPr>
          <w:spacing w:val="-12"/>
        </w:rPr>
        <w:t xml:space="preserve"> </w:t>
      </w:r>
      <w:r>
        <w:t>начального</w:t>
      </w:r>
      <w:r>
        <w:rPr>
          <w:spacing w:val="-11"/>
        </w:rPr>
        <w:t xml:space="preserve"> </w:t>
      </w:r>
      <w:r>
        <w:t>общего</w:t>
      </w:r>
      <w:r>
        <w:rPr>
          <w:spacing w:val="-11"/>
        </w:rPr>
        <w:t xml:space="preserve"> </w:t>
      </w:r>
      <w:r>
        <w:t>образования</w:t>
      </w:r>
      <w:r>
        <w:rPr>
          <w:spacing w:val="-15"/>
        </w:rPr>
        <w:t xml:space="preserve"> </w:t>
      </w:r>
      <w:r>
        <w:t>при</w:t>
      </w:r>
      <w:r>
        <w:rPr>
          <w:spacing w:val="-14"/>
        </w:rPr>
        <w:t xml:space="preserve"> </w:t>
      </w:r>
      <w:r>
        <w:t>реализации</w:t>
      </w:r>
      <w:r>
        <w:rPr>
          <w:spacing w:val="-14"/>
        </w:rPr>
        <w:t xml:space="preserve"> </w:t>
      </w:r>
      <w:r>
        <w:t>соответствующего</w:t>
      </w:r>
      <w:r>
        <w:rPr>
          <w:spacing w:val="-11"/>
        </w:rPr>
        <w:t xml:space="preserve"> </w:t>
      </w:r>
      <w:r>
        <w:t>варианта</w:t>
      </w:r>
      <w:r>
        <w:rPr>
          <w:spacing w:val="-11"/>
        </w:rPr>
        <w:t xml:space="preserve"> </w:t>
      </w:r>
      <w:r>
        <w:t xml:space="preserve">АООП </w:t>
      </w:r>
      <w:r>
        <w:rPr>
          <w:spacing w:val="-4"/>
        </w:rPr>
        <w:t>НОО;</w:t>
      </w:r>
    </w:p>
    <w:p w:rsidR="00BE6665" w:rsidRDefault="00C22BFF">
      <w:pPr>
        <w:pStyle w:val="a3"/>
        <w:spacing w:before="239" w:line="242" w:lineRule="auto"/>
        <w:ind w:right="143"/>
      </w:pPr>
      <w:r>
        <w:t>проанализировать опыт успешных практик, в том числе с использованием информационных ресурсов образовательной организации.</w:t>
      </w:r>
    </w:p>
    <w:p w:rsidR="00BE6665" w:rsidRDefault="00C22BFF">
      <w:pPr>
        <w:pStyle w:val="a4"/>
        <w:numPr>
          <w:ilvl w:val="2"/>
          <w:numId w:val="8"/>
        </w:numPr>
        <w:tabs>
          <w:tab w:val="left" w:pos="1285"/>
        </w:tabs>
        <w:spacing w:before="234"/>
        <w:ind w:left="140" w:right="136" w:firstLine="542"/>
        <w:jc w:val="both"/>
        <w:rPr>
          <w:sz w:val="24"/>
        </w:rPr>
      </w:pPr>
      <w:r>
        <w:rPr>
          <w:sz w:val="24"/>
        </w:rPr>
        <w:t>На</w:t>
      </w:r>
      <w:r>
        <w:rPr>
          <w:spacing w:val="-13"/>
          <w:sz w:val="24"/>
        </w:rPr>
        <w:t xml:space="preserve"> </w:t>
      </w:r>
      <w:r>
        <w:rPr>
          <w:sz w:val="24"/>
        </w:rPr>
        <w:t>основном</w:t>
      </w:r>
      <w:r>
        <w:rPr>
          <w:spacing w:val="-5"/>
          <w:sz w:val="24"/>
        </w:rPr>
        <w:t xml:space="preserve"> </w:t>
      </w:r>
      <w:r>
        <w:rPr>
          <w:sz w:val="24"/>
        </w:rPr>
        <w:t>этапе</w:t>
      </w:r>
      <w:r>
        <w:rPr>
          <w:spacing w:val="-13"/>
          <w:sz w:val="24"/>
        </w:rPr>
        <w:t xml:space="preserve"> </w:t>
      </w:r>
      <w:r>
        <w:rPr>
          <w:sz w:val="24"/>
        </w:rPr>
        <w:t>осуществляется</w:t>
      </w:r>
      <w:r>
        <w:rPr>
          <w:spacing w:val="-4"/>
          <w:sz w:val="24"/>
        </w:rPr>
        <w:t xml:space="preserve"> </w:t>
      </w:r>
      <w:r>
        <w:rPr>
          <w:sz w:val="24"/>
        </w:rPr>
        <w:t>работа</w:t>
      </w:r>
      <w:r>
        <w:rPr>
          <w:spacing w:val="-4"/>
          <w:sz w:val="24"/>
        </w:rPr>
        <w:t xml:space="preserve"> </w:t>
      </w:r>
      <w:r>
        <w:rPr>
          <w:sz w:val="24"/>
        </w:rPr>
        <w:t>по</w:t>
      </w:r>
      <w:r>
        <w:rPr>
          <w:spacing w:val="-3"/>
          <w:sz w:val="24"/>
        </w:rPr>
        <w:t xml:space="preserve"> </w:t>
      </w:r>
      <w:r>
        <w:rPr>
          <w:sz w:val="24"/>
        </w:rPr>
        <w:t>проектированию</w:t>
      </w:r>
      <w:r>
        <w:rPr>
          <w:spacing w:val="-9"/>
          <w:sz w:val="24"/>
        </w:rPr>
        <w:t xml:space="preserve"> </w:t>
      </w:r>
      <w:r>
        <w:rPr>
          <w:sz w:val="24"/>
        </w:rPr>
        <w:t>общей</w:t>
      </w:r>
      <w:r>
        <w:rPr>
          <w:spacing w:val="-6"/>
          <w:sz w:val="24"/>
        </w:rPr>
        <w:t xml:space="preserve"> </w:t>
      </w:r>
      <w:r>
        <w:rPr>
          <w:sz w:val="24"/>
        </w:rPr>
        <w:t xml:space="preserve">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w:t>
      </w:r>
      <w:r>
        <w:rPr>
          <w:spacing w:val="-4"/>
          <w:sz w:val="24"/>
        </w:rPr>
        <w:t>ОВЗ.</w:t>
      </w:r>
    </w:p>
    <w:p w:rsidR="00BE6665" w:rsidRDefault="00C22BFF">
      <w:pPr>
        <w:pStyle w:val="a4"/>
        <w:numPr>
          <w:ilvl w:val="2"/>
          <w:numId w:val="8"/>
        </w:numPr>
        <w:tabs>
          <w:tab w:val="left" w:pos="1294"/>
        </w:tabs>
        <w:ind w:left="140" w:right="139" w:firstLine="542"/>
        <w:jc w:val="both"/>
        <w:rPr>
          <w:sz w:val="24"/>
        </w:rPr>
      </w:pPr>
      <w:r>
        <w:rPr>
          <w:sz w:val="24"/>
        </w:rPr>
        <w:t>На заключительном этапе проводится</w:t>
      </w:r>
      <w:r>
        <w:rPr>
          <w:spacing w:val="-3"/>
          <w:sz w:val="24"/>
        </w:rPr>
        <w:t xml:space="preserve"> </w:t>
      </w:r>
      <w:r>
        <w:rPr>
          <w:sz w:val="24"/>
        </w:rPr>
        <w:t>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BE6665" w:rsidRDefault="00C22BFF">
      <w:pPr>
        <w:pStyle w:val="a4"/>
        <w:numPr>
          <w:ilvl w:val="2"/>
          <w:numId w:val="8"/>
        </w:numPr>
        <w:tabs>
          <w:tab w:val="left" w:pos="1314"/>
        </w:tabs>
        <w:spacing w:before="238" w:line="242" w:lineRule="auto"/>
        <w:ind w:left="140" w:right="143" w:firstLine="542"/>
        <w:jc w:val="both"/>
        <w:rPr>
          <w:sz w:val="24"/>
        </w:rPr>
      </w:pPr>
      <w:r>
        <w:rPr>
          <w:sz w:val="24"/>
        </w:rPr>
        <w:t>В целях соотнесения формирования метапредметных результатов с рабочими программами</w:t>
      </w:r>
      <w:r>
        <w:rPr>
          <w:spacing w:val="36"/>
          <w:sz w:val="24"/>
        </w:rPr>
        <w:t xml:space="preserve"> </w:t>
      </w:r>
      <w:r>
        <w:rPr>
          <w:sz w:val="24"/>
        </w:rPr>
        <w:t>по</w:t>
      </w:r>
      <w:r>
        <w:rPr>
          <w:spacing w:val="35"/>
          <w:sz w:val="24"/>
        </w:rPr>
        <w:t xml:space="preserve"> </w:t>
      </w:r>
      <w:r>
        <w:rPr>
          <w:sz w:val="24"/>
        </w:rPr>
        <w:t>учебным</w:t>
      </w:r>
      <w:r>
        <w:rPr>
          <w:spacing w:val="37"/>
          <w:sz w:val="24"/>
        </w:rPr>
        <w:t xml:space="preserve"> </w:t>
      </w:r>
      <w:r>
        <w:rPr>
          <w:sz w:val="24"/>
        </w:rPr>
        <w:t>предметам,</w:t>
      </w:r>
      <w:r>
        <w:rPr>
          <w:spacing w:val="37"/>
          <w:sz w:val="24"/>
        </w:rPr>
        <w:t xml:space="preserve"> </w:t>
      </w:r>
      <w:r>
        <w:rPr>
          <w:sz w:val="24"/>
        </w:rPr>
        <w:t>а</w:t>
      </w:r>
      <w:r>
        <w:rPr>
          <w:spacing w:val="29"/>
          <w:sz w:val="24"/>
        </w:rPr>
        <w:t xml:space="preserve"> </w:t>
      </w:r>
      <w:r>
        <w:rPr>
          <w:sz w:val="24"/>
        </w:rPr>
        <w:t>также</w:t>
      </w:r>
      <w:r>
        <w:rPr>
          <w:spacing w:val="29"/>
          <w:sz w:val="24"/>
        </w:rPr>
        <w:t xml:space="preserve"> </w:t>
      </w:r>
      <w:r>
        <w:rPr>
          <w:sz w:val="24"/>
        </w:rPr>
        <w:t>определения</w:t>
      </w:r>
      <w:r>
        <w:rPr>
          <w:spacing w:val="35"/>
          <w:sz w:val="24"/>
        </w:rPr>
        <w:t xml:space="preserve"> </w:t>
      </w:r>
      <w:r>
        <w:rPr>
          <w:sz w:val="24"/>
        </w:rPr>
        <w:t>возможности</w:t>
      </w:r>
      <w:r>
        <w:rPr>
          <w:spacing w:val="36"/>
          <w:sz w:val="24"/>
        </w:rPr>
        <w:t xml:space="preserve"> </w:t>
      </w:r>
      <w:r>
        <w:rPr>
          <w:sz w:val="24"/>
        </w:rPr>
        <w:t>формирования</w:t>
      </w:r>
    </w:p>
    <w:p w:rsidR="00BE6665" w:rsidRDefault="00BE6665">
      <w:pPr>
        <w:pStyle w:val="a4"/>
        <w:spacing w:line="242" w:lineRule="auto"/>
        <w:rPr>
          <w:sz w:val="24"/>
        </w:rPr>
        <w:sectPr w:rsidR="00BE6665">
          <w:pgSz w:w="11910" w:h="16840"/>
          <w:pgMar w:top="1040" w:right="708" w:bottom="280" w:left="1559" w:header="720" w:footer="720" w:gutter="0"/>
          <w:cols w:space="720"/>
        </w:sectPr>
      </w:pPr>
    </w:p>
    <w:p w:rsidR="00BE6665" w:rsidRDefault="00C22BFF">
      <w:pPr>
        <w:pStyle w:val="a3"/>
        <w:spacing w:before="66"/>
        <w:ind w:right="142" w:firstLine="0"/>
      </w:pPr>
      <w:r>
        <w:lastRenderedPageBreak/>
        <w:t>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BE6665" w:rsidRDefault="00C22BFF">
      <w:pPr>
        <w:pStyle w:val="a4"/>
        <w:numPr>
          <w:ilvl w:val="2"/>
          <w:numId w:val="8"/>
        </w:numPr>
        <w:tabs>
          <w:tab w:val="left" w:pos="1285"/>
        </w:tabs>
        <w:spacing w:before="241"/>
        <w:ind w:left="140" w:right="142" w:firstLine="542"/>
        <w:jc w:val="both"/>
        <w:rPr>
          <w:sz w:val="24"/>
        </w:rPr>
      </w:pPr>
      <w:r>
        <w:rPr>
          <w:sz w:val="24"/>
        </w:rPr>
        <w:t>Формы</w:t>
      </w:r>
      <w:r>
        <w:rPr>
          <w:spacing w:val="-2"/>
          <w:sz w:val="24"/>
        </w:rPr>
        <w:t xml:space="preserve"> </w:t>
      </w:r>
      <w:r>
        <w:rPr>
          <w:sz w:val="24"/>
        </w:rPr>
        <w:t>привлечения</w:t>
      </w:r>
      <w:r>
        <w:rPr>
          <w:spacing w:val="-3"/>
          <w:sz w:val="24"/>
        </w:rPr>
        <w:t xml:space="preserve"> </w:t>
      </w:r>
      <w:r>
        <w:rPr>
          <w:sz w:val="24"/>
        </w:rPr>
        <w:t>консультантов,</w:t>
      </w:r>
      <w:r>
        <w:rPr>
          <w:spacing w:val="-1"/>
          <w:sz w:val="24"/>
        </w:rPr>
        <w:t xml:space="preserve"> </w:t>
      </w:r>
      <w:r>
        <w:rPr>
          <w:sz w:val="24"/>
        </w:rPr>
        <w:t>экспертов</w:t>
      </w:r>
      <w:r>
        <w:rPr>
          <w:spacing w:val="-1"/>
          <w:sz w:val="24"/>
        </w:rPr>
        <w:t xml:space="preserve"> </w:t>
      </w:r>
      <w:r>
        <w:rPr>
          <w:sz w:val="24"/>
        </w:rPr>
        <w:t>и</w:t>
      </w:r>
      <w:r>
        <w:rPr>
          <w:spacing w:val="-2"/>
          <w:sz w:val="24"/>
        </w:rPr>
        <w:t xml:space="preserve"> </w:t>
      </w:r>
      <w:r>
        <w:rPr>
          <w:sz w:val="24"/>
        </w:rPr>
        <w:t>научных</w:t>
      </w:r>
      <w:r>
        <w:rPr>
          <w:spacing w:val="-3"/>
          <w:sz w:val="24"/>
        </w:rPr>
        <w:t xml:space="preserve"> </w:t>
      </w:r>
      <w:r>
        <w:rPr>
          <w:sz w:val="24"/>
        </w:rPr>
        <w:t>руководителей</w:t>
      </w:r>
      <w:r>
        <w:rPr>
          <w:spacing w:val="-2"/>
          <w:sz w:val="24"/>
        </w:rPr>
        <w:t xml:space="preserve"> </w:t>
      </w:r>
      <w:r>
        <w:rPr>
          <w:sz w:val="24"/>
        </w:rPr>
        <w:t>могут строиться</w:t>
      </w:r>
      <w:r>
        <w:rPr>
          <w:spacing w:val="-14"/>
          <w:sz w:val="24"/>
        </w:rPr>
        <w:t xml:space="preserve"> </w:t>
      </w:r>
      <w:r>
        <w:rPr>
          <w:sz w:val="24"/>
        </w:rPr>
        <w:t>на</w:t>
      </w:r>
      <w:r>
        <w:rPr>
          <w:spacing w:val="-15"/>
          <w:sz w:val="24"/>
        </w:rPr>
        <w:t xml:space="preserve"> </w:t>
      </w:r>
      <w:r>
        <w:rPr>
          <w:sz w:val="24"/>
        </w:rPr>
        <w:t>основе</w:t>
      </w:r>
      <w:r>
        <w:rPr>
          <w:spacing w:val="-11"/>
          <w:sz w:val="24"/>
        </w:rPr>
        <w:t xml:space="preserve"> </w:t>
      </w:r>
      <w:r>
        <w:rPr>
          <w:sz w:val="24"/>
        </w:rPr>
        <w:t>договорных</w:t>
      </w:r>
      <w:r>
        <w:rPr>
          <w:spacing w:val="-15"/>
          <w:sz w:val="24"/>
        </w:rPr>
        <w:t xml:space="preserve"> </w:t>
      </w:r>
      <w:r>
        <w:rPr>
          <w:sz w:val="24"/>
        </w:rPr>
        <w:t>отношений,</w:t>
      </w:r>
      <w:r>
        <w:rPr>
          <w:spacing w:val="-15"/>
          <w:sz w:val="24"/>
        </w:rPr>
        <w:t xml:space="preserve"> </w:t>
      </w:r>
      <w:r>
        <w:rPr>
          <w:sz w:val="24"/>
        </w:rPr>
        <w:t>отношений</w:t>
      </w:r>
      <w:r>
        <w:rPr>
          <w:spacing w:val="-15"/>
          <w:sz w:val="24"/>
        </w:rPr>
        <w:t xml:space="preserve"> </w:t>
      </w:r>
      <w:r>
        <w:rPr>
          <w:sz w:val="24"/>
        </w:rPr>
        <w:t>взаимовыгодного</w:t>
      </w:r>
      <w:r>
        <w:rPr>
          <w:spacing w:val="-6"/>
          <w:sz w:val="24"/>
        </w:rPr>
        <w:t xml:space="preserve"> </w:t>
      </w:r>
      <w:r>
        <w:rPr>
          <w:sz w:val="24"/>
        </w:rPr>
        <w:t>сотрудничества. Такие формы могут в себя включать, но не ограничиваться следующим:</w:t>
      </w:r>
    </w:p>
    <w:p w:rsidR="00BE6665" w:rsidRDefault="00C22BFF">
      <w:pPr>
        <w:pStyle w:val="a3"/>
        <w:ind w:right="137"/>
      </w:pPr>
      <w:r>
        <w:t>договор с вузом о взаимовыгодном сотрудничестве (привлечение научных сотрудников,</w:t>
      </w:r>
      <w:r>
        <w:rPr>
          <w:spacing w:val="-12"/>
        </w:rPr>
        <w:t xml:space="preserve"> </w:t>
      </w:r>
      <w:r>
        <w:t>преподавателей</w:t>
      </w:r>
      <w:r>
        <w:rPr>
          <w:spacing w:val="-12"/>
        </w:rPr>
        <w:t xml:space="preserve"> </w:t>
      </w:r>
      <w:r>
        <w:t>университетов</w:t>
      </w:r>
      <w:r>
        <w:rPr>
          <w:spacing w:val="-11"/>
        </w:rPr>
        <w:t xml:space="preserve"> </w:t>
      </w:r>
      <w:r>
        <w:t>в</w:t>
      </w:r>
      <w:r>
        <w:rPr>
          <w:spacing w:val="-15"/>
        </w:rPr>
        <w:t xml:space="preserve"> </w:t>
      </w:r>
      <w:r>
        <w:t>качестве</w:t>
      </w:r>
      <w:r>
        <w:rPr>
          <w:spacing w:val="-14"/>
        </w:rPr>
        <w:t xml:space="preserve"> </w:t>
      </w:r>
      <w:r>
        <w:t>экспертов,</w:t>
      </w:r>
      <w:r>
        <w:rPr>
          <w:spacing w:val="-15"/>
        </w:rPr>
        <w:t xml:space="preserve"> </w:t>
      </w:r>
      <w:r>
        <w:t>консультантов,</w:t>
      </w:r>
      <w:r>
        <w:rPr>
          <w:spacing w:val="-15"/>
        </w:rPr>
        <w:t xml:space="preserve"> </w:t>
      </w:r>
      <w:r>
        <w:t>научных руководителей в</w:t>
      </w:r>
      <w:r>
        <w:rPr>
          <w:spacing w:val="-4"/>
        </w:rPr>
        <w:t xml:space="preserve"> </w:t>
      </w:r>
      <w:r>
        <w:t>обмен на</w:t>
      </w:r>
      <w:r>
        <w:rPr>
          <w:spacing w:val="-2"/>
        </w:rPr>
        <w:t xml:space="preserve"> </w:t>
      </w:r>
      <w:r>
        <w:t>предоставление</w:t>
      </w:r>
      <w:r>
        <w:rPr>
          <w:spacing w:val="-2"/>
        </w:rPr>
        <w:t xml:space="preserve"> </w:t>
      </w:r>
      <w:r>
        <w:t>возможности прохождения</w:t>
      </w:r>
      <w:r>
        <w:rPr>
          <w:spacing w:val="-1"/>
        </w:rPr>
        <w:t xml:space="preserve"> </w:t>
      </w:r>
      <w:r>
        <w:t>практики студентам или возможности проведения исследований на базе организации);</w:t>
      </w:r>
    </w:p>
    <w:p w:rsidR="00BE6665" w:rsidRDefault="00C22BFF">
      <w:pPr>
        <w:pStyle w:val="a3"/>
        <w:spacing w:before="242" w:line="237" w:lineRule="auto"/>
        <w:ind w:right="141"/>
      </w:pPr>
      <w:r>
        <w:t>договор о сотрудничестве может основываться на оплате услуг экспертов, консультантов, научных руководителей;</w:t>
      </w:r>
    </w:p>
    <w:p w:rsidR="00BE6665" w:rsidRDefault="00C22BFF">
      <w:pPr>
        <w:pStyle w:val="a3"/>
        <w:spacing w:before="244"/>
        <w:ind w:right="147"/>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BE6665" w:rsidRDefault="00C22BFF">
      <w:pPr>
        <w:pStyle w:val="a3"/>
        <w:spacing w:before="240"/>
        <w:ind w:right="137"/>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BE6665" w:rsidRDefault="00C22BFF">
      <w:pPr>
        <w:pStyle w:val="a4"/>
        <w:numPr>
          <w:ilvl w:val="2"/>
          <w:numId w:val="8"/>
        </w:numPr>
        <w:tabs>
          <w:tab w:val="left" w:pos="1304"/>
        </w:tabs>
        <w:spacing w:before="238"/>
        <w:ind w:left="140" w:right="137" w:firstLine="542"/>
        <w:jc w:val="both"/>
        <w:rPr>
          <w:sz w:val="24"/>
        </w:rPr>
      </w:pPr>
      <w:r>
        <w:rPr>
          <w:sz w:val="24"/>
        </w:rPr>
        <w:t xml:space="preserve">Взаимодействие с учебными, научными и социальными организациями может включать проведение в том числе консультаций, круглых столов, мастер-классов, </w:t>
      </w:r>
      <w:r>
        <w:rPr>
          <w:spacing w:val="-2"/>
          <w:sz w:val="24"/>
        </w:rPr>
        <w:t>тренингов.</w:t>
      </w:r>
    </w:p>
    <w:p w:rsidR="00BE6665" w:rsidRDefault="00C22BFF">
      <w:pPr>
        <w:pStyle w:val="a4"/>
        <w:numPr>
          <w:ilvl w:val="2"/>
          <w:numId w:val="8"/>
        </w:numPr>
        <w:tabs>
          <w:tab w:val="left" w:pos="1309"/>
        </w:tabs>
        <w:ind w:left="140" w:right="137" w:firstLine="542"/>
        <w:jc w:val="both"/>
        <w:rPr>
          <w:sz w:val="24"/>
        </w:rPr>
      </w:pPr>
      <w:r>
        <w:rPr>
          <w:sz w:val="24"/>
        </w:rPr>
        <w:t>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E6665" w:rsidRDefault="00BE6665">
      <w:pPr>
        <w:pStyle w:val="a3"/>
        <w:spacing w:before="0"/>
        <w:ind w:left="0" w:firstLine="0"/>
        <w:jc w:val="left"/>
      </w:pPr>
    </w:p>
    <w:p w:rsidR="00BE6665" w:rsidRDefault="00BE6665">
      <w:pPr>
        <w:pStyle w:val="a3"/>
        <w:spacing w:before="0"/>
        <w:ind w:left="0" w:firstLine="0"/>
        <w:jc w:val="left"/>
      </w:pPr>
    </w:p>
    <w:p w:rsidR="00BE6665" w:rsidRDefault="00BE6665">
      <w:pPr>
        <w:pStyle w:val="a3"/>
        <w:spacing w:before="154"/>
        <w:ind w:left="0" w:firstLine="0"/>
        <w:jc w:val="left"/>
      </w:pPr>
    </w:p>
    <w:p w:rsidR="00BE6665" w:rsidRDefault="00C22BFF">
      <w:pPr>
        <w:pStyle w:val="a3"/>
        <w:spacing w:before="1"/>
        <w:ind w:left="7790" w:firstLine="0"/>
        <w:jc w:val="left"/>
      </w:pPr>
      <w:bookmarkStart w:id="36" w:name="_bookmark35"/>
      <w:bookmarkEnd w:id="36"/>
      <w:r>
        <w:t>Приложение N</w:t>
      </w:r>
      <w:r>
        <w:rPr>
          <w:spacing w:val="-4"/>
        </w:rPr>
        <w:t xml:space="preserve"> </w:t>
      </w:r>
      <w:r>
        <w:rPr>
          <w:spacing w:val="-10"/>
        </w:rPr>
        <w:t>2</w:t>
      </w:r>
    </w:p>
    <w:p w:rsidR="00BE6665" w:rsidRDefault="00BE6665">
      <w:pPr>
        <w:pStyle w:val="a3"/>
        <w:spacing w:before="43"/>
        <w:ind w:left="0" w:firstLine="0"/>
        <w:jc w:val="left"/>
      </w:pPr>
    </w:p>
    <w:p w:rsidR="00BE6665" w:rsidRDefault="00C22BFF">
      <w:pPr>
        <w:pStyle w:val="3"/>
        <w:spacing w:line="259" w:lineRule="auto"/>
        <w:ind w:right="189"/>
      </w:pPr>
      <w:bookmarkStart w:id="37" w:name="_bookmark36"/>
      <w:bookmarkEnd w:id="37"/>
      <w:r>
        <w:rPr>
          <w:color w:val="2D74B5"/>
        </w:rPr>
        <w:t>Программа коррекционной работы с обучающимися с тяжелыми нарушениями речи</w:t>
      </w:r>
      <w:r>
        <w:rPr>
          <w:color w:val="2D74B5"/>
          <w:spacing w:val="-4"/>
        </w:rPr>
        <w:t xml:space="preserve"> </w:t>
      </w:r>
      <w:r>
        <w:rPr>
          <w:color w:val="2D74B5"/>
        </w:rPr>
        <w:t>АОП</w:t>
      </w:r>
      <w:r>
        <w:rPr>
          <w:color w:val="2D74B5"/>
          <w:spacing w:val="-4"/>
        </w:rPr>
        <w:t xml:space="preserve"> </w:t>
      </w:r>
      <w:r>
        <w:rPr>
          <w:color w:val="2D74B5"/>
        </w:rPr>
        <w:t>ООО</w:t>
      </w:r>
      <w:r>
        <w:rPr>
          <w:color w:val="2D74B5"/>
          <w:spacing w:val="-4"/>
        </w:rPr>
        <w:t xml:space="preserve"> </w:t>
      </w:r>
      <w:r>
        <w:rPr>
          <w:color w:val="2D74B5"/>
        </w:rPr>
        <w:t>для</w:t>
      </w:r>
      <w:r>
        <w:rPr>
          <w:color w:val="2D74B5"/>
          <w:spacing w:val="-4"/>
        </w:rPr>
        <w:t xml:space="preserve"> </w:t>
      </w:r>
      <w:r>
        <w:rPr>
          <w:color w:val="2D74B5"/>
        </w:rPr>
        <w:t>обучающихся</w:t>
      </w:r>
      <w:r>
        <w:rPr>
          <w:color w:val="2D74B5"/>
          <w:spacing w:val="-4"/>
        </w:rPr>
        <w:t xml:space="preserve"> </w:t>
      </w:r>
      <w:r>
        <w:rPr>
          <w:color w:val="2D74B5"/>
        </w:rPr>
        <w:t>с</w:t>
      </w:r>
      <w:r>
        <w:rPr>
          <w:color w:val="2D74B5"/>
          <w:spacing w:val="-4"/>
        </w:rPr>
        <w:t xml:space="preserve"> </w:t>
      </w:r>
      <w:r>
        <w:rPr>
          <w:color w:val="2D74B5"/>
        </w:rPr>
        <w:t>тяжелыми</w:t>
      </w:r>
      <w:r>
        <w:rPr>
          <w:color w:val="2D74B5"/>
          <w:spacing w:val="-4"/>
        </w:rPr>
        <w:t xml:space="preserve"> </w:t>
      </w:r>
      <w:r>
        <w:rPr>
          <w:color w:val="2D74B5"/>
        </w:rPr>
        <w:t>нарушениями</w:t>
      </w:r>
      <w:r>
        <w:rPr>
          <w:color w:val="2D74B5"/>
          <w:spacing w:val="-4"/>
        </w:rPr>
        <w:t xml:space="preserve"> </w:t>
      </w:r>
      <w:r>
        <w:rPr>
          <w:color w:val="2D74B5"/>
        </w:rPr>
        <w:t>речи</w:t>
      </w:r>
      <w:r>
        <w:rPr>
          <w:color w:val="2D74B5"/>
          <w:spacing w:val="-4"/>
        </w:rPr>
        <w:t xml:space="preserve"> </w:t>
      </w:r>
      <w:r>
        <w:rPr>
          <w:color w:val="2D74B5"/>
        </w:rPr>
        <w:t>(вариант</w:t>
      </w:r>
      <w:r>
        <w:rPr>
          <w:color w:val="2D74B5"/>
          <w:spacing w:val="-6"/>
        </w:rPr>
        <w:t xml:space="preserve"> </w:t>
      </w:r>
      <w:r>
        <w:rPr>
          <w:color w:val="2D74B5"/>
        </w:rPr>
        <w:t>5.1)</w:t>
      </w:r>
    </w:p>
    <w:p w:rsidR="00BE6665" w:rsidRDefault="00BE6665">
      <w:pPr>
        <w:pStyle w:val="a3"/>
        <w:spacing w:before="15"/>
        <w:ind w:left="0" w:firstLine="0"/>
        <w:jc w:val="left"/>
        <w:rPr>
          <w:sz w:val="26"/>
        </w:rPr>
      </w:pPr>
    </w:p>
    <w:p w:rsidR="00BE6665" w:rsidRDefault="00C22BFF">
      <w:pPr>
        <w:pStyle w:val="a3"/>
        <w:spacing w:before="1"/>
        <w:ind w:firstLine="0"/>
        <w:jc w:val="left"/>
      </w:pPr>
      <w:bookmarkStart w:id="38" w:name="_bookmark37"/>
      <w:bookmarkEnd w:id="38"/>
      <w:r>
        <w:rPr>
          <w:color w:val="1F4D78"/>
        </w:rPr>
        <w:t>Цели,</w:t>
      </w:r>
      <w:r>
        <w:rPr>
          <w:color w:val="1F4D78"/>
          <w:spacing w:val="-1"/>
        </w:rPr>
        <w:t xml:space="preserve"> </w:t>
      </w:r>
      <w:r>
        <w:rPr>
          <w:color w:val="1F4D78"/>
        </w:rPr>
        <w:t>задачи</w:t>
      </w:r>
      <w:r>
        <w:rPr>
          <w:color w:val="1F4D78"/>
          <w:spacing w:val="-2"/>
        </w:rPr>
        <w:t xml:space="preserve"> </w:t>
      </w:r>
      <w:r>
        <w:rPr>
          <w:color w:val="1F4D78"/>
        </w:rPr>
        <w:t>и</w:t>
      </w:r>
      <w:r>
        <w:rPr>
          <w:color w:val="1F4D78"/>
          <w:spacing w:val="-7"/>
        </w:rPr>
        <w:t xml:space="preserve"> </w:t>
      </w:r>
      <w:r>
        <w:rPr>
          <w:color w:val="1F4D78"/>
        </w:rPr>
        <w:t>принципы</w:t>
      </w:r>
      <w:r>
        <w:rPr>
          <w:color w:val="1F4D78"/>
          <w:spacing w:val="-2"/>
        </w:rPr>
        <w:t xml:space="preserve"> </w:t>
      </w:r>
      <w:r>
        <w:rPr>
          <w:color w:val="1F4D78"/>
        </w:rPr>
        <w:t>построения</w:t>
      </w:r>
      <w:r>
        <w:rPr>
          <w:color w:val="1F4D78"/>
          <w:spacing w:val="-2"/>
        </w:rPr>
        <w:t xml:space="preserve"> </w:t>
      </w:r>
      <w:r>
        <w:rPr>
          <w:color w:val="1F4D78"/>
          <w:spacing w:val="-5"/>
        </w:rPr>
        <w:t>ПКР</w:t>
      </w:r>
    </w:p>
    <w:p w:rsidR="00BE6665" w:rsidRDefault="00BE6665">
      <w:pPr>
        <w:pStyle w:val="a3"/>
        <w:spacing w:before="19"/>
        <w:ind w:left="0" w:firstLine="0"/>
        <w:jc w:val="left"/>
      </w:pPr>
    </w:p>
    <w:p w:rsidR="00BE6665" w:rsidRDefault="00C22BFF">
      <w:pPr>
        <w:pStyle w:val="a4"/>
        <w:numPr>
          <w:ilvl w:val="0"/>
          <w:numId w:val="3"/>
        </w:numPr>
        <w:tabs>
          <w:tab w:val="left" w:pos="926"/>
        </w:tabs>
        <w:spacing w:before="0"/>
        <w:ind w:right="140" w:firstLine="542"/>
        <w:jc w:val="both"/>
        <w:rPr>
          <w:sz w:val="24"/>
        </w:rPr>
      </w:pPr>
      <w:r>
        <w:rPr>
          <w:sz w:val="24"/>
        </w:rPr>
        <w:t>При</w:t>
      </w:r>
      <w:r>
        <w:rPr>
          <w:spacing w:val="-7"/>
          <w:sz w:val="24"/>
        </w:rPr>
        <w:t xml:space="preserve"> </w:t>
      </w:r>
      <w:r>
        <w:rPr>
          <w:sz w:val="24"/>
        </w:rPr>
        <w:t>проектировании</w:t>
      </w:r>
      <w:r>
        <w:rPr>
          <w:spacing w:val="-7"/>
          <w:sz w:val="24"/>
        </w:rPr>
        <w:t xml:space="preserve"> </w:t>
      </w:r>
      <w:r>
        <w:rPr>
          <w:sz w:val="24"/>
        </w:rPr>
        <w:t>ПКР</w:t>
      </w:r>
      <w:r>
        <w:rPr>
          <w:spacing w:val="-3"/>
          <w:sz w:val="24"/>
        </w:rPr>
        <w:t xml:space="preserve"> </w:t>
      </w:r>
      <w:r>
        <w:rPr>
          <w:sz w:val="24"/>
        </w:rPr>
        <w:t>следует</w:t>
      </w:r>
      <w:r>
        <w:rPr>
          <w:spacing w:val="-3"/>
          <w:sz w:val="24"/>
        </w:rPr>
        <w:t xml:space="preserve"> </w:t>
      </w:r>
      <w:r>
        <w:rPr>
          <w:sz w:val="24"/>
        </w:rPr>
        <w:t>иметь</w:t>
      </w:r>
      <w:r>
        <w:rPr>
          <w:spacing w:val="-6"/>
          <w:sz w:val="24"/>
        </w:rPr>
        <w:t xml:space="preserve"> </w:t>
      </w:r>
      <w:r>
        <w:rPr>
          <w:sz w:val="24"/>
        </w:rPr>
        <w:t>в</w:t>
      </w:r>
      <w:r>
        <w:rPr>
          <w:spacing w:val="-6"/>
          <w:sz w:val="24"/>
        </w:rPr>
        <w:t xml:space="preserve"> </w:t>
      </w:r>
      <w:r>
        <w:rPr>
          <w:sz w:val="24"/>
        </w:rPr>
        <w:t>виду,</w:t>
      </w:r>
      <w:r>
        <w:rPr>
          <w:spacing w:val="-1"/>
          <w:sz w:val="24"/>
        </w:rPr>
        <w:t xml:space="preserve"> </w:t>
      </w:r>
      <w:r>
        <w:rPr>
          <w:sz w:val="24"/>
        </w:rPr>
        <w:t>что АОП</w:t>
      </w:r>
      <w:r>
        <w:rPr>
          <w:spacing w:val="-4"/>
          <w:sz w:val="24"/>
        </w:rPr>
        <w:t xml:space="preserve"> </w:t>
      </w:r>
      <w:r>
        <w:rPr>
          <w:sz w:val="24"/>
        </w:rPr>
        <w:t>ООО</w:t>
      </w:r>
      <w:r>
        <w:rPr>
          <w:spacing w:val="-4"/>
          <w:sz w:val="24"/>
        </w:rPr>
        <w:t xml:space="preserve"> </w:t>
      </w:r>
      <w:r>
        <w:rPr>
          <w:sz w:val="24"/>
        </w:rPr>
        <w:t>для</w:t>
      </w:r>
      <w:r>
        <w:rPr>
          <w:spacing w:val="-12"/>
          <w:sz w:val="24"/>
        </w:rPr>
        <w:t xml:space="preserve"> </w:t>
      </w:r>
      <w:r>
        <w:rPr>
          <w:sz w:val="24"/>
        </w:rPr>
        <w:t>обучающихся</w:t>
      </w:r>
      <w:r>
        <w:rPr>
          <w:spacing w:val="-3"/>
          <w:sz w:val="24"/>
        </w:rPr>
        <w:t xml:space="preserve"> </w:t>
      </w:r>
      <w:r>
        <w:rPr>
          <w:sz w:val="24"/>
        </w:rPr>
        <w:t>с тяжелыми</w:t>
      </w:r>
      <w:r>
        <w:rPr>
          <w:spacing w:val="-7"/>
          <w:sz w:val="24"/>
        </w:rPr>
        <w:t xml:space="preserve"> </w:t>
      </w:r>
      <w:r>
        <w:rPr>
          <w:sz w:val="24"/>
        </w:rPr>
        <w:t>нарушениями</w:t>
      </w:r>
      <w:r>
        <w:rPr>
          <w:spacing w:val="-7"/>
          <w:sz w:val="24"/>
        </w:rPr>
        <w:t xml:space="preserve"> </w:t>
      </w:r>
      <w:r>
        <w:rPr>
          <w:sz w:val="24"/>
        </w:rPr>
        <w:t>речи</w:t>
      </w:r>
      <w:r>
        <w:rPr>
          <w:spacing w:val="-7"/>
          <w:sz w:val="24"/>
        </w:rPr>
        <w:t xml:space="preserve"> </w:t>
      </w:r>
      <w:r>
        <w:rPr>
          <w:sz w:val="24"/>
        </w:rPr>
        <w:t>(вариант</w:t>
      </w:r>
      <w:r>
        <w:rPr>
          <w:spacing w:val="-7"/>
          <w:sz w:val="24"/>
        </w:rPr>
        <w:t xml:space="preserve"> </w:t>
      </w:r>
      <w:r>
        <w:rPr>
          <w:sz w:val="24"/>
        </w:rPr>
        <w:t>5.1)</w:t>
      </w:r>
      <w:r>
        <w:rPr>
          <w:spacing w:val="-6"/>
          <w:sz w:val="24"/>
        </w:rPr>
        <w:t xml:space="preserve"> </w:t>
      </w:r>
      <w:r>
        <w:rPr>
          <w:sz w:val="24"/>
        </w:rPr>
        <w:t>адресована</w:t>
      </w:r>
      <w:r>
        <w:rPr>
          <w:spacing w:val="-13"/>
          <w:sz w:val="24"/>
        </w:rPr>
        <w:t xml:space="preserve"> </w:t>
      </w:r>
      <w:r>
        <w:rPr>
          <w:sz w:val="24"/>
        </w:rPr>
        <w:t>обучающимся</w:t>
      </w:r>
      <w:r>
        <w:rPr>
          <w:spacing w:val="-8"/>
          <w:sz w:val="24"/>
        </w:rPr>
        <w:t xml:space="preserve"> </w:t>
      </w:r>
      <w:r>
        <w:rPr>
          <w:sz w:val="24"/>
        </w:rPr>
        <w:t>с</w:t>
      </w:r>
      <w:r>
        <w:rPr>
          <w:spacing w:val="-9"/>
          <w:sz w:val="24"/>
        </w:rPr>
        <w:t xml:space="preserve"> </w:t>
      </w:r>
      <w:r>
        <w:rPr>
          <w:sz w:val="24"/>
        </w:rPr>
        <w:t>нарушениями</w:t>
      </w:r>
      <w:r>
        <w:rPr>
          <w:spacing w:val="-7"/>
          <w:sz w:val="24"/>
        </w:rPr>
        <w:t xml:space="preserve"> </w:t>
      </w:r>
      <w:r>
        <w:rPr>
          <w:sz w:val="24"/>
        </w:rPr>
        <w:t xml:space="preserve">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46">
        <w:r>
          <w:rPr>
            <w:color w:val="0000FF"/>
            <w:sz w:val="24"/>
          </w:rPr>
          <w:t>ФАОП НОО</w:t>
        </w:r>
      </w:hyperlink>
      <w:r>
        <w:rPr>
          <w:color w:val="0000FF"/>
          <w:sz w:val="24"/>
        </w:rPr>
        <w:t xml:space="preserve"> </w:t>
      </w:r>
      <w:r>
        <w:rPr>
          <w:sz w:val="24"/>
        </w:rPr>
        <w:t>(варианты 5.1)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BE6665" w:rsidRDefault="00C22BFF">
      <w:pPr>
        <w:pStyle w:val="a4"/>
        <w:numPr>
          <w:ilvl w:val="0"/>
          <w:numId w:val="3"/>
        </w:numPr>
        <w:tabs>
          <w:tab w:val="left" w:pos="1019"/>
        </w:tabs>
        <w:ind w:left="1019" w:hanging="336"/>
        <w:rPr>
          <w:sz w:val="24"/>
        </w:rPr>
      </w:pPr>
      <w:r>
        <w:rPr>
          <w:sz w:val="24"/>
        </w:rPr>
        <w:t>АОП</w:t>
      </w:r>
      <w:r>
        <w:rPr>
          <w:spacing w:val="56"/>
          <w:w w:val="150"/>
          <w:sz w:val="24"/>
        </w:rPr>
        <w:t xml:space="preserve"> </w:t>
      </w:r>
      <w:r>
        <w:rPr>
          <w:sz w:val="24"/>
        </w:rPr>
        <w:t>ООО</w:t>
      </w:r>
      <w:r>
        <w:rPr>
          <w:spacing w:val="58"/>
          <w:w w:val="150"/>
          <w:sz w:val="24"/>
        </w:rPr>
        <w:t xml:space="preserve"> </w:t>
      </w:r>
      <w:r>
        <w:rPr>
          <w:sz w:val="24"/>
        </w:rPr>
        <w:t>для</w:t>
      </w:r>
      <w:r>
        <w:rPr>
          <w:spacing w:val="54"/>
          <w:w w:val="150"/>
          <w:sz w:val="24"/>
        </w:rPr>
        <w:t xml:space="preserve"> </w:t>
      </w:r>
      <w:r>
        <w:rPr>
          <w:sz w:val="24"/>
        </w:rPr>
        <w:t>обучающихся</w:t>
      </w:r>
      <w:r>
        <w:rPr>
          <w:spacing w:val="59"/>
          <w:w w:val="150"/>
          <w:sz w:val="24"/>
        </w:rPr>
        <w:t xml:space="preserve"> </w:t>
      </w:r>
      <w:r>
        <w:rPr>
          <w:sz w:val="24"/>
        </w:rPr>
        <w:t>с</w:t>
      </w:r>
      <w:r>
        <w:rPr>
          <w:spacing w:val="58"/>
          <w:w w:val="150"/>
          <w:sz w:val="24"/>
        </w:rPr>
        <w:t xml:space="preserve"> </w:t>
      </w:r>
      <w:r>
        <w:rPr>
          <w:sz w:val="24"/>
        </w:rPr>
        <w:t>тяжелыми</w:t>
      </w:r>
      <w:r>
        <w:rPr>
          <w:spacing w:val="60"/>
          <w:w w:val="150"/>
          <w:sz w:val="24"/>
        </w:rPr>
        <w:t xml:space="preserve"> </w:t>
      </w:r>
      <w:r>
        <w:rPr>
          <w:sz w:val="24"/>
        </w:rPr>
        <w:t>нарушениями</w:t>
      </w:r>
      <w:r>
        <w:rPr>
          <w:spacing w:val="59"/>
          <w:w w:val="150"/>
          <w:sz w:val="24"/>
        </w:rPr>
        <w:t xml:space="preserve"> </w:t>
      </w:r>
      <w:r>
        <w:rPr>
          <w:sz w:val="24"/>
        </w:rPr>
        <w:t>речи</w:t>
      </w:r>
      <w:r>
        <w:rPr>
          <w:spacing w:val="56"/>
          <w:w w:val="150"/>
          <w:sz w:val="24"/>
        </w:rPr>
        <w:t xml:space="preserve"> </w:t>
      </w:r>
      <w:r>
        <w:rPr>
          <w:sz w:val="24"/>
        </w:rPr>
        <w:t>(вариант</w:t>
      </w:r>
      <w:r>
        <w:rPr>
          <w:spacing w:val="60"/>
          <w:w w:val="150"/>
          <w:sz w:val="24"/>
        </w:rPr>
        <w:t xml:space="preserve"> </w:t>
      </w:r>
      <w:r>
        <w:rPr>
          <w:spacing w:val="-4"/>
          <w:sz w:val="24"/>
        </w:rPr>
        <w:t>5.1)</w:t>
      </w:r>
    </w:p>
    <w:p w:rsidR="00BE6665" w:rsidRDefault="00BE6665">
      <w:pPr>
        <w:pStyle w:val="a4"/>
        <w:jc w:val="left"/>
        <w:rPr>
          <w:sz w:val="24"/>
        </w:rPr>
        <w:sectPr w:rsidR="00BE6665">
          <w:pgSz w:w="11910" w:h="16840"/>
          <w:pgMar w:top="1040" w:right="708" w:bottom="280" w:left="1559" w:header="720" w:footer="720" w:gutter="0"/>
          <w:cols w:space="720"/>
        </w:sectPr>
      </w:pPr>
    </w:p>
    <w:p w:rsidR="00BE6665" w:rsidRDefault="00C22BFF">
      <w:pPr>
        <w:pStyle w:val="a3"/>
        <w:spacing w:before="66"/>
        <w:ind w:right="138" w:firstLine="0"/>
      </w:pPr>
      <w:r>
        <w:lastRenderedPageBreak/>
        <w:t>предполагает</w:t>
      </w:r>
      <w:r>
        <w:rPr>
          <w:spacing w:val="-15"/>
        </w:rPr>
        <w:t xml:space="preserve"> </w:t>
      </w:r>
      <w:r>
        <w:t>обязательную</w:t>
      </w:r>
      <w:r>
        <w:rPr>
          <w:spacing w:val="-15"/>
        </w:rPr>
        <w:t xml:space="preserve"> </w:t>
      </w:r>
      <w:r>
        <w:t>реализацию</w:t>
      </w:r>
      <w:r>
        <w:rPr>
          <w:spacing w:val="-15"/>
        </w:rPr>
        <w:t xml:space="preserve"> </w:t>
      </w:r>
      <w:r>
        <w:t>ПКР</w:t>
      </w:r>
      <w:r>
        <w:rPr>
          <w:spacing w:val="-15"/>
        </w:rPr>
        <w:t xml:space="preserve"> </w:t>
      </w:r>
      <w:r>
        <w:t>в</w:t>
      </w:r>
      <w:r>
        <w:rPr>
          <w:spacing w:val="-15"/>
        </w:rPr>
        <w:t xml:space="preserve"> </w:t>
      </w:r>
      <w:r>
        <w:t>системе</w:t>
      </w:r>
      <w:r>
        <w:rPr>
          <w:spacing w:val="-15"/>
        </w:rPr>
        <w:t xml:space="preserve"> </w:t>
      </w:r>
      <w:r>
        <w:t>учебной</w:t>
      </w:r>
      <w:r>
        <w:rPr>
          <w:spacing w:val="-15"/>
        </w:rPr>
        <w:t xml:space="preserve"> </w:t>
      </w:r>
      <w:r>
        <w:t>и</w:t>
      </w:r>
      <w:r>
        <w:rPr>
          <w:spacing w:val="-15"/>
        </w:rPr>
        <w:t xml:space="preserve"> </w:t>
      </w:r>
      <w:r>
        <w:t>внеурочной</w:t>
      </w:r>
      <w:r>
        <w:rPr>
          <w:spacing w:val="-15"/>
        </w:rPr>
        <w:t xml:space="preserve"> </w:t>
      </w:r>
      <w:r>
        <w:t>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BE6665" w:rsidRDefault="00C22BFF">
      <w:pPr>
        <w:pStyle w:val="a4"/>
        <w:numPr>
          <w:ilvl w:val="0"/>
          <w:numId w:val="3"/>
        </w:numPr>
        <w:tabs>
          <w:tab w:val="left" w:pos="921"/>
        </w:tabs>
        <w:spacing w:before="244"/>
        <w:ind w:right="134" w:firstLine="542"/>
        <w:jc w:val="both"/>
        <w:rPr>
          <w:sz w:val="24"/>
        </w:rPr>
      </w:pPr>
      <w:r>
        <w:rPr>
          <w:sz w:val="24"/>
        </w:rPr>
        <w:t>Ценностные</w:t>
      </w:r>
      <w:r>
        <w:rPr>
          <w:spacing w:val="-12"/>
          <w:sz w:val="24"/>
        </w:rPr>
        <w:t xml:space="preserve"> </w:t>
      </w:r>
      <w:r>
        <w:rPr>
          <w:sz w:val="24"/>
        </w:rPr>
        <w:t>ориентиры</w:t>
      </w:r>
      <w:r>
        <w:rPr>
          <w:spacing w:val="-5"/>
          <w:sz w:val="24"/>
        </w:rPr>
        <w:t xml:space="preserve"> </w:t>
      </w:r>
      <w:r>
        <w:rPr>
          <w:sz w:val="24"/>
        </w:rPr>
        <w:t>ПКР</w:t>
      </w:r>
      <w:r>
        <w:rPr>
          <w:spacing w:val="-11"/>
          <w:sz w:val="24"/>
        </w:rPr>
        <w:t xml:space="preserve"> </w:t>
      </w:r>
      <w:r>
        <w:rPr>
          <w:sz w:val="24"/>
        </w:rPr>
        <w:t>связаны</w:t>
      </w:r>
      <w:r>
        <w:rPr>
          <w:spacing w:val="-5"/>
          <w:sz w:val="24"/>
        </w:rPr>
        <w:t xml:space="preserve"> </w:t>
      </w:r>
      <w:r>
        <w:rPr>
          <w:sz w:val="24"/>
        </w:rPr>
        <w:t>с</w:t>
      </w:r>
      <w:r>
        <w:rPr>
          <w:spacing w:val="-12"/>
          <w:sz w:val="24"/>
        </w:rPr>
        <w:t xml:space="preserve"> </w:t>
      </w:r>
      <w:r>
        <w:rPr>
          <w:sz w:val="24"/>
        </w:rPr>
        <w:t>тем,</w:t>
      </w:r>
      <w:r>
        <w:rPr>
          <w:spacing w:val="-9"/>
          <w:sz w:val="24"/>
        </w:rPr>
        <w:t xml:space="preserve"> </w:t>
      </w:r>
      <w:r>
        <w:rPr>
          <w:sz w:val="24"/>
        </w:rPr>
        <w:t>что</w:t>
      </w:r>
      <w:r>
        <w:rPr>
          <w:spacing w:val="-6"/>
          <w:sz w:val="24"/>
        </w:rPr>
        <w:t xml:space="preserve"> </w:t>
      </w:r>
      <w:r>
        <w:rPr>
          <w:sz w:val="24"/>
        </w:rPr>
        <w:t>реализация</w:t>
      </w:r>
      <w:r>
        <w:rPr>
          <w:spacing w:val="-12"/>
          <w:sz w:val="24"/>
        </w:rPr>
        <w:t xml:space="preserve"> </w:t>
      </w:r>
      <w:r>
        <w:rPr>
          <w:sz w:val="24"/>
        </w:rPr>
        <w:t>программы</w:t>
      </w:r>
      <w:r>
        <w:rPr>
          <w:spacing w:val="-10"/>
          <w:sz w:val="24"/>
        </w:rPr>
        <w:t xml:space="preserve"> </w:t>
      </w:r>
      <w:r>
        <w:rPr>
          <w:sz w:val="24"/>
        </w:rPr>
        <w:t>в</w:t>
      </w:r>
      <w:r>
        <w:rPr>
          <w:spacing w:val="-5"/>
          <w:sz w:val="24"/>
        </w:rPr>
        <w:t xml:space="preserve"> </w:t>
      </w:r>
      <w:r>
        <w:rPr>
          <w:sz w:val="24"/>
        </w:rPr>
        <w:t>ходе</w:t>
      </w:r>
      <w:r>
        <w:rPr>
          <w:spacing w:val="-12"/>
          <w:sz w:val="24"/>
        </w:rPr>
        <w:t xml:space="preserve"> </w:t>
      </w:r>
      <w:r>
        <w:rPr>
          <w:sz w:val="24"/>
        </w:rPr>
        <w:t>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BE6665" w:rsidRDefault="00C22BFF">
      <w:pPr>
        <w:pStyle w:val="a4"/>
        <w:numPr>
          <w:ilvl w:val="0"/>
          <w:numId w:val="3"/>
        </w:numPr>
        <w:tabs>
          <w:tab w:val="left" w:pos="955"/>
        </w:tabs>
        <w:spacing w:before="238"/>
        <w:ind w:right="132" w:firstLine="542"/>
        <w:jc w:val="both"/>
        <w:rPr>
          <w:sz w:val="24"/>
        </w:rPr>
      </w:pPr>
      <w:r>
        <w:rPr>
          <w:sz w:val="24"/>
        </w:rPr>
        <w:t>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w:t>
      </w:r>
      <w:r>
        <w:rPr>
          <w:spacing w:val="-1"/>
          <w:sz w:val="24"/>
        </w:rPr>
        <w:t xml:space="preserve"> </w:t>
      </w:r>
      <w:r>
        <w:rPr>
          <w:sz w:val="24"/>
        </w:rPr>
        <w:t>нарушений и пропедевтики производных</w:t>
      </w:r>
      <w:r>
        <w:rPr>
          <w:spacing w:val="-1"/>
          <w:sz w:val="24"/>
        </w:rPr>
        <w:t xml:space="preserve"> </w:t>
      </w:r>
      <w:r>
        <w:rPr>
          <w:sz w:val="24"/>
        </w:rPr>
        <w:t>отклонений в развитии, активизации</w:t>
      </w:r>
      <w:r>
        <w:rPr>
          <w:spacing w:val="-2"/>
          <w:sz w:val="24"/>
        </w:rPr>
        <w:t xml:space="preserve"> </w:t>
      </w:r>
      <w:r>
        <w:rPr>
          <w:sz w:val="24"/>
        </w:rPr>
        <w:t>ресурсов социально-психологической</w:t>
      </w:r>
      <w:r>
        <w:rPr>
          <w:spacing w:val="-2"/>
          <w:sz w:val="24"/>
        </w:rPr>
        <w:t xml:space="preserve"> </w:t>
      </w:r>
      <w:r>
        <w:rPr>
          <w:sz w:val="24"/>
        </w:rPr>
        <w:t>адаптации</w:t>
      </w:r>
      <w:r>
        <w:rPr>
          <w:spacing w:val="-2"/>
          <w:sz w:val="24"/>
        </w:rPr>
        <w:t xml:space="preserve"> </w:t>
      </w:r>
      <w:r>
        <w:rPr>
          <w:sz w:val="24"/>
        </w:rPr>
        <w:t>личности</w:t>
      </w:r>
      <w:r>
        <w:rPr>
          <w:spacing w:val="-6"/>
          <w:sz w:val="24"/>
        </w:rPr>
        <w:t xml:space="preserve"> </w:t>
      </w:r>
      <w:r>
        <w:rPr>
          <w:sz w:val="24"/>
        </w:rPr>
        <w:t>обучающегося</w:t>
      </w:r>
      <w:r>
        <w:rPr>
          <w:spacing w:val="-3"/>
          <w:sz w:val="24"/>
        </w:rPr>
        <w:t xml:space="preserve"> </w:t>
      </w:r>
      <w:r>
        <w:rPr>
          <w:sz w:val="24"/>
        </w:rPr>
        <w:t>для самореализации в обществе.</w:t>
      </w:r>
    </w:p>
    <w:p w:rsidR="00BE6665" w:rsidRDefault="00BE6665">
      <w:pPr>
        <w:pStyle w:val="a3"/>
        <w:spacing w:before="0"/>
        <w:ind w:left="0" w:firstLine="0"/>
        <w:jc w:val="left"/>
      </w:pPr>
    </w:p>
    <w:p w:rsidR="00BE6665" w:rsidRDefault="00C22BFF">
      <w:pPr>
        <w:pStyle w:val="a4"/>
        <w:numPr>
          <w:ilvl w:val="0"/>
          <w:numId w:val="3"/>
        </w:numPr>
        <w:tabs>
          <w:tab w:val="left" w:pos="927"/>
        </w:tabs>
        <w:spacing w:before="0"/>
        <w:ind w:left="927" w:hanging="244"/>
        <w:rPr>
          <w:sz w:val="24"/>
        </w:rPr>
      </w:pPr>
      <w:r>
        <w:rPr>
          <w:sz w:val="24"/>
        </w:rPr>
        <w:t>Задачи</w:t>
      </w:r>
      <w:r>
        <w:rPr>
          <w:spacing w:val="-6"/>
          <w:sz w:val="24"/>
        </w:rPr>
        <w:t xml:space="preserve"> </w:t>
      </w:r>
      <w:r>
        <w:rPr>
          <w:spacing w:val="-4"/>
          <w:sz w:val="24"/>
        </w:rPr>
        <w:t>ПКР:</w:t>
      </w:r>
    </w:p>
    <w:p w:rsidR="00BE6665" w:rsidRDefault="00C22BFF">
      <w:pPr>
        <w:pStyle w:val="a3"/>
        <w:ind w:right="141"/>
      </w:pPr>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BE6665" w:rsidRDefault="00C22BFF">
      <w:pPr>
        <w:pStyle w:val="a3"/>
        <w:spacing w:before="238"/>
        <w:ind w:right="136"/>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BE6665" w:rsidRDefault="00C22BFF">
      <w:pPr>
        <w:pStyle w:val="a3"/>
        <w:spacing w:before="245" w:line="237" w:lineRule="auto"/>
        <w:ind w:right="130"/>
      </w:pPr>
      <w:r>
        <w:t>разработка и использование индивидуально-ориентированных коррекционных образовательных программ для обучающихся с ТНР;</w:t>
      </w:r>
    </w:p>
    <w:p w:rsidR="00BE6665" w:rsidRDefault="00C22BFF">
      <w:pPr>
        <w:pStyle w:val="a3"/>
        <w:ind w:right="129"/>
      </w:pPr>
      <w:r>
        <w:t>реализация комплексного психолого-медико-социального сопровождения обучающихся</w:t>
      </w:r>
      <w:r>
        <w:rPr>
          <w:spacing w:val="-2"/>
        </w:rPr>
        <w:t xml:space="preserve"> </w:t>
      </w:r>
      <w:r>
        <w:t>с</w:t>
      </w:r>
      <w:r>
        <w:rPr>
          <w:spacing w:val="-3"/>
        </w:rPr>
        <w:t xml:space="preserve"> </w:t>
      </w:r>
      <w:r>
        <w:t>ТНР</w:t>
      </w:r>
      <w:r>
        <w:rPr>
          <w:spacing w:val="-7"/>
        </w:rPr>
        <w:t xml:space="preserve"> </w:t>
      </w:r>
      <w:r>
        <w:t>(в</w:t>
      </w:r>
      <w:r>
        <w:rPr>
          <w:spacing w:val="-5"/>
        </w:rPr>
        <w:t xml:space="preserve"> </w:t>
      </w:r>
      <w:r>
        <w:t>соответствии</w:t>
      </w:r>
      <w:r>
        <w:rPr>
          <w:spacing w:val="-6"/>
        </w:rPr>
        <w:t xml:space="preserve"> </w:t>
      </w:r>
      <w:r>
        <w:t>с</w:t>
      </w:r>
      <w:r>
        <w:rPr>
          <w:spacing w:val="-3"/>
        </w:rPr>
        <w:t xml:space="preserve"> </w:t>
      </w:r>
      <w:r>
        <w:t>рекомендациями</w:t>
      </w:r>
      <w:r>
        <w:rPr>
          <w:spacing w:val="-1"/>
        </w:rPr>
        <w:t xml:space="preserve"> </w:t>
      </w:r>
      <w:r>
        <w:t>психолого-медико-педагогической комиссии (ПМПК), психолого-медико-педагогического консилиума образовательной организации</w:t>
      </w:r>
      <w:r>
        <w:rPr>
          <w:spacing w:val="-15"/>
        </w:rPr>
        <w:t xml:space="preserve"> </w:t>
      </w:r>
      <w:r>
        <w:t>(ППк),</w:t>
      </w:r>
      <w:r>
        <w:rPr>
          <w:spacing w:val="-15"/>
        </w:rPr>
        <w:t xml:space="preserve"> </w:t>
      </w:r>
      <w:r>
        <w:t>индивидуальной</w:t>
      </w:r>
      <w:r>
        <w:rPr>
          <w:spacing w:val="-15"/>
        </w:rPr>
        <w:t xml:space="preserve"> </w:t>
      </w:r>
      <w:r>
        <w:t>программой</w:t>
      </w:r>
      <w:r>
        <w:rPr>
          <w:spacing w:val="-16"/>
        </w:rPr>
        <w:t xml:space="preserve"> </w:t>
      </w:r>
      <w:r>
        <w:t>реабилитации</w:t>
      </w:r>
      <w:r>
        <w:rPr>
          <w:spacing w:val="-15"/>
        </w:rPr>
        <w:t xml:space="preserve"> </w:t>
      </w:r>
      <w:r>
        <w:t>или</w:t>
      </w:r>
      <w:r>
        <w:rPr>
          <w:spacing w:val="-15"/>
        </w:rPr>
        <w:t xml:space="preserve"> </w:t>
      </w:r>
      <w:r>
        <w:t>абилитации</w:t>
      </w:r>
      <w:r>
        <w:rPr>
          <w:spacing w:val="-15"/>
        </w:rPr>
        <w:t xml:space="preserve"> </w:t>
      </w:r>
      <w:r>
        <w:t>инвалида);</w:t>
      </w:r>
    </w:p>
    <w:p w:rsidR="00BE6665" w:rsidRDefault="00C22BFF">
      <w:pPr>
        <w:pStyle w:val="a3"/>
        <w:spacing w:line="237" w:lineRule="auto"/>
        <w:ind w:right="142"/>
      </w:pPr>
      <w:r>
        <w:t>реализация комплексной системы мероприятий по социальной адаптации и профессиональной ориентации обучающихся с ТНР;</w:t>
      </w:r>
    </w:p>
    <w:p w:rsidR="00BE6665" w:rsidRDefault="00C22BFF">
      <w:pPr>
        <w:pStyle w:val="a3"/>
        <w:spacing w:before="246" w:line="237" w:lineRule="auto"/>
        <w:ind w:right="132"/>
      </w:pPr>
      <w:r>
        <w:t>обеспечение сетевого взаимодействия специалистов разного профиля в комплексной работе с обучающимися с ТНР;</w:t>
      </w:r>
    </w:p>
    <w:p w:rsidR="00BE6665" w:rsidRDefault="00C22BFF">
      <w:pPr>
        <w:pStyle w:val="a3"/>
        <w:spacing w:before="246" w:line="237" w:lineRule="auto"/>
        <w:ind w:right="136"/>
      </w:pPr>
      <w:r>
        <w:t>осуществление информационно-просветительской и консультативной работы с родителями (законными представителями) обучающихся с ТНР</w:t>
      </w:r>
    </w:p>
    <w:p w:rsidR="00BE6665" w:rsidRDefault="00BE6665">
      <w:pPr>
        <w:pStyle w:val="a3"/>
        <w:spacing w:before="1"/>
        <w:ind w:left="0" w:firstLine="0"/>
        <w:jc w:val="left"/>
      </w:pPr>
    </w:p>
    <w:p w:rsidR="00BE6665" w:rsidRDefault="00C22BFF">
      <w:pPr>
        <w:pStyle w:val="a4"/>
        <w:numPr>
          <w:ilvl w:val="0"/>
          <w:numId w:val="3"/>
        </w:numPr>
        <w:tabs>
          <w:tab w:val="left" w:pos="927"/>
        </w:tabs>
        <w:spacing w:before="0"/>
        <w:ind w:left="927" w:hanging="244"/>
        <w:rPr>
          <w:sz w:val="24"/>
        </w:rPr>
      </w:pPr>
      <w:r>
        <w:rPr>
          <w:sz w:val="24"/>
        </w:rPr>
        <w:t>Принципы,</w:t>
      </w:r>
      <w:r>
        <w:rPr>
          <w:spacing w:val="-11"/>
          <w:sz w:val="24"/>
        </w:rPr>
        <w:t xml:space="preserve"> </w:t>
      </w:r>
      <w:r>
        <w:rPr>
          <w:sz w:val="24"/>
        </w:rPr>
        <w:t>определяющие</w:t>
      </w:r>
      <w:r>
        <w:rPr>
          <w:spacing w:val="-5"/>
          <w:sz w:val="24"/>
        </w:rPr>
        <w:t xml:space="preserve"> </w:t>
      </w:r>
      <w:r>
        <w:rPr>
          <w:sz w:val="24"/>
        </w:rPr>
        <w:t>содержание</w:t>
      </w:r>
      <w:r>
        <w:rPr>
          <w:spacing w:val="-5"/>
          <w:sz w:val="24"/>
        </w:rPr>
        <w:t xml:space="preserve"> </w:t>
      </w:r>
      <w:r>
        <w:rPr>
          <w:spacing w:val="-4"/>
          <w:sz w:val="24"/>
        </w:rPr>
        <w:t>ПКР.</w:t>
      </w:r>
    </w:p>
    <w:p w:rsidR="00BE6665" w:rsidRDefault="00C22BFF">
      <w:pPr>
        <w:pStyle w:val="a3"/>
        <w:ind w:right="133"/>
      </w:pPr>
      <w: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w:t>
      </w:r>
      <w:r>
        <w:rPr>
          <w:spacing w:val="80"/>
          <w:w w:val="150"/>
        </w:rPr>
        <w:t xml:space="preserve"> </w:t>
      </w:r>
      <w:r>
        <w:t>принцип</w:t>
      </w:r>
      <w:r>
        <w:rPr>
          <w:spacing w:val="80"/>
          <w:w w:val="150"/>
        </w:rPr>
        <w:t xml:space="preserve"> </w:t>
      </w:r>
      <w:r>
        <w:t>реализуется</w:t>
      </w:r>
      <w:r>
        <w:rPr>
          <w:spacing w:val="80"/>
          <w:w w:val="150"/>
        </w:rPr>
        <w:t xml:space="preserve"> </w:t>
      </w:r>
      <w:r>
        <w:t>в</w:t>
      </w:r>
      <w:r>
        <w:rPr>
          <w:spacing w:val="80"/>
          <w:w w:val="150"/>
        </w:rPr>
        <w:t xml:space="preserve"> </w:t>
      </w:r>
      <w:r>
        <w:t>двух</w:t>
      </w:r>
      <w:r>
        <w:rPr>
          <w:spacing w:val="80"/>
          <w:w w:val="150"/>
        </w:rPr>
        <w:t xml:space="preserve"> </w:t>
      </w:r>
      <w:r>
        <w:t>аспектах.</w:t>
      </w:r>
      <w:r>
        <w:rPr>
          <w:spacing w:val="80"/>
          <w:w w:val="150"/>
        </w:rPr>
        <w:t xml:space="preserve"> </w:t>
      </w:r>
      <w:r>
        <w:t>Во-первых,</w:t>
      </w:r>
      <w:r>
        <w:rPr>
          <w:spacing w:val="80"/>
          <w:w w:val="150"/>
        </w:rPr>
        <w:t xml:space="preserve"> </w:t>
      </w:r>
      <w:r>
        <w:t>началу</w:t>
      </w:r>
      <w:r>
        <w:rPr>
          <w:spacing w:val="79"/>
          <w:w w:val="150"/>
        </w:rPr>
        <w:t xml:space="preserve"> </w:t>
      </w:r>
      <w:r>
        <w:t>осуществления</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2" w:firstLine="0"/>
      </w:pPr>
      <w:r>
        <w:lastRenderedPageBreak/>
        <w:t>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BE6665" w:rsidRDefault="00C22BFF">
      <w:pPr>
        <w:pStyle w:val="a3"/>
        <w:spacing w:before="246" w:line="237" w:lineRule="auto"/>
        <w:ind w:right="141"/>
      </w:pPr>
      <w:r>
        <w:t>Развитие. Принцип предполагает выделение в процессе коррекционной работы тех задач, трудностей, этапов, которые находятся</w:t>
      </w:r>
      <w:r>
        <w:rPr>
          <w:spacing w:val="-2"/>
        </w:rPr>
        <w:t xml:space="preserve"> </w:t>
      </w:r>
      <w:r>
        <w:t>в зоне ближайшего развития</w:t>
      </w:r>
      <w:r>
        <w:rPr>
          <w:spacing w:val="-7"/>
        </w:rPr>
        <w:t xml:space="preserve"> </w:t>
      </w:r>
      <w:r>
        <w:t>обучающегося.</w:t>
      </w:r>
    </w:p>
    <w:p w:rsidR="00BE6665" w:rsidRDefault="00C22BFF">
      <w:pPr>
        <w:pStyle w:val="a3"/>
        <w:spacing w:before="244"/>
        <w:ind w:right="143"/>
      </w:pPr>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BE6665" w:rsidRDefault="00C22BFF">
      <w:pPr>
        <w:pStyle w:val="a3"/>
        <w:spacing w:before="240"/>
        <w:ind w:right="127"/>
      </w:pPr>
      <w: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w:t>
      </w:r>
      <w:r>
        <w:rPr>
          <w:spacing w:val="-9"/>
        </w:rPr>
        <w:t xml:space="preserve"> </w:t>
      </w:r>
      <w:r>
        <w:t>общему</w:t>
      </w:r>
      <w:r>
        <w:rPr>
          <w:spacing w:val="-9"/>
        </w:rPr>
        <w:t xml:space="preserve"> </w:t>
      </w:r>
      <w:r>
        <w:t>образованию, способствует достижению</w:t>
      </w:r>
      <w:r>
        <w:rPr>
          <w:spacing w:val="-1"/>
        </w:rPr>
        <w:t xml:space="preserve"> </w:t>
      </w:r>
      <w:r>
        <w:t>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w:t>
      </w:r>
      <w:r>
        <w:rPr>
          <w:spacing w:val="-1"/>
        </w:rPr>
        <w:t xml:space="preserve"> </w:t>
      </w:r>
      <w:r>
        <w:t>универсальных</w:t>
      </w:r>
      <w:r>
        <w:rPr>
          <w:spacing w:val="-1"/>
        </w:rPr>
        <w:t xml:space="preserve"> </w:t>
      </w:r>
      <w:r>
        <w:t>учебных</w:t>
      </w:r>
      <w:r>
        <w:rPr>
          <w:spacing w:val="-6"/>
        </w:rPr>
        <w:t xml:space="preserve"> </w:t>
      </w:r>
      <w:r>
        <w:t>действий, программой воспитания</w:t>
      </w:r>
      <w:r>
        <w:rPr>
          <w:spacing w:val="-1"/>
        </w:rPr>
        <w:t xml:space="preserve"> </w:t>
      </w:r>
      <w:r>
        <w:t>и</w:t>
      </w:r>
      <w:r>
        <w:rPr>
          <w:spacing w:val="-5"/>
        </w:rPr>
        <w:t xml:space="preserve"> </w:t>
      </w:r>
      <w:r>
        <w:t>социализации обучающихся. Принцип</w:t>
      </w:r>
      <w:r>
        <w:rPr>
          <w:spacing w:val="-1"/>
        </w:rPr>
        <w:t xml:space="preserve"> </w:t>
      </w:r>
      <w:r>
        <w:t>реализуется</w:t>
      </w:r>
      <w:r>
        <w:rPr>
          <w:spacing w:val="-3"/>
        </w:rPr>
        <w:t xml:space="preserve"> </w:t>
      </w:r>
      <w:r>
        <w:t>при</w:t>
      </w:r>
      <w:r>
        <w:rPr>
          <w:spacing w:val="-1"/>
        </w:rPr>
        <w:t xml:space="preserve"> </w:t>
      </w:r>
      <w:r>
        <w:t>обязательной</w:t>
      </w:r>
      <w:r>
        <w:rPr>
          <w:spacing w:val="-1"/>
        </w:rPr>
        <w:t xml:space="preserve"> </w:t>
      </w:r>
      <w:r>
        <w:t>преемственности</w:t>
      </w:r>
      <w:r>
        <w:rPr>
          <w:spacing w:val="-5"/>
        </w:rPr>
        <w:t xml:space="preserve"> </w:t>
      </w:r>
      <w:r>
        <w:t>в</w:t>
      </w:r>
      <w:r>
        <w:rPr>
          <w:spacing w:val="-10"/>
        </w:rPr>
        <w:t xml:space="preserve"> </w:t>
      </w:r>
      <w:r>
        <w:t>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BE6665" w:rsidRDefault="00C22BFF">
      <w:pPr>
        <w:pStyle w:val="a3"/>
        <w:spacing w:before="241"/>
        <w:ind w:right="137"/>
      </w:pPr>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BE6665" w:rsidRDefault="00C22BFF">
      <w:pPr>
        <w:pStyle w:val="a3"/>
        <w:spacing w:before="241"/>
        <w:ind w:right="142"/>
      </w:pPr>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BE6665" w:rsidRDefault="00C22BFF">
      <w:pPr>
        <w:pStyle w:val="a3"/>
        <w:spacing w:before="238"/>
        <w:ind w:right="147"/>
      </w:pPr>
      <w:r>
        <w:t>Вариативность.</w:t>
      </w:r>
      <w:r>
        <w:rPr>
          <w:spacing w:val="-8"/>
        </w:rPr>
        <w:t xml:space="preserve"> </w:t>
      </w:r>
      <w:r>
        <w:t>Принцип</w:t>
      </w:r>
      <w:r>
        <w:rPr>
          <w:spacing w:val="-9"/>
        </w:rPr>
        <w:t xml:space="preserve"> </w:t>
      </w:r>
      <w:r>
        <w:t>предполагает</w:t>
      </w:r>
      <w:r>
        <w:rPr>
          <w:spacing w:val="-9"/>
        </w:rPr>
        <w:t xml:space="preserve"> </w:t>
      </w:r>
      <w:r>
        <w:t>создание</w:t>
      </w:r>
      <w:r>
        <w:rPr>
          <w:spacing w:val="-11"/>
        </w:rPr>
        <w:t xml:space="preserve"> </w:t>
      </w:r>
      <w:r>
        <w:t>вариативных</w:t>
      </w:r>
      <w:r>
        <w:rPr>
          <w:spacing w:val="-10"/>
        </w:rPr>
        <w:t xml:space="preserve"> </w:t>
      </w:r>
      <w:r>
        <w:t>условий</w:t>
      </w:r>
      <w:r>
        <w:rPr>
          <w:spacing w:val="-9"/>
        </w:rPr>
        <w:t xml:space="preserve"> </w:t>
      </w:r>
      <w:r>
        <w:t>для</w:t>
      </w:r>
      <w:r>
        <w:rPr>
          <w:spacing w:val="-10"/>
        </w:rPr>
        <w:t xml:space="preserve"> </w:t>
      </w:r>
      <w:r>
        <w:t>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BE6665" w:rsidRDefault="00C22BFF">
      <w:pPr>
        <w:pStyle w:val="a3"/>
        <w:ind w:right="142"/>
      </w:pPr>
      <w:r>
        <w:t>Комплексность</w:t>
      </w:r>
      <w:r>
        <w:rPr>
          <w:spacing w:val="-2"/>
        </w:rPr>
        <w:t xml:space="preserve"> </w:t>
      </w:r>
      <w:r>
        <w:t>и</w:t>
      </w:r>
      <w:r>
        <w:rPr>
          <w:spacing w:val="-2"/>
        </w:rPr>
        <w:t xml:space="preserve"> </w:t>
      </w:r>
      <w:r>
        <w:t>системность.</w:t>
      </w:r>
      <w:r>
        <w:rPr>
          <w:spacing w:val="-1"/>
        </w:rPr>
        <w:t xml:space="preserve"> </w:t>
      </w:r>
      <w:r>
        <w:t>Принцип</w:t>
      </w:r>
      <w:r>
        <w:rPr>
          <w:spacing w:val="-2"/>
        </w:rPr>
        <w:t xml:space="preserve"> </w:t>
      </w:r>
      <w:r>
        <w:t>комплексности</w:t>
      </w:r>
      <w:r>
        <w:rPr>
          <w:spacing w:val="-1"/>
        </w:rPr>
        <w:t xml:space="preserve"> </w:t>
      </w:r>
      <w:r>
        <w:t>и</w:t>
      </w:r>
      <w:r>
        <w:rPr>
          <w:spacing w:val="-2"/>
        </w:rPr>
        <w:t xml:space="preserve"> </w:t>
      </w:r>
      <w:r>
        <w:t>системности</w:t>
      </w:r>
      <w:r>
        <w:rPr>
          <w:spacing w:val="-1"/>
        </w:rPr>
        <w:t xml:space="preserve"> </w:t>
      </w:r>
      <w:r>
        <w:t>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BE6665" w:rsidRDefault="00C22BFF">
      <w:pPr>
        <w:pStyle w:val="a3"/>
        <w:spacing w:line="237" w:lineRule="auto"/>
        <w:ind w:right="140"/>
      </w:pPr>
      <w:r>
        <w:t>создание в образовательной организации условий, учитывающих особые образовательные потребности обучающихся с тяжелыми нарушениями речи;</w:t>
      </w:r>
    </w:p>
    <w:p w:rsidR="00BE6665" w:rsidRDefault="00C22BFF">
      <w:pPr>
        <w:pStyle w:val="a3"/>
        <w:ind w:left="683" w:firstLine="0"/>
        <w:jc w:val="left"/>
      </w:pPr>
      <w:r>
        <w:t>реализация</w:t>
      </w:r>
      <w:r>
        <w:rPr>
          <w:spacing w:val="36"/>
        </w:rPr>
        <w:t xml:space="preserve"> </w:t>
      </w:r>
      <w:r>
        <w:t>ПКР</w:t>
      </w:r>
      <w:r>
        <w:rPr>
          <w:spacing w:val="38"/>
        </w:rPr>
        <w:t xml:space="preserve"> </w:t>
      </w:r>
      <w:r>
        <w:t>в</w:t>
      </w:r>
      <w:r>
        <w:rPr>
          <w:spacing w:val="39"/>
        </w:rPr>
        <w:t xml:space="preserve"> </w:t>
      </w:r>
      <w:r>
        <w:t>процессе</w:t>
      </w:r>
      <w:r>
        <w:rPr>
          <w:spacing w:val="35"/>
        </w:rPr>
        <w:t xml:space="preserve"> </w:t>
      </w:r>
      <w:r>
        <w:t>учебной</w:t>
      </w:r>
      <w:r>
        <w:rPr>
          <w:spacing w:val="38"/>
        </w:rPr>
        <w:t xml:space="preserve"> </w:t>
      </w:r>
      <w:r>
        <w:t>и</w:t>
      </w:r>
      <w:r>
        <w:rPr>
          <w:spacing w:val="38"/>
        </w:rPr>
        <w:t xml:space="preserve"> </w:t>
      </w:r>
      <w:r>
        <w:t>внеурочной</w:t>
      </w:r>
      <w:r>
        <w:rPr>
          <w:spacing w:val="38"/>
        </w:rPr>
        <w:t xml:space="preserve"> </w:t>
      </w:r>
      <w:r>
        <w:t>деятельности,</w:t>
      </w:r>
      <w:r>
        <w:rPr>
          <w:spacing w:val="38"/>
        </w:rPr>
        <w:t xml:space="preserve"> </w:t>
      </w:r>
      <w:r>
        <w:t>в</w:t>
      </w:r>
      <w:r>
        <w:rPr>
          <w:spacing w:val="34"/>
        </w:rPr>
        <w:t xml:space="preserve"> </w:t>
      </w:r>
      <w:r>
        <w:t>том</w:t>
      </w:r>
      <w:r>
        <w:rPr>
          <w:spacing w:val="39"/>
        </w:rPr>
        <w:t xml:space="preserve"> </w:t>
      </w:r>
      <w:r>
        <w:t>числе</w:t>
      </w:r>
      <w:r>
        <w:rPr>
          <w:spacing w:val="36"/>
        </w:rPr>
        <w:t xml:space="preserve"> </w:t>
      </w:r>
      <w:r>
        <w:rPr>
          <w:spacing w:val="-5"/>
        </w:rPr>
        <w:t>при</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32" w:firstLine="0"/>
      </w:pPr>
      <w:r>
        <w:lastRenderedPageBreak/>
        <w:t>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BE6665" w:rsidRDefault="00C22BFF">
      <w:pPr>
        <w:pStyle w:val="a3"/>
        <w:ind w:right="131"/>
      </w:pPr>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BE6665" w:rsidRDefault="00C22BFF">
      <w:pPr>
        <w:pStyle w:val="a3"/>
        <w:spacing w:before="241"/>
        <w:ind w:right="143"/>
      </w:pPr>
      <w:r>
        <w:t>создание комфортной психологической и социальной ситуации развития,</w:t>
      </w:r>
      <w:r>
        <w:rPr>
          <w:spacing w:val="-2"/>
        </w:rPr>
        <w:t xml:space="preserve"> </w:t>
      </w:r>
      <w:r>
        <w:t>обучения и воспитания с учетом психологических и социальных факторов в формировании личности, возрастных</w:t>
      </w:r>
      <w:r>
        <w:rPr>
          <w:spacing w:val="-15"/>
        </w:rPr>
        <w:t xml:space="preserve"> </w:t>
      </w:r>
      <w:r>
        <w:t>и</w:t>
      </w:r>
      <w:r>
        <w:rPr>
          <w:spacing w:val="-16"/>
        </w:rPr>
        <w:t xml:space="preserve"> </w:t>
      </w:r>
      <w:r>
        <w:t>индивидуальных</w:t>
      </w:r>
      <w:r>
        <w:rPr>
          <w:spacing w:val="-15"/>
        </w:rPr>
        <w:t xml:space="preserve"> </w:t>
      </w:r>
      <w:r>
        <w:t>особенностей</w:t>
      </w:r>
      <w:r>
        <w:rPr>
          <w:spacing w:val="-16"/>
        </w:rPr>
        <w:t xml:space="preserve"> </w:t>
      </w:r>
      <w:r>
        <w:t>обучающихся</w:t>
      </w:r>
      <w:r>
        <w:rPr>
          <w:spacing w:val="-15"/>
        </w:rPr>
        <w:t xml:space="preserve"> </w:t>
      </w:r>
      <w:r>
        <w:t>с</w:t>
      </w:r>
      <w:r>
        <w:rPr>
          <w:spacing w:val="-15"/>
        </w:rPr>
        <w:t xml:space="preserve"> </w:t>
      </w:r>
      <w:r>
        <w:t>тяжелыми</w:t>
      </w:r>
      <w:r>
        <w:rPr>
          <w:spacing w:val="-15"/>
        </w:rPr>
        <w:t xml:space="preserve"> </w:t>
      </w:r>
      <w:r>
        <w:t>нарушениями</w:t>
      </w:r>
      <w:r>
        <w:rPr>
          <w:spacing w:val="-15"/>
        </w:rPr>
        <w:t xml:space="preserve"> </w:t>
      </w:r>
      <w:r>
        <w:t>речи;</w:t>
      </w:r>
    </w:p>
    <w:p w:rsidR="00BE6665" w:rsidRDefault="00C22BFF">
      <w:pPr>
        <w:pStyle w:val="a3"/>
        <w:spacing w:before="238"/>
        <w:ind w:right="143"/>
      </w:pPr>
      <w:r>
        <w:t>применение</w:t>
      </w:r>
      <w:r>
        <w:rPr>
          <w:spacing w:val="-8"/>
        </w:rPr>
        <w:t xml:space="preserve"> </w:t>
      </w:r>
      <w:r>
        <w:t>при</w:t>
      </w:r>
      <w:r>
        <w:rPr>
          <w:spacing w:val="-11"/>
        </w:rPr>
        <w:t xml:space="preserve"> </w:t>
      </w:r>
      <w:r>
        <w:t>необходимости</w:t>
      </w:r>
      <w:r>
        <w:rPr>
          <w:spacing w:val="-5"/>
        </w:rPr>
        <w:t xml:space="preserve"> </w:t>
      </w:r>
      <w:r>
        <w:t>специальных</w:t>
      </w:r>
      <w:r>
        <w:rPr>
          <w:spacing w:val="-12"/>
        </w:rPr>
        <w:t xml:space="preserve"> </w:t>
      </w:r>
      <w:r>
        <w:t>методов,</w:t>
      </w:r>
      <w:r>
        <w:rPr>
          <w:spacing w:val="-5"/>
        </w:rPr>
        <w:t xml:space="preserve"> </w:t>
      </w:r>
      <w:r>
        <w:t>приемов</w:t>
      </w:r>
      <w:r>
        <w:rPr>
          <w:spacing w:val="-5"/>
        </w:rPr>
        <w:t xml:space="preserve"> </w:t>
      </w:r>
      <w:r>
        <w:t>и</w:t>
      </w:r>
      <w:r>
        <w:rPr>
          <w:spacing w:val="-6"/>
        </w:rPr>
        <w:t xml:space="preserve"> </w:t>
      </w:r>
      <w:r>
        <w:t>средств</w:t>
      </w:r>
      <w:r>
        <w:rPr>
          <w:spacing w:val="-5"/>
        </w:rPr>
        <w:t xml:space="preserve"> </w:t>
      </w:r>
      <w:r>
        <w:t>обучения</w:t>
      </w:r>
      <w:r>
        <w:rPr>
          <w:spacing w:val="-3"/>
        </w:rPr>
        <w:t xml:space="preserve"> </w:t>
      </w:r>
      <w:r>
        <w:t>и воспитания, способствующих качественному освоению обучающимися с тяжелыми нарушениями речи образовательной программы;</w:t>
      </w:r>
    </w:p>
    <w:p w:rsidR="00BE6665" w:rsidRDefault="00C22BFF">
      <w:pPr>
        <w:pStyle w:val="a3"/>
        <w:spacing w:before="244" w:line="237" w:lineRule="auto"/>
        <w:ind w:right="141"/>
      </w:pPr>
      <w:r>
        <w:t>обеспечение качественного развития речи (устной и письменной), максимальное обогащение речевой практики;</w:t>
      </w:r>
    </w:p>
    <w:p w:rsidR="00BE6665" w:rsidRDefault="00C22BFF">
      <w:pPr>
        <w:pStyle w:val="a3"/>
        <w:spacing w:before="247" w:line="237" w:lineRule="auto"/>
        <w:ind w:right="147"/>
      </w:pPr>
      <w: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BE6665" w:rsidRDefault="00C22BFF">
      <w:pPr>
        <w:pStyle w:val="a3"/>
        <w:ind w:right="140"/>
      </w:pPr>
      <w:r>
        <w:t>обеспечение</w:t>
      </w:r>
      <w:r>
        <w:rPr>
          <w:spacing w:val="-12"/>
        </w:rPr>
        <w:t xml:space="preserve"> </w:t>
      </w:r>
      <w:r>
        <w:t>социальной</w:t>
      </w:r>
      <w:r>
        <w:rPr>
          <w:spacing w:val="-10"/>
        </w:rPr>
        <w:t xml:space="preserve"> </w:t>
      </w:r>
      <w:r>
        <w:t>адаптации</w:t>
      </w:r>
      <w:r>
        <w:rPr>
          <w:spacing w:val="-15"/>
        </w:rPr>
        <w:t xml:space="preserve"> </w:t>
      </w:r>
      <w:r>
        <w:t>обучающихся</w:t>
      </w:r>
      <w:r>
        <w:rPr>
          <w:spacing w:val="-11"/>
        </w:rPr>
        <w:t xml:space="preserve"> </w:t>
      </w:r>
      <w:r>
        <w:t>с</w:t>
      </w:r>
      <w:r>
        <w:rPr>
          <w:spacing w:val="-12"/>
        </w:rPr>
        <w:t xml:space="preserve"> </w:t>
      </w:r>
      <w:r>
        <w:t>тяжелыми</w:t>
      </w:r>
      <w:r>
        <w:rPr>
          <w:spacing w:val="-15"/>
        </w:rPr>
        <w:t xml:space="preserve"> </w:t>
      </w:r>
      <w:r>
        <w:t>нарушениями</w:t>
      </w:r>
      <w:r>
        <w:rPr>
          <w:spacing w:val="-10"/>
        </w:rPr>
        <w:t xml:space="preserve"> </w:t>
      </w:r>
      <w:r>
        <w:t>речи</w:t>
      </w:r>
      <w:r>
        <w:rPr>
          <w:spacing w:val="-10"/>
        </w:rPr>
        <w:t xml:space="preserve"> </w:t>
      </w:r>
      <w:r>
        <w:t>а</w:t>
      </w:r>
      <w:r>
        <w:rPr>
          <w:spacing w:val="-12"/>
        </w:rPr>
        <w:t xml:space="preserve"> </w:t>
      </w:r>
      <w:r>
        <w:t>на основе овладения ими социокультурными нормами и правилами, в том числе межличностного взаимодействия с окружающими людьми;</w:t>
      </w:r>
    </w:p>
    <w:p w:rsidR="00BE6665" w:rsidRDefault="00C22BFF">
      <w:pPr>
        <w:pStyle w:val="a3"/>
        <w:spacing w:before="238" w:line="242" w:lineRule="auto"/>
        <w:ind w:right="134"/>
      </w:pPr>
      <w:r>
        <w:t>содействие приобщению обучающихся с тяжелыми нарушениями речи к здоровому образу жизни;</w:t>
      </w:r>
    </w:p>
    <w:p w:rsidR="00BE6665" w:rsidRDefault="00C22BFF">
      <w:pPr>
        <w:pStyle w:val="a3"/>
        <w:spacing w:before="234" w:line="242" w:lineRule="auto"/>
        <w:ind w:right="142"/>
      </w:pPr>
      <w:r>
        <w:t>обеспечение профессиональной</w:t>
      </w:r>
      <w:r>
        <w:rPr>
          <w:spacing w:val="-2"/>
        </w:rPr>
        <w:t xml:space="preserve"> </w:t>
      </w:r>
      <w:r>
        <w:t>ориентации</w:t>
      </w:r>
      <w:r>
        <w:rPr>
          <w:spacing w:val="-2"/>
        </w:rPr>
        <w:t xml:space="preserve"> </w:t>
      </w:r>
      <w:r>
        <w:t>обучающихся с тяжелыми нарушениями речи с учетом их интересов, способностей, индивидуальных особенностей.</w:t>
      </w:r>
    </w:p>
    <w:p w:rsidR="00BE6665" w:rsidRDefault="00C22BFF">
      <w:pPr>
        <w:pStyle w:val="a4"/>
        <w:numPr>
          <w:ilvl w:val="0"/>
          <w:numId w:val="3"/>
        </w:numPr>
        <w:tabs>
          <w:tab w:val="left" w:pos="927"/>
        </w:tabs>
        <w:spacing w:before="274"/>
        <w:ind w:left="927" w:hanging="244"/>
        <w:rPr>
          <w:sz w:val="24"/>
        </w:rPr>
      </w:pPr>
      <w:r>
        <w:rPr>
          <w:sz w:val="24"/>
        </w:rPr>
        <w:t>Перечень</w:t>
      </w:r>
      <w:r>
        <w:rPr>
          <w:spacing w:val="-3"/>
          <w:sz w:val="24"/>
        </w:rPr>
        <w:t xml:space="preserve"> </w:t>
      </w:r>
      <w:r>
        <w:rPr>
          <w:sz w:val="24"/>
        </w:rPr>
        <w:t>и</w:t>
      </w:r>
      <w:r>
        <w:rPr>
          <w:spacing w:val="-7"/>
          <w:sz w:val="24"/>
        </w:rPr>
        <w:t xml:space="preserve"> </w:t>
      </w:r>
      <w:r>
        <w:rPr>
          <w:sz w:val="24"/>
        </w:rPr>
        <w:t>содержание</w:t>
      </w:r>
      <w:r>
        <w:rPr>
          <w:spacing w:val="-3"/>
          <w:sz w:val="24"/>
        </w:rPr>
        <w:t xml:space="preserve"> </w:t>
      </w:r>
      <w:r>
        <w:rPr>
          <w:sz w:val="24"/>
        </w:rPr>
        <w:t>направлений</w:t>
      </w:r>
      <w:r>
        <w:rPr>
          <w:spacing w:val="-6"/>
          <w:sz w:val="24"/>
        </w:rPr>
        <w:t xml:space="preserve"> </w:t>
      </w:r>
      <w:r>
        <w:rPr>
          <w:spacing w:val="-2"/>
          <w:sz w:val="24"/>
        </w:rPr>
        <w:t>работы.</w:t>
      </w:r>
    </w:p>
    <w:p w:rsidR="00BE6665" w:rsidRDefault="00C22BFF">
      <w:pPr>
        <w:pStyle w:val="a4"/>
        <w:numPr>
          <w:ilvl w:val="1"/>
          <w:numId w:val="3"/>
        </w:numPr>
        <w:tabs>
          <w:tab w:val="left" w:pos="1214"/>
        </w:tabs>
        <w:spacing w:before="237"/>
        <w:ind w:right="132" w:firstLine="542"/>
        <w:jc w:val="both"/>
        <w:rPr>
          <w:sz w:val="24"/>
        </w:rPr>
      </w:pPr>
      <w:r>
        <w:rPr>
          <w:sz w:val="24"/>
        </w:rPr>
        <w:t>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BE6665" w:rsidRDefault="00C22BFF">
      <w:pPr>
        <w:pStyle w:val="a4"/>
        <w:numPr>
          <w:ilvl w:val="1"/>
          <w:numId w:val="3"/>
        </w:numPr>
        <w:tabs>
          <w:tab w:val="left" w:pos="1324"/>
        </w:tabs>
        <w:ind w:right="132" w:firstLine="542"/>
        <w:jc w:val="both"/>
        <w:rPr>
          <w:sz w:val="24"/>
        </w:rPr>
      </w:pPr>
      <w:r>
        <w:rPr>
          <w:sz w:val="24"/>
        </w:rPr>
        <w:t>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w:t>
      </w:r>
      <w:r>
        <w:rPr>
          <w:spacing w:val="-15"/>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и</w:t>
      </w:r>
      <w:r>
        <w:rPr>
          <w:spacing w:val="-15"/>
          <w:sz w:val="24"/>
        </w:rPr>
        <w:t xml:space="preserve"> </w:t>
      </w:r>
      <w:r>
        <w:rPr>
          <w:sz w:val="24"/>
        </w:rPr>
        <w:t>отражают</w:t>
      </w:r>
      <w:r>
        <w:rPr>
          <w:spacing w:val="-15"/>
          <w:sz w:val="24"/>
        </w:rPr>
        <w:t xml:space="preserve"> </w:t>
      </w:r>
      <w:r>
        <w:rPr>
          <w:sz w:val="24"/>
        </w:rPr>
        <w:t>содержание</w:t>
      </w:r>
      <w:r>
        <w:rPr>
          <w:spacing w:val="-15"/>
          <w:sz w:val="24"/>
        </w:rPr>
        <w:t xml:space="preserve"> </w:t>
      </w:r>
      <w:r>
        <w:rPr>
          <w:sz w:val="24"/>
        </w:rPr>
        <w:t>системы</w:t>
      </w:r>
      <w:r>
        <w:rPr>
          <w:spacing w:val="-15"/>
          <w:sz w:val="24"/>
        </w:rPr>
        <w:t xml:space="preserve"> </w:t>
      </w:r>
      <w:r>
        <w:rPr>
          <w:sz w:val="24"/>
        </w:rPr>
        <w:t>комплексного психолого-педагогического сопровождения</w:t>
      </w:r>
      <w:r>
        <w:rPr>
          <w:spacing w:val="-2"/>
          <w:sz w:val="24"/>
        </w:rPr>
        <w:t xml:space="preserve"> </w:t>
      </w:r>
      <w:r>
        <w:rPr>
          <w:sz w:val="24"/>
        </w:rPr>
        <w:t>обучающихся с тяжелыми</w:t>
      </w:r>
      <w:r>
        <w:rPr>
          <w:spacing w:val="-1"/>
          <w:sz w:val="24"/>
        </w:rPr>
        <w:t xml:space="preserve"> </w:t>
      </w:r>
      <w:r>
        <w:rPr>
          <w:sz w:val="24"/>
        </w:rPr>
        <w:t>нарушениями речи.</w:t>
      </w:r>
    </w:p>
    <w:p w:rsidR="00BE6665" w:rsidRDefault="00BE6665">
      <w:pPr>
        <w:pStyle w:val="a3"/>
        <w:spacing w:before="1"/>
        <w:ind w:left="0" w:firstLine="0"/>
        <w:jc w:val="left"/>
      </w:pPr>
    </w:p>
    <w:p w:rsidR="00BE6665" w:rsidRDefault="00C22BFF">
      <w:pPr>
        <w:pStyle w:val="a4"/>
        <w:numPr>
          <w:ilvl w:val="1"/>
          <w:numId w:val="3"/>
        </w:numPr>
        <w:tabs>
          <w:tab w:val="left" w:pos="1104"/>
        </w:tabs>
        <w:spacing w:before="0"/>
        <w:ind w:left="1104" w:hanging="421"/>
        <w:rPr>
          <w:sz w:val="24"/>
        </w:rPr>
      </w:pPr>
      <w:r>
        <w:rPr>
          <w:sz w:val="24"/>
        </w:rPr>
        <w:t>Характеристика</w:t>
      </w:r>
      <w:r>
        <w:rPr>
          <w:spacing w:val="-8"/>
          <w:sz w:val="24"/>
        </w:rPr>
        <w:t xml:space="preserve"> </w:t>
      </w:r>
      <w:r>
        <w:rPr>
          <w:sz w:val="24"/>
        </w:rPr>
        <w:t>содержания</w:t>
      </w:r>
      <w:r>
        <w:rPr>
          <w:spacing w:val="-10"/>
          <w:sz w:val="24"/>
        </w:rPr>
        <w:t xml:space="preserve"> </w:t>
      </w:r>
      <w:r>
        <w:rPr>
          <w:sz w:val="24"/>
        </w:rPr>
        <w:t>направлений</w:t>
      </w:r>
      <w:r>
        <w:rPr>
          <w:spacing w:val="-4"/>
          <w:sz w:val="24"/>
        </w:rPr>
        <w:t xml:space="preserve"> </w:t>
      </w:r>
      <w:r>
        <w:rPr>
          <w:sz w:val="24"/>
        </w:rPr>
        <w:t>коррекционной</w:t>
      </w:r>
      <w:r>
        <w:rPr>
          <w:spacing w:val="-4"/>
          <w:sz w:val="24"/>
        </w:rPr>
        <w:t xml:space="preserve"> </w:t>
      </w:r>
      <w:r>
        <w:rPr>
          <w:spacing w:val="-2"/>
          <w:sz w:val="24"/>
        </w:rPr>
        <w:t>работы.</w:t>
      </w:r>
    </w:p>
    <w:p w:rsidR="00BE6665" w:rsidRDefault="00C22BFF">
      <w:pPr>
        <w:pStyle w:val="a4"/>
        <w:numPr>
          <w:ilvl w:val="2"/>
          <w:numId w:val="3"/>
        </w:numPr>
        <w:tabs>
          <w:tab w:val="left" w:pos="1286"/>
        </w:tabs>
        <w:spacing w:before="238"/>
        <w:ind w:left="1286" w:hanging="603"/>
        <w:rPr>
          <w:sz w:val="24"/>
        </w:rPr>
      </w:pPr>
      <w:r>
        <w:rPr>
          <w:sz w:val="24"/>
        </w:rPr>
        <w:t>Диагностическое</w:t>
      </w:r>
      <w:r>
        <w:rPr>
          <w:spacing w:val="-9"/>
          <w:sz w:val="24"/>
        </w:rPr>
        <w:t xml:space="preserve"> </w:t>
      </w:r>
      <w:r>
        <w:rPr>
          <w:sz w:val="24"/>
        </w:rPr>
        <w:t>направление</w:t>
      </w:r>
      <w:r>
        <w:rPr>
          <w:spacing w:val="-8"/>
          <w:sz w:val="24"/>
        </w:rPr>
        <w:t xml:space="preserve"> </w:t>
      </w:r>
      <w:r>
        <w:rPr>
          <w:spacing w:val="-2"/>
          <w:sz w:val="24"/>
        </w:rPr>
        <w:t>предполагает:</w:t>
      </w:r>
    </w:p>
    <w:p w:rsidR="00BE6665" w:rsidRDefault="00C22BFF">
      <w:pPr>
        <w:pStyle w:val="a3"/>
        <w:spacing w:before="242"/>
        <w:ind w:right="131"/>
      </w:pPr>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BE6665" w:rsidRDefault="00C22BFF">
      <w:pPr>
        <w:pStyle w:val="a3"/>
        <w:spacing w:line="237" w:lineRule="auto"/>
        <w:ind w:right="133"/>
      </w:pPr>
      <w:r>
        <w:t>выявление</w:t>
      </w:r>
      <w:r>
        <w:rPr>
          <w:spacing w:val="-2"/>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 с ТНР при</w:t>
      </w:r>
      <w:r>
        <w:rPr>
          <w:spacing w:val="-5"/>
        </w:rPr>
        <w:t xml:space="preserve"> </w:t>
      </w:r>
      <w:r>
        <w:t>освоении основной образовательной программы основного общего образования;</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line="242" w:lineRule="auto"/>
        <w:ind w:right="144"/>
      </w:pPr>
      <w:r>
        <w:lastRenderedPageBreak/>
        <w:t>определение уровня актуального и зоны ближайшего развития обучающегося с ТНР, выявление его резервных возможностей;</w:t>
      </w:r>
    </w:p>
    <w:p w:rsidR="00BE6665" w:rsidRDefault="00C22BFF">
      <w:pPr>
        <w:pStyle w:val="a3"/>
        <w:spacing w:before="235" w:line="242" w:lineRule="auto"/>
        <w:ind w:right="133"/>
      </w:pPr>
      <w:r>
        <w:t>изучение развития эмоционально-волевой, речевой сфер и личностных</w:t>
      </w:r>
      <w:r>
        <w:rPr>
          <w:spacing w:val="-1"/>
        </w:rPr>
        <w:t xml:space="preserve"> </w:t>
      </w:r>
      <w:r>
        <w:t xml:space="preserve">особенностей </w:t>
      </w:r>
      <w:r>
        <w:rPr>
          <w:spacing w:val="-2"/>
        </w:rPr>
        <w:t>обучающихся;</w:t>
      </w:r>
    </w:p>
    <w:p w:rsidR="00BE6665" w:rsidRDefault="00C22BFF">
      <w:pPr>
        <w:pStyle w:val="a3"/>
        <w:spacing w:before="45" w:line="518" w:lineRule="exact"/>
        <w:ind w:left="683" w:firstLine="0"/>
        <w:jc w:val="left"/>
      </w:pPr>
      <w:r>
        <w:t>изучение адаптивных возможностей и уровня социализации обучающегося с ТНР; проведение</w:t>
      </w:r>
      <w:r>
        <w:rPr>
          <w:spacing w:val="43"/>
        </w:rPr>
        <w:t xml:space="preserve"> </w:t>
      </w:r>
      <w:r>
        <w:t>систематического</w:t>
      </w:r>
      <w:r>
        <w:rPr>
          <w:spacing w:val="46"/>
        </w:rPr>
        <w:t xml:space="preserve"> </w:t>
      </w:r>
      <w:r>
        <w:t>мониторинга</w:t>
      </w:r>
      <w:r>
        <w:rPr>
          <w:spacing w:val="46"/>
        </w:rPr>
        <w:t xml:space="preserve"> </w:t>
      </w:r>
      <w:r>
        <w:t>(текущий</w:t>
      </w:r>
      <w:r>
        <w:rPr>
          <w:spacing w:val="47"/>
        </w:rPr>
        <w:t xml:space="preserve"> </w:t>
      </w:r>
      <w:r>
        <w:t>и</w:t>
      </w:r>
      <w:r>
        <w:rPr>
          <w:spacing w:val="46"/>
        </w:rPr>
        <w:t xml:space="preserve"> </w:t>
      </w:r>
      <w:r>
        <w:t>промежуточный</w:t>
      </w:r>
      <w:r>
        <w:rPr>
          <w:spacing w:val="44"/>
        </w:rPr>
        <w:t xml:space="preserve"> </w:t>
      </w:r>
      <w:r>
        <w:rPr>
          <w:spacing w:val="-2"/>
        </w:rPr>
        <w:t>контроль)</w:t>
      </w:r>
    </w:p>
    <w:p w:rsidR="00BE6665" w:rsidRDefault="00C22BFF">
      <w:pPr>
        <w:pStyle w:val="a3"/>
        <w:tabs>
          <w:tab w:val="left" w:pos="1617"/>
          <w:tab w:val="left" w:pos="3454"/>
          <w:tab w:val="left" w:pos="5104"/>
          <w:tab w:val="left" w:pos="6581"/>
          <w:tab w:val="left" w:pos="7770"/>
        </w:tabs>
        <w:spacing w:before="0" w:line="222" w:lineRule="exact"/>
        <w:ind w:firstLine="0"/>
        <w:jc w:val="left"/>
      </w:pPr>
      <w:r>
        <w:rPr>
          <w:spacing w:val="-2"/>
        </w:rPr>
        <w:t>достижения</w:t>
      </w:r>
      <w:r>
        <w:tab/>
      </w:r>
      <w:r>
        <w:rPr>
          <w:spacing w:val="-2"/>
        </w:rPr>
        <w:t>обучающимися</w:t>
      </w:r>
      <w:r>
        <w:tab/>
      </w:r>
      <w:r>
        <w:rPr>
          <w:spacing w:val="-2"/>
        </w:rPr>
        <w:t>планируемых</w:t>
      </w:r>
      <w:r>
        <w:tab/>
      </w:r>
      <w:r>
        <w:rPr>
          <w:spacing w:val="-2"/>
        </w:rPr>
        <w:t>результатов</w:t>
      </w:r>
      <w:r>
        <w:tab/>
      </w:r>
      <w:r>
        <w:rPr>
          <w:spacing w:val="-2"/>
        </w:rPr>
        <w:t>освоения</w:t>
      </w:r>
      <w:r>
        <w:tab/>
      </w:r>
      <w:r>
        <w:rPr>
          <w:spacing w:val="-2"/>
        </w:rPr>
        <w:t>образовательной</w:t>
      </w:r>
    </w:p>
    <w:p w:rsidR="00BE6665" w:rsidRDefault="00C22BFF">
      <w:pPr>
        <w:pStyle w:val="a3"/>
        <w:spacing w:before="2"/>
        <w:ind w:firstLine="0"/>
        <w:jc w:val="left"/>
      </w:pPr>
      <w:r>
        <w:t>программы,</w:t>
      </w:r>
      <w:r>
        <w:rPr>
          <w:spacing w:val="-2"/>
        </w:rPr>
        <w:t xml:space="preserve"> </w:t>
      </w:r>
      <w:r>
        <w:t>в</w:t>
      </w:r>
      <w:r>
        <w:rPr>
          <w:spacing w:val="-2"/>
        </w:rPr>
        <w:t xml:space="preserve"> </w:t>
      </w:r>
      <w:r>
        <w:t>том</w:t>
      </w:r>
      <w:r>
        <w:rPr>
          <w:spacing w:val="-2"/>
        </w:rPr>
        <w:t xml:space="preserve"> </w:t>
      </w:r>
      <w:r>
        <w:t xml:space="preserve">числе </w:t>
      </w:r>
      <w:r>
        <w:rPr>
          <w:spacing w:val="-4"/>
        </w:rPr>
        <w:t>ПКР;</w:t>
      </w:r>
    </w:p>
    <w:p w:rsidR="00BE6665" w:rsidRDefault="00C22BFF">
      <w:pPr>
        <w:pStyle w:val="a3"/>
        <w:spacing w:before="238" w:line="242" w:lineRule="auto"/>
        <w:ind w:right="143"/>
      </w:pPr>
      <w:r>
        <w:t>проведение систематического мониторинга социальной ситуации и условий семейного воспитания.</w:t>
      </w:r>
    </w:p>
    <w:p w:rsidR="00BE6665" w:rsidRDefault="00C22BFF">
      <w:pPr>
        <w:pStyle w:val="a4"/>
        <w:numPr>
          <w:ilvl w:val="3"/>
          <w:numId w:val="3"/>
        </w:numPr>
        <w:tabs>
          <w:tab w:val="left" w:pos="1505"/>
        </w:tabs>
        <w:spacing w:before="235" w:line="242" w:lineRule="auto"/>
        <w:ind w:right="132" w:firstLine="542"/>
        <w:rPr>
          <w:sz w:val="24"/>
        </w:rPr>
      </w:pPr>
      <w:r>
        <w:rPr>
          <w:sz w:val="24"/>
        </w:rPr>
        <w:t>Диагностическое</w:t>
      </w:r>
      <w:r>
        <w:rPr>
          <w:spacing w:val="26"/>
          <w:sz w:val="24"/>
        </w:rPr>
        <w:t xml:space="preserve"> </w:t>
      </w:r>
      <w:r>
        <w:rPr>
          <w:sz w:val="24"/>
        </w:rPr>
        <w:t>направление</w:t>
      </w:r>
      <w:r>
        <w:rPr>
          <w:spacing w:val="31"/>
          <w:sz w:val="24"/>
        </w:rPr>
        <w:t xml:space="preserve"> </w:t>
      </w:r>
      <w:r>
        <w:rPr>
          <w:sz w:val="24"/>
        </w:rPr>
        <w:t>реализуется</w:t>
      </w:r>
      <w:r>
        <w:rPr>
          <w:spacing w:val="36"/>
          <w:sz w:val="24"/>
        </w:rPr>
        <w:t xml:space="preserve"> </w:t>
      </w:r>
      <w:r>
        <w:rPr>
          <w:sz w:val="24"/>
        </w:rPr>
        <w:t>учителем-логопедом,</w:t>
      </w:r>
      <w:r>
        <w:rPr>
          <w:spacing w:val="33"/>
          <w:sz w:val="24"/>
        </w:rPr>
        <w:t xml:space="preserve"> </w:t>
      </w:r>
      <w:r>
        <w:rPr>
          <w:sz w:val="24"/>
        </w:rPr>
        <w:t>педагогом-психологом, социальным педагогом, педагогическими работниками, тьютором.</w:t>
      </w:r>
    </w:p>
    <w:p w:rsidR="00BE6665" w:rsidRDefault="00C22BFF">
      <w:pPr>
        <w:pStyle w:val="a4"/>
        <w:numPr>
          <w:ilvl w:val="3"/>
          <w:numId w:val="3"/>
        </w:numPr>
        <w:tabs>
          <w:tab w:val="left" w:pos="1463"/>
        </w:tabs>
        <w:spacing w:before="235"/>
        <w:ind w:left="1463" w:hanging="780"/>
        <w:rPr>
          <w:sz w:val="24"/>
        </w:rPr>
      </w:pPr>
      <w:r>
        <w:rPr>
          <w:sz w:val="24"/>
        </w:rPr>
        <w:t>Комплексное</w:t>
      </w:r>
      <w:r>
        <w:rPr>
          <w:spacing w:val="-13"/>
          <w:sz w:val="24"/>
        </w:rPr>
        <w:t xml:space="preserve"> </w:t>
      </w:r>
      <w:r>
        <w:rPr>
          <w:sz w:val="24"/>
        </w:rPr>
        <w:t>психолого-педагогическое</w:t>
      </w:r>
      <w:r>
        <w:rPr>
          <w:spacing w:val="-5"/>
          <w:sz w:val="24"/>
        </w:rPr>
        <w:t xml:space="preserve"> </w:t>
      </w:r>
      <w:r>
        <w:rPr>
          <w:sz w:val="24"/>
        </w:rPr>
        <w:t>обследование</w:t>
      </w:r>
      <w:r>
        <w:rPr>
          <w:spacing w:val="-10"/>
          <w:sz w:val="24"/>
        </w:rPr>
        <w:t xml:space="preserve"> </w:t>
      </w:r>
      <w:r>
        <w:rPr>
          <w:spacing w:val="-2"/>
          <w:sz w:val="24"/>
        </w:rPr>
        <w:t>включает:</w:t>
      </w:r>
    </w:p>
    <w:p w:rsidR="00BE6665" w:rsidRDefault="00C22BFF">
      <w:pPr>
        <w:pStyle w:val="a3"/>
        <w:spacing w:before="242"/>
        <w:ind w:right="134"/>
      </w:pPr>
      <w:r>
        <w:t>изучение индивидуальных особенностей личности обучающегося с тяжелыми нарушениями</w:t>
      </w:r>
      <w:r>
        <w:rPr>
          <w:spacing w:val="-11"/>
        </w:rPr>
        <w:t xml:space="preserve"> </w:t>
      </w:r>
      <w:r>
        <w:t>речи,</w:t>
      </w:r>
      <w:r>
        <w:rPr>
          <w:spacing w:val="-13"/>
        </w:rPr>
        <w:t xml:space="preserve"> </w:t>
      </w:r>
      <w:r>
        <w:t>в</w:t>
      </w:r>
      <w:r>
        <w:rPr>
          <w:spacing w:val="-14"/>
        </w:rPr>
        <w:t xml:space="preserve"> </w:t>
      </w:r>
      <w:r>
        <w:t>том</w:t>
      </w:r>
      <w:r>
        <w:rPr>
          <w:spacing w:val="-14"/>
        </w:rPr>
        <w:t xml:space="preserve"> </w:t>
      </w:r>
      <w:r>
        <w:t>числе</w:t>
      </w:r>
      <w:r>
        <w:rPr>
          <w:spacing w:val="-11"/>
        </w:rPr>
        <w:t xml:space="preserve"> </w:t>
      </w:r>
      <w:r>
        <w:t>самооценки</w:t>
      </w:r>
      <w:r>
        <w:rPr>
          <w:spacing w:val="-14"/>
        </w:rPr>
        <w:t xml:space="preserve"> </w:t>
      </w:r>
      <w:r>
        <w:t>личности</w:t>
      </w:r>
      <w:r>
        <w:rPr>
          <w:spacing w:val="-14"/>
        </w:rPr>
        <w:t xml:space="preserve"> </w:t>
      </w:r>
      <w:r>
        <w:t>с</w:t>
      </w:r>
      <w:r>
        <w:rPr>
          <w:spacing w:val="-15"/>
        </w:rPr>
        <w:t xml:space="preserve"> </w:t>
      </w:r>
      <w:r>
        <w:t>учетом</w:t>
      </w:r>
      <w:r>
        <w:rPr>
          <w:spacing w:val="-14"/>
        </w:rPr>
        <w:t xml:space="preserve"> </w:t>
      </w:r>
      <w:r>
        <w:t>собственных</w:t>
      </w:r>
      <w:r>
        <w:rPr>
          <w:spacing w:val="-15"/>
        </w:rPr>
        <w:t xml:space="preserve"> </w:t>
      </w:r>
      <w:r>
        <w:t>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BE6665" w:rsidRDefault="00C22BFF">
      <w:pPr>
        <w:pStyle w:val="a3"/>
        <w:spacing w:before="239"/>
        <w:ind w:right="136"/>
      </w:pPr>
      <w:r>
        <w:t>изучение познавательной сферы обучающихся, включая мотивацию к учебно-познавательной</w:t>
      </w:r>
      <w:r>
        <w:rPr>
          <w:spacing w:val="-1"/>
        </w:rPr>
        <w:t xml:space="preserve"> </w:t>
      </w:r>
      <w:r>
        <w:t>деятельности, познавательные</w:t>
      </w:r>
      <w:r>
        <w:rPr>
          <w:spacing w:val="-7"/>
        </w:rPr>
        <w:t xml:space="preserve"> </w:t>
      </w:r>
      <w:r>
        <w:t>интересы;</w:t>
      </w:r>
      <w:r>
        <w:rPr>
          <w:spacing w:val="-2"/>
        </w:rPr>
        <w:t xml:space="preserve"> </w:t>
      </w:r>
      <w:r>
        <w:t>выявление</w:t>
      </w:r>
      <w:r>
        <w:rPr>
          <w:spacing w:val="-2"/>
        </w:rPr>
        <w:t xml:space="preserve"> </w:t>
      </w:r>
      <w:r>
        <w:t>резервов активизации ее развития;</w:t>
      </w:r>
    </w:p>
    <w:p w:rsidR="00BE6665" w:rsidRDefault="00C22BFF">
      <w:pPr>
        <w:pStyle w:val="a3"/>
        <w:spacing w:before="242"/>
        <w:ind w:right="135"/>
      </w:pPr>
      <w:r>
        <w:t>изучение особенностей овладения обучающимися с тяжелыми нарушениями речи словесной речью</w:t>
      </w:r>
      <w:r>
        <w:rPr>
          <w:spacing w:val="-1"/>
        </w:rPr>
        <w:t xml:space="preserve"> </w:t>
      </w:r>
      <w:r>
        <w:t>- письменной и устной, в том</w:t>
      </w:r>
      <w:r>
        <w:rPr>
          <w:spacing w:val="-4"/>
        </w:rPr>
        <w:t xml:space="preserve"> </w:t>
      </w:r>
      <w:r>
        <w:t>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BE6665" w:rsidRDefault="00C22BFF">
      <w:pPr>
        <w:pStyle w:val="a3"/>
        <w:spacing w:before="239" w:line="242" w:lineRule="auto"/>
        <w:ind w:right="143"/>
      </w:pPr>
      <w:r>
        <w:t>изучение овладения</w:t>
      </w:r>
      <w:r>
        <w:rPr>
          <w:spacing w:val="-1"/>
        </w:rPr>
        <w:t xml:space="preserve"> </w:t>
      </w:r>
      <w:r>
        <w:t>обучающимися с</w:t>
      </w:r>
      <w:r>
        <w:rPr>
          <w:spacing w:val="-1"/>
        </w:rPr>
        <w:t xml:space="preserve"> </w:t>
      </w:r>
      <w:r>
        <w:t>тяжелыми нарушениями речи универсальными учебными действиями; выявление резервов активизации их развития;</w:t>
      </w:r>
    </w:p>
    <w:p w:rsidR="00BE6665" w:rsidRDefault="00C22BFF">
      <w:pPr>
        <w:pStyle w:val="a3"/>
        <w:spacing w:before="235"/>
        <w:ind w:right="146"/>
      </w:pPr>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BE6665" w:rsidRDefault="00C22BFF">
      <w:pPr>
        <w:pStyle w:val="a3"/>
        <w:spacing w:before="245" w:line="237" w:lineRule="auto"/>
        <w:ind w:right="135"/>
      </w:pPr>
      <w: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BE6665" w:rsidRDefault="00C22BFF">
      <w:pPr>
        <w:pStyle w:val="a3"/>
        <w:spacing w:before="245" w:line="237" w:lineRule="auto"/>
        <w:ind w:right="141"/>
      </w:pPr>
      <w:r>
        <w:t>изучение готовности обучающихся обучающимися с тяжелыми нарушениями речи к осознанному</w:t>
      </w:r>
      <w:r>
        <w:rPr>
          <w:spacing w:val="73"/>
        </w:rPr>
        <w:t xml:space="preserve">  </w:t>
      </w:r>
      <w:r>
        <w:t>выбору</w:t>
      </w:r>
      <w:r>
        <w:rPr>
          <w:spacing w:val="73"/>
        </w:rPr>
        <w:t xml:space="preserve">  </w:t>
      </w:r>
      <w:r>
        <w:t>профессии,</w:t>
      </w:r>
      <w:r>
        <w:rPr>
          <w:spacing w:val="76"/>
        </w:rPr>
        <w:t xml:space="preserve">  </w:t>
      </w:r>
      <w:r>
        <w:t>образовательной</w:t>
      </w:r>
      <w:r>
        <w:rPr>
          <w:spacing w:val="76"/>
        </w:rPr>
        <w:t xml:space="preserve">  </w:t>
      </w:r>
      <w:r>
        <w:t>организации</w:t>
      </w:r>
      <w:r>
        <w:rPr>
          <w:spacing w:val="78"/>
        </w:rPr>
        <w:t xml:space="preserve">  </w:t>
      </w:r>
      <w:r>
        <w:t>для</w:t>
      </w:r>
      <w:r>
        <w:rPr>
          <w:spacing w:val="78"/>
        </w:rPr>
        <w:t xml:space="preserve">  </w:t>
      </w:r>
      <w:r>
        <w:t>получения</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профессионального</w:t>
      </w:r>
      <w:r>
        <w:rPr>
          <w:spacing w:val="80"/>
        </w:rPr>
        <w:t xml:space="preserve"> </w:t>
      </w:r>
      <w:r>
        <w:t>и</w:t>
      </w:r>
      <w:r>
        <w:rPr>
          <w:spacing w:val="80"/>
        </w:rPr>
        <w:t xml:space="preserve"> </w:t>
      </w:r>
      <w:r>
        <w:t>(или)</w:t>
      </w:r>
      <w:r>
        <w:rPr>
          <w:spacing w:val="80"/>
        </w:rPr>
        <w:t xml:space="preserve"> </w:t>
      </w:r>
      <w:r>
        <w:t>среднего</w:t>
      </w:r>
      <w:r>
        <w:rPr>
          <w:spacing w:val="80"/>
        </w:rPr>
        <w:t xml:space="preserve"> </w:t>
      </w:r>
      <w:r>
        <w:t>(полного)</w:t>
      </w:r>
      <w:r>
        <w:rPr>
          <w:spacing w:val="80"/>
        </w:rPr>
        <w:t xml:space="preserve"> </w:t>
      </w:r>
      <w:r>
        <w:t>образования</w:t>
      </w:r>
      <w:r>
        <w:rPr>
          <w:spacing w:val="80"/>
        </w:rPr>
        <w:t xml:space="preserve"> </w:t>
      </w:r>
      <w:r>
        <w:t>с</w:t>
      </w:r>
      <w:r>
        <w:rPr>
          <w:spacing w:val="80"/>
        </w:rPr>
        <w:t xml:space="preserve"> </w:t>
      </w:r>
      <w:r>
        <w:t>учетом</w:t>
      </w:r>
      <w:r>
        <w:rPr>
          <w:spacing w:val="80"/>
        </w:rPr>
        <w:t xml:space="preserve"> </w:t>
      </w:r>
      <w:r>
        <w:t>собственных интересов, возможностей, способностей и ограничений.</w:t>
      </w:r>
    </w:p>
    <w:p w:rsidR="00BE6665" w:rsidRDefault="00C22BFF">
      <w:pPr>
        <w:pStyle w:val="a4"/>
        <w:numPr>
          <w:ilvl w:val="3"/>
          <w:numId w:val="3"/>
        </w:numPr>
        <w:tabs>
          <w:tab w:val="left" w:pos="1572"/>
        </w:tabs>
        <w:spacing w:before="235"/>
        <w:ind w:right="138" w:firstLine="542"/>
        <w:jc w:val="both"/>
        <w:rPr>
          <w:sz w:val="24"/>
        </w:rPr>
      </w:pPr>
      <w:r>
        <w:rPr>
          <w:sz w:val="24"/>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BE6665" w:rsidRDefault="00C22BFF">
      <w:pPr>
        <w:pStyle w:val="a4"/>
        <w:numPr>
          <w:ilvl w:val="3"/>
          <w:numId w:val="3"/>
        </w:numPr>
        <w:tabs>
          <w:tab w:val="left" w:pos="1510"/>
        </w:tabs>
        <w:spacing w:before="244"/>
        <w:ind w:right="133" w:firstLine="542"/>
        <w:jc w:val="both"/>
        <w:rPr>
          <w:sz w:val="24"/>
        </w:rPr>
      </w:pPr>
      <w:r>
        <w:rPr>
          <w:sz w:val="24"/>
        </w:rPr>
        <w:t>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BE6665" w:rsidRDefault="00C22BFF">
      <w:pPr>
        <w:pStyle w:val="a4"/>
        <w:numPr>
          <w:ilvl w:val="2"/>
          <w:numId w:val="3"/>
        </w:numPr>
        <w:tabs>
          <w:tab w:val="left" w:pos="1286"/>
        </w:tabs>
        <w:spacing w:before="240"/>
        <w:ind w:left="1286" w:hanging="603"/>
        <w:rPr>
          <w:sz w:val="24"/>
        </w:rPr>
      </w:pPr>
      <w:r>
        <w:rPr>
          <w:sz w:val="24"/>
        </w:rPr>
        <w:t>Коррекционно-развивающее</w:t>
      </w:r>
      <w:r>
        <w:rPr>
          <w:spacing w:val="-10"/>
          <w:sz w:val="24"/>
        </w:rPr>
        <w:t xml:space="preserve"> </w:t>
      </w:r>
      <w:r>
        <w:rPr>
          <w:sz w:val="24"/>
        </w:rPr>
        <w:t>и</w:t>
      </w:r>
      <w:r>
        <w:rPr>
          <w:spacing w:val="-11"/>
          <w:sz w:val="24"/>
        </w:rPr>
        <w:t xml:space="preserve"> </w:t>
      </w:r>
      <w:r>
        <w:rPr>
          <w:sz w:val="24"/>
        </w:rPr>
        <w:t>психопрофилактическое</w:t>
      </w:r>
      <w:r>
        <w:rPr>
          <w:spacing w:val="-7"/>
          <w:sz w:val="24"/>
        </w:rPr>
        <w:t xml:space="preserve"> </w:t>
      </w:r>
      <w:r>
        <w:rPr>
          <w:spacing w:val="-2"/>
          <w:sz w:val="24"/>
        </w:rPr>
        <w:t>направление.</w:t>
      </w:r>
    </w:p>
    <w:p w:rsidR="00BE6665" w:rsidRDefault="00C22BFF">
      <w:pPr>
        <w:pStyle w:val="a4"/>
        <w:numPr>
          <w:ilvl w:val="3"/>
          <w:numId w:val="3"/>
        </w:numPr>
        <w:tabs>
          <w:tab w:val="left" w:pos="1529"/>
        </w:tabs>
        <w:spacing w:before="238" w:line="242" w:lineRule="auto"/>
        <w:ind w:right="132" w:firstLine="542"/>
        <w:jc w:val="both"/>
        <w:rPr>
          <w:sz w:val="24"/>
        </w:rPr>
      </w:pPr>
      <w:r>
        <w:rPr>
          <w:sz w:val="24"/>
        </w:rPr>
        <w:t>Организация и проведение коррекционно-развивающей работы в системе реализации АООП ООО (вариант 5.1) отражается в следующей документации:</w:t>
      </w:r>
    </w:p>
    <w:p w:rsidR="00BE6665" w:rsidRDefault="00C22BFF">
      <w:pPr>
        <w:pStyle w:val="a3"/>
        <w:spacing w:before="234"/>
        <w:ind w:right="136"/>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BE6665" w:rsidRDefault="00C22BFF">
      <w:pPr>
        <w:pStyle w:val="a3"/>
        <w:ind w:right="143"/>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BE6665" w:rsidRDefault="00C22BFF">
      <w:pPr>
        <w:pStyle w:val="a3"/>
        <w:spacing w:before="238"/>
        <w:ind w:right="129"/>
      </w:pPr>
      <w:r>
        <w:t>рабочих программах коррекционно-развивающих курсов по программе коррекционной</w:t>
      </w:r>
      <w:r>
        <w:rPr>
          <w:spacing w:val="-1"/>
        </w:rPr>
        <w:t xml:space="preserve"> </w:t>
      </w:r>
      <w:r>
        <w:t>работы, включенных</w:t>
      </w:r>
      <w:r>
        <w:rPr>
          <w:spacing w:val="-7"/>
        </w:rPr>
        <w:t xml:space="preserve"> </w:t>
      </w:r>
      <w:r>
        <w:t>во внеурочную деятельность</w:t>
      </w:r>
      <w:r>
        <w:rPr>
          <w:spacing w:val="-1"/>
        </w:rPr>
        <w:t xml:space="preserve"> </w:t>
      </w:r>
      <w:r>
        <w:t>по решению психолого-педагогического консилиума образовательной организации на основе "Индивидуального плана</w:t>
      </w:r>
      <w:r>
        <w:rPr>
          <w:spacing w:val="-2"/>
        </w:rPr>
        <w:t xml:space="preserve"> </w:t>
      </w:r>
      <w:r>
        <w:t>коррекционно-развивающей работы</w:t>
      </w:r>
      <w:r>
        <w:rPr>
          <w:spacing w:val="-8"/>
        </w:rPr>
        <w:t xml:space="preserve"> </w:t>
      </w:r>
      <w:r>
        <w:t>обучающегося"</w:t>
      </w:r>
      <w:r>
        <w:rPr>
          <w:spacing w:val="-8"/>
        </w:rPr>
        <w:t xml:space="preserve"> </w:t>
      </w:r>
      <w:r>
        <w:t>и</w:t>
      </w:r>
      <w:r>
        <w:rPr>
          <w:spacing w:val="-5"/>
        </w:rPr>
        <w:t xml:space="preserve"> </w:t>
      </w:r>
      <w:r>
        <w:t>направленных</w:t>
      </w:r>
      <w:r>
        <w:rPr>
          <w:spacing w:val="-6"/>
        </w:rPr>
        <w:t xml:space="preserve"> </w:t>
      </w:r>
      <w:r>
        <w:t>на</w:t>
      </w:r>
      <w:r>
        <w:rPr>
          <w:spacing w:val="-7"/>
        </w:rPr>
        <w:t xml:space="preserve"> </w:t>
      </w:r>
      <w:r>
        <w:t>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BE6665" w:rsidRDefault="00C22BFF">
      <w:pPr>
        <w:pStyle w:val="a3"/>
        <w:spacing w:before="241"/>
        <w:ind w:right="143"/>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BE6665" w:rsidRDefault="00C22BFF">
      <w:pPr>
        <w:pStyle w:val="a3"/>
        <w:ind w:right="132"/>
      </w:pPr>
      <w:r>
        <w:t>программе внеурочной деятельности, проектируемой на основе индивидуально-дифференцированного подхода.</w:t>
      </w:r>
    </w:p>
    <w:p w:rsidR="00BE6665" w:rsidRDefault="00C22BFF">
      <w:pPr>
        <w:pStyle w:val="a4"/>
        <w:numPr>
          <w:ilvl w:val="3"/>
          <w:numId w:val="3"/>
        </w:numPr>
        <w:tabs>
          <w:tab w:val="left" w:pos="1645"/>
        </w:tabs>
        <w:spacing w:before="240"/>
        <w:ind w:right="138" w:firstLine="542"/>
        <w:jc w:val="both"/>
        <w:rPr>
          <w:sz w:val="24"/>
        </w:rPr>
      </w:pPr>
      <w:r>
        <w:rPr>
          <w:sz w:val="24"/>
        </w:rPr>
        <w:t>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BE6665" w:rsidRDefault="00C22BFF">
      <w:pPr>
        <w:pStyle w:val="a4"/>
        <w:numPr>
          <w:ilvl w:val="3"/>
          <w:numId w:val="3"/>
        </w:numPr>
        <w:tabs>
          <w:tab w:val="left" w:pos="1539"/>
        </w:tabs>
        <w:spacing w:line="237" w:lineRule="auto"/>
        <w:ind w:right="135" w:firstLine="542"/>
        <w:jc w:val="both"/>
        <w:rPr>
          <w:sz w:val="24"/>
        </w:rPr>
      </w:pPr>
      <w:r>
        <w:rPr>
          <w:sz w:val="24"/>
        </w:rPr>
        <w:t xml:space="preserve">Индивидуальный план коррекционно-развивающей работы обучающегося </w:t>
      </w:r>
      <w:r>
        <w:rPr>
          <w:spacing w:val="-2"/>
          <w:sz w:val="24"/>
        </w:rPr>
        <w:t>содержит:</w:t>
      </w:r>
    </w:p>
    <w:p w:rsidR="00BE6665" w:rsidRDefault="00C22BFF">
      <w:pPr>
        <w:pStyle w:val="a3"/>
        <w:ind w:left="683" w:firstLine="0"/>
        <w:jc w:val="left"/>
      </w:pPr>
      <w:r>
        <w:t>направления</w:t>
      </w:r>
      <w:r>
        <w:rPr>
          <w:spacing w:val="49"/>
        </w:rPr>
        <w:t xml:space="preserve"> </w:t>
      </w:r>
      <w:r>
        <w:t>работы,</w:t>
      </w:r>
      <w:r>
        <w:rPr>
          <w:spacing w:val="50"/>
        </w:rPr>
        <w:t xml:space="preserve"> </w:t>
      </w:r>
      <w:r>
        <w:t>определяемые</w:t>
      </w:r>
      <w:r>
        <w:rPr>
          <w:spacing w:val="52"/>
        </w:rPr>
        <w:t xml:space="preserve"> </w:t>
      </w:r>
      <w:r>
        <w:t>ППк</w:t>
      </w:r>
      <w:r>
        <w:rPr>
          <w:spacing w:val="51"/>
        </w:rPr>
        <w:t xml:space="preserve"> </w:t>
      </w:r>
      <w:r>
        <w:t>с</w:t>
      </w:r>
      <w:r>
        <w:rPr>
          <w:spacing w:val="51"/>
        </w:rPr>
        <w:t xml:space="preserve"> </w:t>
      </w:r>
      <w:r>
        <w:t>учетом</w:t>
      </w:r>
      <w:r>
        <w:rPr>
          <w:spacing w:val="54"/>
        </w:rPr>
        <w:t xml:space="preserve"> </w:t>
      </w:r>
      <w:r>
        <w:t>рекомендаций</w:t>
      </w:r>
      <w:r>
        <w:rPr>
          <w:spacing w:val="49"/>
        </w:rPr>
        <w:t xml:space="preserve"> </w:t>
      </w:r>
      <w:r>
        <w:t>ПМПК</w:t>
      </w:r>
      <w:r>
        <w:rPr>
          <w:spacing w:val="50"/>
        </w:rPr>
        <w:t xml:space="preserve"> </w:t>
      </w:r>
      <w:r>
        <w:rPr>
          <w:spacing w:val="-2"/>
        </w:rPr>
        <w:t>(ИПРА),</w:t>
      </w:r>
    </w:p>
    <w:p w:rsidR="00BE6665" w:rsidRDefault="00BE6665">
      <w:pPr>
        <w:pStyle w:val="a3"/>
        <w:jc w:val="left"/>
        <w:sectPr w:rsidR="00BE6665">
          <w:pgSz w:w="11910" w:h="16840"/>
          <w:pgMar w:top="1040" w:right="708" w:bottom="280" w:left="1559" w:header="720" w:footer="720" w:gutter="0"/>
          <w:cols w:space="720"/>
        </w:sectPr>
      </w:pPr>
    </w:p>
    <w:p w:rsidR="00BE6665" w:rsidRDefault="00C22BFF">
      <w:pPr>
        <w:pStyle w:val="a3"/>
        <w:spacing w:before="66"/>
        <w:ind w:right="132" w:firstLine="0"/>
      </w:pPr>
      <w:r>
        <w:lastRenderedPageBreak/>
        <w:t>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BE6665" w:rsidRDefault="00C22BFF">
      <w:pPr>
        <w:pStyle w:val="a3"/>
        <w:spacing w:before="241" w:line="242" w:lineRule="auto"/>
        <w:ind w:right="145"/>
      </w:pPr>
      <w:r>
        <w:t>описание содержания, организации, примерных сроков и планируемых результатов работы по каждому направлению.</w:t>
      </w:r>
    </w:p>
    <w:p w:rsidR="00BE6665" w:rsidRDefault="00C22BFF">
      <w:pPr>
        <w:pStyle w:val="a4"/>
        <w:numPr>
          <w:ilvl w:val="3"/>
          <w:numId w:val="3"/>
        </w:numPr>
        <w:tabs>
          <w:tab w:val="left" w:pos="1568"/>
        </w:tabs>
        <w:spacing w:before="235" w:line="242" w:lineRule="auto"/>
        <w:ind w:right="132" w:firstLine="542"/>
        <w:jc w:val="both"/>
        <w:rPr>
          <w:sz w:val="24"/>
        </w:rPr>
      </w:pPr>
      <w:r>
        <w:rPr>
          <w:sz w:val="24"/>
        </w:rPr>
        <w:t>Рекомендуемый образец формы Индивидуального плана коррекционно-развивающей работы представлен в таблице 1.</w:t>
      </w:r>
    </w:p>
    <w:p w:rsidR="00BE6665" w:rsidRDefault="00BE6665">
      <w:pPr>
        <w:pStyle w:val="a3"/>
        <w:spacing w:before="50" w:after="1"/>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474"/>
        <w:gridCol w:w="1757"/>
        <w:gridCol w:w="1191"/>
        <w:gridCol w:w="1475"/>
        <w:gridCol w:w="1643"/>
      </w:tblGrid>
      <w:tr w:rsidR="00BE6665">
        <w:trPr>
          <w:trHeight w:val="480"/>
        </w:trPr>
        <w:tc>
          <w:tcPr>
            <w:tcW w:w="9072" w:type="dxa"/>
            <w:gridSpan w:val="6"/>
          </w:tcPr>
          <w:p w:rsidR="00BE6665" w:rsidRDefault="00C22BFF">
            <w:pPr>
              <w:pStyle w:val="TableParagraph"/>
              <w:spacing w:before="93"/>
              <w:ind w:left="902"/>
              <w:rPr>
                <w:sz w:val="24"/>
              </w:rPr>
            </w:pPr>
            <w:r>
              <w:rPr>
                <w:sz w:val="24"/>
              </w:rPr>
              <w:t>Таблица</w:t>
            </w:r>
            <w:r>
              <w:rPr>
                <w:spacing w:val="-6"/>
                <w:sz w:val="24"/>
              </w:rPr>
              <w:t xml:space="preserve"> </w:t>
            </w:r>
            <w:r>
              <w:rPr>
                <w:sz w:val="24"/>
              </w:rPr>
              <w:t>1.</w:t>
            </w:r>
            <w:r>
              <w:rPr>
                <w:spacing w:val="-6"/>
                <w:sz w:val="24"/>
              </w:rPr>
              <w:t xml:space="preserve"> </w:t>
            </w:r>
            <w:r>
              <w:rPr>
                <w:sz w:val="24"/>
              </w:rPr>
              <w:t>Индивидуальный</w:t>
            </w:r>
            <w:r>
              <w:rPr>
                <w:spacing w:val="-2"/>
                <w:sz w:val="24"/>
              </w:rPr>
              <w:t xml:space="preserve"> </w:t>
            </w:r>
            <w:r>
              <w:rPr>
                <w:sz w:val="24"/>
              </w:rPr>
              <w:t>план</w:t>
            </w:r>
            <w:r>
              <w:rPr>
                <w:spacing w:val="-2"/>
                <w:sz w:val="24"/>
              </w:rPr>
              <w:t xml:space="preserve"> </w:t>
            </w:r>
            <w:r>
              <w:rPr>
                <w:sz w:val="24"/>
              </w:rPr>
              <w:t>коррекционно-развивающей</w:t>
            </w:r>
            <w:r>
              <w:rPr>
                <w:spacing w:val="-6"/>
                <w:sz w:val="24"/>
              </w:rPr>
              <w:t xml:space="preserve"> </w:t>
            </w:r>
            <w:r>
              <w:rPr>
                <w:spacing w:val="-2"/>
                <w:sz w:val="24"/>
              </w:rPr>
              <w:t>работы</w:t>
            </w:r>
          </w:p>
        </w:tc>
      </w:tr>
      <w:tr w:rsidR="00BE6665">
        <w:trPr>
          <w:trHeight w:val="479"/>
        </w:trPr>
        <w:tc>
          <w:tcPr>
            <w:tcW w:w="9072" w:type="dxa"/>
            <w:gridSpan w:val="6"/>
          </w:tcPr>
          <w:p w:rsidR="00BE6665" w:rsidRDefault="00C22BFF">
            <w:pPr>
              <w:pStyle w:val="TableParagraph"/>
              <w:spacing w:before="92"/>
              <w:ind w:left="62"/>
              <w:rPr>
                <w:sz w:val="24"/>
              </w:rPr>
            </w:pPr>
            <w:r>
              <w:rPr>
                <w:sz w:val="24"/>
              </w:rPr>
              <w:t>Фамилия,</w:t>
            </w:r>
            <w:r>
              <w:rPr>
                <w:spacing w:val="1"/>
                <w:sz w:val="24"/>
              </w:rPr>
              <w:t xml:space="preserve"> </w:t>
            </w:r>
            <w:r>
              <w:rPr>
                <w:sz w:val="24"/>
              </w:rPr>
              <w:t>имя,</w:t>
            </w:r>
            <w:r>
              <w:rPr>
                <w:spacing w:val="-8"/>
                <w:sz w:val="24"/>
              </w:rPr>
              <w:t xml:space="preserve"> </w:t>
            </w:r>
            <w:r>
              <w:rPr>
                <w:sz w:val="24"/>
              </w:rPr>
              <w:t>отчество</w:t>
            </w:r>
            <w:r>
              <w:rPr>
                <w:spacing w:val="-1"/>
                <w:sz w:val="24"/>
              </w:rPr>
              <w:t xml:space="preserve"> </w:t>
            </w:r>
            <w:r>
              <w:rPr>
                <w:sz w:val="24"/>
              </w:rPr>
              <w:t>(при</w:t>
            </w:r>
            <w:r>
              <w:rPr>
                <w:spacing w:val="-5"/>
                <w:sz w:val="24"/>
              </w:rPr>
              <w:t xml:space="preserve"> </w:t>
            </w:r>
            <w:r>
              <w:rPr>
                <w:sz w:val="24"/>
              </w:rPr>
              <w:t>наличии)</w:t>
            </w:r>
            <w:r>
              <w:rPr>
                <w:spacing w:val="-3"/>
                <w:sz w:val="24"/>
              </w:rPr>
              <w:t xml:space="preserve"> </w:t>
            </w:r>
            <w:r>
              <w:rPr>
                <w:spacing w:val="-2"/>
                <w:sz w:val="24"/>
              </w:rPr>
              <w:t>обучающегося</w:t>
            </w:r>
          </w:p>
        </w:tc>
      </w:tr>
      <w:tr w:rsidR="00BE6665">
        <w:trPr>
          <w:trHeight w:val="479"/>
        </w:trPr>
        <w:tc>
          <w:tcPr>
            <w:tcW w:w="9072" w:type="dxa"/>
            <w:gridSpan w:val="6"/>
          </w:tcPr>
          <w:p w:rsidR="00BE6665" w:rsidRDefault="00C22BFF">
            <w:pPr>
              <w:pStyle w:val="TableParagraph"/>
              <w:spacing w:before="92"/>
              <w:ind w:left="62"/>
              <w:rPr>
                <w:sz w:val="24"/>
              </w:rPr>
            </w:pPr>
            <w:r>
              <w:rPr>
                <w:spacing w:val="-2"/>
                <w:sz w:val="24"/>
              </w:rPr>
              <w:t>Класс</w:t>
            </w:r>
          </w:p>
        </w:tc>
      </w:tr>
      <w:tr w:rsidR="00BE6665">
        <w:trPr>
          <w:trHeight w:val="480"/>
        </w:trPr>
        <w:tc>
          <w:tcPr>
            <w:tcW w:w="9072" w:type="dxa"/>
            <w:gridSpan w:val="6"/>
          </w:tcPr>
          <w:p w:rsidR="00BE6665" w:rsidRDefault="00C22BFF">
            <w:pPr>
              <w:pStyle w:val="TableParagraph"/>
              <w:spacing w:before="92"/>
              <w:ind w:left="62"/>
              <w:rPr>
                <w:sz w:val="24"/>
              </w:rPr>
            </w:pPr>
            <w:r>
              <w:rPr>
                <w:sz w:val="24"/>
              </w:rPr>
              <w:t>Возраст</w:t>
            </w:r>
            <w:r>
              <w:rPr>
                <w:spacing w:val="-2"/>
                <w:sz w:val="24"/>
              </w:rPr>
              <w:t xml:space="preserve"> обучающегося</w:t>
            </w:r>
          </w:p>
        </w:tc>
      </w:tr>
      <w:tr w:rsidR="00BE6665">
        <w:trPr>
          <w:trHeight w:val="479"/>
        </w:trPr>
        <w:tc>
          <w:tcPr>
            <w:tcW w:w="9072" w:type="dxa"/>
            <w:gridSpan w:val="6"/>
          </w:tcPr>
          <w:p w:rsidR="00BE6665" w:rsidRDefault="00C22BFF">
            <w:pPr>
              <w:pStyle w:val="TableParagraph"/>
              <w:spacing w:before="92"/>
              <w:ind w:left="62"/>
              <w:rPr>
                <w:sz w:val="24"/>
              </w:rPr>
            </w:pPr>
            <w:r>
              <w:rPr>
                <w:sz w:val="24"/>
              </w:rPr>
              <w:t>Логопедическое</w:t>
            </w:r>
            <w:r>
              <w:rPr>
                <w:spacing w:val="-4"/>
                <w:sz w:val="24"/>
              </w:rPr>
              <w:t xml:space="preserve"> </w:t>
            </w:r>
            <w:r>
              <w:rPr>
                <w:spacing w:val="-2"/>
                <w:sz w:val="24"/>
              </w:rPr>
              <w:t>заключение</w:t>
            </w:r>
          </w:p>
        </w:tc>
      </w:tr>
      <w:tr w:rsidR="00BE6665">
        <w:trPr>
          <w:trHeight w:val="479"/>
        </w:trPr>
        <w:tc>
          <w:tcPr>
            <w:tcW w:w="9072" w:type="dxa"/>
            <w:gridSpan w:val="6"/>
          </w:tcPr>
          <w:p w:rsidR="00BE6665" w:rsidRDefault="00C22BFF">
            <w:pPr>
              <w:pStyle w:val="TableParagraph"/>
              <w:spacing w:before="92"/>
              <w:ind w:left="62"/>
              <w:rPr>
                <w:sz w:val="24"/>
              </w:rPr>
            </w:pPr>
            <w:r>
              <w:rPr>
                <w:sz w:val="24"/>
              </w:rPr>
              <w:t>Индивидуальные</w:t>
            </w:r>
            <w:r>
              <w:rPr>
                <w:spacing w:val="-8"/>
                <w:sz w:val="24"/>
              </w:rPr>
              <w:t xml:space="preserve"> </w:t>
            </w:r>
            <w:r>
              <w:rPr>
                <w:sz w:val="24"/>
              </w:rPr>
              <w:t>особенности</w:t>
            </w:r>
            <w:r>
              <w:rPr>
                <w:spacing w:val="-13"/>
                <w:sz w:val="24"/>
              </w:rPr>
              <w:t xml:space="preserve"> </w:t>
            </w:r>
            <w:r>
              <w:rPr>
                <w:spacing w:val="-2"/>
                <w:sz w:val="24"/>
              </w:rPr>
              <w:t>обучающегося:</w:t>
            </w:r>
          </w:p>
        </w:tc>
      </w:tr>
      <w:tr w:rsidR="00BE6665">
        <w:trPr>
          <w:trHeight w:val="377"/>
        </w:trPr>
        <w:tc>
          <w:tcPr>
            <w:tcW w:w="1532" w:type="dxa"/>
            <w:tcBorders>
              <w:bottom w:val="nil"/>
            </w:tcBorders>
          </w:tcPr>
          <w:p w:rsidR="00BE6665" w:rsidRDefault="00C22BFF">
            <w:pPr>
              <w:pStyle w:val="TableParagraph"/>
              <w:spacing w:before="97" w:line="260" w:lineRule="exact"/>
              <w:ind w:left="4"/>
              <w:jc w:val="center"/>
              <w:rPr>
                <w:sz w:val="24"/>
              </w:rPr>
            </w:pPr>
            <w:r>
              <w:rPr>
                <w:spacing w:val="-2"/>
                <w:sz w:val="24"/>
              </w:rPr>
              <w:t>Направления</w:t>
            </w:r>
          </w:p>
        </w:tc>
        <w:tc>
          <w:tcPr>
            <w:tcW w:w="1474" w:type="dxa"/>
            <w:tcBorders>
              <w:bottom w:val="nil"/>
            </w:tcBorders>
          </w:tcPr>
          <w:p w:rsidR="00BE6665" w:rsidRDefault="00C22BFF">
            <w:pPr>
              <w:pStyle w:val="TableParagraph"/>
              <w:spacing w:before="97" w:line="260" w:lineRule="exact"/>
              <w:ind w:left="4"/>
              <w:jc w:val="center"/>
              <w:rPr>
                <w:sz w:val="24"/>
              </w:rPr>
            </w:pPr>
            <w:r>
              <w:rPr>
                <w:spacing w:val="-2"/>
                <w:sz w:val="24"/>
              </w:rPr>
              <w:t>Основное</w:t>
            </w:r>
          </w:p>
        </w:tc>
        <w:tc>
          <w:tcPr>
            <w:tcW w:w="1757" w:type="dxa"/>
            <w:tcBorders>
              <w:bottom w:val="nil"/>
            </w:tcBorders>
          </w:tcPr>
          <w:p w:rsidR="00BE6665" w:rsidRDefault="00C22BFF">
            <w:pPr>
              <w:pStyle w:val="TableParagraph"/>
              <w:spacing w:before="97" w:line="260" w:lineRule="exact"/>
              <w:ind w:left="7"/>
              <w:jc w:val="center"/>
              <w:rPr>
                <w:sz w:val="24"/>
              </w:rPr>
            </w:pPr>
            <w:r>
              <w:rPr>
                <w:spacing w:val="-2"/>
                <w:sz w:val="24"/>
              </w:rPr>
              <w:t>Организационн</w:t>
            </w:r>
          </w:p>
        </w:tc>
        <w:tc>
          <w:tcPr>
            <w:tcW w:w="1191" w:type="dxa"/>
            <w:tcBorders>
              <w:bottom w:val="nil"/>
            </w:tcBorders>
          </w:tcPr>
          <w:p w:rsidR="00BE6665" w:rsidRDefault="00C22BFF">
            <w:pPr>
              <w:pStyle w:val="TableParagraph"/>
              <w:spacing w:before="97" w:line="260" w:lineRule="exact"/>
              <w:ind w:left="9"/>
              <w:jc w:val="center"/>
              <w:rPr>
                <w:sz w:val="24"/>
              </w:rPr>
            </w:pPr>
            <w:r>
              <w:rPr>
                <w:spacing w:val="-2"/>
                <w:sz w:val="24"/>
              </w:rPr>
              <w:t>Примерн</w:t>
            </w:r>
          </w:p>
        </w:tc>
        <w:tc>
          <w:tcPr>
            <w:tcW w:w="1475" w:type="dxa"/>
            <w:tcBorders>
              <w:bottom w:val="nil"/>
            </w:tcBorders>
          </w:tcPr>
          <w:p w:rsidR="00BE6665" w:rsidRDefault="00C22BFF">
            <w:pPr>
              <w:pStyle w:val="TableParagraph"/>
              <w:spacing w:before="97" w:line="260" w:lineRule="exact"/>
              <w:ind w:left="1"/>
              <w:jc w:val="center"/>
              <w:rPr>
                <w:sz w:val="24"/>
              </w:rPr>
            </w:pPr>
            <w:r>
              <w:rPr>
                <w:spacing w:val="-2"/>
                <w:sz w:val="24"/>
              </w:rPr>
              <w:t>Планируемы</w:t>
            </w:r>
          </w:p>
        </w:tc>
        <w:tc>
          <w:tcPr>
            <w:tcW w:w="1643" w:type="dxa"/>
            <w:tcBorders>
              <w:bottom w:val="nil"/>
            </w:tcBorders>
          </w:tcPr>
          <w:p w:rsidR="00BE6665" w:rsidRDefault="00C22BFF">
            <w:pPr>
              <w:pStyle w:val="TableParagraph"/>
              <w:spacing w:before="97" w:line="260" w:lineRule="exact"/>
              <w:ind w:left="18" w:right="10"/>
              <w:jc w:val="center"/>
              <w:rPr>
                <w:sz w:val="24"/>
              </w:rPr>
            </w:pPr>
            <w:r>
              <w:rPr>
                <w:sz w:val="24"/>
              </w:rPr>
              <w:t>Фамилия,</w:t>
            </w:r>
            <w:r>
              <w:rPr>
                <w:spacing w:val="1"/>
                <w:sz w:val="24"/>
              </w:rPr>
              <w:t xml:space="preserve"> </w:t>
            </w:r>
            <w:r>
              <w:rPr>
                <w:spacing w:val="-4"/>
                <w:sz w:val="24"/>
              </w:rPr>
              <w:t>имя,</w:t>
            </w:r>
          </w:p>
        </w:tc>
      </w:tr>
      <w:tr w:rsidR="00BE6665">
        <w:trPr>
          <w:trHeight w:val="276"/>
        </w:trPr>
        <w:tc>
          <w:tcPr>
            <w:tcW w:w="1532" w:type="dxa"/>
            <w:tcBorders>
              <w:top w:val="nil"/>
              <w:bottom w:val="nil"/>
            </w:tcBorders>
          </w:tcPr>
          <w:p w:rsidR="00BE6665" w:rsidRDefault="00C22BFF">
            <w:pPr>
              <w:pStyle w:val="TableParagraph"/>
              <w:spacing w:line="256" w:lineRule="exact"/>
              <w:ind w:left="7"/>
              <w:jc w:val="center"/>
              <w:rPr>
                <w:sz w:val="24"/>
              </w:rPr>
            </w:pPr>
            <w:r>
              <w:rPr>
                <w:spacing w:val="-2"/>
                <w:sz w:val="24"/>
              </w:rPr>
              <w:t>коррекционн</w:t>
            </w:r>
          </w:p>
        </w:tc>
        <w:tc>
          <w:tcPr>
            <w:tcW w:w="1474" w:type="dxa"/>
            <w:tcBorders>
              <w:top w:val="nil"/>
              <w:bottom w:val="nil"/>
            </w:tcBorders>
          </w:tcPr>
          <w:p w:rsidR="00BE6665" w:rsidRDefault="00C22BFF">
            <w:pPr>
              <w:pStyle w:val="TableParagraph"/>
              <w:spacing w:line="256" w:lineRule="exact"/>
              <w:ind w:left="9"/>
              <w:jc w:val="center"/>
              <w:rPr>
                <w:sz w:val="24"/>
              </w:rPr>
            </w:pPr>
            <w:r>
              <w:rPr>
                <w:spacing w:val="-2"/>
                <w:sz w:val="24"/>
              </w:rPr>
              <w:t>содержание</w:t>
            </w:r>
          </w:p>
        </w:tc>
        <w:tc>
          <w:tcPr>
            <w:tcW w:w="1757" w:type="dxa"/>
            <w:tcBorders>
              <w:top w:val="nil"/>
              <w:bottom w:val="nil"/>
            </w:tcBorders>
          </w:tcPr>
          <w:p w:rsidR="00BE6665" w:rsidRDefault="00C22BFF">
            <w:pPr>
              <w:pStyle w:val="TableParagraph"/>
              <w:spacing w:line="256" w:lineRule="exact"/>
              <w:ind w:left="11"/>
              <w:jc w:val="center"/>
              <w:rPr>
                <w:sz w:val="24"/>
              </w:rPr>
            </w:pPr>
            <w:r>
              <w:rPr>
                <w:sz w:val="24"/>
              </w:rPr>
              <w:t xml:space="preserve">ые </w:t>
            </w:r>
            <w:r>
              <w:rPr>
                <w:spacing w:val="-2"/>
                <w:sz w:val="24"/>
              </w:rPr>
              <w:t>формы</w:t>
            </w:r>
          </w:p>
        </w:tc>
        <w:tc>
          <w:tcPr>
            <w:tcW w:w="1191" w:type="dxa"/>
            <w:tcBorders>
              <w:top w:val="nil"/>
              <w:bottom w:val="nil"/>
            </w:tcBorders>
          </w:tcPr>
          <w:p w:rsidR="00BE6665" w:rsidRDefault="00C22BFF">
            <w:pPr>
              <w:pStyle w:val="TableParagraph"/>
              <w:spacing w:line="256" w:lineRule="exact"/>
              <w:ind w:left="9" w:right="1"/>
              <w:jc w:val="center"/>
              <w:rPr>
                <w:sz w:val="24"/>
              </w:rPr>
            </w:pPr>
            <w:r>
              <w:rPr>
                <w:sz w:val="24"/>
              </w:rPr>
              <w:t xml:space="preserve">ые </w:t>
            </w:r>
            <w:r>
              <w:rPr>
                <w:spacing w:val="-2"/>
                <w:sz w:val="24"/>
              </w:rPr>
              <w:t>сроки</w:t>
            </w:r>
          </w:p>
        </w:tc>
        <w:tc>
          <w:tcPr>
            <w:tcW w:w="1475" w:type="dxa"/>
            <w:tcBorders>
              <w:top w:val="nil"/>
              <w:bottom w:val="nil"/>
            </w:tcBorders>
          </w:tcPr>
          <w:p w:rsidR="00BE6665" w:rsidRDefault="00C22BFF">
            <w:pPr>
              <w:pStyle w:val="TableParagraph"/>
              <w:spacing w:line="256" w:lineRule="exact"/>
              <w:ind w:left="1"/>
              <w:jc w:val="center"/>
              <w:rPr>
                <w:sz w:val="24"/>
              </w:rPr>
            </w:pPr>
            <w:r>
              <w:rPr>
                <w:sz w:val="24"/>
              </w:rPr>
              <w:t>е</w:t>
            </w:r>
            <w:r>
              <w:rPr>
                <w:spacing w:val="1"/>
                <w:sz w:val="24"/>
              </w:rPr>
              <w:t xml:space="preserve"> </w:t>
            </w:r>
            <w:r>
              <w:rPr>
                <w:spacing w:val="-2"/>
                <w:sz w:val="24"/>
              </w:rPr>
              <w:t>результаты</w:t>
            </w:r>
          </w:p>
        </w:tc>
        <w:tc>
          <w:tcPr>
            <w:tcW w:w="1643" w:type="dxa"/>
            <w:tcBorders>
              <w:top w:val="nil"/>
              <w:bottom w:val="nil"/>
            </w:tcBorders>
          </w:tcPr>
          <w:p w:rsidR="00BE6665" w:rsidRDefault="00C22BFF">
            <w:pPr>
              <w:pStyle w:val="TableParagraph"/>
              <w:spacing w:line="256" w:lineRule="exact"/>
              <w:ind w:left="18" w:right="8"/>
              <w:jc w:val="center"/>
              <w:rPr>
                <w:sz w:val="24"/>
              </w:rPr>
            </w:pPr>
            <w:r>
              <w:rPr>
                <w:sz w:val="24"/>
              </w:rPr>
              <w:t>отчество</w:t>
            </w:r>
            <w:r>
              <w:rPr>
                <w:spacing w:val="-2"/>
                <w:sz w:val="24"/>
              </w:rPr>
              <w:t xml:space="preserve"> </w:t>
            </w:r>
            <w:r>
              <w:rPr>
                <w:spacing w:val="-4"/>
                <w:sz w:val="24"/>
              </w:rPr>
              <w:t>(при</w:t>
            </w:r>
          </w:p>
        </w:tc>
      </w:tr>
      <w:tr w:rsidR="00BE6665">
        <w:trPr>
          <w:trHeight w:val="275"/>
        </w:trPr>
        <w:tc>
          <w:tcPr>
            <w:tcW w:w="1532" w:type="dxa"/>
            <w:tcBorders>
              <w:top w:val="nil"/>
              <w:bottom w:val="nil"/>
            </w:tcBorders>
          </w:tcPr>
          <w:p w:rsidR="00BE6665" w:rsidRDefault="00C22BFF">
            <w:pPr>
              <w:pStyle w:val="TableParagraph"/>
              <w:spacing w:line="256" w:lineRule="exact"/>
              <w:ind w:left="8"/>
              <w:jc w:val="center"/>
              <w:rPr>
                <w:sz w:val="24"/>
              </w:rPr>
            </w:pPr>
            <w:r>
              <w:rPr>
                <w:sz w:val="24"/>
              </w:rPr>
              <w:t>о-</w:t>
            </w:r>
          </w:p>
        </w:tc>
        <w:tc>
          <w:tcPr>
            <w:tcW w:w="1474" w:type="dxa"/>
            <w:tcBorders>
              <w:top w:val="nil"/>
              <w:bottom w:val="nil"/>
            </w:tcBorders>
          </w:tcPr>
          <w:p w:rsidR="00BE6665" w:rsidRDefault="00C22BFF">
            <w:pPr>
              <w:pStyle w:val="TableParagraph"/>
              <w:spacing w:line="256" w:lineRule="exact"/>
              <w:ind w:left="7"/>
              <w:jc w:val="center"/>
              <w:rPr>
                <w:sz w:val="24"/>
              </w:rPr>
            </w:pPr>
            <w:r>
              <w:rPr>
                <w:spacing w:val="-2"/>
                <w:sz w:val="24"/>
              </w:rPr>
              <w:t>коррекционн</w:t>
            </w:r>
          </w:p>
        </w:tc>
        <w:tc>
          <w:tcPr>
            <w:tcW w:w="1757" w:type="dxa"/>
            <w:tcBorders>
              <w:top w:val="nil"/>
              <w:bottom w:val="nil"/>
            </w:tcBorders>
          </w:tcPr>
          <w:p w:rsidR="00BE6665" w:rsidRDefault="00C22BFF">
            <w:pPr>
              <w:pStyle w:val="TableParagraph"/>
              <w:spacing w:line="256" w:lineRule="exact"/>
              <w:ind w:left="8"/>
              <w:jc w:val="center"/>
              <w:rPr>
                <w:sz w:val="24"/>
              </w:rPr>
            </w:pPr>
            <w:r>
              <w:rPr>
                <w:sz w:val="24"/>
              </w:rPr>
              <w:t>коррекционно-</w:t>
            </w:r>
          </w:p>
        </w:tc>
        <w:tc>
          <w:tcPr>
            <w:tcW w:w="1191" w:type="dxa"/>
            <w:tcBorders>
              <w:top w:val="nil"/>
              <w:bottom w:val="nil"/>
            </w:tcBorders>
          </w:tcPr>
          <w:p w:rsidR="00BE6665" w:rsidRDefault="00BE6665">
            <w:pPr>
              <w:pStyle w:val="TableParagraph"/>
              <w:ind w:left="0"/>
              <w:rPr>
                <w:sz w:val="20"/>
              </w:rPr>
            </w:pPr>
          </w:p>
        </w:tc>
        <w:tc>
          <w:tcPr>
            <w:tcW w:w="1475" w:type="dxa"/>
            <w:tcBorders>
              <w:top w:val="nil"/>
              <w:bottom w:val="nil"/>
            </w:tcBorders>
          </w:tcPr>
          <w:p w:rsidR="00BE6665" w:rsidRDefault="00C22BFF">
            <w:pPr>
              <w:pStyle w:val="TableParagraph"/>
              <w:spacing w:line="256" w:lineRule="exact"/>
              <w:ind w:left="6"/>
              <w:jc w:val="center"/>
              <w:rPr>
                <w:sz w:val="24"/>
              </w:rPr>
            </w:pPr>
            <w:r>
              <w:rPr>
                <w:spacing w:val="-2"/>
                <w:sz w:val="24"/>
              </w:rPr>
              <w:t>коррекционн</w:t>
            </w:r>
          </w:p>
        </w:tc>
        <w:tc>
          <w:tcPr>
            <w:tcW w:w="1643" w:type="dxa"/>
            <w:tcBorders>
              <w:top w:val="nil"/>
              <w:bottom w:val="nil"/>
            </w:tcBorders>
          </w:tcPr>
          <w:p w:rsidR="00BE6665" w:rsidRDefault="00C22BFF">
            <w:pPr>
              <w:pStyle w:val="TableParagraph"/>
              <w:spacing w:line="256" w:lineRule="exact"/>
              <w:ind w:left="18" w:right="9"/>
              <w:jc w:val="center"/>
              <w:rPr>
                <w:sz w:val="24"/>
              </w:rPr>
            </w:pPr>
            <w:r>
              <w:rPr>
                <w:spacing w:val="-2"/>
                <w:sz w:val="24"/>
              </w:rPr>
              <w:t>наличии),</w:t>
            </w:r>
          </w:p>
        </w:tc>
      </w:tr>
      <w:tr w:rsidR="00BE6665">
        <w:trPr>
          <w:trHeight w:val="273"/>
        </w:trPr>
        <w:tc>
          <w:tcPr>
            <w:tcW w:w="1532" w:type="dxa"/>
            <w:tcBorders>
              <w:top w:val="nil"/>
              <w:bottom w:val="nil"/>
            </w:tcBorders>
          </w:tcPr>
          <w:p w:rsidR="00BE6665" w:rsidRDefault="00C22BFF">
            <w:pPr>
              <w:pStyle w:val="TableParagraph"/>
              <w:spacing w:line="254" w:lineRule="exact"/>
              <w:ind w:left="7"/>
              <w:jc w:val="center"/>
              <w:rPr>
                <w:sz w:val="24"/>
              </w:rPr>
            </w:pPr>
            <w:r>
              <w:rPr>
                <w:spacing w:val="-2"/>
                <w:sz w:val="24"/>
              </w:rPr>
              <w:t>развивающей</w:t>
            </w:r>
          </w:p>
        </w:tc>
        <w:tc>
          <w:tcPr>
            <w:tcW w:w="1474" w:type="dxa"/>
            <w:tcBorders>
              <w:top w:val="nil"/>
              <w:bottom w:val="nil"/>
            </w:tcBorders>
          </w:tcPr>
          <w:p w:rsidR="00BE6665" w:rsidRDefault="00C22BFF">
            <w:pPr>
              <w:pStyle w:val="TableParagraph"/>
              <w:spacing w:line="254" w:lineRule="exact"/>
              <w:ind w:left="7"/>
              <w:jc w:val="center"/>
              <w:rPr>
                <w:sz w:val="24"/>
              </w:rPr>
            </w:pPr>
            <w:r>
              <w:rPr>
                <w:sz w:val="24"/>
              </w:rPr>
              <w:t>о-</w:t>
            </w:r>
          </w:p>
        </w:tc>
        <w:tc>
          <w:tcPr>
            <w:tcW w:w="1757" w:type="dxa"/>
            <w:tcBorders>
              <w:top w:val="nil"/>
              <w:bottom w:val="nil"/>
            </w:tcBorders>
          </w:tcPr>
          <w:p w:rsidR="00BE6665" w:rsidRDefault="00C22BFF">
            <w:pPr>
              <w:pStyle w:val="TableParagraph"/>
              <w:spacing w:line="254" w:lineRule="exact"/>
              <w:ind w:left="12"/>
              <w:jc w:val="center"/>
              <w:rPr>
                <w:sz w:val="24"/>
              </w:rPr>
            </w:pPr>
            <w:r>
              <w:rPr>
                <w:spacing w:val="-2"/>
                <w:sz w:val="24"/>
              </w:rPr>
              <w:t>развивающей</w:t>
            </w:r>
          </w:p>
        </w:tc>
        <w:tc>
          <w:tcPr>
            <w:tcW w:w="1191" w:type="dxa"/>
            <w:tcBorders>
              <w:top w:val="nil"/>
              <w:bottom w:val="nil"/>
            </w:tcBorders>
          </w:tcPr>
          <w:p w:rsidR="00BE6665" w:rsidRDefault="00BE6665">
            <w:pPr>
              <w:pStyle w:val="TableParagraph"/>
              <w:ind w:left="0"/>
              <w:rPr>
                <w:sz w:val="20"/>
              </w:rPr>
            </w:pPr>
          </w:p>
        </w:tc>
        <w:tc>
          <w:tcPr>
            <w:tcW w:w="1475" w:type="dxa"/>
            <w:tcBorders>
              <w:top w:val="nil"/>
              <w:bottom w:val="nil"/>
            </w:tcBorders>
          </w:tcPr>
          <w:p w:rsidR="00BE6665" w:rsidRDefault="00C22BFF">
            <w:pPr>
              <w:pStyle w:val="TableParagraph"/>
              <w:spacing w:line="254" w:lineRule="exact"/>
              <w:ind w:left="8"/>
              <w:jc w:val="center"/>
              <w:rPr>
                <w:sz w:val="24"/>
              </w:rPr>
            </w:pPr>
            <w:r>
              <w:rPr>
                <w:sz w:val="24"/>
              </w:rPr>
              <w:t>о-</w:t>
            </w:r>
          </w:p>
        </w:tc>
        <w:tc>
          <w:tcPr>
            <w:tcW w:w="1643" w:type="dxa"/>
            <w:tcBorders>
              <w:top w:val="nil"/>
              <w:bottom w:val="nil"/>
            </w:tcBorders>
          </w:tcPr>
          <w:p w:rsidR="00BE6665" w:rsidRDefault="00C22BFF">
            <w:pPr>
              <w:pStyle w:val="TableParagraph"/>
              <w:spacing w:line="254" w:lineRule="exact"/>
              <w:ind w:left="18" w:right="3"/>
              <w:jc w:val="center"/>
              <w:rPr>
                <w:sz w:val="24"/>
              </w:rPr>
            </w:pPr>
            <w:r>
              <w:rPr>
                <w:spacing w:val="-2"/>
                <w:sz w:val="24"/>
              </w:rPr>
              <w:t>должность</w:t>
            </w:r>
          </w:p>
        </w:tc>
      </w:tr>
      <w:tr w:rsidR="00BE6665">
        <w:trPr>
          <w:trHeight w:val="275"/>
        </w:trPr>
        <w:tc>
          <w:tcPr>
            <w:tcW w:w="1532" w:type="dxa"/>
            <w:tcBorders>
              <w:top w:val="nil"/>
              <w:bottom w:val="nil"/>
            </w:tcBorders>
          </w:tcPr>
          <w:p w:rsidR="00BE6665" w:rsidRDefault="00C22BFF">
            <w:pPr>
              <w:pStyle w:val="TableParagraph"/>
              <w:spacing w:line="256" w:lineRule="exact"/>
              <w:ind w:left="11"/>
              <w:jc w:val="center"/>
              <w:rPr>
                <w:sz w:val="24"/>
              </w:rPr>
            </w:pPr>
            <w:r>
              <w:rPr>
                <w:spacing w:val="-2"/>
                <w:sz w:val="24"/>
              </w:rPr>
              <w:t>работы</w:t>
            </w:r>
          </w:p>
        </w:tc>
        <w:tc>
          <w:tcPr>
            <w:tcW w:w="1474" w:type="dxa"/>
            <w:tcBorders>
              <w:top w:val="nil"/>
              <w:bottom w:val="nil"/>
            </w:tcBorders>
          </w:tcPr>
          <w:p w:rsidR="00BE6665" w:rsidRDefault="00C22BFF">
            <w:pPr>
              <w:pStyle w:val="TableParagraph"/>
              <w:spacing w:line="256" w:lineRule="exact"/>
              <w:ind w:left="14"/>
              <w:jc w:val="center"/>
              <w:rPr>
                <w:sz w:val="24"/>
              </w:rPr>
            </w:pPr>
            <w:r>
              <w:rPr>
                <w:spacing w:val="-2"/>
                <w:sz w:val="24"/>
              </w:rPr>
              <w:t>развивающе</w:t>
            </w:r>
          </w:p>
        </w:tc>
        <w:tc>
          <w:tcPr>
            <w:tcW w:w="1757" w:type="dxa"/>
            <w:tcBorders>
              <w:top w:val="nil"/>
              <w:bottom w:val="nil"/>
            </w:tcBorders>
          </w:tcPr>
          <w:p w:rsidR="00BE6665" w:rsidRDefault="00C22BFF">
            <w:pPr>
              <w:pStyle w:val="TableParagraph"/>
              <w:spacing w:line="256" w:lineRule="exact"/>
              <w:ind w:left="7"/>
              <w:jc w:val="center"/>
              <w:rPr>
                <w:sz w:val="24"/>
              </w:rPr>
            </w:pPr>
            <w:r>
              <w:rPr>
                <w:spacing w:val="-2"/>
                <w:sz w:val="24"/>
              </w:rPr>
              <w:t>работы</w:t>
            </w:r>
          </w:p>
        </w:tc>
        <w:tc>
          <w:tcPr>
            <w:tcW w:w="1191" w:type="dxa"/>
            <w:tcBorders>
              <w:top w:val="nil"/>
              <w:bottom w:val="nil"/>
            </w:tcBorders>
          </w:tcPr>
          <w:p w:rsidR="00BE6665" w:rsidRDefault="00BE6665">
            <w:pPr>
              <w:pStyle w:val="TableParagraph"/>
              <w:ind w:left="0"/>
              <w:rPr>
                <w:sz w:val="20"/>
              </w:rPr>
            </w:pPr>
          </w:p>
        </w:tc>
        <w:tc>
          <w:tcPr>
            <w:tcW w:w="1475" w:type="dxa"/>
            <w:tcBorders>
              <w:top w:val="nil"/>
              <w:bottom w:val="nil"/>
            </w:tcBorders>
          </w:tcPr>
          <w:p w:rsidR="00BE6665" w:rsidRDefault="00C22BFF">
            <w:pPr>
              <w:pStyle w:val="TableParagraph"/>
              <w:spacing w:line="256" w:lineRule="exact"/>
              <w:ind w:left="13"/>
              <w:jc w:val="center"/>
              <w:rPr>
                <w:sz w:val="24"/>
              </w:rPr>
            </w:pPr>
            <w:r>
              <w:rPr>
                <w:spacing w:val="-2"/>
                <w:sz w:val="24"/>
              </w:rPr>
              <w:t>развивающе</w:t>
            </w:r>
          </w:p>
        </w:tc>
        <w:tc>
          <w:tcPr>
            <w:tcW w:w="1643" w:type="dxa"/>
            <w:tcBorders>
              <w:top w:val="nil"/>
              <w:bottom w:val="nil"/>
            </w:tcBorders>
          </w:tcPr>
          <w:p w:rsidR="00BE6665" w:rsidRDefault="00C22BFF">
            <w:pPr>
              <w:pStyle w:val="TableParagraph"/>
              <w:spacing w:line="256" w:lineRule="exact"/>
              <w:ind w:left="18" w:right="11"/>
              <w:jc w:val="center"/>
              <w:rPr>
                <w:sz w:val="24"/>
              </w:rPr>
            </w:pPr>
            <w:r>
              <w:rPr>
                <w:spacing w:val="-2"/>
                <w:sz w:val="24"/>
              </w:rPr>
              <w:t>педагогическо</w:t>
            </w:r>
          </w:p>
        </w:tc>
      </w:tr>
      <w:tr w:rsidR="00BE6665">
        <w:trPr>
          <w:trHeight w:val="383"/>
        </w:trPr>
        <w:tc>
          <w:tcPr>
            <w:tcW w:w="1532" w:type="dxa"/>
            <w:tcBorders>
              <w:top w:val="nil"/>
            </w:tcBorders>
          </w:tcPr>
          <w:p w:rsidR="00BE6665" w:rsidRDefault="00BE6665">
            <w:pPr>
              <w:pStyle w:val="TableParagraph"/>
              <w:ind w:left="0"/>
              <w:rPr>
                <w:sz w:val="24"/>
              </w:rPr>
            </w:pPr>
          </w:p>
        </w:tc>
        <w:tc>
          <w:tcPr>
            <w:tcW w:w="1474" w:type="dxa"/>
            <w:tcBorders>
              <w:top w:val="nil"/>
            </w:tcBorders>
          </w:tcPr>
          <w:p w:rsidR="00BE6665" w:rsidRDefault="00C22BFF">
            <w:pPr>
              <w:pStyle w:val="TableParagraph"/>
              <w:spacing w:line="272" w:lineRule="exact"/>
              <w:ind w:left="6"/>
              <w:jc w:val="center"/>
              <w:rPr>
                <w:sz w:val="24"/>
              </w:rPr>
            </w:pPr>
            <w:r>
              <w:rPr>
                <w:sz w:val="24"/>
              </w:rPr>
              <w:t>й</w:t>
            </w:r>
            <w:r>
              <w:rPr>
                <w:spacing w:val="3"/>
                <w:sz w:val="24"/>
              </w:rPr>
              <w:t xml:space="preserve"> </w:t>
            </w:r>
            <w:r>
              <w:rPr>
                <w:spacing w:val="-2"/>
                <w:sz w:val="24"/>
              </w:rPr>
              <w:t>работы</w:t>
            </w:r>
          </w:p>
        </w:tc>
        <w:tc>
          <w:tcPr>
            <w:tcW w:w="1757" w:type="dxa"/>
            <w:tcBorders>
              <w:top w:val="nil"/>
            </w:tcBorders>
          </w:tcPr>
          <w:p w:rsidR="00BE6665" w:rsidRDefault="00BE6665">
            <w:pPr>
              <w:pStyle w:val="TableParagraph"/>
              <w:ind w:left="0"/>
              <w:rPr>
                <w:sz w:val="24"/>
              </w:rPr>
            </w:pPr>
          </w:p>
        </w:tc>
        <w:tc>
          <w:tcPr>
            <w:tcW w:w="1191" w:type="dxa"/>
            <w:tcBorders>
              <w:top w:val="nil"/>
            </w:tcBorders>
          </w:tcPr>
          <w:p w:rsidR="00BE6665" w:rsidRDefault="00BE6665">
            <w:pPr>
              <w:pStyle w:val="TableParagraph"/>
              <w:ind w:left="0"/>
              <w:rPr>
                <w:sz w:val="24"/>
              </w:rPr>
            </w:pPr>
          </w:p>
        </w:tc>
        <w:tc>
          <w:tcPr>
            <w:tcW w:w="1475" w:type="dxa"/>
            <w:tcBorders>
              <w:top w:val="nil"/>
            </w:tcBorders>
          </w:tcPr>
          <w:p w:rsidR="00BE6665" w:rsidRDefault="00C22BFF">
            <w:pPr>
              <w:pStyle w:val="TableParagraph"/>
              <w:spacing w:line="272" w:lineRule="exact"/>
              <w:ind w:left="7"/>
              <w:jc w:val="center"/>
              <w:rPr>
                <w:sz w:val="24"/>
              </w:rPr>
            </w:pPr>
            <w:r>
              <w:rPr>
                <w:sz w:val="24"/>
              </w:rPr>
              <w:t>й</w:t>
            </w:r>
            <w:r>
              <w:rPr>
                <w:spacing w:val="3"/>
                <w:sz w:val="24"/>
              </w:rPr>
              <w:t xml:space="preserve"> </w:t>
            </w:r>
            <w:r>
              <w:rPr>
                <w:spacing w:val="-2"/>
                <w:sz w:val="24"/>
              </w:rPr>
              <w:t>работы</w:t>
            </w:r>
          </w:p>
        </w:tc>
        <w:tc>
          <w:tcPr>
            <w:tcW w:w="1643" w:type="dxa"/>
            <w:tcBorders>
              <w:top w:val="nil"/>
            </w:tcBorders>
          </w:tcPr>
          <w:p w:rsidR="00BE6665" w:rsidRDefault="00C22BFF">
            <w:pPr>
              <w:pStyle w:val="TableParagraph"/>
              <w:spacing w:line="272" w:lineRule="exact"/>
              <w:ind w:left="18"/>
              <w:jc w:val="center"/>
              <w:rPr>
                <w:sz w:val="24"/>
              </w:rPr>
            </w:pPr>
            <w:r>
              <w:rPr>
                <w:sz w:val="24"/>
              </w:rPr>
              <w:t>го</w:t>
            </w:r>
            <w:r>
              <w:rPr>
                <w:spacing w:val="4"/>
                <w:sz w:val="24"/>
              </w:rPr>
              <w:t xml:space="preserve"> </w:t>
            </w:r>
            <w:r>
              <w:rPr>
                <w:spacing w:val="-2"/>
                <w:sz w:val="24"/>
              </w:rPr>
              <w:t>работника</w:t>
            </w:r>
          </w:p>
        </w:tc>
      </w:tr>
      <w:tr w:rsidR="00BE6665">
        <w:trPr>
          <w:trHeight w:val="480"/>
        </w:trPr>
        <w:tc>
          <w:tcPr>
            <w:tcW w:w="1532" w:type="dxa"/>
          </w:tcPr>
          <w:p w:rsidR="00BE6665" w:rsidRDefault="00BE6665">
            <w:pPr>
              <w:pStyle w:val="TableParagraph"/>
              <w:ind w:left="0"/>
              <w:rPr>
                <w:sz w:val="24"/>
              </w:rPr>
            </w:pPr>
          </w:p>
        </w:tc>
        <w:tc>
          <w:tcPr>
            <w:tcW w:w="1474" w:type="dxa"/>
          </w:tcPr>
          <w:p w:rsidR="00BE6665" w:rsidRDefault="00BE6665">
            <w:pPr>
              <w:pStyle w:val="TableParagraph"/>
              <w:ind w:left="0"/>
              <w:rPr>
                <w:sz w:val="24"/>
              </w:rPr>
            </w:pPr>
          </w:p>
        </w:tc>
        <w:tc>
          <w:tcPr>
            <w:tcW w:w="1757" w:type="dxa"/>
          </w:tcPr>
          <w:p w:rsidR="00BE6665" w:rsidRDefault="00BE6665">
            <w:pPr>
              <w:pStyle w:val="TableParagraph"/>
              <w:ind w:left="0"/>
              <w:rPr>
                <w:sz w:val="24"/>
              </w:rPr>
            </w:pPr>
          </w:p>
        </w:tc>
        <w:tc>
          <w:tcPr>
            <w:tcW w:w="1191" w:type="dxa"/>
          </w:tcPr>
          <w:p w:rsidR="00BE6665" w:rsidRDefault="00BE6665">
            <w:pPr>
              <w:pStyle w:val="TableParagraph"/>
              <w:ind w:left="0"/>
              <w:rPr>
                <w:sz w:val="24"/>
              </w:rPr>
            </w:pPr>
          </w:p>
        </w:tc>
        <w:tc>
          <w:tcPr>
            <w:tcW w:w="1475" w:type="dxa"/>
          </w:tcPr>
          <w:p w:rsidR="00BE6665" w:rsidRDefault="00BE6665">
            <w:pPr>
              <w:pStyle w:val="TableParagraph"/>
              <w:ind w:left="0"/>
              <w:rPr>
                <w:sz w:val="24"/>
              </w:rPr>
            </w:pPr>
          </w:p>
        </w:tc>
        <w:tc>
          <w:tcPr>
            <w:tcW w:w="1643" w:type="dxa"/>
          </w:tcPr>
          <w:p w:rsidR="00BE6665" w:rsidRDefault="00BE6665">
            <w:pPr>
              <w:pStyle w:val="TableParagraph"/>
              <w:ind w:left="0"/>
              <w:rPr>
                <w:sz w:val="24"/>
              </w:rPr>
            </w:pPr>
          </w:p>
        </w:tc>
      </w:tr>
    </w:tbl>
    <w:p w:rsidR="00BE6665" w:rsidRDefault="00C22BFF">
      <w:pPr>
        <w:pStyle w:val="a4"/>
        <w:numPr>
          <w:ilvl w:val="3"/>
          <w:numId w:val="3"/>
        </w:numPr>
        <w:tabs>
          <w:tab w:val="left" w:pos="1472"/>
        </w:tabs>
        <w:spacing w:before="271" w:line="242" w:lineRule="auto"/>
        <w:ind w:right="132" w:firstLine="542"/>
        <w:jc w:val="both"/>
        <w:rPr>
          <w:sz w:val="24"/>
        </w:rPr>
      </w:pPr>
      <w:r>
        <w:rPr>
          <w:sz w:val="24"/>
        </w:rPr>
        <w:t>Обязательными направлениями коррекционно-развивающей работы, которые включаются в Индивидуальные планы каждого обучающегося, является:</w:t>
      </w:r>
    </w:p>
    <w:p w:rsidR="00BE6665" w:rsidRDefault="00C22BFF">
      <w:pPr>
        <w:pStyle w:val="a3"/>
        <w:spacing w:before="234"/>
        <w:ind w:right="140"/>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BE6665" w:rsidRDefault="00C22BFF">
      <w:pPr>
        <w:pStyle w:val="a3"/>
        <w:ind w:right="133"/>
      </w:pPr>
      <w:r>
        <w:t>коррекция</w:t>
      </w:r>
      <w:r>
        <w:rPr>
          <w:spacing w:val="-15"/>
        </w:rPr>
        <w:t xml:space="preserve"> </w:t>
      </w:r>
      <w:r>
        <w:t>и</w:t>
      </w:r>
      <w:r>
        <w:rPr>
          <w:spacing w:val="-15"/>
        </w:rPr>
        <w:t xml:space="preserve"> </w:t>
      </w:r>
      <w:r>
        <w:t>(или)</w:t>
      </w:r>
      <w:r>
        <w:rPr>
          <w:spacing w:val="-15"/>
        </w:rPr>
        <w:t xml:space="preserve"> </w:t>
      </w:r>
      <w:r>
        <w:t>развитие</w:t>
      </w:r>
      <w:r>
        <w:rPr>
          <w:spacing w:val="-15"/>
        </w:rPr>
        <w:t xml:space="preserve"> </w:t>
      </w:r>
      <w:r>
        <w:t>учебно-познавательной</w:t>
      </w:r>
      <w:r>
        <w:rPr>
          <w:spacing w:val="-15"/>
        </w:rPr>
        <w:t xml:space="preserve"> </w:t>
      </w:r>
      <w:r>
        <w:t>деятельности</w:t>
      </w:r>
      <w:r>
        <w:rPr>
          <w:spacing w:val="-15"/>
        </w:rPr>
        <w:t xml:space="preserve"> </w:t>
      </w:r>
      <w:r>
        <w:t>с</w:t>
      </w:r>
      <w:r>
        <w:rPr>
          <w:spacing w:val="-15"/>
        </w:rPr>
        <w:t xml:space="preserve"> </w:t>
      </w:r>
      <w:r>
        <w:t>целью</w:t>
      </w:r>
      <w:r>
        <w:rPr>
          <w:spacing w:val="-15"/>
        </w:rPr>
        <w:t xml:space="preserve"> </w:t>
      </w:r>
      <w:r>
        <w:t xml:space="preserve">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w:t>
      </w:r>
      <w:r>
        <w:rPr>
          <w:spacing w:val="-2"/>
        </w:rPr>
        <w:t>обучающихся).</w:t>
      </w:r>
    </w:p>
    <w:p w:rsidR="00BE6665" w:rsidRDefault="00C22BFF">
      <w:pPr>
        <w:pStyle w:val="a4"/>
        <w:numPr>
          <w:ilvl w:val="3"/>
          <w:numId w:val="3"/>
        </w:numPr>
        <w:tabs>
          <w:tab w:val="left" w:pos="1640"/>
        </w:tabs>
        <w:spacing w:before="241"/>
        <w:ind w:right="134" w:firstLine="542"/>
        <w:jc w:val="both"/>
        <w:rPr>
          <w:sz w:val="24"/>
        </w:rPr>
      </w:pPr>
      <w:r>
        <w:rPr>
          <w:sz w:val="24"/>
        </w:rPr>
        <w:t>Направления коррекционно-развивающей работы, в зависимости от индивидуальных</w:t>
      </w:r>
      <w:r>
        <w:rPr>
          <w:spacing w:val="-2"/>
          <w:sz w:val="24"/>
        </w:rPr>
        <w:t xml:space="preserve"> </w:t>
      </w:r>
      <w:r>
        <w:rPr>
          <w:sz w:val="24"/>
        </w:rPr>
        <w:t>особенностей</w:t>
      </w:r>
      <w:r>
        <w:rPr>
          <w:spacing w:val="-6"/>
          <w:sz w:val="24"/>
        </w:rPr>
        <w:t xml:space="preserve"> </w:t>
      </w:r>
      <w:r>
        <w:rPr>
          <w:sz w:val="24"/>
        </w:rPr>
        <w:t>обучающихся с</w:t>
      </w:r>
      <w:r>
        <w:rPr>
          <w:spacing w:val="-3"/>
          <w:sz w:val="24"/>
        </w:rPr>
        <w:t xml:space="preserve"> </w:t>
      </w:r>
      <w:r>
        <w:rPr>
          <w:sz w:val="24"/>
        </w:rPr>
        <w:t>тяжелыми</w:t>
      </w:r>
      <w:r>
        <w:rPr>
          <w:spacing w:val="-1"/>
          <w:sz w:val="24"/>
        </w:rPr>
        <w:t xml:space="preserve"> </w:t>
      </w:r>
      <w:r>
        <w:rPr>
          <w:sz w:val="24"/>
        </w:rPr>
        <w:t>нарушениями речи,</w:t>
      </w:r>
      <w:r>
        <w:rPr>
          <w:spacing w:val="-5"/>
          <w:sz w:val="24"/>
        </w:rPr>
        <w:t xml:space="preserve"> </w:t>
      </w:r>
      <w:r>
        <w:rPr>
          <w:sz w:val="24"/>
        </w:rPr>
        <w:t xml:space="preserve">могут также </w:t>
      </w:r>
      <w:r>
        <w:rPr>
          <w:spacing w:val="-2"/>
          <w:sz w:val="24"/>
        </w:rPr>
        <w:t>включать:</w:t>
      </w:r>
    </w:p>
    <w:p w:rsidR="00BE6665" w:rsidRDefault="00C22BFF">
      <w:pPr>
        <w:pStyle w:val="a3"/>
        <w:spacing w:before="47" w:line="518" w:lineRule="exact"/>
        <w:ind w:left="683" w:firstLine="0"/>
        <w:jc w:val="left"/>
      </w:pPr>
      <w:r>
        <w:t>развитие и коррекцию эмоциональной регуляции поведения и деятельности; профилактику</w:t>
      </w:r>
      <w:r>
        <w:rPr>
          <w:spacing w:val="40"/>
        </w:rPr>
        <w:t xml:space="preserve"> </w:t>
      </w:r>
      <w:r>
        <w:t>и</w:t>
      </w:r>
      <w:r>
        <w:rPr>
          <w:spacing w:val="52"/>
        </w:rPr>
        <w:t xml:space="preserve"> </w:t>
      </w:r>
      <w:r>
        <w:t>коррекцию</w:t>
      </w:r>
      <w:r>
        <w:rPr>
          <w:spacing w:val="41"/>
        </w:rPr>
        <w:t xml:space="preserve"> </w:t>
      </w:r>
      <w:r>
        <w:t>отклоняющегося</w:t>
      </w:r>
      <w:r>
        <w:rPr>
          <w:spacing w:val="42"/>
        </w:rPr>
        <w:t xml:space="preserve"> </w:t>
      </w:r>
      <w:r>
        <w:t>поведения,</w:t>
      </w:r>
      <w:r>
        <w:rPr>
          <w:spacing w:val="49"/>
        </w:rPr>
        <w:t xml:space="preserve"> </w:t>
      </w:r>
      <w:r>
        <w:t>формирование</w:t>
      </w:r>
      <w:r>
        <w:rPr>
          <w:spacing w:val="52"/>
        </w:rPr>
        <w:t xml:space="preserve"> </w:t>
      </w:r>
      <w:r>
        <w:rPr>
          <w:spacing w:val="-2"/>
        </w:rPr>
        <w:t>социально</w:t>
      </w:r>
    </w:p>
    <w:p w:rsidR="00BE6665" w:rsidRDefault="00C22BFF">
      <w:pPr>
        <w:pStyle w:val="a3"/>
        <w:spacing w:before="0" w:line="223" w:lineRule="exact"/>
        <w:ind w:firstLine="0"/>
      </w:pPr>
      <w:r>
        <w:t>приемлемых</w:t>
      </w:r>
      <w:r>
        <w:rPr>
          <w:spacing w:val="65"/>
          <w:w w:val="150"/>
        </w:rPr>
        <w:t xml:space="preserve"> </w:t>
      </w:r>
      <w:r>
        <w:t>моделей</w:t>
      </w:r>
      <w:r>
        <w:rPr>
          <w:spacing w:val="70"/>
          <w:w w:val="150"/>
        </w:rPr>
        <w:t xml:space="preserve"> </w:t>
      </w:r>
      <w:r>
        <w:t>поведения</w:t>
      </w:r>
      <w:r>
        <w:rPr>
          <w:spacing w:val="68"/>
          <w:w w:val="150"/>
        </w:rPr>
        <w:t xml:space="preserve"> </w:t>
      </w:r>
      <w:r>
        <w:t>в</w:t>
      </w:r>
      <w:r>
        <w:rPr>
          <w:spacing w:val="70"/>
          <w:w w:val="150"/>
        </w:rPr>
        <w:t xml:space="preserve"> </w:t>
      </w:r>
      <w:r>
        <w:t>различных</w:t>
      </w:r>
      <w:r>
        <w:rPr>
          <w:spacing w:val="68"/>
          <w:w w:val="150"/>
        </w:rPr>
        <w:t xml:space="preserve"> </w:t>
      </w:r>
      <w:r>
        <w:t>жизненных</w:t>
      </w:r>
      <w:r>
        <w:rPr>
          <w:spacing w:val="68"/>
          <w:w w:val="150"/>
        </w:rPr>
        <w:t xml:space="preserve"> </w:t>
      </w:r>
      <w:r>
        <w:t>ситуациях,</w:t>
      </w:r>
      <w:r>
        <w:rPr>
          <w:spacing w:val="75"/>
          <w:w w:val="150"/>
        </w:rPr>
        <w:t xml:space="preserve"> </w:t>
      </w:r>
      <w:r>
        <w:rPr>
          <w:spacing w:val="-2"/>
        </w:rPr>
        <w:t>формирование</w:t>
      </w:r>
    </w:p>
    <w:p w:rsidR="00BE6665" w:rsidRDefault="00C22BFF">
      <w:pPr>
        <w:pStyle w:val="a3"/>
        <w:spacing w:before="5" w:line="237" w:lineRule="auto"/>
        <w:ind w:right="138" w:firstLine="0"/>
      </w:pPr>
      <w:r>
        <w:t xml:space="preserve">устойчивой личностной позиции по отношению к неблагоприятному воздействию </w:t>
      </w:r>
      <w:r>
        <w:rPr>
          <w:spacing w:val="-2"/>
        </w:rPr>
        <w:t>микросоциума;</w:t>
      </w:r>
    </w:p>
    <w:p w:rsidR="00BE6665" w:rsidRDefault="00BE6665">
      <w:pPr>
        <w:pStyle w:val="a3"/>
        <w:spacing w:line="237" w:lineRule="auto"/>
        <w:sectPr w:rsidR="00BE6665">
          <w:pgSz w:w="11910" w:h="16840"/>
          <w:pgMar w:top="1040" w:right="708" w:bottom="280" w:left="1559" w:header="720" w:footer="720" w:gutter="0"/>
          <w:cols w:space="720"/>
        </w:sectPr>
      </w:pPr>
    </w:p>
    <w:p w:rsidR="00BE6665" w:rsidRDefault="00C22BFF">
      <w:pPr>
        <w:pStyle w:val="a3"/>
        <w:spacing w:before="66"/>
        <w:ind w:right="141"/>
      </w:pPr>
      <w:r>
        <w:lastRenderedPageBreak/>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BE6665" w:rsidRDefault="00C22BFF">
      <w:pPr>
        <w:pStyle w:val="a3"/>
        <w:ind w:right="143"/>
      </w:pPr>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p>
    <w:p w:rsidR="00BE6665" w:rsidRDefault="00C22BFF">
      <w:pPr>
        <w:pStyle w:val="a3"/>
        <w:spacing w:before="238"/>
        <w:ind w:left="683" w:firstLine="0"/>
        <w:jc w:val="left"/>
      </w:pPr>
      <w:r>
        <w:t>развитие</w:t>
      </w:r>
      <w:r>
        <w:rPr>
          <w:spacing w:val="-8"/>
        </w:rPr>
        <w:t xml:space="preserve"> </w:t>
      </w:r>
      <w:r>
        <w:t>познавательной</w:t>
      </w:r>
      <w:r>
        <w:rPr>
          <w:spacing w:val="-1"/>
        </w:rPr>
        <w:t xml:space="preserve"> </w:t>
      </w:r>
      <w:r>
        <w:rPr>
          <w:spacing w:val="-2"/>
        </w:rPr>
        <w:t>сферы;</w:t>
      </w:r>
    </w:p>
    <w:p w:rsidR="00BE6665" w:rsidRDefault="00C22BFF">
      <w:pPr>
        <w:pStyle w:val="a3"/>
        <w:ind w:right="144"/>
      </w:pPr>
      <w:r>
        <w:t>предупреждение и преодоление вторичных</w:t>
      </w:r>
      <w:r>
        <w:rPr>
          <w:spacing w:val="-4"/>
        </w:rPr>
        <w:t xml:space="preserve"> </w:t>
      </w:r>
      <w:r>
        <w:t>вербальных</w:t>
      </w:r>
      <w:r>
        <w:rPr>
          <w:spacing w:val="-4"/>
        </w:rPr>
        <w:t xml:space="preserve"> </w:t>
      </w:r>
      <w:r>
        <w:t>и невербальных</w:t>
      </w:r>
      <w:r>
        <w:rPr>
          <w:spacing w:val="-4"/>
        </w:rPr>
        <w:t xml:space="preserve"> </w:t>
      </w:r>
      <w:r>
        <w:t>нарушений</w:t>
      </w:r>
      <w:r>
        <w:rPr>
          <w:spacing w:val="-3"/>
        </w:rPr>
        <w:t xml:space="preserve"> </w:t>
      </w:r>
      <w:r>
        <w:t>в структуре учебной деятельности обучающегося;</w:t>
      </w:r>
    </w:p>
    <w:p w:rsidR="00BE6665" w:rsidRDefault="00C22BFF">
      <w:pPr>
        <w:pStyle w:val="a3"/>
        <w:spacing w:before="242" w:line="237" w:lineRule="auto"/>
        <w:ind w:right="139"/>
      </w:pPr>
      <w:r>
        <w:t>преодоление недостатков речевого развития, на формирование и развитие полноценной речевой деятельности;</w:t>
      </w:r>
    </w:p>
    <w:p w:rsidR="00BE6665" w:rsidRDefault="00C22BFF">
      <w:pPr>
        <w:pStyle w:val="a3"/>
        <w:spacing w:before="244"/>
        <w:ind w:left="683" w:firstLine="0"/>
        <w:jc w:val="left"/>
      </w:pPr>
      <w:r>
        <w:t>психологическую</w:t>
      </w:r>
      <w:r>
        <w:rPr>
          <w:spacing w:val="-4"/>
        </w:rPr>
        <w:t xml:space="preserve"> </w:t>
      </w:r>
      <w:r>
        <w:t>поддержку</w:t>
      </w:r>
      <w:r>
        <w:rPr>
          <w:spacing w:val="-11"/>
        </w:rPr>
        <w:t xml:space="preserve"> </w:t>
      </w:r>
      <w:r>
        <w:t>обучающихся</w:t>
      </w:r>
      <w:r>
        <w:rPr>
          <w:spacing w:val="-2"/>
        </w:rPr>
        <w:t xml:space="preserve"> </w:t>
      </w:r>
      <w:r>
        <w:t>с</w:t>
      </w:r>
      <w:r>
        <w:rPr>
          <w:spacing w:val="-2"/>
        </w:rPr>
        <w:t xml:space="preserve"> </w:t>
      </w:r>
      <w:r>
        <w:rPr>
          <w:spacing w:val="-4"/>
        </w:rPr>
        <w:t>ТНР.</w:t>
      </w:r>
    </w:p>
    <w:p w:rsidR="00BE6665" w:rsidRDefault="00C22BFF">
      <w:pPr>
        <w:pStyle w:val="a4"/>
        <w:numPr>
          <w:ilvl w:val="3"/>
          <w:numId w:val="3"/>
        </w:numPr>
        <w:tabs>
          <w:tab w:val="left" w:pos="1510"/>
        </w:tabs>
        <w:spacing w:before="238"/>
        <w:ind w:right="132" w:firstLine="542"/>
        <w:jc w:val="both"/>
        <w:rPr>
          <w:sz w:val="24"/>
        </w:rPr>
      </w:pPr>
      <w:r>
        <w:rPr>
          <w:sz w:val="24"/>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BE6665" w:rsidRDefault="00C22BFF">
      <w:pPr>
        <w:pStyle w:val="a4"/>
        <w:numPr>
          <w:ilvl w:val="3"/>
          <w:numId w:val="3"/>
        </w:numPr>
        <w:tabs>
          <w:tab w:val="left" w:pos="1731"/>
        </w:tabs>
        <w:spacing w:before="240"/>
        <w:ind w:right="140" w:firstLine="542"/>
        <w:jc w:val="both"/>
        <w:rPr>
          <w:sz w:val="24"/>
        </w:rPr>
      </w:pPr>
      <w:r>
        <w:rPr>
          <w:sz w:val="24"/>
        </w:rPr>
        <w:t>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BE6665" w:rsidRDefault="00C22BFF">
      <w:pPr>
        <w:pStyle w:val="a3"/>
        <w:ind w:right="141"/>
      </w:pPr>
      <w:r>
        <w:t>а) восполнение пробелов в развитии устной речи и формирование полноценной речевой деятельности;</w:t>
      </w:r>
    </w:p>
    <w:p w:rsidR="00BE6665" w:rsidRDefault="00C22BFF">
      <w:pPr>
        <w:pStyle w:val="a3"/>
        <w:spacing w:line="237" w:lineRule="auto"/>
        <w:ind w:right="143"/>
      </w:pPr>
      <w:r>
        <w:t>б) развитие психических функций и пространственных представлений, обеспечивающих функционирование механизмов письменной речи:</w:t>
      </w:r>
    </w:p>
    <w:p w:rsidR="00BE6665" w:rsidRDefault="00C22BFF">
      <w:pPr>
        <w:pStyle w:val="a3"/>
        <w:ind w:left="683" w:firstLine="0"/>
        <w:jc w:val="left"/>
      </w:pPr>
      <w:r>
        <w:t>в)</w:t>
      </w:r>
      <w:r>
        <w:rPr>
          <w:spacing w:val="-1"/>
        </w:rPr>
        <w:t xml:space="preserve"> </w:t>
      </w:r>
      <w:r>
        <w:t>коррекция</w:t>
      </w:r>
      <w:r>
        <w:rPr>
          <w:spacing w:val="-2"/>
        </w:rPr>
        <w:t xml:space="preserve"> </w:t>
      </w:r>
      <w:r>
        <w:t>дисграфии</w:t>
      </w:r>
      <w:r>
        <w:rPr>
          <w:spacing w:val="-1"/>
        </w:rPr>
        <w:t xml:space="preserve"> </w:t>
      </w:r>
      <w:r>
        <w:t>и</w:t>
      </w:r>
      <w:r>
        <w:rPr>
          <w:spacing w:val="-5"/>
        </w:rPr>
        <w:t xml:space="preserve"> </w:t>
      </w:r>
      <w:r>
        <w:rPr>
          <w:spacing w:val="-2"/>
        </w:rPr>
        <w:t>дислексии;</w:t>
      </w:r>
    </w:p>
    <w:p w:rsidR="00BE6665" w:rsidRDefault="00C22BFF">
      <w:pPr>
        <w:pStyle w:val="a3"/>
        <w:spacing w:before="238"/>
        <w:ind w:right="143"/>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BE6665" w:rsidRDefault="00C22BFF">
      <w:pPr>
        <w:pStyle w:val="a4"/>
        <w:numPr>
          <w:ilvl w:val="3"/>
          <w:numId w:val="3"/>
        </w:numPr>
        <w:tabs>
          <w:tab w:val="left" w:pos="1716"/>
        </w:tabs>
        <w:spacing w:before="240" w:line="242" w:lineRule="auto"/>
        <w:ind w:right="138" w:firstLine="542"/>
        <w:jc w:val="both"/>
        <w:rPr>
          <w:sz w:val="24"/>
        </w:rPr>
      </w:pPr>
      <w:r>
        <w:rPr>
          <w:sz w:val="24"/>
        </w:rPr>
        <w:t>Коррекционно-развивающий курс "Индивидуальные и групповые логопедические занятия" включает:</w:t>
      </w:r>
    </w:p>
    <w:p w:rsidR="00BE6665" w:rsidRDefault="00C22BFF">
      <w:pPr>
        <w:pStyle w:val="a3"/>
        <w:spacing w:before="235"/>
        <w:ind w:left="683" w:firstLine="0"/>
        <w:jc w:val="left"/>
      </w:pPr>
      <w:r>
        <w:t>Диагностический</w:t>
      </w:r>
      <w:r>
        <w:rPr>
          <w:spacing w:val="-3"/>
        </w:rPr>
        <w:t xml:space="preserve"> </w:t>
      </w:r>
      <w:r>
        <w:rPr>
          <w:spacing w:val="-2"/>
        </w:rPr>
        <w:t>этап:</w:t>
      </w:r>
    </w:p>
    <w:p w:rsidR="00BE6665" w:rsidRDefault="00C22BFF">
      <w:pPr>
        <w:pStyle w:val="a3"/>
        <w:ind w:left="683" w:firstLine="0"/>
        <w:jc w:val="left"/>
      </w:pPr>
      <w:r>
        <w:t>обследование</w:t>
      </w:r>
      <w:r>
        <w:rPr>
          <w:spacing w:val="-6"/>
        </w:rPr>
        <w:t xml:space="preserve"> </w:t>
      </w:r>
      <w:r>
        <w:t>обучающихся</w:t>
      </w:r>
      <w:r>
        <w:rPr>
          <w:spacing w:val="3"/>
        </w:rPr>
        <w:t xml:space="preserve"> </w:t>
      </w:r>
      <w:r>
        <w:t>с</w:t>
      </w:r>
      <w:r>
        <w:rPr>
          <w:spacing w:val="-1"/>
        </w:rPr>
        <w:t xml:space="preserve"> </w:t>
      </w:r>
      <w:r>
        <w:t>1 по</w:t>
      </w:r>
      <w:r>
        <w:rPr>
          <w:spacing w:val="4"/>
        </w:rPr>
        <w:t xml:space="preserve"> </w:t>
      </w:r>
      <w:r>
        <w:t>15</w:t>
      </w:r>
      <w:r>
        <w:rPr>
          <w:spacing w:val="-5"/>
        </w:rPr>
        <w:t xml:space="preserve"> </w:t>
      </w:r>
      <w:r>
        <w:t>сентября</w:t>
      </w:r>
      <w:r>
        <w:rPr>
          <w:spacing w:val="-5"/>
        </w:rPr>
        <w:t xml:space="preserve"> </w:t>
      </w:r>
      <w:r>
        <w:t>и</w:t>
      </w:r>
      <w:r>
        <w:rPr>
          <w:spacing w:val="1"/>
        </w:rPr>
        <w:t xml:space="preserve"> </w:t>
      </w:r>
      <w:r>
        <w:t>с</w:t>
      </w:r>
      <w:r>
        <w:rPr>
          <w:spacing w:val="-1"/>
        </w:rPr>
        <w:t xml:space="preserve"> </w:t>
      </w:r>
      <w:r>
        <w:t>15</w:t>
      </w:r>
      <w:r>
        <w:rPr>
          <w:spacing w:val="-5"/>
        </w:rPr>
        <w:t xml:space="preserve"> </w:t>
      </w:r>
      <w:r>
        <w:t>по</w:t>
      </w:r>
      <w:r>
        <w:rPr>
          <w:spacing w:val="4"/>
        </w:rPr>
        <w:t xml:space="preserve"> </w:t>
      </w:r>
      <w:r>
        <w:t>30</w:t>
      </w:r>
      <w:r>
        <w:rPr>
          <w:spacing w:val="-4"/>
        </w:rPr>
        <w:t xml:space="preserve"> мая;</w:t>
      </w:r>
    </w:p>
    <w:p w:rsidR="00BE6665" w:rsidRDefault="00C22BFF">
      <w:pPr>
        <w:pStyle w:val="a3"/>
        <w:spacing w:before="237" w:line="242" w:lineRule="auto"/>
        <w:ind w:right="151"/>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BE6665" w:rsidRDefault="00C22BFF">
      <w:pPr>
        <w:pStyle w:val="a3"/>
        <w:spacing w:before="235" w:line="242" w:lineRule="auto"/>
        <w:ind w:right="132"/>
      </w:pPr>
      <w:r>
        <w:t>комплексный сбор сведений об обучающихся с ТНР на основании диагностической информации от специалистов различного профиля;</w:t>
      </w:r>
    </w:p>
    <w:p w:rsidR="00BE6665" w:rsidRDefault="00BE6665">
      <w:pPr>
        <w:pStyle w:val="a3"/>
        <w:spacing w:line="242" w:lineRule="auto"/>
        <w:sectPr w:rsidR="00BE6665">
          <w:pgSz w:w="11910" w:h="16840"/>
          <w:pgMar w:top="1040" w:right="708" w:bottom="280" w:left="1559" w:header="720" w:footer="720" w:gutter="0"/>
          <w:cols w:space="720"/>
        </w:sectPr>
      </w:pPr>
    </w:p>
    <w:p w:rsidR="00BE6665" w:rsidRDefault="00C22BFF">
      <w:pPr>
        <w:pStyle w:val="a3"/>
        <w:spacing w:before="66"/>
        <w:ind w:left="683" w:firstLine="0"/>
        <w:jc w:val="left"/>
      </w:pPr>
      <w:r>
        <w:lastRenderedPageBreak/>
        <w:t>выявление</w:t>
      </w:r>
      <w:r>
        <w:rPr>
          <w:spacing w:val="-3"/>
        </w:rPr>
        <w:t xml:space="preserve"> </w:t>
      </w:r>
      <w:r>
        <w:t>симптоматики</w:t>
      </w:r>
      <w:r>
        <w:rPr>
          <w:spacing w:val="-5"/>
        </w:rPr>
        <w:t xml:space="preserve"> </w:t>
      </w:r>
      <w:r>
        <w:t>и</w:t>
      </w:r>
      <w:r>
        <w:rPr>
          <w:spacing w:val="-1"/>
        </w:rPr>
        <w:t xml:space="preserve"> </w:t>
      </w:r>
      <w:r>
        <w:t>уровня</w:t>
      </w:r>
      <w:r>
        <w:rPr>
          <w:spacing w:val="-7"/>
        </w:rPr>
        <w:t xml:space="preserve"> </w:t>
      </w:r>
      <w:r>
        <w:t>речевого</w:t>
      </w:r>
      <w:r>
        <w:rPr>
          <w:spacing w:val="-1"/>
        </w:rPr>
        <w:t xml:space="preserve"> </w:t>
      </w:r>
      <w:r>
        <w:t>развития</w:t>
      </w:r>
      <w:r>
        <w:rPr>
          <w:spacing w:val="-11"/>
        </w:rPr>
        <w:t xml:space="preserve"> </w:t>
      </w:r>
      <w:r>
        <w:t>обучающихся</w:t>
      </w:r>
      <w:r>
        <w:rPr>
          <w:spacing w:val="-2"/>
        </w:rPr>
        <w:t xml:space="preserve"> </w:t>
      </w:r>
      <w:r>
        <w:t>с</w:t>
      </w:r>
      <w:r>
        <w:rPr>
          <w:spacing w:val="-2"/>
        </w:rPr>
        <w:t xml:space="preserve"> </w:t>
      </w:r>
      <w:r>
        <w:rPr>
          <w:spacing w:val="-4"/>
        </w:rPr>
        <w:t>ТНР;</w:t>
      </w:r>
    </w:p>
    <w:p w:rsidR="00BE6665" w:rsidRDefault="00C22BFF">
      <w:pPr>
        <w:pStyle w:val="a3"/>
        <w:spacing w:before="245" w:line="237" w:lineRule="auto"/>
        <w:ind w:right="150"/>
      </w:pPr>
      <w:r>
        <w:t>установление этиологии, механизма, структуры речевого нарушения у</w:t>
      </w:r>
      <w:r>
        <w:rPr>
          <w:spacing w:val="-2"/>
        </w:rPr>
        <w:t xml:space="preserve"> </w:t>
      </w:r>
      <w:r>
        <w:t>обучающихся с ТНР;</w:t>
      </w:r>
    </w:p>
    <w:p w:rsidR="00BE6665" w:rsidRDefault="00C22BFF">
      <w:pPr>
        <w:pStyle w:val="a3"/>
        <w:spacing w:before="246" w:line="237" w:lineRule="auto"/>
        <w:ind w:right="135"/>
      </w:pPr>
      <w:r>
        <w:t>анализ, обобщение диагностических данных для определения цели, задач, содержания, методов коррекционной помощи обучающимся с ТНР;</w:t>
      </w:r>
    </w:p>
    <w:p w:rsidR="00BE6665" w:rsidRDefault="00C22BFF">
      <w:pPr>
        <w:pStyle w:val="a3"/>
        <w:spacing w:before="244"/>
        <w:ind w:left="683" w:firstLine="0"/>
        <w:jc w:val="left"/>
      </w:pPr>
      <w:r>
        <w:t>Коррекционный</w:t>
      </w:r>
      <w:r>
        <w:rPr>
          <w:spacing w:val="-3"/>
        </w:rPr>
        <w:t xml:space="preserve"> </w:t>
      </w:r>
      <w:r>
        <w:rPr>
          <w:spacing w:val="-4"/>
        </w:rPr>
        <w:t>этап.</w:t>
      </w:r>
    </w:p>
    <w:p w:rsidR="00BE6665" w:rsidRDefault="00C22BFF">
      <w:pPr>
        <w:pStyle w:val="a3"/>
        <w:spacing w:before="237" w:line="242" w:lineRule="auto"/>
        <w:ind w:right="139"/>
      </w:pPr>
      <w:r>
        <w:t>По итогам обследования обучающиеся делятся по группам, составляются рабочие программы и график проведения логопедических занятий.</w:t>
      </w:r>
    </w:p>
    <w:p w:rsidR="00BE6665" w:rsidRDefault="00C22BFF">
      <w:pPr>
        <w:pStyle w:val="a3"/>
        <w:spacing w:before="235"/>
        <w:ind w:right="134"/>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w:t>
      </w:r>
      <w:r>
        <w:rPr>
          <w:spacing w:val="-7"/>
        </w:rPr>
        <w:t xml:space="preserve"> </w:t>
      </w:r>
      <w:r>
        <w:t>на</w:t>
      </w:r>
      <w:r>
        <w:rPr>
          <w:spacing w:val="-11"/>
        </w:rPr>
        <w:t xml:space="preserve"> </w:t>
      </w:r>
      <w:r>
        <w:t>основании</w:t>
      </w:r>
      <w:r>
        <w:rPr>
          <w:spacing w:val="-9"/>
        </w:rPr>
        <w:t xml:space="preserve"> </w:t>
      </w:r>
      <w:r>
        <w:t>решения</w:t>
      </w:r>
      <w:r>
        <w:rPr>
          <w:spacing w:val="-10"/>
        </w:rPr>
        <w:t xml:space="preserve"> </w:t>
      </w:r>
      <w:r>
        <w:t>которого</w:t>
      </w:r>
      <w:r>
        <w:rPr>
          <w:spacing w:val="-5"/>
        </w:rPr>
        <w:t xml:space="preserve"> </w:t>
      </w:r>
      <w:r>
        <w:t>решается</w:t>
      </w:r>
      <w:r>
        <w:rPr>
          <w:spacing w:val="-5"/>
        </w:rPr>
        <w:t xml:space="preserve"> </w:t>
      </w:r>
      <w:r>
        <w:t>вопрос</w:t>
      </w:r>
      <w:r>
        <w:rPr>
          <w:spacing w:val="-11"/>
        </w:rPr>
        <w:t xml:space="preserve"> </w:t>
      </w:r>
      <w:r>
        <w:t>об</w:t>
      </w:r>
      <w:r>
        <w:rPr>
          <w:spacing w:val="-7"/>
        </w:rPr>
        <w:t xml:space="preserve"> </w:t>
      </w:r>
      <w:r>
        <w:t>адекватности</w:t>
      </w:r>
      <w:r>
        <w:rPr>
          <w:spacing w:val="-8"/>
        </w:rPr>
        <w:t xml:space="preserve"> </w:t>
      </w:r>
      <w:r>
        <w:t xml:space="preserve">выбранной </w:t>
      </w:r>
      <w:r>
        <w:rPr>
          <w:spacing w:val="-2"/>
        </w:rPr>
        <w:t>программы.</w:t>
      </w:r>
    </w:p>
    <w:p w:rsidR="00BE6665" w:rsidRDefault="00C22BFF">
      <w:pPr>
        <w:pStyle w:val="a4"/>
        <w:numPr>
          <w:ilvl w:val="3"/>
          <w:numId w:val="3"/>
        </w:numPr>
        <w:tabs>
          <w:tab w:val="left" w:pos="1736"/>
        </w:tabs>
        <w:ind w:right="141" w:firstLine="542"/>
        <w:jc w:val="both"/>
        <w:rPr>
          <w:sz w:val="24"/>
        </w:rPr>
      </w:pPr>
      <w:r>
        <w:rPr>
          <w:sz w:val="24"/>
        </w:rPr>
        <w:t>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w:t>
      </w:r>
      <w:r>
        <w:rPr>
          <w:spacing w:val="-13"/>
          <w:sz w:val="24"/>
        </w:rPr>
        <w:t xml:space="preserve"> </w:t>
      </w:r>
      <w:r>
        <w:rPr>
          <w:sz w:val="24"/>
        </w:rPr>
        <w:t>совершенствование</w:t>
      </w:r>
      <w:r>
        <w:rPr>
          <w:spacing w:val="-13"/>
          <w:sz w:val="24"/>
        </w:rPr>
        <w:t xml:space="preserve"> </w:t>
      </w:r>
      <w:r>
        <w:rPr>
          <w:sz w:val="24"/>
        </w:rPr>
        <w:t>их</w:t>
      </w:r>
      <w:r>
        <w:rPr>
          <w:spacing w:val="-15"/>
          <w:sz w:val="24"/>
        </w:rPr>
        <w:t xml:space="preserve"> </w:t>
      </w:r>
      <w:r>
        <w:rPr>
          <w:sz w:val="24"/>
        </w:rPr>
        <w:t>социальной</w:t>
      </w:r>
      <w:r>
        <w:rPr>
          <w:spacing w:val="-11"/>
          <w:sz w:val="24"/>
        </w:rPr>
        <w:t xml:space="preserve"> </w:t>
      </w:r>
      <w:r>
        <w:rPr>
          <w:sz w:val="24"/>
        </w:rPr>
        <w:t>и</w:t>
      </w:r>
      <w:r>
        <w:rPr>
          <w:spacing w:val="-15"/>
          <w:sz w:val="24"/>
        </w:rPr>
        <w:t xml:space="preserve"> </w:t>
      </w:r>
      <w:r>
        <w:rPr>
          <w:sz w:val="24"/>
        </w:rPr>
        <w:t>учебной</w:t>
      </w:r>
      <w:r>
        <w:rPr>
          <w:spacing w:val="-11"/>
          <w:sz w:val="24"/>
        </w:rPr>
        <w:t xml:space="preserve"> </w:t>
      </w:r>
      <w:r>
        <w:rPr>
          <w:sz w:val="24"/>
        </w:rPr>
        <w:t>коммуникации</w:t>
      </w:r>
      <w:r>
        <w:rPr>
          <w:spacing w:val="-11"/>
          <w:sz w:val="24"/>
        </w:rPr>
        <w:t xml:space="preserve"> </w:t>
      </w:r>
      <w:r>
        <w:rPr>
          <w:sz w:val="24"/>
        </w:rPr>
        <w:t>и</w:t>
      </w:r>
      <w:r>
        <w:rPr>
          <w:spacing w:val="-11"/>
          <w:sz w:val="24"/>
        </w:rPr>
        <w:t xml:space="preserve"> </w:t>
      </w:r>
      <w:r>
        <w:rPr>
          <w:sz w:val="24"/>
        </w:rPr>
        <w:t>адаптации</w:t>
      </w:r>
      <w:r>
        <w:rPr>
          <w:spacing w:val="-11"/>
          <w:sz w:val="24"/>
        </w:rPr>
        <w:t xml:space="preserve"> </w:t>
      </w:r>
      <w:r>
        <w:rPr>
          <w:sz w:val="24"/>
        </w:rPr>
        <w:t>к</w:t>
      </w:r>
      <w:r>
        <w:rPr>
          <w:spacing w:val="-8"/>
          <w:sz w:val="24"/>
        </w:rPr>
        <w:t xml:space="preserve"> </w:t>
      </w:r>
      <w:r>
        <w:rPr>
          <w:sz w:val="24"/>
        </w:rPr>
        <w:t>условиям обучения на уровне основной общего образования.</w:t>
      </w:r>
    </w:p>
    <w:p w:rsidR="00BE6665" w:rsidRDefault="00C22BFF">
      <w:pPr>
        <w:pStyle w:val="a4"/>
        <w:numPr>
          <w:ilvl w:val="3"/>
          <w:numId w:val="3"/>
        </w:numPr>
        <w:tabs>
          <w:tab w:val="left" w:pos="1601"/>
        </w:tabs>
        <w:spacing w:before="241"/>
        <w:ind w:right="133" w:firstLine="542"/>
        <w:jc w:val="both"/>
        <w:rPr>
          <w:sz w:val="24"/>
        </w:rPr>
      </w:pPr>
      <w:r>
        <w:rPr>
          <w:sz w:val="24"/>
        </w:rP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w:t>
      </w:r>
      <w:r>
        <w:rPr>
          <w:spacing w:val="-2"/>
          <w:sz w:val="24"/>
        </w:rPr>
        <w:t xml:space="preserve"> </w:t>
      </w:r>
      <w:r>
        <w:rPr>
          <w:sz w:val="24"/>
        </w:rPr>
        <w:t>курс "Индивидуальные и групповые логопедические занятия") не реже 3 раз в неделю.</w:t>
      </w:r>
    </w:p>
    <w:p w:rsidR="00BE6665" w:rsidRDefault="00C22BFF">
      <w:pPr>
        <w:pStyle w:val="a3"/>
        <w:spacing w:before="240"/>
        <w:ind w:left="683" w:firstLine="0"/>
        <w:jc w:val="left"/>
      </w:pPr>
      <w:r>
        <w:t>Ориентировочная</w:t>
      </w:r>
      <w:r>
        <w:rPr>
          <w:spacing w:val="-12"/>
        </w:rPr>
        <w:t xml:space="preserve"> </w:t>
      </w:r>
      <w:r>
        <w:t>продолжительность</w:t>
      </w:r>
      <w:r>
        <w:rPr>
          <w:spacing w:val="-7"/>
        </w:rPr>
        <w:t xml:space="preserve"> </w:t>
      </w:r>
      <w:r>
        <w:rPr>
          <w:spacing w:val="-2"/>
        </w:rPr>
        <w:t>занятий:</w:t>
      </w:r>
    </w:p>
    <w:p w:rsidR="00BE6665" w:rsidRDefault="00C22BFF">
      <w:pPr>
        <w:pStyle w:val="a3"/>
        <w:spacing w:before="239" w:line="448" w:lineRule="auto"/>
        <w:ind w:left="683" w:right="1429" w:firstLine="0"/>
        <w:jc w:val="left"/>
      </w:pPr>
      <w:r>
        <w:t>групповое занятие (наполняемость от 6 до 8 человек - до 30 минут); подгрупповое</w:t>
      </w:r>
      <w:r>
        <w:rPr>
          <w:spacing w:val="-7"/>
        </w:rPr>
        <w:t xml:space="preserve"> </w:t>
      </w:r>
      <w:r>
        <w:t>занятие</w:t>
      </w:r>
      <w:r>
        <w:rPr>
          <w:spacing w:val="-7"/>
        </w:rPr>
        <w:t xml:space="preserve"> </w:t>
      </w:r>
      <w:r>
        <w:t>(наполняемость</w:t>
      </w:r>
      <w:r>
        <w:rPr>
          <w:spacing w:val="-4"/>
        </w:rPr>
        <w:t xml:space="preserve"> </w:t>
      </w:r>
      <w:r>
        <w:t>от</w:t>
      </w:r>
      <w:r>
        <w:rPr>
          <w:spacing w:val="-1"/>
        </w:rPr>
        <w:t xml:space="preserve"> </w:t>
      </w:r>
      <w:r>
        <w:t>2</w:t>
      </w:r>
      <w:r>
        <w:rPr>
          <w:spacing w:val="-6"/>
        </w:rPr>
        <w:t xml:space="preserve"> </w:t>
      </w:r>
      <w:r>
        <w:t>до</w:t>
      </w:r>
      <w:r>
        <w:rPr>
          <w:spacing w:val="-1"/>
        </w:rPr>
        <w:t xml:space="preserve"> </w:t>
      </w:r>
      <w:r>
        <w:t>6</w:t>
      </w:r>
      <w:r>
        <w:rPr>
          <w:spacing w:val="-6"/>
        </w:rPr>
        <w:t xml:space="preserve"> </w:t>
      </w:r>
      <w:r>
        <w:t>человек</w:t>
      </w:r>
      <w:r>
        <w:rPr>
          <w:spacing w:val="-2"/>
        </w:rPr>
        <w:t xml:space="preserve"> </w:t>
      </w:r>
      <w:r>
        <w:t>-</w:t>
      </w:r>
      <w:r>
        <w:rPr>
          <w:spacing w:val="-4"/>
        </w:rPr>
        <w:t xml:space="preserve"> </w:t>
      </w:r>
      <w:r>
        <w:t>до</w:t>
      </w:r>
      <w:r>
        <w:rPr>
          <w:spacing w:val="-1"/>
        </w:rPr>
        <w:t xml:space="preserve"> </w:t>
      </w:r>
      <w:r>
        <w:t>25</w:t>
      </w:r>
      <w:r>
        <w:rPr>
          <w:spacing w:val="-1"/>
        </w:rPr>
        <w:t xml:space="preserve"> </w:t>
      </w:r>
      <w:r>
        <w:t>минут); индивидуальное занятие (до 20 минут).</w:t>
      </w:r>
    </w:p>
    <w:p w:rsidR="00BE6665" w:rsidRDefault="00C22BFF">
      <w:pPr>
        <w:pStyle w:val="a3"/>
        <w:spacing w:before="4" w:line="237" w:lineRule="auto"/>
        <w:jc w:val="left"/>
      </w:pPr>
      <w:r>
        <w:t>Коррекционно-развивающий</w:t>
      </w:r>
      <w:r>
        <w:rPr>
          <w:spacing w:val="40"/>
        </w:rPr>
        <w:t xml:space="preserve"> </w:t>
      </w:r>
      <w:r>
        <w:t>курс</w:t>
      </w:r>
      <w:r>
        <w:rPr>
          <w:spacing w:val="40"/>
        </w:rPr>
        <w:t xml:space="preserve"> </w:t>
      </w:r>
      <w:r>
        <w:t>"Индивидуальные</w:t>
      </w:r>
      <w:r>
        <w:rPr>
          <w:spacing w:val="40"/>
        </w:rPr>
        <w:t xml:space="preserve"> </w:t>
      </w:r>
      <w:r>
        <w:t>и</w:t>
      </w:r>
      <w:r>
        <w:rPr>
          <w:spacing w:val="40"/>
        </w:rPr>
        <w:t xml:space="preserve"> </w:t>
      </w:r>
      <w:r>
        <w:t>групповые</w:t>
      </w:r>
      <w:r>
        <w:rPr>
          <w:spacing w:val="40"/>
        </w:rPr>
        <w:t xml:space="preserve"> </w:t>
      </w:r>
      <w:r>
        <w:t>логопедические занятия" ведет учитель-логопед.</w:t>
      </w:r>
    </w:p>
    <w:p w:rsidR="00BE6665" w:rsidRDefault="00C22BFF">
      <w:pPr>
        <w:pStyle w:val="a4"/>
        <w:numPr>
          <w:ilvl w:val="3"/>
          <w:numId w:val="3"/>
        </w:numPr>
        <w:tabs>
          <w:tab w:val="left" w:pos="1577"/>
        </w:tabs>
        <w:spacing w:before="244"/>
        <w:ind w:right="139" w:firstLine="542"/>
        <w:jc w:val="both"/>
        <w:rPr>
          <w:sz w:val="24"/>
        </w:rPr>
      </w:pPr>
      <w:r>
        <w:rPr>
          <w:sz w:val="24"/>
        </w:rPr>
        <w:t>Индивидуальным</w:t>
      </w:r>
      <w:r>
        <w:rPr>
          <w:spacing w:val="-15"/>
          <w:sz w:val="24"/>
        </w:rPr>
        <w:t xml:space="preserve"> </w:t>
      </w:r>
      <w:r>
        <w:rPr>
          <w:sz w:val="24"/>
        </w:rPr>
        <w:t>планом</w:t>
      </w:r>
      <w:r>
        <w:rPr>
          <w:spacing w:val="-15"/>
          <w:sz w:val="24"/>
        </w:rPr>
        <w:t xml:space="preserve"> </w:t>
      </w:r>
      <w:r>
        <w:rPr>
          <w:sz w:val="24"/>
        </w:rPr>
        <w:t>коррекционно-развивающей</w:t>
      </w:r>
      <w:r>
        <w:rPr>
          <w:spacing w:val="-15"/>
          <w:sz w:val="24"/>
        </w:rPr>
        <w:t xml:space="preserve"> </w:t>
      </w:r>
      <w:r>
        <w:rPr>
          <w:sz w:val="24"/>
        </w:rPr>
        <w:t>работы</w:t>
      </w:r>
      <w:r>
        <w:rPr>
          <w:spacing w:val="-15"/>
          <w:sz w:val="24"/>
        </w:rPr>
        <w:t xml:space="preserve"> </w:t>
      </w:r>
      <w:r>
        <w:rPr>
          <w:sz w:val="24"/>
        </w:rPr>
        <w:t>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3"/>
          <w:numId w:val="3"/>
        </w:numPr>
        <w:tabs>
          <w:tab w:val="left" w:pos="1630"/>
        </w:tabs>
        <w:spacing w:before="66"/>
        <w:ind w:right="127" w:firstLine="542"/>
        <w:jc w:val="both"/>
        <w:rPr>
          <w:sz w:val="24"/>
        </w:rPr>
      </w:pPr>
      <w:r>
        <w:rPr>
          <w:sz w:val="24"/>
        </w:rPr>
        <w:lastRenderedPageBreak/>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BE6665" w:rsidRDefault="00C22BFF">
      <w:pPr>
        <w:pStyle w:val="a4"/>
        <w:numPr>
          <w:ilvl w:val="3"/>
          <w:numId w:val="3"/>
        </w:numPr>
        <w:tabs>
          <w:tab w:val="left" w:pos="1683"/>
        </w:tabs>
        <w:spacing w:before="244"/>
        <w:ind w:right="132" w:firstLine="542"/>
        <w:jc w:val="both"/>
        <w:rPr>
          <w:sz w:val="24"/>
        </w:rPr>
      </w:pPr>
      <w:r>
        <w:rPr>
          <w:sz w:val="24"/>
        </w:rPr>
        <w:t xml:space="preserve">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w:t>
      </w:r>
      <w:r>
        <w:rPr>
          <w:spacing w:val="-2"/>
          <w:sz w:val="24"/>
        </w:rPr>
        <w:t>работники.</w:t>
      </w:r>
    </w:p>
    <w:p w:rsidR="00BE6665" w:rsidRDefault="00C22BFF">
      <w:pPr>
        <w:pStyle w:val="a4"/>
        <w:numPr>
          <w:ilvl w:val="3"/>
          <w:numId w:val="3"/>
        </w:numPr>
        <w:tabs>
          <w:tab w:val="left" w:pos="1596"/>
        </w:tabs>
        <w:spacing w:before="238"/>
        <w:ind w:right="135" w:firstLine="542"/>
        <w:jc w:val="both"/>
        <w:rPr>
          <w:sz w:val="24"/>
        </w:rPr>
      </w:pPr>
      <w:r>
        <w:rPr>
          <w:sz w:val="24"/>
        </w:rPr>
        <w:t>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BE6665" w:rsidRDefault="00C22BFF">
      <w:pPr>
        <w:pStyle w:val="a4"/>
        <w:numPr>
          <w:ilvl w:val="3"/>
          <w:numId w:val="3"/>
        </w:numPr>
        <w:tabs>
          <w:tab w:val="left" w:pos="1640"/>
        </w:tabs>
        <w:ind w:right="133" w:firstLine="542"/>
        <w:jc w:val="both"/>
        <w:rPr>
          <w:sz w:val="24"/>
        </w:rPr>
      </w:pPr>
      <w:r>
        <w:rPr>
          <w:sz w:val="24"/>
        </w:rPr>
        <w:t xml:space="preserve">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w:t>
      </w:r>
      <w:r>
        <w:rPr>
          <w:spacing w:val="-2"/>
          <w:sz w:val="24"/>
        </w:rPr>
        <w:t>взаимодействия.</w:t>
      </w:r>
    </w:p>
    <w:p w:rsidR="00BE6665" w:rsidRDefault="00C22BFF">
      <w:pPr>
        <w:pStyle w:val="a4"/>
        <w:numPr>
          <w:ilvl w:val="3"/>
          <w:numId w:val="3"/>
        </w:numPr>
        <w:tabs>
          <w:tab w:val="left" w:pos="1582"/>
        </w:tabs>
        <w:spacing w:before="240"/>
        <w:ind w:right="137" w:firstLine="542"/>
        <w:jc w:val="both"/>
        <w:rPr>
          <w:sz w:val="24"/>
        </w:rPr>
      </w:pPr>
      <w:r>
        <w:rPr>
          <w:sz w:val="24"/>
        </w:rPr>
        <w:t>Педагогические</w:t>
      </w:r>
      <w:r>
        <w:rPr>
          <w:spacing w:val="-12"/>
          <w:sz w:val="24"/>
        </w:rPr>
        <w:t xml:space="preserve"> </w:t>
      </w:r>
      <w:r>
        <w:rPr>
          <w:sz w:val="24"/>
        </w:rPr>
        <w:t>работники,</w:t>
      </w:r>
      <w:r>
        <w:rPr>
          <w:spacing w:val="-13"/>
          <w:sz w:val="24"/>
        </w:rPr>
        <w:t xml:space="preserve"> </w:t>
      </w:r>
      <w:r>
        <w:rPr>
          <w:sz w:val="24"/>
        </w:rPr>
        <w:t>осуществляющие</w:t>
      </w:r>
      <w:r>
        <w:rPr>
          <w:spacing w:val="-12"/>
          <w:sz w:val="24"/>
        </w:rPr>
        <w:t xml:space="preserve"> </w:t>
      </w:r>
      <w:r>
        <w:rPr>
          <w:sz w:val="24"/>
        </w:rPr>
        <w:t>образовательную</w:t>
      </w:r>
      <w:r>
        <w:rPr>
          <w:spacing w:val="-8"/>
          <w:sz w:val="24"/>
        </w:rPr>
        <w:t xml:space="preserve"> </w:t>
      </w:r>
      <w:r>
        <w:rPr>
          <w:sz w:val="24"/>
        </w:rPr>
        <w:t>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BE6665" w:rsidRDefault="00C22BFF">
      <w:pPr>
        <w:pStyle w:val="a4"/>
        <w:numPr>
          <w:ilvl w:val="3"/>
          <w:numId w:val="3"/>
        </w:numPr>
        <w:tabs>
          <w:tab w:val="left" w:pos="1707"/>
        </w:tabs>
        <w:spacing w:line="237" w:lineRule="auto"/>
        <w:ind w:right="136" w:firstLine="542"/>
        <w:jc w:val="both"/>
        <w:rPr>
          <w:sz w:val="24"/>
        </w:rPr>
      </w:pPr>
      <w:r>
        <w:rPr>
          <w:sz w:val="24"/>
        </w:rPr>
        <w:t>Рабочая программа коррекционно-развивающего курса должна иметь следующую структуру:</w:t>
      </w:r>
    </w:p>
    <w:p w:rsidR="00BE6665" w:rsidRDefault="00C22BFF">
      <w:pPr>
        <w:pStyle w:val="a3"/>
        <w:ind w:left="683" w:firstLine="0"/>
        <w:jc w:val="left"/>
      </w:pPr>
      <w:r>
        <w:t>пояснительная</w:t>
      </w:r>
      <w:r>
        <w:rPr>
          <w:spacing w:val="-8"/>
        </w:rPr>
        <w:t xml:space="preserve"> </w:t>
      </w:r>
      <w:r>
        <w:rPr>
          <w:spacing w:val="-2"/>
        </w:rPr>
        <w:t>записка;</w:t>
      </w:r>
    </w:p>
    <w:p w:rsidR="00BE6665" w:rsidRDefault="00C22BFF">
      <w:pPr>
        <w:pStyle w:val="a3"/>
        <w:spacing w:before="239" w:line="451" w:lineRule="auto"/>
        <w:ind w:left="683" w:right="2472" w:firstLine="0"/>
        <w:jc w:val="left"/>
      </w:pPr>
      <w:r>
        <w:t>общая</w:t>
      </w:r>
      <w:r>
        <w:rPr>
          <w:spacing w:val="-12"/>
        </w:rPr>
        <w:t xml:space="preserve"> </w:t>
      </w:r>
      <w:r>
        <w:t>характеристика</w:t>
      </w:r>
      <w:r>
        <w:rPr>
          <w:spacing w:val="-13"/>
        </w:rPr>
        <w:t xml:space="preserve"> </w:t>
      </w:r>
      <w:r>
        <w:t>коррекционно-развивающего</w:t>
      </w:r>
      <w:r>
        <w:rPr>
          <w:spacing w:val="-9"/>
        </w:rPr>
        <w:t xml:space="preserve"> </w:t>
      </w:r>
      <w:r>
        <w:t>курса; цели изучения коррекционно-развивающего курса;</w:t>
      </w:r>
    </w:p>
    <w:p w:rsidR="00BE6665" w:rsidRDefault="00C22BFF">
      <w:pPr>
        <w:pStyle w:val="a3"/>
        <w:spacing w:before="0" w:line="270" w:lineRule="exact"/>
        <w:ind w:left="683" w:firstLine="0"/>
        <w:jc w:val="left"/>
      </w:pPr>
      <w:r>
        <w:t>место</w:t>
      </w:r>
      <w:r>
        <w:rPr>
          <w:spacing w:val="-7"/>
        </w:rPr>
        <w:t xml:space="preserve"> </w:t>
      </w:r>
      <w:r>
        <w:t>коррекционно-развивающего</w:t>
      </w:r>
      <w:r>
        <w:rPr>
          <w:spacing w:val="-1"/>
        </w:rPr>
        <w:t xml:space="preserve"> </w:t>
      </w:r>
      <w:r>
        <w:t>курса</w:t>
      </w:r>
      <w:r>
        <w:rPr>
          <w:spacing w:val="-6"/>
        </w:rPr>
        <w:t xml:space="preserve"> </w:t>
      </w:r>
      <w:r>
        <w:t>в</w:t>
      </w:r>
      <w:r>
        <w:rPr>
          <w:spacing w:val="-3"/>
        </w:rPr>
        <w:t xml:space="preserve"> </w:t>
      </w:r>
      <w:r>
        <w:t>учебном</w:t>
      </w:r>
      <w:r>
        <w:rPr>
          <w:spacing w:val="-7"/>
        </w:rPr>
        <w:t xml:space="preserve"> </w:t>
      </w:r>
      <w:r>
        <w:rPr>
          <w:spacing w:val="-2"/>
        </w:rPr>
        <w:t>плане;</w:t>
      </w:r>
    </w:p>
    <w:p w:rsidR="00BE6665" w:rsidRDefault="00C22BFF">
      <w:pPr>
        <w:pStyle w:val="a3"/>
        <w:spacing w:before="242" w:line="446" w:lineRule="auto"/>
        <w:ind w:left="683" w:firstLine="0"/>
        <w:jc w:val="left"/>
      </w:pPr>
      <w:r>
        <w:t>основные</w:t>
      </w:r>
      <w:r>
        <w:rPr>
          <w:spacing w:val="-7"/>
        </w:rPr>
        <w:t xml:space="preserve"> </w:t>
      </w:r>
      <w:r>
        <w:t>содержательные</w:t>
      </w:r>
      <w:r>
        <w:rPr>
          <w:spacing w:val="-7"/>
        </w:rPr>
        <w:t xml:space="preserve"> </w:t>
      </w:r>
      <w:r>
        <w:t>линии</w:t>
      </w:r>
      <w:r>
        <w:rPr>
          <w:spacing w:val="-9"/>
        </w:rPr>
        <w:t xml:space="preserve"> </w:t>
      </w:r>
      <w:r>
        <w:t>программы</w:t>
      </w:r>
      <w:r>
        <w:rPr>
          <w:spacing w:val="-8"/>
        </w:rPr>
        <w:t xml:space="preserve"> </w:t>
      </w:r>
      <w:r>
        <w:t>коррекционно-развивающего</w:t>
      </w:r>
      <w:r>
        <w:rPr>
          <w:spacing w:val="-6"/>
        </w:rPr>
        <w:t xml:space="preserve"> </w:t>
      </w:r>
      <w:r>
        <w:t>курса; содержание коррекционно-развивающего курса (по классам);</w:t>
      </w:r>
    </w:p>
    <w:p w:rsidR="00BE6665" w:rsidRDefault="00C22BFF">
      <w:pPr>
        <w:pStyle w:val="a3"/>
        <w:spacing w:before="6"/>
        <w:ind w:left="683" w:firstLine="0"/>
        <w:jc w:val="left"/>
      </w:pPr>
      <w:r>
        <w:t>планируемые</w:t>
      </w:r>
      <w:r>
        <w:rPr>
          <w:spacing w:val="-8"/>
        </w:rPr>
        <w:t xml:space="preserve"> </w:t>
      </w:r>
      <w:r>
        <w:t>результаты</w:t>
      </w:r>
      <w:r>
        <w:rPr>
          <w:spacing w:val="-2"/>
        </w:rPr>
        <w:t xml:space="preserve"> </w:t>
      </w:r>
      <w:r>
        <w:t>освоения</w:t>
      </w:r>
      <w:r>
        <w:rPr>
          <w:spacing w:val="-9"/>
        </w:rPr>
        <w:t xml:space="preserve"> </w:t>
      </w:r>
      <w:r>
        <w:t xml:space="preserve">коррекционно-развивающего </w:t>
      </w:r>
      <w:r>
        <w:rPr>
          <w:spacing w:val="-2"/>
        </w:rPr>
        <w:t>курса.</w:t>
      </w:r>
    </w:p>
    <w:p w:rsidR="00BE6665" w:rsidRDefault="00C22BFF">
      <w:pPr>
        <w:pStyle w:val="a4"/>
        <w:numPr>
          <w:ilvl w:val="2"/>
          <w:numId w:val="3"/>
        </w:numPr>
        <w:tabs>
          <w:tab w:val="left" w:pos="1286"/>
        </w:tabs>
        <w:spacing w:before="237"/>
        <w:ind w:left="1286" w:hanging="603"/>
        <w:rPr>
          <w:sz w:val="24"/>
        </w:rPr>
      </w:pPr>
      <w:r>
        <w:rPr>
          <w:spacing w:val="-2"/>
          <w:sz w:val="24"/>
        </w:rPr>
        <w:t>Консультативное</w:t>
      </w:r>
      <w:r>
        <w:rPr>
          <w:spacing w:val="14"/>
          <w:sz w:val="24"/>
        </w:rPr>
        <w:t xml:space="preserve"> </w:t>
      </w:r>
      <w:r>
        <w:rPr>
          <w:spacing w:val="-2"/>
          <w:sz w:val="24"/>
        </w:rPr>
        <w:t>направление.</w:t>
      </w:r>
    </w:p>
    <w:p w:rsidR="00BE6665" w:rsidRDefault="00C22BFF">
      <w:pPr>
        <w:pStyle w:val="a4"/>
        <w:numPr>
          <w:ilvl w:val="3"/>
          <w:numId w:val="3"/>
        </w:numPr>
        <w:tabs>
          <w:tab w:val="left" w:pos="1678"/>
        </w:tabs>
        <w:ind w:right="137" w:firstLine="542"/>
        <w:jc w:val="both"/>
        <w:rPr>
          <w:sz w:val="24"/>
        </w:rPr>
      </w:pPr>
      <w:r>
        <w:rPr>
          <w:sz w:val="24"/>
        </w:rPr>
        <w:t>Данное направление работы обеспечивает выработку совместных обоснованных рекомендаций по основным направлениям работы с обучающимися с ТНР, единых</w:t>
      </w:r>
      <w:r>
        <w:rPr>
          <w:spacing w:val="-11"/>
          <w:sz w:val="24"/>
        </w:rPr>
        <w:t xml:space="preserve"> </w:t>
      </w:r>
      <w:r>
        <w:rPr>
          <w:sz w:val="24"/>
        </w:rPr>
        <w:t>для</w:t>
      </w:r>
      <w:r>
        <w:rPr>
          <w:spacing w:val="-6"/>
          <w:sz w:val="24"/>
        </w:rPr>
        <w:t xml:space="preserve"> </w:t>
      </w:r>
      <w:r>
        <w:rPr>
          <w:sz w:val="24"/>
        </w:rPr>
        <w:t>всех</w:t>
      </w:r>
      <w:r>
        <w:rPr>
          <w:spacing w:val="-6"/>
          <w:sz w:val="24"/>
        </w:rPr>
        <w:t xml:space="preserve"> </w:t>
      </w:r>
      <w:r>
        <w:rPr>
          <w:sz w:val="24"/>
        </w:rPr>
        <w:t>участников</w:t>
      </w:r>
      <w:r>
        <w:rPr>
          <w:spacing w:val="-9"/>
          <w:sz w:val="24"/>
        </w:rPr>
        <w:t xml:space="preserve"> </w:t>
      </w:r>
      <w:r>
        <w:rPr>
          <w:sz w:val="24"/>
        </w:rPr>
        <w:t>образовательного</w:t>
      </w:r>
      <w:r>
        <w:rPr>
          <w:spacing w:val="-6"/>
          <w:sz w:val="24"/>
        </w:rPr>
        <w:t xml:space="preserve"> </w:t>
      </w:r>
      <w:r>
        <w:rPr>
          <w:sz w:val="24"/>
        </w:rPr>
        <w:t>процесса;</w:t>
      </w:r>
      <w:r>
        <w:rPr>
          <w:spacing w:val="-10"/>
          <w:sz w:val="24"/>
        </w:rPr>
        <w:t xml:space="preserve"> </w:t>
      </w:r>
      <w:r>
        <w:rPr>
          <w:sz w:val="24"/>
        </w:rPr>
        <w:t>консультирование</w:t>
      </w:r>
      <w:r>
        <w:rPr>
          <w:spacing w:val="-7"/>
          <w:sz w:val="24"/>
        </w:rPr>
        <w:t xml:space="preserve"> </w:t>
      </w:r>
      <w:r>
        <w:rPr>
          <w:sz w:val="24"/>
        </w:rPr>
        <w:t>специалистами</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right="135" w:firstLine="0"/>
      </w:pPr>
      <w:r>
        <w:lastRenderedPageBreak/>
        <w:t>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w:t>
      </w:r>
      <w:r>
        <w:rPr>
          <w:spacing w:val="-2"/>
        </w:rPr>
        <w:t xml:space="preserve"> </w:t>
      </w:r>
      <w:r>
        <w:t>ТНР;</w:t>
      </w:r>
      <w:r>
        <w:rPr>
          <w:spacing w:val="-1"/>
        </w:rPr>
        <w:t xml:space="preserve"> </w:t>
      </w:r>
      <w:r>
        <w:t>консультационную поддержку</w:t>
      </w:r>
      <w:r>
        <w:rPr>
          <w:spacing w:val="-6"/>
        </w:rPr>
        <w:t xml:space="preserve"> </w:t>
      </w:r>
      <w:r>
        <w:t>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BE6665" w:rsidRDefault="00C22BFF">
      <w:pPr>
        <w:pStyle w:val="a4"/>
        <w:numPr>
          <w:ilvl w:val="3"/>
          <w:numId w:val="3"/>
        </w:numPr>
        <w:tabs>
          <w:tab w:val="left" w:pos="1549"/>
        </w:tabs>
        <w:spacing w:before="244"/>
        <w:ind w:right="133" w:firstLine="542"/>
        <w:jc w:val="both"/>
        <w:rPr>
          <w:sz w:val="24"/>
        </w:rPr>
      </w:pPr>
      <w:r>
        <w:rPr>
          <w:sz w:val="24"/>
        </w:rPr>
        <w:t xml:space="preserve">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w:t>
      </w:r>
      <w:r>
        <w:rPr>
          <w:spacing w:val="-2"/>
          <w:sz w:val="24"/>
        </w:rPr>
        <w:t>работы.</w:t>
      </w:r>
    </w:p>
    <w:p w:rsidR="00BE6665" w:rsidRDefault="00C22BFF">
      <w:pPr>
        <w:pStyle w:val="a4"/>
        <w:numPr>
          <w:ilvl w:val="3"/>
          <w:numId w:val="3"/>
        </w:numPr>
        <w:tabs>
          <w:tab w:val="left" w:pos="1582"/>
        </w:tabs>
        <w:spacing w:before="238" w:line="242" w:lineRule="auto"/>
        <w:ind w:right="128" w:firstLine="542"/>
        <w:jc w:val="both"/>
        <w:rPr>
          <w:sz w:val="24"/>
        </w:rPr>
      </w:pPr>
      <w:r>
        <w:rPr>
          <w:sz w:val="24"/>
        </w:rPr>
        <w:t>Консультативную работу осуществляют все педагогические работники образовательной организации.</w:t>
      </w:r>
    </w:p>
    <w:p w:rsidR="00BE6665" w:rsidRDefault="00C22BFF">
      <w:pPr>
        <w:pStyle w:val="a4"/>
        <w:numPr>
          <w:ilvl w:val="3"/>
          <w:numId w:val="3"/>
        </w:numPr>
        <w:tabs>
          <w:tab w:val="left" w:pos="1486"/>
        </w:tabs>
        <w:spacing w:before="235"/>
        <w:ind w:right="143" w:firstLine="542"/>
        <w:jc w:val="both"/>
        <w:rPr>
          <w:sz w:val="24"/>
        </w:rPr>
      </w:pPr>
      <w:r>
        <w:rPr>
          <w:sz w:val="24"/>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BE6665" w:rsidRDefault="00C22BFF">
      <w:pPr>
        <w:pStyle w:val="a4"/>
        <w:numPr>
          <w:ilvl w:val="3"/>
          <w:numId w:val="3"/>
        </w:numPr>
        <w:tabs>
          <w:tab w:val="left" w:pos="1463"/>
        </w:tabs>
        <w:spacing w:before="242"/>
        <w:ind w:left="1463" w:hanging="780"/>
        <w:rPr>
          <w:sz w:val="24"/>
        </w:rPr>
      </w:pPr>
      <w:r>
        <w:rPr>
          <w:sz w:val="24"/>
        </w:rPr>
        <w:t>Примерная форма</w:t>
      </w:r>
      <w:r>
        <w:rPr>
          <w:spacing w:val="-8"/>
          <w:sz w:val="24"/>
        </w:rPr>
        <w:t xml:space="preserve"> </w:t>
      </w:r>
      <w:r>
        <w:rPr>
          <w:sz w:val="24"/>
        </w:rPr>
        <w:t>плана</w:t>
      </w:r>
      <w:r>
        <w:rPr>
          <w:spacing w:val="-3"/>
          <w:sz w:val="24"/>
        </w:rPr>
        <w:t xml:space="preserve"> </w:t>
      </w:r>
      <w:r>
        <w:rPr>
          <w:sz w:val="24"/>
        </w:rPr>
        <w:t>консультативной</w:t>
      </w:r>
      <w:r>
        <w:rPr>
          <w:spacing w:val="-7"/>
          <w:sz w:val="24"/>
        </w:rPr>
        <w:t xml:space="preserve"> </w:t>
      </w:r>
      <w:r>
        <w:rPr>
          <w:sz w:val="24"/>
        </w:rPr>
        <w:t>работы</w:t>
      </w:r>
      <w:r>
        <w:rPr>
          <w:spacing w:val="-1"/>
          <w:sz w:val="24"/>
        </w:rPr>
        <w:t xml:space="preserve"> </w:t>
      </w:r>
      <w:r>
        <w:rPr>
          <w:sz w:val="24"/>
        </w:rPr>
        <w:t>представлена</w:t>
      </w:r>
      <w:r>
        <w:rPr>
          <w:spacing w:val="-8"/>
          <w:sz w:val="24"/>
        </w:rPr>
        <w:t xml:space="preserve"> </w:t>
      </w:r>
      <w:r>
        <w:rPr>
          <w:sz w:val="24"/>
        </w:rPr>
        <w:t>в</w:t>
      </w:r>
      <w:r>
        <w:rPr>
          <w:spacing w:val="-2"/>
          <w:sz w:val="24"/>
        </w:rPr>
        <w:t xml:space="preserve"> </w:t>
      </w:r>
      <w:r>
        <w:rPr>
          <w:sz w:val="24"/>
        </w:rPr>
        <w:t>таблице</w:t>
      </w:r>
      <w:r>
        <w:rPr>
          <w:spacing w:val="-7"/>
          <w:sz w:val="24"/>
        </w:rPr>
        <w:t xml:space="preserve"> </w:t>
      </w:r>
      <w:r>
        <w:rPr>
          <w:spacing w:val="-5"/>
          <w:sz w:val="24"/>
        </w:rPr>
        <w:t>2.</w:t>
      </w:r>
    </w:p>
    <w:p w:rsidR="00BE6665" w:rsidRDefault="00BE6665">
      <w:pPr>
        <w:pStyle w:val="a3"/>
        <w:spacing w:before="55"/>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0"/>
        <w:gridCol w:w="1474"/>
        <w:gridCol w:w="1474"/>
        <w:gridCol w:w="1359"/>
        <w:gridCol w:w="1475"/>
        <w:gridCol w:w="1705"/>
      </w:tblGrid>
      <w:tr w:rsidR="00BE6665">
        <w:trPr>
          <w:trHeight w:val="479"/>
        </w:trPr>
        <w:tc>
          <w:tcPr>
            <w:tcW w:w="9077" w:type="dxa"/>
            <w:gridSpan w:val="6"/>
          </w:tcPr>
          <w:p w:rsidR="00BE6665" w:rsidRDefault="00C22BFF">
            <w:pPr>
              <w:pStyle w:val="TableParagraph"/>
              <w:spacing w:before="92"/>
              <w:ind w:left="0"/>
              <w:jc w:val="center"/>
              <w:rPr>
                <w:sz w:val="24"/>
              </w:rPr>
            </w:pPr>
            <w:r>
              <w:rPr>
                <w:sz w:val="24"/>
              </w:rPr>
              <w:t>Таблица</w:t>
            </w:r>
            <w:r>
              <w:rPr>
                <w:spacing w:val="-4"/>
                <w:sz w:val="24"/>
              </w:rPr>
              <w:t xml:space="preserve"> </w:t>
            </w:r>
            <w:r>
              <w:rPr>
                <w:sz w:val="24"/>
              </w:rPr>
              <w:t>2.</w:t>
            </w:r>
            <w:r>
              <w:rPr>
                <w:spacing w:val="-5"/>
                <w:sz w:val="24"/>
              </w:rPr>
              <w:t xml:space="preserve"> </w:t>
            </w:r>
            <w:r>
              <w:rPr>
                <w:sz w:val="24"/>
              </w:rPr>
              <w:t>План</w:t>
            </w:r>
            <w:r>
              <w:rPr>
                <w:spacing w:val="-1"/>
                <w:sz w:val="24"/>
              </w:rPr>
              <w:t xml:space="preserve"> </w:t>
            </w:r>
            <w:r>
              <w:rPr>
                <w:sz w:val="24"/>
              </w:rPr>
              <w:t>консультативной</w:t>
            </w:r>
            <w:r>
              <w:rPr>
                <w:spacing w:val="-6"/>
                <w:sz w:val="24"/>
              </w:rPr>
              <w:t xml:space="preserve"> </w:t>
            </w:r>
            <w:r>
              <w:rPr>
                <w:spacing w:val="-2"/>
                <w:sz w:val="24"/>
              </w:rPr>
              <w:t>работы</w:t>
            </w:r>
          </w:p>
        </w:tc>
      </w:tr>
      <w:tr w:rsidR="00BE6665">
        <w:trPr>
          <w:trHeight w:val="374"/>
        </w:trPr>
        <w:tc>
          <w:tcPr>
            <w:tcW w:w="1590" w:type="dxa"/>
            <w:tcBorders>
              <w:bottom w:val="nil"/>
            </w:tcBorders>
          </w:tcPr>
          <w:p w:rsidR="00BE6665" w:rsidRDefault="00C22BFF">
            <w:pPr>
              <w:pStyle w:val="TableParagraph"/>
              <w:spacing w:before="92" w:line="262" w:lineRule="exact"/>
              <w:ind w:left="6" w:right="3"/>
              <w:jc w:val="center"/>
              <w:rPr>
                <w:sz w:val="24"/>
              </w:rPr>
            </w:pPr>
            <w:r>
              <w:rPr>
                <w:spacing w:val="-2"/>
                <w:sz w:val="24"/>
              </w:rPr>
              <w:t>Направления</w:t>
            </w:r>
          </w:p>
        </w:tc>
        <w:tc>
          <w:tcPr>
            <w:tcW w:w="1474" w:type="dxa"/>
            <w:tcBorders>
              <w:bottom w:val="nil"/>
            </w:tcBorders>
          </w:tcPr>
          <w:p w:rsidR="00BE6665" w:rsidRDefault="00C22BFF">
            <w:pPr>
              <w:pStyle w:val="TableParagraph"/>
              <w:spacing w:before="92" w:line="262" w:lineRule="exact"/>
              <w:ind w:left="2"/>
              <w:jc w:val="center"/>
              <w:rPr>
                <w:sz w:val="24"/>
              </w:rPr>
            </w:pPr>
            <w:r>
              <w:rPr>
                <w:spacing w:val="-2"/>
                <w:sz w:val="24"/>
              </w:rPr>
              <w:t>Задачи</w:t>
            </w:r>
          </w:p>
        </w:tc>
        <w:tc>
          <w:tcPr>
            <w:tcW w:w="1474" w:type="dxa"/>
            <w:tcBorders>
              <w:bottom w:val="nil"/>
            </w:tcBorders>
          </w:tcPr>
          <w:p w:rsidR="00BE6665" w:rsidRDefault="00C22BFF">
            <w:pPr>
              <w:pStyle w:val="TableParagraph"/>
              <w:spacing w:before="92" w:line="262" w:lineRule="exact"/>
              <w:ind w:left="4"/>
              <w:jc w:val="center"/>
              <w:rPr>
                <w:sz w:val="24"/>
              </w:rPr>
            </w:pPr>
            <w:r>
              <w:rPr>
                <w:spacing w:val="-2"/>
                <w:sz w:val="24"/>
              </w:rPr>
              <w:t>Содержание</w:t>
            </w:r>
          </w:p>
        </w:tc>
        <w:tc>
          <w:tcPr>
            <w:tcW w:w="1359" w:type="dxa"/>
            <w:tcBorders>
              <w:bottom w:val="nil"/>
            </w:tcBorders>
          </w:tcPr>
          <w:p w:rsidR="00BE6665" w:rsidRDefault="00C22BFF">
            <w:pPr>
              <w:pStyle w:val="TableParagraph"/>
              <w:spacing w:before="92" w:line="262" w:lineRule="exact"/>
              <w:ind w:left="12" w:right="1"/>
              <w:jc w:val="center"/>
              <w:rPr>
                <w:sz w:val="24"/>
              </w:rPr>
            </w:pPr>
            <w:r>
              <w:rPr>
                <w:spacing w:val="-2"/>
                <w:sz w:val="24"/>
              </w:rPr>
              <w:t>Формы</w:t>
            </w:r>
          </w:p>
        </w:tc>
        <w:tc>
          <w:tcPr>
            <w:tcW w:w="1475" w:type="dxa"/>
            <w:tcBorders>
              <w:bottom w:val="nil"/>
            </w:tcBorders>
          </w:tcPr>
          <w:p w:rsidR="00BE6665" w:rsidRDefault="00C22BFF">
            <w:pPr>
              <w:pStyle w:val="TableParagraph"/>
              <w:spacing w:before="92" w:line="262" w:lineRule="exact"/>
              <w:ind w:left="17"/>
              <w:jc w:val="center"/>
              <w:rPr>
                <w:sz w:val="24"/>
              </w:rPr>
            </w:pPr>
            <w:r>
              <w:rPr>
                <w:spacing w:val="-2"/>
                <w:sz w:val="24"/>
              </w:rPr>
              <w:t>Сроки</w:t>
            </w:r>
          </w:p>
        </w:tc>
        <w:tc>
          <w:tcPr>
            <w:tcW w:w="1705" w:type="dxa"/>
            <w:tcBorders>
              <w:bottom w:val="nil"/>
            </w:tcBorders>
          </w:tcPr>
          <w:p w:rsidR="00BE6665" w:rsidRDefault="00C22BFF">
            <w:pPr>
              <w:pStyle w:val="TableParagraph"/>
              <w:spacing w:before="92" w:line="262" w:lineRule="exact"/>
              <w:ind w:left="39" w:right="27"/>
              <w:jc w:val="center"/>
              <w:rPr>
                <w:sz w:val="24"/>
              </w:rPr>
            </w:pPr>
            <w:r>
              <w:rPr>
                <w:sz w:val="24"/>
              </w:rPr>
              <w:t>Фамилия,</w:t>
            </w:r>
            <w:r>
              <w:rPr>
                <w:spacing w:val="1"/>
                <w:sz w:val="24"/>
              </w:rPr>
              <w:t xml:space="preserve"> </w:t>
            </w:r>
            <w:r>
              <w:rPr>
                <w:spacing w:val="-4"/>
                <w:sz w:val="24"/>
              </w:rPr>
              <w:t>имя,</w:t>
            </w:r>
          </w:p>
        </w:tc>
      </w:tr>
      <w:tr w:rsidR="00BE6665">
        <w:trPr>
          <w:trHeight w:val="276"/>
        </w:trPr>
        <w:tc>
          <w:tcPr>
            <w:tcW w:w="1590" w:type="dxa"/>
            <w:tcBorders>
              <w:top w:val="nil"/>
              <w:bottom w:val="nil"/>
            </w:tcBorders>
          </w:tcPr>
          <w:p w:rsidR="00BE6665" w:rsidRDefault="00C22BFF">
            <w:pPr>
              <w:pStyle w:val="TableParagraph"/>
              <w:spacing w:line="256" w:lineRule="exact"/>
              <w:ind w:left="6"/>
              <w:jc w:val="center"/>
              <w:rPr>
                <w:sz w:val="24"/>
              </w:rPr>
            </w:pPr>
            <w:r>
              <w:rPr>
                <w:spacing w:val="-2"/>
                <w:sz w:val="24"/>
              </w:rPr>
              <w:t>консультатив</w:t>
            </w:r>
          </w:p>
        </w:tc>
        <w:tc>
          <w:tcPr>
            <w:tcW w:w="1474" w:type="dxa"/>
            <w:tcBorders>
              <w:top w:val="nil"/>
              <w:bottom w:val="nil"/>
            </w:tcBorders>
          </w:tcPr>
          <w:p w:rsidR="00BE6665" w:rsidRDefault="00C22BFF">
            <w:pPr>
              <w:pStyle w:val="TableParagraph"/>
              <w:spacing w:line="256" w:lineRule="exact"/>
              <w:ind w:left="22" w:right="23"/>
              <w:jc w:val="center"/>
              <w:rPr>
                <w:sz w:val="24"/>
              </w:rPr>
            </w:pPr>
            <w:r>
              <w:rPr>
                <w:spacing w:val="-2"/>
                <w:sz w:val="24"/>
              </w:rPr>
              <w:t>консультати</w:t>
            </w:r>
          </w:p>
        </w:tc>
        <w:tc>
          <w:tcPr>
            <w:tcW w:w="1474" w:type="dxa"/>
            <w:tcBorders>
              <w:top w:val="nil"/>
              <w:bottom w:val="nil"/>
            </w:tcBorders>
          </w:tcPr>
          <w:p w:rsidR="00BE6665" w:rsidRDefault="00C22BFF">
            <w:pPr>
              <w:pStyle w:val="TableParagraph"/>
              <w:spacing w:line="256" w:lineRule="exact"/>
              <w:ind w:left="22" w:right="23"/>
              <w:jc w:val="center"/>
              <w:rPr>
                <w:sz w:val="24"/>
              </w:rPr>
            </w:pPr>
            <w:r>
              <w:rPr>
                <w:spacing w:val="-2"/>
                <w:sz w:val="24"/>
              </w:rPr>
              <w:t>консультати</w:t>
            </w:r>
          </w:p>
        </w:tc>
        <w:tc>
          <w:tcPr>
            <w:tcW w:w="1359" w:type="dxa"/>
            <w:tcBorders>
              <w:top w:val="nil"/>
              <w:bottom w:val="nil"/>
            </w:tcBorders>
          </w:tcPr>
          <w:p w:rsidR="00BE6665" w:rsidRDefault="00C22BFF">
            <w:pPr>
              <w:pStyle w:val="TableParagraph"/>
              <w:spacing w:line="256" w:lineRule="exact"/>
              <w:ind w:left="12" w:right="5"/>
              <w:jc w:val="center"/>
              <w:rPr>
                <w:sz w:val="24"/>
              </w:rPr>
            </w:pPr>
            <w:r>
              <w:rPr>
                <w:spacing w:val="-2"/>
                <w:sz w:val="24"/>
              </w:rPr>
              <w:t>проведения</w:t>
            </w:r>
          </w:p>
        </w:tc>
        <w:tc>
          <w:tcPr>
            <w:tcW w:w="1475" w:type="dxa"/>
            <w:tcBorders>
              <w:top w:val="nil"/>
              <w:bottom w:val="nil"/>
            </w:tcBorders>
          </w:tcPr>
          <w:p w:rsidR="00BE6665" w:rsidRDefault="00C22BFF">
            <w:pPr>
              <w:pStyle w:val="TableParagraph"/>
              <w:spacing w:line="256" w:lineRule="exact"/>
              <w:ind w:left="17"/>
              <w:jc w:val="center"/>
              <w:rPr>
                <w:sz w:val="24"/>
              </w:rPr>
            </w:pPr>
            <w:r>
              <w:rPr>
                <w:spacing w:val="-2"/>
                <w:sz w:val="24"/>
              </w:rPr>
              <w:t>проведения</w:t>
            </w:r>
          </w:p>
        </w:tc>
        <w:tc>
          <w:tcPr>
            <w:tcW w:w="1705" w:type="dxa"/>
            <w:tcBorders>
              <w:top w:val="nil"/>
              <w:bottom w:val="nil"/>
            </w:tcBorders>
          </w:tcPr>
          <w:p w:rsidR="00BE6665" w:rsidRDefault="00C22BFF">
            <w:pPr>
              <w:pStyle w:val="TableParagraph"/>
              <w:spacing w:line="256" w:lineRule="exact"/>
              <w:ind w:left="39" w:right="25"/>
              <w:jc w:val="center"/>
              <w:rPr>
                <w:sz w:val="24"/>
              </w:rPr>
            </w:pPr>
            <w:r>
              <w:rPr>
                <w:sz w:val="24"/>
              </w:rPr>
              <w:t>отчество</w:t>
            </w:r>
            <w:r>
              <w:rPr>
                <w:spacing w:val="-2"/>
                <w:sz w:val="24"/>
              </w:rPr>
              <w:t xml:space="preserve"> </w:t>
            </w:r>
            <w:r>
              <w:rPr>
                <w:spacing w:val="-4"/>
                <w:sz w:val="24"/>
              </w:rPr>
              <w:t>(при</w:t>
            </w:r>
          </w:p>
        </w:tc>
      </w:tr>
      <w:tr w:rsidR="00BE6665">
        <w:trPr>
          <w:trHeight w:val="276"/>
        </w:trPr>
        <w:tc>
          <w:tcPr>
            <w:tcW w:w="1590" w:type="dxa"/>
            <w:tcBorders>
              <w:top w:val="nil"/>
              <w:bottom w:val="nil"/>
            </w:tcBorders>
          </w:tcPr>
          <w:p w:rsidR="00BE6665" w:rsidRDefault="00C22BFF">
            <w:pPr>
              <w:pStyle w:val="TableParagraph"/>
              <w:spacing w:line="256" w:lineRule="exact"/>
              <w:ind w:left="6"/>
              <w:jc w:val="center"/>
              <w:rPr>
                <w:sz w:val="24"/>
              </w:rPr>
            </w:pPr>
            <w:r>
              <w:rPr>
                <w:sz w:val="24"/>
              </w:rPr>
              <w:t xml:space="preserve">ной </w:t>
            </w:r>
            <w:r>
              <w:rPr>
                <w:spacing w:val="-2"/>
                <w:sz w:val="24"/>
              </w:rPr>
              <w:t>работы</w:t>
            </w:r>
          </w:p>
        </w:tc>
        <w:tc>
          <w:tcPr>
            <w:tcW w:w="1474" w:type="dxa"/>
            <w:tcBorders>
              <w:top w:val="nil"/>
              <w:bottom w:val="nil"/>
            </w:tcBorders>
          </w:tcPr>
          <w:p w:rsidR="00BE6665" w:rsidRDefault="00C22BFF">
            <w:pPr>
              <w:pStyle w:val="TableParagraph"/>
              <w:spacing w:line="256" w:lineRule="exact"/>
              <w:ind w:left="4"/>
              <w:jc w:val="center"/>
              <w:rPr>
                <w:sz w:val="24"/>
              </w:rPr>
            </w:pPr>
            <w:r>
              <w:rPr>
                <w:sz w:val="24"/>
              </w:rPr>
              <w:t>вной</w:t>
            </w:r>
            <w:r>
              <w:rPr>
                <w:spacing w:val="2"/>
                <w:sz w:val="24"/>
              </w:rPr>
              <w:t xml:space="preserve"> </w:t>
            </w:r>
            <w:r>
              <w:rPr>
                <w:spacing w:val="-2"/>
                <w:sz w:val="24"/>
              </w:rPr>
              <w:t>работы</w:t>
            </w:r>
          </w:p>
        </w:tc>
        <w:tc>
          <w:tcPr>
            <w:tcW w:w="1474" w:type="dxa"/>
            <w:tcBorders>
              <w:top w:val="nil"/>
              <w:bottom w:val="nil"/>
            </w:tcBorders>
          </w:tcPr>
          <w:p w:rsidR="00BE6665" w:rsidRDefault="00C22BFF">
            <w:pPr>
              <w:pStyle w:val="TableParagraph"/>
              <w:spacing w:line="256" w:lineRule="exact"/>
              <w:ind w:left="5"/>
              <w:jc w:val="center"/>
              <w:rPr>
                <w:sz w:val="24"/>
              </w:rPr>
            </w:pPr>
            <w:r>
              <w:rPr>
                <w:sz w:val="24"/>
              </w:rPr>
              <w:t>вной</w:t>
            </w:r>
            <w:r>
              <w:rPr>
                <w:spacing w:val="2"/>
                <w:sz w:val="24"/>
              </w:rPr>
              <w:t xml:space="preserve"> </w:t>
            </w:r>
            <w:r>
              <w:rPr>
                <w:spacing w:val="-2"/>
                <w:sz w:val="24"/>
              </w:rPr>
              <w:t>работы</w:t>
            </w:r>
          </w:p>
        </w:tc>
        <w:tc>
          <w:tcPr>
            <w:tcW w:w="1359" w:type="dxa"/>
            <w:tcBorders>
              <w:top w:val="nil"/>
              <w:bottom w:val="nil"/>
            </w:tcBorders>
          </w:tcPr>
          <w:p w:rsidR="00BE6665" w:rsidRDefault="00C22BFF">
            <w:pPr>
              <w:pStyle w:val="TableParagraph"/>
              <w:spacing w:line="256" w:lineRule="exact"/>
              <w:ind w:left="12" w:right="10"/>
              <w:jc w:val="center"/>
              <w:rPr>
                <w:sz w:val="24"/>
              </w:rPr>
            </w:pPr>
            <w:r>
              <w:rPr>
                <w:spacing w:val="-2"/>
                <w:sz w:val="24"/>
              </w:rPr>
              <w:t>консультат</w:t>
            </w:r>
          </w:p>
        </w:tc>
        <w:tc>
          <w:tcPr>
            <w:tcW w:w="1475" w:type="dxa"/>
            <w:tcBorders>
              <w:top w:val="nil"/>
              <w:bottom w:val="nil"/>
            </w:tcBorders>
          </w:tcPr>
          <w:p w:rsidR="00BE6665" w:rsidRDefault="00C22BFF">
            <w:pPr>
              <w:pStyle w:val="TableParagraph"/>
              <w:spacing w:line="256" w:lineRule="exact"/>
              <w:ind w:left="5"/>
              <w:jc w:val="center"/>
              <w:rPr>
                <w:sz w:val="24"/>
              </w:rPr>
            </w:pPr>
            <w:r>
              <w:rPr>
                <w:spacing w:val="-2"/>
                <w:sz w:val="24"/>
              </w:rPr>
              <w:t>консультати</w:t>
            </w:r>
          </w:p>
        </w:tc>
        <w:tc>
          <w:tcPr>
            <w:tcW w:w="1705" w:type="dxa"/>
            <w:tcBorders>
              <w:top w:val="nil"/>
              <w:bottom w:val="nil"/>
            </w:tcBorders>
          </w:tcPr>
          <w:p w:rsidR="00BE6665" w:rsidRDefault="00C22BFF">
            <w:pPr>
              <w:pStyle w:val="TableParagraph"/>
              <w:spacing w:line="256" w:lineRule="exact"/>
              <w:ind w:left="39" w:right="26"/>
              <w:jc w:val="center"/>
              <w:rPr>
                <w:sz w:val="24"/>
              </w:rPr>
            </w:pPr>
            <w:r>
              <w:rPr>
                <w:spacing w:val="-2"/>
                <w:sz w:val="24"/>
              </w:rPr>
              <w:t>наличии),</w:t>
            </w:r>
          </w:p>
        </w:tc>
      </w:tr>
      <w:tr w:rsidR="00BE6665">
        <w:trPr>
          <w:trHeight w:val="276"/>
        </w:trPr>
        <w:tc>
          <w:tcPr>
            <w:tcW w:w="1590" w:type="dxa"/>
            <w:tcBorders>
              <w:top w:val="nil"/>
              <w:bottom w:val="nil"/>
            </w:tcBorders>
          </w:tcPr>
          <w:p w:rsidR="00BE6665" w:rsidRDefault="00BE6665">
            <w:pPr>
              <w:pStyle w:val="TableParagraph"/>
              <w:ind w:left="0"/>
              <w:rPr>
                <w:sz w:val="20"/>
              </w:rPr>
            </w:pPr>
          </w:p>
        </w:tc>
        <w:tc>
          <w:tcPr>
            <w:tcW w:w="1474" w:type="dxa"/>
            <w:tcBorders>
              <w:top w:val="nil"/>
              <w:bottom w:val="nil"/>
            </w:tcBorders>
          </w:tcPr>
          <w:p w:rsidR="00BE6665" w:rsidRDefault="00BE6665">
            <w:pPr>
              <w:pStyle w:val="TableParagraph"/>
              <w:ind w:left="0"/>
              <w:rPr>
                <w:sz w:val="20"/>
              </w:rPr>
            </w:pPr>
          </w:p>
        </w:tc>
        <w:tc>
          <w:tcPr>
            <w:tcW w:w="1474" w:type="dxa"/>
            <w:tcBorders>
              <w:top w:val="nil"/>
              <w:bottom w:val="nil"/>
            </w:tcBorders>
          </w:tcPr>
          <w:p w:rsidR="00BE6665" w:rsidRDefault="00BE6665">
            <w:pPr>
              <w:pStyle w:val="TableParagraph"/>
              <w:ind w:left="0"/>
              <w:rPr>
                <w:sz w:val="20"/>
              </w:rPr>
            </w:pPr>
          </w:p>
        </w:tc>
        <w:tc>
          <w:tcPr>
            <w:tcW w:w="1359" w:type="dxa"/>
            <w:tcBorders>
              <w:top w:val="nil"/>
              <w:bottom w:val="nil"/>
            </w:tcBorders>
          </w:tcPr>
          <w:p w:rsidR="00BE6665" w:rsidRDefault="00C22BFF">
            <w:pPr>
              <w:pStyle w:val="TableParagraph"/>
              <w:spacing w:line="256" w:lineRule="exact"/>
              <w:ind w:left="12"/>
              <w:jc w:val="center"/>
              <w:rPr>
                <w:sz w:val="24"/>
              </w:rPr>
            </w:pPr>
            <w:r>
              <w:rPr>
                <w:spacing w:val="-2"/>
                <w:sz w:val="24"/>
              </w:rPr>
              <w:t>ивной</w:t>
            </w:r>
          </w:p>
        </w:tc>
        <w:tc>
          <w:tcPr>
            <w:tcW w:w="1475" w:type="dxa"/>
            <w:tcBorders>
              <w:top w:val="nil"/>
              <w:bottom w:val="nil"/>
            </w:tcBorders>
          </w:tcPr>
          <w:p w:rsidR="00BE6665" w:rsidRDefault="00C22BFF">
            <w:pPr>
              <w:pStyle w:val="TableParagraph"/>
              <w:spacing w:line="256" w:lineRule="exact"/>
              <w:ind w:left="13"/>
              <w:jc w:val="center"/>
              <w:rPr>
                <w:sz w:val="24"/>
              </w:rPr>
            </w:pPr>
            <w:r>
              <w:rPr>
                <w:sz w:val="24"/>
              </w:rPr>
              <w:t>вной</w:t>
            </w:r>
            <w:r>
              <w:rPr>
                <w:spacing w:val="2"/>
                <w:sz w:val="24"/>
              </w:rPr>
              <w:t xml:space="preserve"> </w:t>
            </w:r>
            <w:r>
              <w:rPr>
                <w:spacing w:val="-2"/>
                <w:sz w:val="24"/>
              </w:rPr>
              <w:t>работы</w:t>
            </w:r>
          </w:p>
        </w:tc>
        <w:tc>
          <w:tcPr>
            <w:tcW w:w="1705" w:type="dxa"/>
            <w:tcBorders>
              <w:top w:val="nil"/>
              <w:bottom w:val="nil"/>
            </w:tcBorders>
          </w:tcPr>
          <w:p w:rsidR="00BE6665" w:rsidRDefault="00C22BFF">
            <w:pPr>
              <w:pStyle w:val="TableParagraph"/>
              <w:spacing w:line="256" w:lineRule="exact"/>
              <w:ind w:left="42" w:right="23"/>
              <w:jc w:val="center"/>
              <w:rPr>
                <w:sz w:val="24"/>
              </w:rPr>
            </w:pPr>
            <w:r>
              <w:rPr>
                <w:spacing w:val="-2"/>
                <w:sz w:val="24"/>
              </w:rPr>
              <w:t>должность</w:t>
            </w:r>
          </w:p>
        </w:tc>
      </w:tr>
      <w:tr w:rsidR="00BE6665">
        <w:trPr>
          <w:trHeight w:val="276"/>
        </w:trPr>
        <w:tc>
          <w:tcPr>
            <w:tcW w:w="1590" w:type="dxa"/>
            <w:tcBorders>
              <w:top w:val="nil"/>
              <w:bottom w:val="nil"/>
            </w:tcBorders>
          </w:tcPr>
          <w:p w:rsidR="00BE6665" w:rsidRDefault="00BE6665">
            <w:pPr>
              <w:pStyle w:val="TableParagraph"/>
              <w:ind w:left="0"/>
              <w:rPr>
                <w:sz w:val="20"/>
              </w:rPr>
            </w:pPr>
          </w:p>
        </w:tc>
        <w:tc>
          <w:tcPr>
            <w:tcW w:w="1474" w:type="dxa"/>
            <w:tcBorders>
              <w:top w:val="nil"/>
              <w:bottom w:val="nil"/>
            </w:tcBorders>
          </w:tcPr>
          <w:p w:rsidR="00BE6665" w:rsidRDefault="00BE6665">
            <w:pPr>
              <w:pStyle w:val="TableParagraph"/>
              <w:ind w:left="0"/>
              <w:rPr>
                <w:sz w:val="20"/>
              </w:rPr>
            </w:pPr>
          </w:p>
        </w:tc>
        <w:tc>
          <w:tcPr>
            <w:tcW w:w="1474" w:type="dxa"/>
            <w:tcBorders>
              <w:top w:val="nil"/>
              <w:bottom w:val="nil"/>
            </w:tcBorders>
          </w:tcPr>
          <w:p w:rsidR="00BE6665" w:rsidRDefault="00BE6665">
            <w:pPr>
              <w:pStyle w:val="TableParagraph"/>
              <w:ind w:left="0"/>
              <w:rPr>
                <w:sz w:val="20"/>
              </w:rPr>
            </w:pPr>
          </w:p>
        </w:tc>
        <w:tc>
          <w:tcPr>
            <w:tcW w:w="1359" w:type="dxa"/>
            <w:tcBorders>
              <w:top w:val="nil"/>
              <w:bottom w:val="nil"/>
            </w:tcBorders>
          </w:tcPr>
          <w:p w:rsidR="00BE6665" w:rsidRDefault="00C22BFF">
            <w:pPr>
              <w:pStyle w:val="TableParagraph"/>
              <w:spacing w:line="256" w:lineRule="exact"/>
              <w:ind w:left="12" w:right="2"/>
              <w:jc w:val="center"/>
              <w:rPr>
                <w:sz w:val="24"/>
              </w:rPr>
            </w:pPr>
            <w:r>
              <w:rPr>
                <w:spacing w:val="-2"/>
                <w:sz w:val="24"/>
              </w:rPr>
              <w:t>работы</w:t>
            </w:r>
          </w:p>
        </w:tc>
        <w:tc>
          <w:tcPr>
            <w:tcW w:w="1475" w:type="dxa"/>
            <w:tcBorders>
              <w:top w:val="nil"/>
              <w:bottom w:val="nil"/>
            </w:tcBorders>
          </w:tcPr>
          <w:p w:rsidR="00BE6665" w:rsidRDefault="00BE6665">
            <w:pPr>
              <w:pStyle w:val="TableParagraph"/>
              <w:ind w:left="0"/>
              <w:rPr>
                <w:sz w:val="20"/>
              </w:rPr>
            </w:pPr>
          </w:p>
        </w:tc>
        <w:tc>
          <w:tcPr>
            <w:tcW w:w="1705" w:type="dxa"/>
            <w:tcBorders>
              <w:top w:val="nil"/>
              <w:bottom w:val="nil"/>
            </w:tcBorders>
          </w:tcPr>
          <w:p w:rsidR="00BE6665" w:rsidRDefault="00C22BFF">
            <w:pPr>
              <w:pStyle w:val="TableParagraph"/>
              <w:spacing w:line="256" w:lineRule="exact"/>
              <w:ind w:left="39" w:right="28"/>
              <w:jc w:val="center"/>
              <w:rPr>
                <w:sz w:val="24"/>
              </w:rPr>
            </w:pPr>
            <w:r>
              <w:rPr>
                <w:spacing w:val="-2"/>
                <w:sz w:val="24"/>
              </w:rPr>
              <w:t>педагогическо</w:t>
            </w:r>
          </w:p>
        </w:tc>
      </w:tr>
      <w:tr w:rsidR="00BE6665">
        <w:trPr>
          <w:trHeight w:val="378"/>
        </w:trPr>
        <w:tc>
          <w:tcPr>
            <w:tcW w:w="1590" w:type="dxa"/>
            <w:tcBorders>
              <w:top w:val="nil"/>
            </w:tcBorders>
          </w:tcPr>
          <w:p w:rsidR="00BE6665" w:rsidRDefault="00BE6665">
            <w:pPr>
              <w:pStyle w:val="TableParagraph"/>
              <w:ind w:left="0"/>
              <w:rPr>
                <w:sz w:val="24"/>
              </w:rPr>
            </w:pPr>
          </w:p>
        </w:tc>
        <w:tc>
          <w:tcPr>
            <w:tcW w:w="1474" w:type="dxa"/>
            <w:tcBorders>
              <w:top w:val="nil"/>
            </w:tcBorders>
          </w:tcPr>
          <w:p w:rsidR="00BE6665" w:rsidRDefault="00BE6665">
            <w:pPr>
              <w:pStyle w:val="TableParagraph"/>
              <w:ind w:left="0"/>
              <w:rPr>
                <w:sz w:val="24"/>
              </w:rPr>
            </w:pPr>
          </w:p>
        </w:tc>
        <w:tc>
          <w:tcPr>
            <w:tcW w:w="1474" w:type="dxa"/>
            <w:tcBorders>
              <w:top w:val="nil"/>
            </w:tcBorders>
          </w:tcPr>
          <w:p w:rsidR="00BE6665" w:rsidRDefault="00BE6665">
            <w:pPr>
              <w:pStyle w:val="TableParagraph"/>
              <w:ind w:left="0"/>
              <w:rPr>
                <w:sz w:val="24"/>
              </w:rPr>
            </w:pPr>
          </w:p>
        </w:tc>
        <w:tc>
          <w:tcPr>
            <w:tcW w:w="1359" w:type="dxa"/>
            <w:tcBorders>
              <w:top w:val="nil"/>
            </w:tcBorders>
          </w:tcPr>
          <w:p w:rsidR="00BE6665" w:rsidRDefault="00BE6665">
            <w:pPr>
              <w:pStyle w:val="TableParagraph"/>
              <w:ind w:left="0"/>
              <w:rPr>
                <w:sz w:val="24"/>
              </w:rPr>
            </w:pPr>
          </w:p>
        </w:tc>
        <w:tc>
          <w:tcPr>
            <w:tcW w:w="1475" w:type="dxa"/>
            <w:tcBorders>
              <w:top w:val="nil"/>
            </w:tcBorders>
          </w:tcPr>
          <w:p w:rsidR="00BE6665" w:rsidRDefault="00BE6665">
            <w:pPr>
              <w:pStyle w:val="TableParagraph"/>
              <w:ind w:left="0"/>
              <w:rPr>
                <w:sz w:val="24"/>
              </w:rPr>
            </w:pPr>
          </w:p>
        </w:tc>
        <w:tc>
          <w:tcPr>
            <w:tcW w:w="1705" w:type="dxa"/>
            <w:tcBorders>
              <w:top w:val="nil"/>
            </w:tcBorders>
          </w:tcPr>
          <w:p w:rsidR="00BE6665" w:rsidRDefault="00C22BFF">
            <w:pPr>
              <w:pStyle w:val="TableParagraph"/>
              <w:spacing w:line="272" w:lineRule="exact"/>
              <w:ind w:left="44" w:right="23"/>
              <w:jc w:val="center"/>
              <w:rPr>
                <w:sz w:val="24"/>
              </w:rPr>
            </w:pPr>
            <w:r>
              <w:rPr>
                <w:sz w:val="24"/>
              </w:rPr>
              <w:t>го</w:t>
            </w:r>
            <w:r>
              <w:rPr>
                <w:spacing w:val="4"/>
                <w:sz w:val="24"/>
              </w:rPr>
              <w:t xml:space="preserve"> </w:t>
            </w:r>
            <w:r>
              <w:rPr>
                <w:spacing w:val="-2"/>
                <w:sz w:val="24"/>
              </w:rPr>
              <w:t>работника</w:t>
            </w:r>
          </w:p>
        </w:tc>
      </w:tr>
      <w:tr w:rsidR="00BE6665">
        <w:trPr>
          <w:trHeight w:val="479"/>
        </w:trPr>
        <w:tc>
          <w:tcPr>
            <w:tcW w:w="1590" w:type="dxa"/>
          </w:tcPr>
          <w:p w:rsidR="00BE6665" w:rsidRDefault="00BE6665">
            <w:pPr>
              <w:pStyle w:val="TableParagraph"/>
              <w:ind w:left="0"/>
              <w:rPr>
                <w:sz w:val="24"/>
              </w:rPr>
            </w:pPr>
          </w:p>
        </w:tc>
        <w:tc>
          <w:tcPr>
            <w:tcW w:w="1474" w:type="dxa"/>
          </w:tcPr>
          <w:p w:rsidR="00BE6665" w:rsidRDefault="00BE6665">
            <w:pPr>
              <w:pStyle w:val="TableParagraph"/>
              <w:ind w:left="0"/>
              <w:rPr>
                <w:sz w:val="24"/>
              </w:rPr>
            </w:pPr>
          </w:p>
        </w:tc>
        <w:tc>
          <w:tcPr>
            <w:tcW w:w="1474" w:type="dxa"/>
          </w:tcPr>
          <w:p w:rsidR="00BE6665" w:rsidRDefault="00BE6665">
            <w:pPr>
              <w:pStyle w:val="TableParagraph"/>
              <w:ind w:left="0"/>
              <w:rPr>
                <w:sz w:val="24"/>
              </w:rPr>
            </w:pPr>
          </w:p>
        </w:tc>
        <w:tc>
          <w:tcPr>
            <w:tcW w:w="1359" w:type="dxa"/>
          </w:tcPr>
          <w:p w:rsidR="00BE6665" w:rsidRDefault="00BE6665">
            <w:pPr>
              <w:pStyle w:val="TableParagraph"/>
              <w:ind w:left="0"/>
              <w:rPr>
                <w:sz w:val="24"/>
              </w:rPr>
            </w:pPr>
          </w:p>
        </w:tc>
        <w:tc>
          <w:tcPr>
            <w:tcW w:w="1475" w:type="dxa"/>
          </w:tcPr>
          <w:p w:rsidR="00BE6665" w:rsidRDefault="00BE6665">
            <w:pPr>
              <w:pStyle w:val="TableParagraph"/>
              <w:ind w:left="0"/>
              <w:rPr>
                <w:sz w:val="24"/>
              </w:rPr>
            </w:pPr>
          </w:p>
        </w:tc>
        <w:tc>
          <w:tcPr>
            <w:tcW w:w="1705" w:type="dxa"/>
          </w:tcPr>
          <w:p w:rsidR="00BE6665" w:rsidRDefault="00BE6665">
            <w:pPr>
              <w:pStyle w:val="TableParagraph"/>
              <w:ind w:left="0"/>
              <w:rPr>
                <w:sz w:val="24"/>
              </w:rPr>
            </w:pPr>
          </w:p>
        </w:tc>
      </w:tr>
    </w:tbl>
    <w:p w:rsidR="00BE6665" w:rsidRDefault="00C22BFF">
      <w:pPr>
        <w:pStyle w:val="a4"/>
        <w:numPr>
          <w:ilvl w:val="2"/>
          <w:numId w:val="3"/>
        </w:numPr>
        <w:tabs>
          <w:tab w:val="left" w:pos="1286"/>
        </w:tabs>
        <w:spacing w:before="273"/>
        <w:ind w:left="1286" w:hanging="603"/>
        <w:rPr>
          <w:sz w:val="24"/>
        </w:rPr>
      </w:pPr>
      <w:r>
        <w:rPr>
          <w:spacing w:val="-2"/>
          <w:sz w:val="24"/>
        </w:rPr>
        <w:t>Информационно-просветительское</w:t>
      </w:r>
      <w:r>
        <w:rPr>
          <w:spacing w:val="42"/>
          <w:sz w:val="24"/>
        </w:rPr>
        <w:t xml:space="preserve"> </w:t>
      </w:r>
      <w:r>
        <w:rPr>
          <w:spacing w:val="-2"/>
          <w:sz w:val="24"/>
        </w:rPr>
        <w:t>направление.</w:t>
      </w:r>
    </w:p>
    <w:p w:rsidR="00BE6665" w:rsidRDefault="00C22BFF">
      <w:pPr>
        <w:pStyle w:val="a4"/>
        <w:numPr>
          <w:ilvl w:val="3"/>
          <w:numId w:val="3"/>
        </w:numPr>
        <w:tabs>
          <w:tab w:val="left" w:pos="1745"/>
        </w:tabs>
        <w:spacing w:before="238"/>
        <w:ind w:right="136" w:firstLine="542"/>
        <w:jc w:val="both"/>
        <w:rPr>
          <w:sz w:val="24"/>
        </w:rPr>
      </w:pPr>
      <w:r>
        <w:rPr>
          <w:sz w:val="24"/>
        </w:rPr>
        <w:t>Данное направление предполагает информационную поддержку образовательной</w:t>
      </w:r>
      <w:r>
        <w:rPr>
          <w:spacing w:val="-15"/>
          <w:sz w:val="24"/>
        </w:rPr>
        <w:t xml:space="preserve"> </w:t>
      </w:r>
      <w:r>
        <w:rPr>
          <w:sz w:val="24"/>
        </w:rPr>
        <w:t>деятельности</w:t>
      </w:r>
      <w:r>
        <w:rPr>
          <w:spacing w:val="-14"/>
          <w:sz w:val="24"/>
        </w:rPr>
        <w:t xml:space="preserve"> </w:t>
      </w:r>
      <w:r>
        <w:rPr>
          <w:sz w:val="24"/>
        </w:rPr>
        <w:t>обучающихся</w:t>
      </w:r>
      <w:r>
        <w:rPr>
          <w:spacing w:val="-12"/>
          <w:sz w:val="24"/>
        </w:rPr>
        <w:t xml:space="preserve"> </w:t>
      </w:r>
      <w:r>
        <w:rPr>
          <w:sz w:val="24"/>
        </w:rPr>
        <w:t>с</w:t>
      </w:r>
      <w:r>
        <w:rPr>
          <w:spacing w:val="-14"/>
          <w:sz w:val="24"/>
        </w:rPr>
        <w:t xml:space="preserve"> </w:t>
      </w:r>
      <w:r>
        <w:rPr>
          <w:sz w:val="24"/>
        </w:rPr>
        <w:t>особыми</w:t>
      </w:r>
      <w:r>
        <w:rPr>
          <w:spacing w:val="-15"/>
          <w:sz w:val="24"/>
        </w:rPr>
        <w:t xml:space="preserve"> </w:t>
      </w:r>
      <w:r>
        <w:rPr>
          <w:sz w:val="24"/>
        </w:rPr>
        <w:t>образовательными</w:t>
      </w:r>
      <w:r>
        <w:rPr>
          <w:spacing w:val="-15"/>
          <w:sz w:val="24"/>
        </w:rPr>
        <w:t xml:space="preserve"> </w:t>
      </w:r>
      <w:r>
        <w:rPr>
          <w:sz w:val="24"/>
        </w:rPr>
        <w:t>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w:t>
      </w:r>
      <w:r>
        <w:rPr>
          <w:spacing w:val="-8"/>
          <w:sz w:val="24"/>
        </w:rPr>
        <w:t xml:space="preserve"> </w:t>
      </w:r>
      <w:r>
        <w:rPr>
          <w:sz w:val="24"/>
        </w:rPr>
        <w:t>по</w:t>
      </w:r>
      <w:r>
        <w:rPr>
          <w:spacing w:val="-5"/>
          <w:sz w:val="24"/>
        </w:rPr>
        <w:t xml:space="preserve"> </w:t>
      </w:r>
      <w:r>
        <w:rPr>
          <w:sz w:val="24"/>
        </w:rPr>
        <w:t>разъяснению</w:t>
      </w:r>
      <w:r>
        <w:rPr>
          <w:spacing w:val="-11"/>
          <w:sz w:val="24"/>
        </w:rPr>
        <w:t xml:space="preserve"> </w:t>
      </w:r>
      <w:r>
        <w:rPr>
          <w:sz w:val="24"/>
        </w:rPr>
        <w:t>индивидуально-типологических</w:t>
      </w:r>
      <w:r>
        <w:rPr>
          <w:spacing w:val="-9"/>
          <w:sz w:val="24"/>
        </w:rPr>
        <w:t xml:space="preserve"> </w:t>
      </w:r>
      <w:r>
        <w:rPr>
          <w:sz w:val="24"/>
        </w:rPr>
        <w:t>особенностей</w:t>
      </w:r>
      <w:r>
        <w:rPr>
          <w:spacing w:val="-8"/>
          <w:sz w:val="24"/>
        </w:rPr>
        <w:t xml:space="preserve"> </w:t>
      </w:r>
      <w:r>
        <w:rPr>
          <w:sz w:val="24"/>
        </w:rPr>
        <w:t>различных категорий обучающихся с ТНР.</w:t>
      </w:r>
    </w:p>
    <w:p w:rsidR="00BE6665" w:rsidRDefault="00C22BFF">
      <w:pPr>
        <w:pStyle w:val="a4"/>
        <w:numPr>
          <w:ilvl w:val="3"/>
          <w:numId w:val="3"/>
        </w:numPr>
        <w:tabs>
          <w:tab w:val="left" w:pos="1760"/>
        </w:tabs>
        <w:ind w:right="131" w:firstLine="542"/>
        <w:jc w:val="both"/>
        <w:rPr>
          <w:sz w:val="24"/>
        </w:rPr>
      </w:pPr>
      <w:r>
        <w:rPr>
          <w:sz w:val="24"/>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w:t>
      </w:r>
      <w:r>
        <w:rPr>
          <w:spacing w:val="40"/>
          <w:sz w:val="24"/>
        </w:rPr>
        <w:t xml:space="preserve"> </w:t>
      </w:r>
      <w:r>
        <w:rPr>
          <w:sz w:val="24"/>
        </w:rPr>
        <w:t>включая</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организации</w:t>
      </w:r>
      <w:r>
        <w:rPr>
          <w:spacing w:val="40"/>
          <w:sz w:val="24"/>
        </w:rPr>
        <w:t xml:space="preserve"> </w:t>
      </w:r>
      <w:r>
        <w:rPr>
          <w:sz w:val="24"/>
        </w:rPr>
        <w:t>дополнительного</w:t>
      </w:r>
      <w:r>
        <w:rPr>
          <w:spacing w:val="40"/>
          <w:sz w:val="24"/>
        </w:rPr>
        <w:t xml:space="preserve"> </w:t>
      </w:r>
      <w:r>
        <w:rPr>
          <w:sz w:val="24"/>
        </w:rPr>
        <w:t>и</w:t>
      </w:r>
      <w:r>
        <w:rPr>
          <w:spacing w:val="40"/>
          <w:sz w:val="24"/>
        </w:rPr>
        <w:t xml:space="preserve"> </w:t>
      </w:r>
      <w:r>
        <w:rPr>
          <w:sz w:val="24"/>
        </w:rPr>
        <w:t>профессионального</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tabs>
          <w:tab w:val="left" w:pos="1727"/>
          <w:tab w:val="left" w:pos="3175"/>
          <w:tab w:val="left" w:pos="4135"/>
          <w:tab w:val="left" w:pos="6192"/>
          <w:tab w:val="left" w:pos="7919"/>
          <w:tab w:val="left" w:pos="8279"/>
        </w:tabs>
        <w:spacing w:before="66" w:line="242" w:lineRule="auto"/>
        <w:ind w:right="142" w:firstLine="0"/>
        <w:jc w:val="left"/>
      </w:pPr>
      <w:r>
        <w:rPr>
          <w:spacing w:val="-2"/>
        </w:rPr>
        <w:lastRenderedPageBreak/>
        <w:t>образования,</w:t>
      </w:r>
      <w:r>
        <w:tab/>
      </w:r>
      <w:r>
        <w:rPr>
          <w:spacing w:val="-2"/>
        </w:rPr>
        <w:t>социальной</w:t>
      </w:r>
      <w:r>
        <w:tab/>
      </w:r>
      <w:r>
        <w:rPr>
          <w:spacing w:val="-2"/>
        </w:rPr>
        <w:t>сферы,</w:t>
      </w:r>
      <w:r>
        <w:tab/>
      </w:r>
      <w:r>
        <w:rPr>
          <w:spacing w:val="-2"/>
        </w:rPr>
        <w:t>здравоохранения,</w:t>
      </w:r>
      <w:r>
        <w:tab/>
      </w:r>
      <w:r>
        <w:rPr>
          <w:spacing w:val="-2"/>
        </w:rPr>
        <w:t>правопорядка,</w:t>
      </w:r>
      <w:r>
        <w:tab/>
      </w:r>
      <w:r>
        <w:rPr>
          <w:spacing w:val="-10"/>
        </w:rPr>
        <w:t>с</w:t>
      </w:r>
      <w:r>
        <w:tab/>
      </w:r>
      <w:r>
        <w:rPr>
          <w:spacing w:val="-2"/>
        </w:rPr>
        <w:t xml:space="preserve">родителями </w:t>
      </w:r>
      <w:r>
        <w:t>(законными представителями), представителями общественности.</w:t>
      </w:r>
    </w:p>
    <w:p w:rsidR="00BE6665" w:rsidRDefault="00C22BFF">
      <w:pPr>
        <w:pStyle w:val="a4"/>
        <w:numPr>
          <w:ilvl w:val="3"/>
          <w:numId w:val="3"/>
        </w:numPr>
        <w:tabs>
          <w:tab w:val="left" w:pos="1577"/>
        </w:tabs>
        <w:spacing w:before="235" w:line="242" w:lineRule="auto"/>
        <w:ind w:right="141" w:firstLine="542"/>
        <w:jc w:val="both"/>
        <w:rPr>
          <w:sz w:val="24"/>
        </w:rPr>
      </w:pPr>
      <w:r>
        <w:rPr>
          <w:sz w:val="24"/>
        </w:rPr>
        <w:t>Информационно-просветительскую работу проводят все педагогические работники образовательной организации.</w:t>
      </w:r>
    </w:p>
    <w:p w:rsidR="00BE6665" w:rsidRDefault="00C22BFF">
      <w:pPr>
        <w:pStyle w:val="a4"/>
        <w:numPr>
          <w:ilvl w:val="3"/>
          <w:numId w:val="3"/>
        </w:numPr>
        <w:tabs>
          <w:tab w:val="left" w:pos="1486"/>
        </w:tabs>
        <w:spacing w:before="235"/>
        <w:ind w:right="132" w:firstLine="542"/>
        <w:jc w:val="both"/>
        <w:rPr>
          <w:sz w:val="24"/>
        </w:rPr>
      </w:pPr>
      <w:r>
        <w:rPr>
          <w:sz w:val="24"/>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BE6665" w:rsidRDefault="00C22BFF">
      <w:pPr>
        <w:pStyle w:val="a4"/>
        <w:numPr>
          <w:ilvl w:val="3"/>
          <w:numId w:val="3"/>
        </w:numPr>
        <w:tabs>
          <w:tab w:val="left" w:pos="1592"/>
        </w:tabs>
        <w:ind w:right="135" w:firstLine="542"/>
        <w:jc w:val="both"/>
        <w:rPr>
          <w:sz w:val="24"/>
        </w:rPr>
      </w:pPr>
      <w:r>
        <w:rPr>
          <w:sz w:val="24"/>
        </w:rPr>
        <w:t>Рекомендуемая форма плана информационно-просветительской работы представлена в таблице 3.</w:t>
      </w:r>
    </w:p>
    <w:p w:rsidR="00BE6665" w:rsidRDefault="00BE6665">
      <w:pPr>
        <w:pStyle w:val="a3"/>
        <w:spacing w:before="52"/>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1532"/>
        <w:gridCol w:w="1474"/>
        <w:gridCol w:w="1532"/>
        <w:gridCol w:w="854"/>
        <w:gridCol w:w="1925"/>
      </w:tblGrid>
      <w:tr w:rsidR="00BE6665">
        <w:trPr>
          <w:trHeight w:val="479"/>
        </w:trPr>
        <w:tc>
          <w:tcPr>
            <w:tcW w:w="9017" w:type="dxa"/>
            <w:gridSpan w:val="6"/>
          </w:tcPr>
          <w:p w:rsidR="00BE6665" w:rsidRDefault="00C22BFF">
            <w:pPr>
              <w:pStyle w:val="TableParagraph"/>
              <w:spacing w:before="97"/>
              <w:ind w:left="10"/>
              <w:jc w:val="center"/>
              <w:rPr>
                <w:sz w:val="24"/>
              </w:rPr>
            </w:pPr>
            <w:r>
              <w:rPr>
                <w:sz w:val="24"/>
              </w:rPr>
              <w:t>Таблица</w:t>
            </w:r>
            <w:r>
              <w:rPr>
                <w:spacing w:val="-7"/>
                <w:sz w:val="24"/>
              </w:rPr>
              <w:t xml:space="preserve"> </w:t>
            </w:r>
            <w:r>
              <w:rPr>
                <w:sz w:val="24"/>
              </w:rPr>
              <w:t>3.</w:t>
            </w:r>
            <w:r>
              <w:rPr>
                <w:spacing w:val="-7"/>
                <w:sz w:val="24"/>
              </w:rPr>
              <w:t xml:space="preserve"> </w:t>
            </w:r>
            <w:r>
              <w:rPr>
                <w:sz w:val="24"/>
              </w:rPr>
              <w:t>План</w:t>
            </w:r>
            <w:r>
              <w:rPr>
                <w:spacing w:val="-3"/>
                <w:sz w:val="24"/>
              </w:rPr>
              <w:t xml:space="preserve"> </w:t>
            </w:r>
            <w:r>
              <w:rPr>
                <w:sz w:val="24"/>
              </w:rPr>
              <w:t>информационно-просветительской</w:t>
            </w:r>
            <w:r>
              <w:rPr>
                <w:spacing w:val="-3"/>
                <w:sz w:val="24"/>
              </w:rPr>
              <w:t xml:space="preserve"> </w:t>
            </w:r>
            <w:r>
              <w:rPr>
                <w:spacing w:val="-2"/>
                <w:sz w:val="24"/>
              </w:rPr>
              <w:t>работы</w:t>
            </w:r>
          </w:p>
        </w:tc>
      </w:tr>
      <w:tr w:rsidR="00BE6665">
        <w:trPr>
          <w:trHeight w:val="377"/>
        </w:trPr>
        <w:tc>
          <w:tcPr>
            <w:tcW w:w="1700" w:type="dxa"/>
            <w:tcBorders>
              <w:bottom w:val="nil"/>
            </w:tcBorders>
          </w:tcPr>
          <w:p w:rsidR="00BE6665" w:rsidRDefault="00C22BFF">
            <w:pPr>
              <w:pStyle w:val="TableParagraph"/>
              <w:spacing w:before="97" w:line="260" w:lineRule="exact"/>
              <w:ind w:left="8"/>
              <w:jc w:val="center"/>
              <w:rPr>
                <w:sz w:val="24"/>
              </w:rPr>
            </w:pPr>
            <w:r>
              <w:rPr>
                <w:spacing w:val="-2"/>
                <w:sz w:val="24"/>
              </w:rPr>
              <w:t>Направления</w:t>
            </w:r>
          </w:p>
        </w:tc>
        <w:tc>
          <w:tcPr>
            <w:tcW w:w="1532" w:type="dxa"/>
            <w:tcBorders>
              <w:bottom w:val="nil"/>
            </w:tcBorders>
          </w:tcPr>
          <w:p w:rsidR="00BE6665" w:rsidRDefault="00C22BFF">
            <w:pPr>
              <w:pStyle w:val="TableParagraph"/>
              <w:spacing w:before="97" w:line="260" w:lineRule="exact"/>
              <w:ind w:left="12"/>
              <w:jc w:val="center"/>
              <w:rPr>
                <w:sz w:val="24"/>
              </w:rPr>
            </w:pPr>
            <w:r>
              <w:rPr>
                <w:spacing w:val="-2"/>
                <w:sz w:val="24"/>
              </w:rPr>
              <w:t>Задачи</w:t>
            </w:r>
          </w:p>
        </w:tc>
        <w:tc>
          <w:tcPr>
            <w:tcW w:w="1474" w:type="dxa"/>
            <w:tcBorders>
              <w:bottom w:val="nil"/>
            </w:tcBorders>
          </w:tcPr>
          <w:p w:rsidR="00BE6665" w:rsidRDefault="00C22BFF">
            <w:pPr>
              <w:pStyle w:val="TableParagraph"/>
              <w:spacing w:before="97" w:line="260" w:lineRule="exact"/>
              <w:ind w:left="13"/>
              <w:jc w:val="center"/>
              <w:rPr>
                <w:sz w:val="24"/>
              </w:rPr>
            </w:pPr>
            <w:r>
              <w:rPr>
                <w:spacing w:val="-2"/>
                <w:sz w:val="24"/>
              </w:rPr>
              <w:t>Содержание</w:t>
            </w:r>
          </w:p>
        </w:tc>
        <w:tc>
          <w:tcPr>
            <w:tcW w:w="1532" w:type="dxa"/>
            <w:tcBorders>
              <w:bottom w:val="nil"/>
            </w:tcBorders>
          </w:tcPr>
          <w:p w:rsidR="00BE6665" w:rsidRDefault="00C22BFF">
            <w:pPr>
              <w:pStyle w:val="TableParagraph"/>
              <w:spacing w:before="97" w:line="260" w:lineRule="exact"/>
              <w:ind w:left="21"/>
              <w:jc w:val="center"/>
              <w:rPr>
                <w:sz w:val="24"/>
              </w:rPr>
            </w:pPr>
            <w:r>
              <w:rPr>
                <w:spacing w:val="-2"/>
                <w:sz w:val="24"/>
              </w:rPr>
              <w:t>Формы</w:t>
            </w:r>
          </w:p>
        </w:tc>
        <w:tc>
          <w:tcPr>
            <w:tcW w:w="854" w:type="dxa"/>
            <w:tcBorders>
              <w:bottom w:val="nil"/>
            </w:tcBorders>
          </w:tcPr>
          <w:p w:rsidR="00BE6665" w:rsidRDefault="00C22BFF">
            <w:pPr>
              <w:pStyle w:val="TableParagraph"/>
              <w:spacing w:before="97" w:line="260" w:lineRule="exact"/>
              <w:ind w:left="14" w:right="1"/>
              <w:jc w:val="center"/>
              <w:rPr>
                <w:sz w:val="24"/>
              </w:rPr>
            </w:pPr>
            <w:r>
              <w:rPr>
                <w:spacing w:val="-2"/>
                <w:sz w:val="24"/>
              </w:rPr>
              <w:t>Сроки</w:t>
            </w:r>
          </w:p>
        </w:tc>
        <w:tc>
          <w:tcPr>
            <w:tcW w:w="1925" w:type="dxa"/>
            <w:tcBorders>
              <w:bottom w:val="nil"/>
            </w:tcBorders>
          </w:tcPr>
          <w:p w:rsidR="00BE6665" w:rsidRDefault="00C22BFF">
            <w:pPr>
              <w:pStyle w:val="TableParagraph"/>
              <w:spacing w:before="97" w:line="260" w:lineRule="exact"/>
              <w:ind w:left="17"/>
              <w:jc w:val="center"/>
              <w:rPr>
                <w:sz w:val="24"/>
              </w:rPr>
            </w:pPr>
            <w:r>
              <w:rPr>
                <w:sz w:val="24"/>
              </w:rPr>
              <w:t>Фамилия,</w:t>
            </w:r>
            <w:r>
              <w:rPr>
                <w:spacing w:val="2"/>
                <w:sz w:val="24"/>
              </w:rPr>
              <w:t xml:space="preserve"> </w:t>
            </w:r>
            <w:r>
              <w:rPr>
                <w:spacing w:val="-4"/>
                <w:sz w:val="24"/>
              </w:rPr>
              <w:t>имя,</w:t>
            </w:r>
          </w:p>
        </w:tc>
      </w:tr>
      <w:tr w:rsidR="00BE6665">
        <w:trPr>
          <w:trHeight w:val="276"/>
        </w:trPr>
        <w:tc>
          <w:tcPr>
            <w:tcW w:w="1700" w:type="dxa"/>
            <w:tcBorders>
              <w:top w:val="nil"/>
              <w:bottom w:val="nil"/>
            </w:tcBorders>
          </w:tcPr>
          <w:p w:rsidR="00BE6665" w:rsidRDefault="00C22BFF">
            <w:pPr>
              <w:pStyle w:val="TableParagraph"/>
              <w:spacing w:line="256" w:lineRule="exact"/>
              <w:ind w:left="10"/>
              <w:jc w:val="center"/>
              <w:rPr>
                <w:sz w:val="24"/>
              </w:rPr>
            </w:pPr>
            <w:r>
              <w:rPr>
                <w:spacing w:val="-2"/>
                <w:sz w:val="24"/>
              </w:rPr>
              <w:t>информационн</w:t>
            </w:r>
          </w:p>
        </w:tc>
        <w:tc>
          <w:tcPr>
            <w:tcW w:w="1532" w:type="dxa"/>
            <w:tcBorders>
              <w:top w:val="nil"/>
              <w:bottom w:val="nil"/>
            </w:tcBorders>
          </w:tcPr>
          <w:p w:rsidR="00BE6665" w:rsidRDefault="00C22BFF">
            <w:pPr>
              <w:pStyle w:val="TableParagraph"/>
              <w:spacing w:line="256" w:lineRule="exact"/>
              <w:ind w:left="12"/>
              <w:jc w:val="center"/>
              <w:rPr>
                <w:sz w:val="24"/>
              </w:rPr>
            </w:pPr>
            <w:r>
              <w:rPr>
                <w:spacing w:val="-2"/>
                <w:sz w:val="24"/>
              </w:rPr>
              <w:t>информацио</w:t>
            </w:r>
          </w:p>
        </w:tc>
        <w:tc>
          <w:tcPr>
            <w:tcW w:w="1474" w:type="dxa"/>
            <w:tcBorders>
              <w:top w:val="nil"/>
              <w:bottom w:val="nil"/>
            </w:tcBorders>
          </w:tcPr>
          <w:p w:rsidR="00BE6665" w:rsidRDefault="00C22BFF">
            <w:pPr>
              <w:pStyle w:val="TableParagraph"/>
              <w:spacing w:line="256" w:lineRule="exact"/>
              <w:ind w:left="12"/>
              <w:jc w:val="center"/>
              <w:rPr>
                <w:sz w:val="24"/>
              </w:rPr>
            </w:pPr>
            <w:r>
              <w:rPr>
                <w:spacing w:val="-2"/>
                <w:sz w:val="24"/>
              </w:rPr>
              <w:t>информацио</w:t>
            </w:r>
          </w:p>
        </w:tc>
        <w:tc>
          <w:tcPr>
            <w:tcW w:w="1532" w:type="dxa"/>
            <w:tcBorders>
              <w:top w:val="nil"/>
              <w:bottom w:val="nil"/>
            </w:tcBorders>
          </w:tcPr>
          <w:p w:rsidR="00BE6665" w:rsidRDefault="00C22BFF">
            <w:pPr>
              <w:pStyle w:val="TableParagraph"/>
              <w:spacing w:line="256" w:lineRule="exact"/>
              <w:ind w:left="17"/>
              <w:jc w:val="center"/>
              <w:rPr>
                <w:sz w:val="24"/>
              </w:rPr>
            </w:pPr>
            <w:r>
              <w:rPr>
                <w:spacing w:val="-2"/>
                <w:sz w:val="24"/>
              </w:rPr>
              <w:t>проведения</w:t>
            </w:r>
          </w:p>
        </w:tc>
        <w:tc>
          <w:tcPr>
            <w:tcW w:w="854" w:type="dxa"/>
            <w:tcBorders>
              <w:top w:val="nil"/>
              <w:bottom w:val="nil"/>
            </w:tcBorders>
          </w:tcPr>
          <w:p w:rsidR="00BE6665" w:rsidRDefault="00C22BFF">
            <w:pPr>
              <w:pStyle w:val="TableParagraph"/>
              <w:spacing w:line="256" w:lineRule="exact"/>
              <w:ind w:left="14" w:right="3"/>
              <w:jc w:val="center"/>
              <w:rPr>
                <w:sz w:val="24"/>
              </w:rPr>
            </w:pPr>
            <w:r>
              <w:rPr>
                <w:spacing w:val="-2"/>
                <w:sz w:val="24"/>
              </w:rPr>
              <w:t>провед</w:t>
            </w:r>
          </w:p>
        </w:tc>
        <w:tc>
          <w:tcPr>
            <w:tcW w:w="1925" w:type="dxa"/>
            <w:tcBorders>
              <w:top w:val="nil"/>
              <w:bottom w:val="nil"/>
            </w:tcBorders>
          </w:tcPr>
          <w:p w:rsidR="00BE6665" w:rsidRDefault="00C22BFF">
            <w:pPr>
              <w:pStyle w:val="TableParagraph"/>
              <w:spacing w:line="256" w:lineRule="exact"/>
              <w:ind w:left="17" w:right="8"/>
              <w:jc w:val="center"/>
              <w:rPr>
                <w:sz w:val="24"/>
              </w:rPr>
            </w:pPr>
            <w:r>
              <w:rPr>
                <w:sz w:val="24"/>
              </w:rPr>
              <w:t>отчество</w:t>
            </w:r>
            <w:r>
              <w:rPr>
                <w:spacing w:val="-2"/>
                <w:sz w:val="24"/>
              </w:rPr>
              <w:t xml:space="preserve"> </w:t>
            </w:r>
            <w:r>
              <w:rPr>
                <w:spacing w:val="-4"/>
                <w:sz w:val="24"/>
              </w:rPr>
              <w:t>(при</w:t>
            </w:r>
          </w:p>
        </w:tc>
      </w:tr>
      <w:tr w:rsidR="00BE6665">
        <w:trPr>
          <w:trHeight w:val="276"/>
        </w:trPr>
        <w:tc>
          <w:tcPr>
            <w:tcW w:w="1700" w:type="dxa"/>
            <w:tcBorders>
              <w:top w:val="nil"/>
              <w:bottom w:val="nil"/>
            </w:tcBorders>
          </w:tcPr>
          <w:p w:rsidR="00BE6665" w:rsidRDefault="00C22BFF">
            <w:pPr>
              <w:pStyle w:val="TableParagraph"/>
              <w:spacing w:line="256" w:lineRule="exact"/>
              <w:ind w:left="12"/>
              <w:jc w:val="center"/>
              <w:rPr>
                <w:sz w:val="24"/>
              </w:rPr>
            </w:pPr>
            <w:r>
              <w:rPr>
                <w:sz w:val="24"/>
              </w:rPr>
              <w:t>о-</w:t>
            </w:r>
          </w:p>
        </w:tc>
        <w:tc>
          <w:tcPr>
            <w:tcW w:w="1532" w:type="dxa"/>
            <w:tcBorders>
              <w:top w:val="nil"/>
              <w:bottom w:val="nil"/>
            </w:tcBorders>
          </w:tcPr>
          <w:p w:rsidR="00BE6665" w:rsidRDefault="00C22BFF">
            <w:pPr>
              <w:pStyle w:val="TableParagraph"/>
              <w:spacing w:line="256" w:lineRule="exact"/>
              <w:ind w:left="22"/>
              <w:jc w:val="center"/>
              <w:rPr>
                <w:sz w:val="24"/>
              </w:rPr>
            </w:pPr>
            <w:r>
              <w:rPr>
                <w:sz w:val="24"/>
              </w:rPr>
              <w:t>нно-</w:t>
            </w:r>
          </w:p>
        </w:tc>
        <w:tc>
          <w:tcPr>
            <w:tcW w:w="1474" w:type="dxa"/>
            <w:tcBorders>
              <w:top w:val="nil"/>
              <w:bottom w:val="nil"/>
            </w:tcBorders>
          </w:tcPr>
          <w:p w:rsidR="00BE6665" w:rsidRDefault="00C22BFF">
            <w:pPr>
              <w:pStyle w:val="TableParagraph"/>
              <w:spacing w:line="256" w:lineRule="exact"/>
              <w:ind w:left="22"/>
              <w:jc w:val="center"/>
              <w:rPr>
                <w:sz w:val="24"/>
              </w:rPr>
            </w:pPr>
            <w:r>
              <w:rPr>
                <w:sz w:val="24"/>
              </w:rPr>
              <w:t>нно-</w:t>
            </w:r>
          </w:p>
        </w:tc>
        <w:tc>
          <w:tcPr>
            <w:tcW w:w="1532" w:type="dxa"/>
            <w:tcBorders>
              <w:top w:val="nil"/>
              <w:bottom w:val="nil"/>
            </w:tcBorders>
          </w:tcPr>
          <w:p w:rsidR="00BE6665" w:rsidRDefault="00C22BFF">
            <w:pPr>
              <w:pStyle w:val="TableParagraph"/>
              <w:spacing w:line="256" w:lineRule="exact"/>
              <w:ind w:left="12"/>
              <w:jc w:val="center"/>
              <w:rPr>
                <w:sz w:val="24"/>
              </w:rPr>
            </w:pPr>
            <w:r>
              <w:rPr>
                <w:spacing w:val="-2"/>
                <w:sz w:val="24"/>
              </w:rPr>
              <w:t>информацио</w:t>
            </w:r>
          </w:p>
        </w:tc>
        <w:tc>
          <w:tcPr>
            <w:tcW w:w="854" w:type="dxa"/>
            <w:tcBorders>
              <w:top w:val="nil"/>
              <w:bottom w:val="nil"/>
            </w:tcBorders>
          </w:tcPr>
          <w:p w:rsidR="00BE6665" w:rsidRDefault="00C22BFF">
            <w:pPr>
              <w:pStyle w:val="TableParagraph"/>
              <w:spacing w:line="256" w:lineRule="exact"/>
              <w:ind w:left="14"/>
              <w:jc w:val="center"/>
              <w:rPr>
                <w:sz w:val="24"/>
              </w:rPr>
            </w:pPr>
            <w:r>
              <w:rPr>
                <w:spacing w:val="-4"/>
                <w:sz w:val="24"/>
              </w:rPr>
              <w:t>ения</w:t>
            </w:r>
          </w:p>
        </w:tc>
        <w:tc>
          <w:tcPr>
            <w:tcW w:w="1925" w:type="dxa"/>
            <w:tcBorders>
              <w:top w:val="nil"/>
              <w:bottom w:val="nil"/>
            </w:tcBorders>
          </w:tcPr>
          <w:p w:rsidR="00BE6665" w:rsidRDefault="00C22BFF">
            <w:pPr>
              <w:pStyle w:val="TableParagraph"/>
              <w:spacing w:line="256" w:lineRule="exact"/>
              <w:ind w:left="17" w:right="10"/>
              <w:jc w:val="center"/>
              <w:rPr>
                <w:sz w:val="24"/>
              </w:rPr>
            </w:pPr>
            <w:r>
              <w:rPr>
                <w:spacing w:val="-2"/>
                <w:sz w:val="24"/>
              </w:rPr>
              <w:t>наличии),</w:t>
            </w:r>
          </w:p>
        </w:tc>
      </w:tr>
      <w:tr w:rsidR="00BE6665">
        <w:trPr>
          <w:trHeight w:val="275"/>
        </w:trPr>
        <w:tc>
          <w:tcPr>
            <w:tcW w:w="1700" w:type="dxa"/>
            <w:tcBorders>
              <w:top w:val="nil"/>
              <w:bottom w:val="nil"/>
            </w:tcBorders>
          </w:tcPr>
          <w:p w:rsidR="00BE6665" w:rsidRDefault="00C22BFF">
            <w:pPr>
              <w:pStyle w:val="TableParagraph"/>
              <w:spacing w:line="256" w:lineRule="exact"/>
              <w:ind w:left="19"/>
              <w:jc w:val="center"/>
              <w:rPr>
                <w:sz w:val="24"/>
              </w:rPr>
            </w:pPr>
            <w:r>
              <w:rPr>
                <w:spacing w:val="-2"/>
                <w:sz w:val="24"/>
              </w:rPr>
              <w:t>просветительс</w:t>
            </w:r>
          </w:p>
        </w:tc>
        <w:tc>
          <w:tcPr>
            <w:tcW w:w="1532" w:type="dxa"/>
            <w:tcBorders>
              <w:top w:val="nil"/>
              <w:bottom w:val="nil"/>
            </w:tcBorders>
          </w:tcPr>
          <w:p w:rsidR="00BE6665" w:rsidRDefault="00C22BFF">
            <w:pPr>
              <w:pStyle w:val="TableParagraph"/>
              <w:spacing w:line="256" w:lineRule="exact"/>
              <w:ind w:left="21"/>
              <w:jc w:val="center"/>
              <w:rPr>
                <w:sz w:val="24"/>
              </w:rPr>
            </w:pPr>
            <w:r>
              <w:rPr>
                <w:spacing w:val="-2"/>
                <w:sz w:val="24"/>
              </w:rPr>
              <w:t>просветитель</w:t>
            </w:r>
          </w:p>
        </w:tc>
        <w:tc>
          <w:tcPr>
            <w:tcW w:w="1474" w:type="dxa"/>
            <w:tcBorders>
              <w:top w:val="nil"/>
              <w:bottom w:val="nil"/>
            </w:tcBorders>
          </w:tcPr>
          <w:p w:rsidR="00BE6665" w:rsidRDefault="00C22BFF">
            <w:pPr>
              <w:pStyle w:val="TableParagraph"/>
              <w:spacing w:line="256" w:lineRule="exact"/>
              <w:ind w:left="17"/>
              <w:jc w:val="center"/>
              <w:rPr>
                <w:sz w:val="24"/>
              </w:rPr>
            </w:pPr>
            <w:r>
              <w:rPr>
                <w:spacing w:val="-2"/>
                <w:sz w:val="24"/>
              </w:rPr>
              <w:t>просветител</w:t>
            </w:r>
          </w:p>
        </w:tc>
        <w:tc>
          <w:tcPr>
            <w:tcW w:w="1532" w:type="dxa"/>
            <w:tcBorders>
              <w:top w:val="nil"/>
              <w:bottom w:val="nil"/>
            </w:tcBorders>
          </w:tcPr>
          <w:p w:rsidR="00BE6665" w:rsidRDefault="00C22BFF">
            <w:pPr>
              <w:pStyle w:val="TableParagraph"/>
              <w:spacing w:line="256" w:lineRule="exact"/>
              <w:ind w:left="22"/>
              <w:jc w:val="center"/>
              <w:rPr>
                <w:sz w:val="24"/>
              </w:rPr>
            </w:pPr>
            <w:r>
              <w:rPr>
                <w:sz w:val="24"/>
              </w:rPr>
              <w:t>нно-</w:t>
            </w:r>
          </w:p>
        </w:tc>
        <w:tc>
          <w:tcPr>
            <w:tcW w:w="854" w:type="dxa"/>
            <w:tcBorders>
              <w:top w:val="nil"/>
              <w:bottom w:val="nil"/>
            </w:tcBorders>
          </w:tcPr>
          <w:p w:rsidR="00BE6665" w:rsidRDefault="00BE6665">
            <w:pPr>
              <w:pStyle w:val="TableParagraph"/>
              <w:ind w:left="0"/>
              <w:rPr>
                <w:sz w:val="20"/>
              </w:rPr>
            </w:pPr>
          </w:p>
        </w:tc>
        <w:tc>
          <w:tcPr>
            <w:tcW w:w="1925" w:type="dxa"/>
            <w:tcBorders>
              <w:top w:val="nil"/>
              <w:bottom w:val="nil"/>
            </w:tcBorders>
          </w:tcPr>
          <w:p w:rsidR="00BE6665" w:rsidRDefault="00C22BFF">
            <w:pPr>
              <w:pStyle w:val="TableParagraph"/>
              <w:spacing w:line="256" w:lineRule="exact"/>
              <w:ind w:left="17" w:right="4"/>
              <w:jc w:val="center"/>
              <w:rPr>
                <w:sz w:val="24"/>
              </w:rPr>
            </w:pPr>
            <w:r>
              <w:rPr>
                <w:spacing w:val="-2"/>
                <w:sz w:val="24"/>
              </w:rPr>
              <w:t>должность</w:t>
            </w:r>
          </w:p>
        </w:tc>
      </w:tr>
      <w:tr w:rsidR="00BE6665">
        <w:trPr>
          <w:trHeight w:val="276"/>
        </w:trPr>
        <w:tc>
          <w:tcPr>
            <w:tcW w:w="1700" w:type="dxa"/>
            <w:tcBorders>
              <w:top w:val="nil"/>
              <w:bottom w:val="nil"/>
            </w:tcBorders>
          </w:tcPr>
          <w:p w:rsidR="00BE6665" w:rsidRDefault="00C22BFF">
            <w:pPr>
              <w:pStyle w:val="TableParagraph"/>
              <w:spacing w:line="256" w:lineRule="exact"/>
              <w:ind w:left="11"/>
              <w:jc w:val="center"/>
              <w:rPr>
                <w:sz w:val="24"/>
              </w:rPr>
            </w:pPr>
            <w:r>
              <w:rPr>
                <w:sz w:val="24"/>
              </w:rPr>
              <w:t>кой</w:t>
            </w:r>
            <w:r>
              <w:rPr>
                <w:spacing w:val="3"/>
                <w:sz w:val="24"/>
              </w:rPr>
              <w:t xml:space="preserve"> </w:t>
            </w:r>
            <w:r>
              <w:rPr>
                <w:spacing w:val="-2"/>
                <w:sz w:val="24"/>
              </w:rPr>
              <w:t>работы</w:t>
            </w:r>
          </w:p>
        </w:tc>
        <w:tc>
          <w:tcPr>
            <w:tcW w:w="1532" w:type="dxa"/>
            <w:tcBorders>
              <w:top w:val="nil"/>
              <w:bottom w:val="nil"/>
            </w:tcBorders>
          </w:tcPr>
          <w:p w:rsidR="00BE6665" w:rsidRDefault="00C22BFF">
            <w:pPr>
              <w:pStyle w:val="TableParagraph"/>
              <w:spacing w:line="256" w:lineRule="exact"/>
              <w:ind w:left="15"/>
              <w:jc w:val="center"/>
              <w:rPr>
                <w:sz w:val="24"/>
              </w:rPr>
            </w:pPr>
            <w:r>
              <w:rPr>
                <w:sz w:val="24"/>
              </w:rPr>
              <w:t>ской</w:t>
            </w:r>
            <w:r>
              <w:rPr>
                <w:spacing w:val="2"/>
                <w:sz w:val="24"/>
              </w:rPr>
              <w:t xml:space="preserve"> </w:t>
            </w:r>
            <w:r>
              <w:rPr>
                <w:spacing w:val="-2"/>
                <w:sz w:val="24"/>
              </w:rPr>
              <w:t>работы</w:t>
            </w:r>
          </w:p>
        </w:tc>
        <w:tc>
          <w:tcPr>
            <w:tcW w:w="1474" w:type="dxa"/>
            <w:tcBorders>
              <w:top w:val="nil"/>
              <w:bottom w:val="nil"/>
            </w:tcBorders>
          </w:tcPr>
          <w:p w:rsidR="00BE6665" w:rsidRDefault="00C22BFF">
            <w:pPr>
              <w:pStyle w:val="TableParagraph"/>
              <w:spacing w:line="256" w:lineRule="exact"/>
              <w:ind w:left="12"/>
              <w:jc w:val="center"/>
              <w:rPr>
                <w:sz w:val="24"/>
              </w:rPr>
            </w:pPr>
            <w:r>
              <w:rPr>
                <w:spacing w:val="-2"/>
                <w:sz w:val="24"/>
              </w:rPr>
              <w:t>ьской</w:t>
            </w:r>
          </w:p>
        </w:tc>
        <w:tc>
          <w:tcPr>
            <w:tcW w:w="1532" w:type="dxa"/>
            <w:tcBorders>
              <w:top w:val="nil"/>
              <w:bottom w:val="nil"/>
            </w:tcBorders>
          </w:tcPr>
          <w:p w:rsidR="00BE6665" w:rsidRDefault="00C22BFF">
            <w:pPr>
              <w:pStyle w:val="TableParagraph"/>
              <w:spacing w:line="256" w:lineRule="exact"/>
              <w:ind w:left="21"/>
              <w:jc w:val="center"/>
              <w:rPr>
                <w:sz w:val="24"/>
              </w:rPr>
            </w:pPr>
            <w:r>
              <w:rPr>
                <w:spacing w:val="-2"/>
                <w:sz w:val="24"/>
              </w:rPr>
              <w:t>просветитель</w:t>
            </w:r>
          </w:p>
        </w:tc>
        <w:tc>
          <w:tcPr>
            <w:tcW w:w="854" w:type="dxa"/>
            <w:tcBorders>
              <w:top w:val="nil"/>
              <w:bottom w:val="nil"/>
            </w:tcBorders>
          </w:tcPr>
          <w:p w:rsidR="00BE6665" w:rsidRDefault="00BE6665">
            <w:pPr>
              <w:pStyle w:val="TableParagraph"/>
              <w:ind w:left="0"/>
              <w:rPr>
                <w:sz w:val="20"/>
              </w:rPr>
            </w:pPr>
          </w:p>
        </w:tc>
        <w:tc>
          <w:tcPr>
            <w:tcW w:w="1925" w:type="dxa"/>
            <w:tcBorders>
              <w:top w:val="nil"/>
              <w:bottom w:val="nil"/>
            </w:tcBorders>
          </w:tcPr>
          <w:p w:rsidR="00BE6665" w:rsidRDefault="00C22BFF">
            <w:pPr>
              <w:pStyle w:val="TableParagraph"/>
              <w:spacing w:line="256" w:lineRule="exact"/>
              <w:ind w:left="17" w:right="3"/>
              <w:jc w:val="center"/>
              <w:rPr>
                <w:sz w:val="24"/>
              </w:rPr>
            </w:pPr>
            <w:r>
              <w:rPr>
                <w:spacing w:val="-2"/>
                <w:sz w:val="24"/>
              </w:rPr>
              <w:t>педагогического</w:t>
            </w:r>
          </w:p>
        </w:tc>
      </w:tr>
      <w:tr w:rsidR="00BE6665">
        <w:trPr>
          <w:trHeight w:val="380"/>
        </w:trPr>
        <w:tc>
          <w:tcPr>
            <w:tcW w:w="1700" w:type="dxa"/>
            <w:tcBorders>
              <w:top w:val="nil"/>
            </w:tcBorders>
          </w:tcPr>
          <w:p w:rsidR="00BE6665" w:rsidRDefault="00BE6665">
            <w:pPr>
              <w:pStyle w:val="TableParagraph"/>
              <w:ind w:left="0"/>
              <w:rPr>
                <w:sz w:val="24"/>
              </w:rPr>
            </w:pPr>
          </w:p>
        </w:tc>
        <w:tc>
          <w:tcPr>
            <w:tcW w:w="1532" w:type="dxa"/>
            <w:tcBorders>
              <w:top w:val="nil"/>
            </w:tcBorders>
          </w:tcPr>
          <w:p w:rsidR="00BE6665" w:rsidRDefault="00BE6665">
            <w:pPr>
              <w:pStyle w:val="TableParagraph"/>
              <w:ind w:left="0"/>
              <w:rPr>
                <w:sz w:val="24"/>
              </w:rPr>
            </w:pPr>
          </w:p>
        </w:tc>
        <w:tc>
          <w:tcPr>
            <w:tcW w:w="1474" w:type="dxa"/>
            <w:tcBorders>
              <w:top w:val="nil"/>
            </w:tcBorders>
          </w:tcPr>
          <w:p w:rsidR="00BE6665" w:rsidRDefault="00C22BFF">
            <w:pPr>
              <w:pStyle w:val="TableParagraph"/>
              <w:spacing w:line="270" w:lineRule="exact"/>
              <w:ind w:left="20"/>
              <w:jc w:val="center"/>
              <w:rPr>
                <w:sz w:val="24"/>
              </w:rPr>
            </w:pPr>
            <w:r>
              <w:rPr>
                <w:spacing w:val="-2"/>
                <w:sz w:val="24"/>
              </w:rPr>
              <w:t>работы</w:t>
            </w:r>
          </w:p>
        </w:tc>
        <w:tc>
          <w:tcPr>
            <w:tcW w:w="1532" w:type="dxa"/>
            <w:tcBorders>
              <w:top w:val="nil"/>
            </w:tcBorders>
          </w:tcPr>
          <w:p w:rsidR="00BE6665" w:rsidRDefault="00C22BFF">
            <w:pPr>
              <w:pStyle w:val="TableParagraph"/>
              <w:spacing w:line="270" w:lineRule="exact"/>
              <w:ind w:left="14"/>
              <w:jc w:val="center"/>
              <w:rPr>
                <w:sz w:val="24"/>
              </w:rPr>
            </w:pPr>
            <w:r>
              <w:rPr>
                <w:sz w:val="24"/>
              </w:rPr>
              <w:t>ской</w:t>
            </w:r>
            <w:r>
              <w:rPr>
                <w:spacing w:val="2"/>
                <w:sz w:val="24"/>
              </w:rPr>
              <w:t xml:space="preserve"> </w:t>
            </w:r>
            <w:r>
              <w:rPr>
                <w:spacing w:val="-2"/>
                <w:sz w:val="24"/>
              </w:rPr>
              <w:t>работы</w:t>
            </w:r>
          </w:p>
        </w:tc>
        <w:tc>
          <w:tcPr>
            <w:tcW w:w="854" w:type="dxa"/>
            <w:tcBorders>
              <w:top w:val="nil"/>
            </w:tcBorders>
          </w:tcPr>
          <w:p w:rsidR="00BE6665" w:rsidRDefault="00BE6665">
            <w:pPr>
              <w:pStyle w:val="TableParagraph"/>
              <w:ind w:left="0"/>
              <w:rPr>
                <w:sz w:val="24"/>
              </w:rPr>
            </w:pPr>
          </w:p>
        </w:tc>
        <w:tc>
          <w:tcPr>
            <w:tcW w:w="1925" w:type="dxa"/>
            <w:tcBorders>
              <w:top w:val="nil"/>
            </w:tcBorders>
          </w:tcPr>
          <w:p w:rsidR="00BE6665" w:rsidRDefault="00C22BFF">
            <w:pPr>
              <w:pStyle w:val="TableParagraph"/>
              <w:spacing w:line="270" w:lineRule="exact"/>
              <w:ind w:left="17" w:right="1"/>
              <w:jc w:val="center"/>
              <w:rPr>
                <w:sz w:val="24"/>
              </w:rPr>
            </w:pPr>
            <w:r>
              <w:rPr>
                <w:spacing w:val="-2"/>
                <w:sz w:val="24"/>
              </w:rPr>
              <w:t>работника</w:t>
            </w:r>
          </w:p>
        </w:tc>
      </w:tr>
      <w:tr w:rsidR="00BE6665">
        <w:trPr>
          <w:trHeight w:val="479"/>
        </w:trPr>
        <w:tc>
          <w:tcPr>
            <w:tcW w:w="1700" w:type="dxa"/>
          </w:tcPr>
          <w:p w:rsidR="00BE6665" w:rsidRDefault="00BE6665">
            <w:pPr>
              <w:pStyle w:val="TableParagraph"/>
              <w:ind w:left="0"/>
              <w:rPr>
                <w:sz w:val="24"/>
              </w:rPr>
            </w:pPr>
          </w:p>
        </w:tc>
        <w:tc>
          <w:tcPr>
            <w:tcW w:w="1532" w:type="dxa"/>
          </w:tcPr>
          <w:p w:rsidR="00BE6665" w:rsidRDefault="00BE6665">
            <w:pPr>
              <w:pStyle w:val="TableParagraph"/>
              <w:ind w:left="0"/>
              <w:rPr>
                <w:sz w:val="24"/>
              </w:rPr>
            </w:pPr>
          </w:p>
        </w:tc>
        <w:tc>
          <w:tcPr>
            <w:tcW w:w="1474" w:type="dxa"/>
          </w:tcPr>
          <w:p w:rsidR="00BE6665" w:rsidRDefault="00BE6665">
            <w:pPr>
              <w:pStyle w:val="TableParagraph"/>
              <w:ind w:left="0"/>
              <w:rPr>
                <w:sz w:val="24"/>
              </w:rPr>
            </w:pPr>
          </w:p>
        </w:tc>
        <w:tc>
          <w:tcPr>
            <w:tcW w:w="1532" w:type="dxa"/>
          </w:tcPr>
          <w:p w:rsidR="00BE6665" w:rsidRDefault="00BE6665">
            <w:pPr>
              <w:pStyle w:val="TableParagraph"/>
              <w:ind w:left="0"/>
              <w:rPr>
                <w:sz w:val="24"/>
              </w:rPr>
            </w:pPr>
          </w:p>
        </w:tc>
        <w:tc>
          <w:tcPr>
            <w:tcW w:w="854" w:type="dxa"/>
          </w:tcPr>
          <w:p w:rsidR="00BE6665" w:rsidRDefault="00BE6665">
            <w:pPr>
              <w:pStyle w:val="TableParagraph"/>
              <w:ind w:left="0"/>
              <w:rPr>
                <w:sz w:val="24"/>
              </w:rPr>
            </w:pPr>
          </w:p>
        </w:tc>
        <w:tc>
          <w:tcPr>
            <w:tcW w:w="1925" w:type="dxa"/>
          </w:tcPr>
          <w:p w:rsidR="00BE6665" w:rsidRDefault="00BE6665">
            <w:pPr>
              <w:pStyle w:val="TableParagraph"/>
              <w:ind w:left="0"/>
              <w:rPr>
                <w:sz w:val="24"/>
              </w:rPr>
            </w:pPr>
          </w:p>
        </w:tc>
      </w:tr>
    </w:tbl>
    <w:p w:rsidR="00BE6665" w:rsidRDefault="00BE6665">
      <w:pPr>
        <w:pStyle w:val="a3"/>
        <w:spacing w:before="31"/>
        <w:ind w:left="0" w:firstLine="0"/>
        <w:jc w:val="left"/>
      </w:pPr>
    </w:p>
    <w:p w:rsidR="00BE6665" w:rsidRDefault="00C22BFF">
      <w:pPr>
        <w:pStyle w:val="a3"/>
        <w:spacing w:before="0"/>
        <w:ind w:firstLine="0"/>
        <w:jc w:val="left"/>
      </w:pPr>
      <w:bookmarkStart w:id="39" w:name="_bookmark38"/>
      <w:bookmarkEnd w:id="39"/>
      <w:r>
        <w:rPr>
          <w:color w:val="1F4D78"/>
        </w:rPr>
        <w:t>Механизмы</w:t>
      </w:r>
      <w:r>
        <w:rPr>
          <w:color w:val="1F4D78"/>
          <w:spacing w:val="-4"/>
        </w:rPr>
        <w:t xml:space="preserve"> </w:t>
      </w:r>
      <w:r>
        <w:rPr>
          <w:color w:val="1F4D78"/>
        </w:rPr>
        <w:t>реализации</w:t>
      </w:r>
      <w:r>
        <w:rPr>
          <w:color w:val="1F4D78"/>
          <w:spacing w:val="-7"/>
        </w:rPr>
        <w:t xml:space="preserve"> </w:t>
      </w:r>
      <w:r>
        <w:rPr>
          <w:color w:val="1F4D78"/>
          <w:spacing w:val="-2"/>
        </w:rPr>
        <w:t>программы</w:t>
      </w:r>
    </w:p>
    <w:p w:rsidR="00BE6665" w:rsidRDefault="00BE6665">
      <w:pPr>
        <w:pStyle w:val="a3"/>
        <w:spacing w:before="24"/>
        <w:ind w:left="0" w:firstLine="0"/>
        <w:jc w:val="left"/>
      </w:pPr>
    </w:p>
    <w:p w:rsidR="00BE6665" w:rsidRDefault="00C22BFF">
      <w:pPr>
        <w:pStyle w:val="a4"/>
        <w:numPr>
          <w:ilvl w:val="0"/>
          <w:numId w:val="3"/>
        </w:numPr>
        <w:tabs>
          <w:tab w:val="left" w:pos="935"/>
        </w:tabs>
        <w:spacing w:before="0"/>
        <w:ind w:right="137" w:firstLine="542"/>
        <w:jc w:val="both"/>
        <w:rPr>
          <w:sz w:val="24"/>
        </w:rPr>
      </w:pPr>
      <w:r>
        <w:rPr>
          <w:sz w:val="24"/>
        </w:rPr>
        <w:t>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w:t>
      </w:r>
      <w:r>
        <w:rPr>
          <w:spacing w:val="-15"/>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особенностей</w:t>
      </w:r>
      <w:r>
        <w:rPr>
          <w:spacing w:val="-15"/>
          <w:sz w:val="24"/>
        </w:rPr>
        <w:t xml:space="preserve"> </w:t>
      </w:r>
      <w:r>
        <w:rPr>
          <w:sz w:val="24"/>
        </w:rPr>
        <w:t>проявления</w:t>
      </w:r>
      <w:r>
        <w:rPr>
          <w:spacing w:val="-15"/>
          <w:sz w:val="24"/>
        </w:rPr>
        <w:t xml:space="preserve"> </w:t>
      </w:r>
      <w:r>
        <w:rPr>
          <w:sz w:val="24"/>
        </w:rPr>
        <w:t>нарушения</w:t>
      </w:r>
      <w:r>
        <w:rPr>
          <w:spacing w:val="-15"/>
          <w:sz w:val="24"/>
        </w:rPr>
        <w:t xml:space="preserve"> </w:t>
      </w:r>
      <w:r>
        <w:rPr>
          <w:sz w:val="24"/>
        </w:rPr>
        <w:t>и</w:t>
      </w:r>
      <w:r>
        <w:rPr>
          <w:spacing w:val="-9"/>
          <w:sz w:val="24"/>
        </w:rPr>
        <w:t xml:space="preserve"> </w:t>
      </w:r>
      <w:r>
        <w:rPr>
          <w:sz w:val="24"/>
        </w:rPr>
        <w:t>его</w:t>
      </w:r>
      <w:r>
        <w:rPr>
          <w:spacing w:val="-11"/>
          <w:sz w:val="24"/>
        </w:rPr>
        <w:t xml:space="preserve"> </w:t>
      </w:r>
      <w:r>
        <w:rPr>
          <w:sz w:val="24"/>
        </w:rPr>
        <w:t>динамики,</w:t>
      </w:r>
      <w:r>
        <w:rPr>
          <w:spacing w:val="-15"/>
          <w:sz w:val="24"/>
        </w:rPr>
        <w:t xml:space="preserve"> </w:t>
      </w:r>
      <w:r>
        <w:rPr>
          <w:sz w:val="24"/>
        </w:rPr>
        <w:t>в</w:t>
      </w:r>
      <w:r>
        <w:rPr>
          <w:spacing w:val="-13"/>
          <w:sz w:val="24"/>
        </w:rPr>
        <w:t xml:space="preserve"> </w:t>
      </w:r>
      <w:r>
        <w:rPr>
          <w:sz w:val="24"/>
        </w:rPr>
        <w:t>том числе на временной основе: педагога-психолога, учителя-логопеда, других специалистов психолого-педагогического сопровождения.</w:t>
      </w:r>
    </w:p>
    <w:p w:rsidR="00BE6665" w:rsidRDefault="00C22BFF">
      <w:pPr>
        <w:pStyle w:val="a4"/>
        <w:numPr>
          <w:ilvl w:val="0"/>
          <w:numId w:val="3"/>
        </w:numPr>
        <w:tabs>
          <w:tab w:val="left" w:pos="983"/>
        </w:tabs>
        <w:spacing w:before="246" w:line="237" w:lineRule="auto"/>
        <w:ind w:right="140" w:firstLine="542"/>
        <w:jc w:val="both"/>
        <w:rPr>
          <w:sz w:val="24"/>
        </w:rPr>
      </w:pPr>
      <w:r>
        <w:rPr>
          <w:sz w:val="24"/>
        </w:rPr>
        <w:t xml:space="preserve">ПКР может быть подготовлена рабочей группой образовательной организации </w:t>
      </w:r>
      <w:r>
        <w:rPr>
          <w:spacing w:val="-2"/>
          <w:sz w:val="24"/>
        </w:rPr>
        <w:t>поэтапно.</w:t>
      </w:r>
    </w:p>
    <w:p w:rsidR="00BE6665" w:rsidRDefault="00C22BFF">
      <w:pPr>
        <w:pStyle w:val="a4"/>
        <w:numPr>
          <w:ilvl w:val="1"/>
          <w:numId w:val="3"/>
        </w:numPr>
        <w:tabs>
          <w:tab w:val="left" w:pos="1189"/>
        </w:tabs>
        <w:ind w:right="137" w:firstLine="542"/>
        <w:jc w:val="both"/>
        <w:rPr>
          <w:sz w:val="24"/>
        </w:rPr>
      </w:pPr>
      <w:r>
        <w:rPr>
          <w:sz w:val="24"/>
        </w:rPr>
        <w:t>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w:t>
      </w:r>
      <w:r>
        <w:rPr>
          <w:spacing w:val="-3"/>
          <w:sz w:val="24"/>
        </w:rPr>
        <w:t xml:space="preserve"> </w:t>
      </w:r>
      <w:r>
        <w:rPr>
          <w:sz w:val="24"/>
        </w:rPr>
        <w:t>методических</w:t>
      </w:r>
      <w:r>
        <w:rPr>
          <w:spacing w:val="-1"/>
          <w:sz w:val="24"/>
        </w:rPr>
        <w:t xml:space="preserve"> </w:t>
      </w:r>
      <w:r>
        <w:rPr>
          <w:sz w:val="24"/>
        </w:rPr>
        <w:t>рекомендаций по</w:t>
      </w:r>
      <w:r>
        <w:rPr>
          <w:spacing w:val="-1"/>
          <w:sz w:val="24"/>
        </w:rPr>
        <w:t xml:space="preserve"> </w:t>
      </w:r>
      <w:r>
        <w:rPr>
          <w:sz w:val="24"/>
        </w:rPr>
        <w:t>обучению данных категорий обучающихся с ТНР.</w:t>
      </w:r>
    </w:p>
    <w:p w:rsidR="00BE6665" w:rsidRDefault="00C22BFF">
      <w:pPr>
        <w:pStyle w:val="a4"/>
        <w:numPr>
          <w:ilvl w:val="1"/>
          <w:numId w:val="3"/>
        </w:numPr>
        <w:tabs>
          <w:tab w:val="left" w:pos="1156"/>
        </w:tabs>
        <w:spacing w:before="241"/>
        <w:ind w:right="133" w:firstLine="542"/>
        <w:jc w:val="both"/>
        <w:rPr>
          <w:sz w:val="24"/>
        </w:rPr>
      </w:pPr>
      <w:r>
        <w:rPr>
          <w:sz w:val="24"/>
        </w:rPr>
        <w:t>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w:t>
      </w:r>
      <w:r>
        <w:rPr>
          <w:spacing w:val="-4"/>
          <w:sz w:val="24"/>
        </w:rPr>
        <w:t xml:space="preserve"> </w:t>
      </w:r>
      <w:r>
        <w:rPr>
          <w:sz w:val="24"/>
        </w:rPr>
        <w:t>направления</w:t>
      </w:r>
      <w:r>
        <w:rPr>
          <w:spacing w:val="-7"/>
          <w:sz w:val="24"/>
        </w:rPr>
        <w:t xml:space="preserve"> </w:t>
      </w:r>
      <w:r>
        <w:rPr>
          <w:sz w:val="24"/>
        </w:rPr>
        <w:t>и</w:t>
      </w:r>
      <w:r>
        <w:rPr>
          <w:spacing w:val="-7"/>
          <w:sz w:val="24"/>
        </w:rPr>
        <w:t xml:space="preserve"> </w:t>
      </w:r>
      <w:r>
        <w:rPr>
          <w:sz w:val="24"/>
        </w:rPr>
        <w:t>ожидаемые</w:t>
      </w:r>
      <w:r>
        <w:rPr>
          <w:spacing w:val="-4"/>
          <w:sz w:val="24"/>
        </w:rPr>
        <w:t xml:space="preserve"> </w:t>
      </w:r>
      <w:r>
        <w:rPr>
          <w:sz w:val="24"/>
        </w:rPr>
        <w:t>результаты</w:t>
      </w:r>
      <w:r>
        <w:rPr>
          <w:spacing w:val="-1"/>
          <w:sz w:val="24"/>
        </w:rPr>
        <w:t xml:space="preserve"> </w:t>
      </w:r>
      <w:r>
        <w:rPr>
          <w:sz w:val="24"/>
        </w:rPr>
        <w:t>коррекционной</w:t>
      </w:r>
      <w:r>
        <w:rPr>
          <w:spacing w:val="-2"/>
          <w:sz w:val="24"/>
        </w:rPr>
        <w:t xml:space="preserve"> </w:t>
      </w:r>
      <w:r>
        <w:rPr>
          <w:sz w:val="24"/>
        </w:rPr>
        <w:t>работы,</w:t>
      </w:r>
      <w:r>
        <w:rPr>
          <w:spacing w:val="-6"/>
          <w:sz w:val="24"/>
        </w:rPr>
        <w:t xml:space="preserve"> </w:t>
      </w:r>
      <w:r>
        <w:rPr>
          <w:sz w:val="24"/>
        </w:rPr>
        <w:t>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BE6665" w:rsidRDefault="00C22BFF">
      <w:pPr>
        <w:pStyle w:val="a4"/>
        <w:numPr>
          <w:ilvl w:val="1"/>
          <w:numId w:val="3"/>
        </w:numPr>
        <w:tabs>
          <w:tab w:val="left" w:pos="1161"/>
        </w:tabs>
        <w:spacing w:before="241"/>
        <w:ind w:right="143" w:firstLine="542"/>
        <w:jc w:val="both"/>
        <w:rPr>
          <w:sz w:val="24"/>
        </w:rPr>
      </w:pPr>
      <w:r>
        <w:rPr>
          <w:sz w:val="24"/>
        </w:rPr>
        <w:t>На заключительном этапе осуществляется внутренняя экспертиза программы, возможна</w:t>
      </w:r>
      <w:r>
        <w:rPr>
          <w:spacing w:val="-3"/>
          <w:sz w:val="24"/>
        </w:rPr>
        <w:t xml:space="preserve"> </w:t>
      </w:r>
      <w:r>
        <w:rPr>
          <w:sz w:val="24"/>
        </w:rPr>
        <w:t>ее</w:t>
      </w:r>
      <w:r>
        <w:rPr>
          <w:spacing w:val="-3"/>
          <w:sz w:val="24"/>
        </w:rPr>
        <w:t xml:space="preserve"> </w:t>
      </w:r>
      <w:r>
        <w:rPr>
          <w:sz w:val="24"/>
        </w:rPr>
        <w:t>доработка;</w:t>
      </w:r>
      <w:r>
        <w:rPr>
          <w:spacing w:val="-7"/>
          <w:sz w:val="24"/>
        </w:rPr>
        <w:t xml:space="preserve"> </w:t>
      </w:r>
      <w:r>
        <w:rPr>
          <w:sz w:val="24"/>
        </w:rPr>
        <w:t>проводится</w:t>
      </w:r>
      <w:r>
        <w:rPr>
          <w:spacing w:val="-2"/>
          <w:sz w:val="24"/>
        </w:rPr>
        <w:t xml:space="preserve"> </w:t>
      </w:r>
      <w:r>
        <w:rPr>
          <w:sz w:val="24"/>
        </w:rPr>
        <w:t>обсуждение</w:t>
      </w:r>
      <w:r>
        <w:rPr>
          <w:spacing w:val="-3"/>
          <w:sz w:val="24"/>
        </w:rPr>
        <w:t xml:space="preserve"> </w:t>
      </w:r>
      <w:r>
        <w:rPr>
          <w:sz w:val="24"/>
        </w:rPr>
        <w:t>хода</w:t>
      </w:r>
      <w:r>
        <w:rPr>
          <w:spacing w:val="-3"/>
          <w:sz w:val="24"/>
        </w:rPr>
        <w:t xml:space="preserve"> </w:t>
      </w:r>
      <w:r>
        <w:rPr>
          <w:sz w:val="24"/>
        </w:rPr>
        <w:t>реализации</w:t>
      </w:r>
      <w:r>
        <w:rPr>
          <w:spacing w:val="-2"/>
          <w:sz w:val="24"/>
        </w:rPr>
        <w:t xml:space="preserve"> </w:t>
      </w:r>
      <w:r>
        <w:rPr>
          <w:sz w:val="24"/>
        </w:rPr>
        <w:t>программы</w:t>
      </w:r>
      <w:r>
        <w:rPr>
          <w:spacing w:val="-2"/>
          <w:sz w:val="24"/>
        </w:rPr>
        <w:t xml:space="preserve"> </w:t>
      </w:r>
      <w:r>
        <w:rPr>
          <w:sz w:val="24"/>
        </w:rPr>
        <w:t>на</w:t>
      </w:r>
      <w:r>
        <w:rPr>
          <w:spacing w:val="-8"/>
          <w:sz w:val="24"/>
        </w:rPr>
        <w:t xml:space="preserve"> </w:t>
      </w:r>
      <w:r>
        <w:rPr>
          <w:sz w:val="24"/>
        </w:rPr>
        <w:t>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0"/>
          <w:numId w:val="3"/>
        </w:numPr>
        <w:tabs>
          <w:tab w:val="left" w:pos="1228"/>
        </w:tabs>
        <w:spacing w:before="66"/>
        <w:ind w:right="133" w:firstLine="542"/>
        <w:jc w:val="both"/>
        <w:rPr>
          <w:sz w:val="24"/>
        </w:rPr>
      </w:pPr>
      <w:r>
        <w:rPr>
          <w:sz w:val="24"/>
        </w:rPr>
        <w:lastRenderedPageBreak/>
        <w:t>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BE6665" w:rsidRDefault="00C22BFF">
      <w:pPr>
        <w:pStyle w:val="a4"/>
        <w:numPr>
          <w:ilvl w:val="0"/>
          <w:numId w:val="3"/>
        </w:numPr>
        <w:tabs>
          <w:tab w:val="left" w:pos="1127"/>
        </w:tabs>
        <w:ind w:right="131" w:firstLine="542"/>
        <w:jc w:val="both"/>
        <w:rPr>
          <w:sz w:val="24"/>
        </w:rPr>
      </w:pPr>
      <w:r>
        <w:rPr>
          <w:sz w:val="24"/>
        </w:rPr>
        <w:t>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BE6665" w:rsidRDefault="00C22BFF">
      <w:pPr>
        <w:pStyle w:val="a4"/>
        <w:numPr>
          <w:ilvl w:val="0"/>
          <w:numId w:val="3"/>
        </w:numPr>
        <w:tabs>
          <w:tab w:val="left" w:pos="1118"/>
        </w:tabs>
        <w:spacing w:before="241"/>
        <w:ind w:right="145" w:firstLine="542"/>
        <w:jc w:val="both"/>
        <w:rPr>
          <w:sz w:val="24"/>
        </w:rPr>
      </w:pPr>
      <w:r>
        <w:rPr>
          <w:sz w:val="24"/>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BE6665" w:rsidRDefault="00C22BFF">
      <w:pPr>
        <w:pStyle w:val="a4"/>
        <w:numPr>
          <w:ilvl w:val="0"/>
          <w:numId w:val="3"/>
        </w:numPr>
        <w:tabs>
          <w:tab w:val="left" w:pos="1142"/>
        </w:tabs>
        <w:spacing w:before="240"/>
        <w:ind w:right="133" w:firstLine="542"/>
        <w:jc w:val="both"/>
        <w:rPr>
          <w:sz w:val="24"/>
        </w:rPr>
      </w:pPr>
      <w:r>
        <w:rPr>
          <w:sz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BE6665" w:rsidRDefault="00C22BFF">
      <w:pPr>
        <w:pStyle w:val="a4"/>
        <w:numPr>
          <w:ilvl w:val="0"/>
          <w:numId w:val="3"/>
        </w:numPr>
        <w:tabs>
          <w:tab w:val="left" w:pos="1132"/>
        </w:tabs>
        <w:spacing w:before="241"/>
        <w:ind w:right="132" w:firstLine="542"/>
        <w:jc w:val="both"/>
        <w:rPr>
          <w:sz w:val="24"/>
        </w:rPr>
      </w:pPr>
      <w:r>
        <w:rPr>
          <w:sz w:val="24"/>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BE6665" w:rsidRDefault="00C22BFF">
      <w:pPr>
        <w:pStyle w:val="a4"/>
        <w:numPr>
          <w:ilvl w:val="0"/>
          <w:numId w:val="3"/>
        </w:numPr>
        <w:tabs>
          <w:tab w:val="left" w:pos="1113"/>
        </w:tabs>
        <w:spacing w:before="238"/>
        <w:ind w:right="136" w:firstLine="542"/>
        <w:jc w:val="both"/>
        <w:rPr>
          <w:sz w:val="24"/>
        </w:rPr>
      </w:pPr>
      <w:r>
        <w:rPr>
          <w:sz w:val="24"/>
        </w:rPr>
        <w:t>Коррекционная работа в обязательной части реализуется в учебной урочной деятельности</w:t>
      </w:r>
      <w:r>
        <w:rPr>
          <w:spacing w:val="-2"/>
          <w:sz w:val="24"/>
        </w:rPr>
        <w:t xml:space="preserve"> </w:t>
      </w:r>
      <w:r>
        <w:rPr>
          <w:sz w:val="24"/>
        </w:rPr>
        <w:t>при</w:t>
      </w:r>
      <w:r>
        <w:rPr>
          <w:spacing w:val="-8"/>
          <w:sz w:val="24"/>
        </w:rPr>
        <w:t xml:space="preserve"> </w:t>
      </w:r>
      <w:r>
        <w:rPr>
          <w:sz w:val="24"/>
        </w:rPr>
        <w:t>освоении</w:t>
      </w:r>
      <w:r>
        <w:rPr>
          <w:spacing w:val="-3"/>
          <w:sz w:val="24"/>
        </w:rPr>
        <w:t xml:space="preserve"> </w:t>
      </w:r>
      <w:r>
        <w:rPr>
          <w:sz w:val="24"/>
        </w:rPr>
        <w:t>содержания</w:t>
      </w:r>
      <w:r>
        <w:rPr>
          <w:spacing w:val="-9"/>
          <w:sz w:val="24"/>
        </w:rPr>
        <w:t xml:space="preserve"> </w:t>
      </w:r>
      <w:r>
        <w:rPr>
          <w:sz w:val="24"/>
        </w:rPr>
        <w:t>основной</w:t>
      </w:r>
      <w:r>
        <w:rPr>
          <w:spacing w:val="-8"/>
          <w:sz w:val="24"/>
        </w:rPr>
        <w:t xml:space="preserve"> </w:t>
      </w:r>
      <w:r>
        <w:rPr>
          <w:sz w:val="24"/>
        </w:rPr>
        <w:t>образовательной</w:t>
      </w:r>
      <w:r>
        <w:rPr>
          <w:spacing w:val="-3"/>
          <w:sz w:val="24"/>
        </w:rPr>
        <w:t xml:space="preserve"> </w:t>
      </w:r>
      <w:r>
        <w:rPr>
          <w:sz w:val="24"/>
        </w:rPr>
        <w:t>программы.</w:t>
      </w:r>
      <w:r>
        <w:rPr>
          <w:spacing w:val="-2"/>
          <w:sz w:val="24"/>
        </w:rPr>
        <w:t xml:space="preserve"> </w:t>
      </w:r>
      <w:r>
        <w:rPr>
          <w:sz w:val="24"/>
        </w:rPr>
        <w:t>На</w:t>
      </w:r>
      <w:r>
        <w:rPr>
          <w:spacing w:val="-1"/>
          <w:sz w:val="24"/>
        </w:rPr>
        <w:t xml:space="preserve"> </w:t>
      </w:r>
      <w:r>
        <w:rPr>
          <w:sz w:val="24"/>
        </w:rPr>
        <w:t>каждом уроке учитель-предметник может поставить</w:t>
      </w:r>
      <w:r>
        <w:rPr>
          <w:spacing w:val="-1"/>
          <w:sz w:val="24"/>
        </w:rPr>
        <w:t xml:space="preserve"> </w:t>
      </w:r>
      <w:r>
        <w:rPr>
          <w:sz w:val="24"/>
        </w:rPr>
        <w:t>и</w:t>
      </w:r>
      <w:r>
        <w:rPr>
          <w:spacing w:val="-1"/>
          <w:sz w:val="24"/>
        </w:rPr>
        <w:t xml:space="preserve"> </w:t>
      </w:r>
      <w:r>
        <w:rPr>
          <w:sz w:val="24"/>
        </w:rPr>
        <w:t>решить коррекционно-развивающие</w:t>
      </w:r>
      <w:r>
        <w:rPr>
          <w:spacing w:val="-3"/>
          <w:sz w:val="24"/>
        </w:rPr>
        <w:t xml:space="preserve"> </w:t>
      </w:r>
      <w:r>
        <w:rPr>
          <w:sz w:val="24"/>
        </w:rPr>
        <w:t>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BE6665" w:rsidRDefault="00C22BFF">
      <w:pPr>
        <w:pStyle w:val="a3"/>
        <w:spacing w:before="241"/>
        <w:ind w:right="137"/>
      </w:pPr>
      <w:r>
        <w:t>При наличии нелинейного расписания в учебной урочной деятельности возможно проведение уроков специалистами с</w:t>
      </w:r>
      <w:r>
        <w:rPr>
          <w:spacing w:val="-3"/>
        </w:rPr>
        <w:t xml:space="preserve"> </w:t>
      </w:r>
      <w:r>
        <w:t>обучающимися со сходными</w:t>
      </w:r>
      <w:r>
        <w:rPr>
          <w:spacing w:val="-1"/>
        </w:rPr>
        <w:t xml:space="preserve"> </w:t>
      </w:r>
      <w:r>
        <w:t>нарушениями из разных классов</w:t>
      </w:r>
      <w:r>
        <w:rPr>
          <w:spacing w:val="-15"/>
        </w:rPr>
        <w:t xml:space="preserve"> </w:t>
      </w:r>
      <w:r>
        <w:t>параллели</w:t>
      </w:r>
      <w:r>
        <w:rPr>
          <w:spacing w:val="-15"/>
        </w:rPr>
        <w:t xml:space="preserve"> </w:t>
      </w:r>
      <w:r>
        <w:t>по</w:t>
      </w:r>
      <w:r>
        <w:rPr>
          <w:spacing w:val="-15"/>
        </w:rPr>
        <w:t xml:space="preserve"> </w:t>
      </w:r>
      <w:r>
        <w:t>специальным</w:t>
      </w:r>
      <w:r>
        <w:rPr>
          <w:spacing w:val="-15"/>
        </w:rPr>
        <w:t xml:space="preserve"> </w:t>
      </w:r>
      <w:r>
        <w:t>предметам</w:t>
      </w:r>
      <w:r>
        <w:rPr>
          <w:spacing w:val="-15"/>
        </w:rPr>
        <w:t xml:space="preserve"> </w:t>
      </w:r>
      <w:r>
        <w:t>(разделам),</w:t>
      </w:r>
      <w:r>
        <w:rPr>
          <w:spacing w:val="-15"/>
        </w:rPr>
        <w:t xml:space="preserve"> </w:t>
      </w:r>
      <w:r>
        <w:t>отсутствующим</w:t>
      </w:r>
      <w:r>
        <w:rPr>
          <w:spacing w:val="-15"/>
        </w:rPr>
        <w:t xml:space="preserve"> </w:t>
      </w:r>
      <w:r>
        <w:t>в</w:t>
      </w:r>
      <w:r>
        <w:rPr>
          <w:spacing w:val="-15"/>
        </w:rPr>
        <w:t xml:space="preserve"> </w:t>
      </w:r>
      <w:r>
        <w:t>учебном</w:t>
      </w:r>
      <w:r>
        <w:rPr>
          <w:spacing w:val="-15"/>
        </w:rPr>
        <w:t xml:space="preserve"> </w:t>
      </w:r>
      <w:r>
        <w:t>плане нормально развивающихся сверстников.</w:t>
      </w:r>
    </w:p>
    <w:p w:rsidR="00BE6665" w:rsidRDefault="00C22BFF">
      <w:pPr>
        <w:pStyle w:val="a3"/>
        <w:spacing w:before="241"/>
        <w:ind w:right="141"/>
      </w:pPr>
      <w: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w:t>
      </w:r>
      <w:r>
        <w:rPr>
          <w:spacing w:val="-2"/>
        </w:rPr>
        <w:t>предметам.</w:t>
      </w:r>
    </w:p>
    <w:p w:rsidR="00BE6665" w:rsidRDefault="00C22BFF">
      <w:pPr>
        <w:pStyle w:val="a4"/>
        <w:numPr>
          <w:ilvl w:val="0"/>
          <w:numId w:val="3"/>
        </w:numPr>
        <w:tabs>
          <w:tab w:val="left" w:pos="1055"/>
        </w:tabs>
        <w:spacing w:before="242"/>
        <w:ind w:right="136" w:firstLine="542"/>
        <w:jc w:val="both"/>
        <w:rPr>
          <w:sz w:val="24"/>
        </w:rPr>
      </w:pPr>
      <w:r>
        <w:rPr>
          <w:sz w:val="24"/>
        </w:rPr>
        <w:t>В образовательной организации, с учетом особых образовательных потребностей обучающихся</w:t>
      </w:r>
      <w:r>
        <w:rPr>
          <w:spacing w:val="-7"/>
          <w:sz w:val="24"/>
        </w:rPr>
        <w:t xml:space="preserve"> </w:t>
      </w:r>
      <w:r>
        <w:rPr>
          <w:sz w:val="24"/>
        </w:rPr>
        <w:t>с</w:t>
      </w:r>
      <w:r>
        <w:rPr>
          <w:spacing w:val="-8"/>
          <w:sz w:val="24"/>
        </w:rPr>
        <w:t xml:space="preserve"> </w:t>
      </w:r>
      <w:r>
        <w:rPr>
          <w:sz w:val="24"/>
        </w:rPr>
        <w:t>тяжелыми</w:t>
      </w:r>
      <w:r>
        <w:rPr>
          <w:spacing w:val="-6"/>
          <w:sz w:val="24"/>
        </w:rPr>
        <w:t xml:space="preserve"> </w:t>
      </w:r>
      <w:r>
        <w:rPr>
          <w:sz w:val="24"/>
        </w:rPr>
        <w:t>нарушениями</w:t>
      </w:r>
      <w:r>
        <w:rPr>
          <w:spacing w:val="-6"/>
          <w:sz w:val="24"/>
        </w:rPr>
        <w:t xml:space="preserve"> </w:t>
      </w:r>
      <w:r>
        <w:rPr>
          <w:sz w:val="24"/>
        </w:rPr>
        <w:t>речи,</w:t>
      </w:r>
      <w:r>
        <w:rPr>
          <w:spacing w:val="-14"/>
          <w:sz w:val="24"/>
        </w:rPr>
        <w:t xml:space="preserve"> </w:t>
      </w:r>
      <w:r>
        <w:rPr>
          <w:sz w:val="24"/>
        </w:rPr>
        <w:t>педагогическими</w:t>
      </w:r>
      <w:r>
        <w:rPr>
          <w:spacing w:val="-6"/>
          <w:sz w:val="24"/>
        </w:rPr>
        <w:t xml:space="preserve"> </w:t>
      </w:r>
      <w:r>
        <w:rPr>
          <w:sz w:val="24"/>
        </w:rPr>
        <w:t>работниками</w:t>
      </w:r>
      <w:r>
        <w:rPr>
          <w:spacing w:val="-11"/>
          <w:sz w:val="24"/>
        </w:rPr>
        <w:t xml:space="preserve"> </w:t>
      </w:r>
      <w:r>
        <w:rPr>
          <w:sz w:val="24"/>
        </w:rPr>
        <w:t>совместно</w:t>
      </w:r>
      <w:r>
        <w:rPr>
          <w:spacing w:val="-7"/>
          <w:sz w:val="24"/>
        </w:rPr>
        <w:t xml:space="preserve"> </w:t>
      </w:r>
      <w:r>
        <w:rPr>
          <w:sz w:val="24"/>
        </w:rPr>
        <w:t>со всеми</w:t>
      </w:r>
      <w:r>
        <w:rPr>
          <w:spacing w:val="-3"/>
          <w:sz w:val="24"/>
        </w:rPr>
        <w:t xml:space="preserve"> </w:t>
      </w:r>
      <w:r>
        <w:rPr>
          <w:sz w:val="24"/>
        </w:rPr>
        <w:t>участниками</w:t>
      </w:r>
      <w:r>
        <w:rPr>
          <w:spacing w:val="-3"/>
          <w:sz w:val="24"/>
        </w:rPr>
        <w:t xml:space="preserve"> </w:t>
      </w:r>
      <w:r>
        <w:rPr>
          <w:sz w:val="24"/>
        </w:rPr>
        <w:t>образовательных</w:t>
      </w:r>
      <w:r>
        <w:rPr>
          <w:spacing w:val="-9"/>
          <w:sz w:val="24"/>
        </w:rPr>
        <w:t xml:space="preserve"> </w:t>
      </w:r>
      <w:r>
        <w:rPr>
          <w:sz w:val="24"/>
        </w:rPr>
        <w:t>отношений</w:t>
      </w:r>
      <w:r>
        <w:rPr>
          <w:spacing w:val="-3"/>
          <w:sz w:val="24"/>
        </w:rPr>
        <w:t xml:space="preserve"> </w:t>
      </w:r>
      <w:r>
        <w:rPr>
          <w:sz w:val="24"/>
        </w:rPr>
        <w:t>могут</w:t>
      </w:r>
      <w:r>
        <w:rPr>
          <w:spacing w:val="-4"/>
          <w:sz w:val="24"/>
        </w:rPr>
        <w:t xml:space="preserve"> </w:t>
      </w:r>
      <w:r>
        <w:rPr>
          <w:sz w:val="24"/>
        </w:rPr>
        <w:t>быть</w:t>
      </w:r>
      <w:r>
        <w:rPr>
          <w:spacing w:val="-3"/>
          <w:sz w:val="24"/>
        </w:rPr>
        <w:t xml:space="preserve"> </w:t>
      </w:r>
      <w:r>
        <w:rPr>
          <w:sz w:val="24"/>
        </w:rPr>
        <w:t>разработаны</w:t>
      </w:r>
      <w:r>
        <w:rPr>
          <w:spacing w:val="-7"/>
          <w:sz w:val="24"/>
        </w:rPr>
        <w:t xml:space="preserve"> </w:t>
      </w:r>
      <w:r>
        <w:rPr>
          <w:sz w:val="24"/>
        </w:rPr>
        <w:t>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3"/>
        <w:ind w:firstLine="0"/>
        <w:jc w:val="left"/>
      </w:pPr>
      <w:bookmarkStart w:id="40" w:name="_bookmark39"/>
      <w:bookmarkEnd w:id="40"/>
      <w:r>
        <w:rPr>
          <w:color w:val="1F4D78"/>
        </w:rPr>
        <w:lastRenderedPageBreak/>
        <w:t>Требования</w:t>
      </w:r>
      <w:r>
        <w:rPr>
          <w:color w:val="1F4D78"/>
          <w:spacing w:val="-2"/>
        </w:rPr>
        <w:t xml:space="preserve"> </w:t>
      </w:r>
      <w:r>
        <w:rPr>
          <w:color w:val="1F4D78"/>
        </w:rPr>
        <w:t>к</w:t>
      </w:r>
      <w:r>
        <w:rPr>
          <w:color w:val="1F4D78"/>
          <w:spacing w:val="-3"/>
        </w:rPr>
        <w:t xml:space="preserve"> </w:t>
      </w:r>
      <w:r>
        <w:rPr>
          <w:color w:val="1F4D78"/>
        </w:rPr>
        <w:t>условиям</w:t>
      </w:r>
      <w:r>
        <w:rPr>
          <w:color w:val="1F4D78"/>
          <w:spacing w:val="-4"/>
        </w:rPr>
        <w:t xml:space="preserve"> </w:t>
      </w:r>
      <w:r>
        <w:rPr>
          <w:color w:val="1F4D78"/>
        </w:rPr>
        <w:t>реализации</w:t>
      </w:r>
      <w:r>
        <w:rPr>
          <w:color w:val="1F4D78"/>
          <w:spacing w:val="-4"/>
        </w:rPr>
        <w:t xml:space="preserve"> </w:t>
      </w:r>
      <w:r>
        <w:rPr>
          <w:color w:val="1F4D78"/>
          <w:spacing w:val="-2"/>
        </w:rPr>
        <w:t>программы</w:t>
      </w:r>
    </w:p>
    <w:p w:rsidR="00BE6665" w:rsidRDefault="00BE6665">
      <w:pPr>
        <w:pStyle w:val="a3"/>
        <w:spacing w:before="24"/>
        <w:ind w:left="0" w:firstLine="0"/>
        <w:jc w:val="left"/>
      </w:pPr>
    </w:p>
    <w:p w:rsidR="00BE6665" w:rsidRDefault="00C22BFF">
      <w:pPr>
        <w:pStyle w:val="a4"/>
        <w:numPr>
          <w:ilvl w:val="0"/>
          <w:numId w:val="3"/>
        </w:numPr>
        <w:tabs>
          <w:tab w:val="left" w:pos="1047"/>
        </w:tabs>
        <w:spacing w:before="0"/>
        <w:ind w:left="1047" w:hanging="364"/>
        <w:rPr>
          <w:sz w:val="24"/>
        </w:rPr>
      </w:pPr>
      <w:r>
        <w:rPr>
          <w:spacing w:val="-2"/>
          <w:sz w:val="24"/>
        </w:rPr>
        <w:t>Психолого-педагогическое</w:t>
      </w:r>
      <w:r>
        <w:rPr>
          <w:spacing w:val="31"/>
          <w:sz w:val="24"/>
        </w:rPr>
        <w:t xml:space="preserve"> </w:t>
      </w:r>
      <w:r>
        <w:rPr>
          <w:spacing w:val="-2"/>
          <w:sz w:val="24"/>
        </w:rPr>
        <w:t>обеспечение:</w:t>
      </w:r>
    </w:p>
    <w:p w:rsidR="00BE6665" w:rsidRDefault="00C22BFF">
      <w:pPr>
        <w:pStyle w:val="a3"/>
        <w:tabs>
          <w:tab w:val="left" w:pos="2277"/>
          <w:tab w:val="left" w:pos="5339"/>
          <w:tab w:val="left" w:pos="6489"/>
          <w:tab w:val="left" w:pos="7967"/>
        </w:tabs>
        <w:spacing w:before="48" w:line="518" w:lineRule="exact"/>
        <w:ind w:left="683" w:right="127" w:firstLine="0"/>
        <w:jc w:val="left"/>
      </w:pPr>
      <w:r>
        <w:t>обеспечение</w:t>
      </w:r>
      <w:r>
        <w:rPr>
          <w:spacing w:val="-4"/>
        </w:rPr>
        <w:t xml:space="preserve"> </w:t>
      </w:r>
      <w:r>
        <w:t>дифференцированных</w:t>
      </w:r>
      <w:r>
        <w:rPr>
          <w:spacing w:val="-3"/>
        </w:rPr>
        <w:t xml:space="preserve"> </w:t>
      </w:r>
      <w:r>
        <w:t>условий</w:t>
      </w:r>
      <w:r>
        <w:rPr>
          <w:spacing w:val="-7"/>
        </w:rPr>
        <w:t xml:space="preserve"> </w:t>
      </w:r>
      <w:r>
        <w:t>(оптимальный</w:t>
      </w:r>
      <w:r>
        <w:rPr>
          <w:spacing w:val="-7"/>
        </w:rPr>
        <w:t xml:space="preserve"> </w:t>
      </w:r>
      <w:r>
        <w:t>режим</w:t>
      </w:r>
      <w:r>
        <w:rPr>
          <w:spacing w:val="-6"/>
        </w:rPr>
        <w:t xml:space="preserve"> </w:t>
      </w:r>
      <w:r>
        <w:t>учебных</w:t>
      </w:r>
      <w:r>
        <w:rPr>
          <w:spacing w:val="-8"/>
        </w:rPr>
        <w:t xml:space="preserve"> </w:t>
      </w:r>
      <w:r>
        <w:t xml:space="preserve">нагрузок); </w:t>
      </w:r>
      <w:r>
        <w:rPr>
          <w:spacing w:val="-2"/>
        </w:rPr>
        <w:t>обеспечение</w:t>
      </w:r>
      <w:r>
        <w:tab/>
      </w:r>
      <w:r>
        <w:rPr>
          <w:spacing w:val="-2"/>
        </w:rPr>
        <w:t>психолого-педагогических</w:t>
      </w:r>
      <w:r>
        <w:tab/>
      </w:r>
      <w:r>
        <w:rPr>
          <w:spacing w:val="-2"/>
        </w:rPr>
        <w:t>условий</w:t>
      </w:r>
      <w:r>
        <w:tab/>
      </w:r>
      <w:r>
        <w:rPr>
          <w:spacing w:val="-2"/>
        </w:rPr>
        <w:t>реализации</w:t>
      </w:r>
      <w:r>
        <w:tab/>
        <w:t>коррекционно-</w:t>
      </w:r>
    </w:p>
    <w:p w:rsidR="00BE6665" w:rsidRDefault="00C22BFF">
      <w:pPr>
        <w:pStyle w:val="a3"/>
        <w:spacing w:before="0" w:line="222" w:lineRule="exact"/>
        <w:ind w:firstLine="0"/>
        <w:jc w:val="left"/>
      </w:pPr>
      <w:r>
        <w:t>развивающей</w:t>
      </w:r>
      <w:r>
        <w:rPr>
          <w:spacing w:val="-11"/>
        </w:rPr>
        <w:t xml:space="preserve"> </w:t>
      </w:r>
      <w:r>
        <w:t>направленности</w:t>
      </w:r>
      <w:r>
        <w:rPr>
          <w:spacing w:val="-7"/>
        </w:rPr>
        <w:t xml:space="preserve"> </w:t>
      </w:r>
      <w:r>
        <w:t>образовательного</w:t>
      </w:r>
      <w:r>
        <w:rPr>
          <w:spacing w:val="-4"/>
        </w:rPr>
        <w:t xml:space="preserve"> </w:t>
      </w:r>
      <w:r>
        <w:rPr>
          <w:spacing w:val="-2"/>
        </w:rPr>
        <w:t>процесса;</w:t>
      </w:r>
    </w:p>
    <w:p w:rsidR="00BE6665" w:rsidRDefault="00C22BFF">
      <w:pPr>
        <w:pStyle w:val="a3"/>
        <w:ind w:right="136"/>
      </w:pPr>
      <w:r>
        <w:t>учет особых образовательных и социально-коммуникативных потребностей обучающихся, их индивидуальных особенностей;</w:t>
      </w:r>
    </w:p>
    <w:p w:rsidR="00BE6665" w:rsidRDefault="00C22BFF">
      <w:pPr>
        <w:pStyle w:val="a3"/>
        <w:spacing w:before="240"/>
        <w:ind w:left="683" w:firstLine="0"/>
        <w:jc w:val="left"/>
      </w:pPr>
      <w:r>
        <w:t>соблюдение</w:t>
      </w:r>
      <w:r>
        <w:rPr>
          <w:spacing w:val="-10"/>
        </w:rPr>
        <w:t xml:space="preserve"> </w:t>
      </w:r>
      <w:r>
        <w:t>комфортного</w:t>
      </w:r>
      <w:r>
        <w:rPr>
          <w:spacing w:val="-7"/>
        </w:rPr>
        <w:t xml:space="preserve"> </w:t>
      </w:r>
      <w:r>
        <w:t>психоэмоционального</w:t>
      </w:r>
      <w:r>
        <w:rPr>
          <w:spacing w:val="-6"/>
        </w:rPr>
        <w:t xml:space="preserve"> </w:t>
      </w:r>
      <w:r>
        <w:rPr>
          <w:spacing w:val="-2"/>
        </w:rPr>
        <w:t>режима;</w:t>
      </w:r>
    </w:p>
    <w:p w:rsidR="00BE6665" w:rsidRDefault="00C22BFF">
      <w:pPr>
        <w:pStyle w:val="a3"/>
        <w:spacing w:before="238" w:line="242" w:lineRule="auto"/>
        <w:ind w:right="145"/>
      </w:pPr>
      <w:r>
        <w:t>восполнение пробелов в структуре речеязыковых средств, а также других компонентов языковой системы;</w:t>
      </w:r>
    </w:p>
    <w:p w:rsidR="00BE6665" w:rsidRDefault="00C22BFF">
      <w:pPr>
        <w:pStyle w:val="a3"/>
        <w:spacing w:before="235"/>
        <w:ind w:left="683" w:firstLine="0"/>
        <w:jc w:val="left"/>
      </w:pPr>
      <w:r>
        <w:t>развитие</w:t>
      </w:r>
      <w:r>
        <w:rPr>
          <w:spacing w:val="-10"/>
        </w:rPr>
        <w:t xml:space="preserve"> </w:t>
      </w:r>
      <w:r>
        <w:t>и</w:t>
      </w:r>
      <w:r>
        <w:rPr>
          <w:spacing w:val="-2"/>
        </w:rPr>
        <w:t xml:space="preserve"> </w:t>
      </w:r>
      <w:r>
        <w:t>совершенствование</w:t>
      </w:r>
      <w:r>
        <w:rPr>
          <w:spacing w:val="-3"/>
        </w:rPr>
        <w:t xml:space="preserve"> </w:t>
      </w:r>
      <w:r>
        <w:t>полноценной</w:t>
      </w:r>
      <w:r>
        <w:rPr>
          <w:spacing w:val="-6"/>
        </w:rPr>
        <w:t xml:space="preserve"> </w:t>
      </w:r>
      <w:r>
        <w:t>речевой</w:t>
      </w:r>
      <w:r>
        <w:rPr>
          <w:spacing w:val="-6"/>
        </w:rPr>
        <w:t xml:space="preserve"> </w:t>
      </w:r>
      <w:r>
        <w:rPr>
          <w:spacing w:val="-2"/>
        </w:rPr>
        <w:t>деятельности;</w:t>
      </w:r>
    </w:p>
    <w:p w:rsidR="00BE6665" w:rsidRDefault="00C22BFF">
      <w:pPr>
        <w:pStyle w:val="a3"/>
        <w:spacing w:before="242"/>
        <w:ind w:right="130"/>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BE6665" w:rsidRDefault="00C22BFF">
      <w:pPr>
        <w:pStyle w:val="a3"/>
        <w:spacing w:before="238" w:line="242" w:lineRule="auto"/>
        <w:ind w:right="143"/>
      </w:pPr>
      <w:r>
        <w:t xml:space="preserve">расширение повседневного жизненного опыта, социальных контактов с другими </w:t>
      </w:r>
      <w:r>
        <w:rPr>
          <w:spacing w:val="-2"/>
        </w:rPr>
        <w:t>людьми;</w:t>
      </w:r>
    </w:p>
    <w:p w:rsidR="00BE6665" w:rsidRDefault="00C22BFF">
      <w:pPr>
        <w:pStyle w:val="a3"/>
        <w:spacing w:before="235"/>
        <w:ind w:right="136"/>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BE6665" w:rsidRDefault="00C22BFF">
      <w:pPr>
        <w:pStyle w:val="a4"/>
        <w:numPr>
          <w:ilvl w:val="0"/>
          <w:numId w:val="3"/>
        </w:numPr>
        <w:tabs>
          <w:tab w:val="left" w:pos="1060"/>
        </w:tabs>
        <w:spacing w:before="240"/>
        <w:ind w:right="132" w:firstLine="542"/>
        <w:jc w:val="both"/>
        <w:rPr>
          <w:sz w:val="24"/>
        </w:rPr>
      </w:pPr>
      <w:r>
        <w:rPr>
          <w:sz w:val="24"/>
        </w:rPr>
        <w:t>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BE6665" w:rsidRDefault="00C22BFF">
      <w:pPr>
        <w:pStyle w:val="a4"/>
        <w:numPr>
          <w:ilvl w:val="0"/>
          <w:numId w:val="3"/>
        </w:numPr>
        <w:tabs>
          <w:tab w:val="left" w:pos="1047"/>
        </w:tabs>
        <w:spacing w:before="275"/>
        <w:ind w:left="1047" w:hanging="364"/>
        <w:rPr>
          <w:sz w:val="24"/>
        </w:rPr>
      </w:pPr>
      <w:r>
        <w:rPr>
          <w:sz w:val="24"/>
        </w:rPr>
        <w:t>Кадровое</w:t>
      </w:r>
      <w:r>
        <w:rPr>
          <w:spacing w:val="-10"/>
          <w:sz w:val="24"/>
        </w:rPr>
        <w:t xml:space="preserve"> </w:t>
      </w:r>
      <w:r>
        <w:rPr>
          <w:spacing w:val="-2"/>
          <w:sz w:val="24"/>
        </w:rPr>
        <w:t>обеспечение.</w:t>
      </w:r>
    </w:p>
    <w:p w:rsidR="00BE6665" w:rsidRDefault="00C22BFF">
      <w:pPr>
        <w:pStyle w:val="a3"/>
        <w:spacing w:before="242"/>
        <w:ind w:right="134"/>
      </w:pPr>
      <w:r>
        <w:t>Учитель-логопед, проводящий</w:t>
      </w:r>
      <w:r>
        <w:rPr>
          <w:spacing w:val="-3"/>
        </w:rPr>
        <w:t xml:space="preserve"> </w:t>
      </w:r>
      <w:r>
        <w:t>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BE6665" w:rsidRDefault="00C22BFF">
      <w:pPr>
        <w:pStyle w:val="a3"/>
        <w:spacing w:before="238"/>
        <w:ind w:right="134"/>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BE6665" w:rsidRDefault="00C22BFF">
      <w:pPr>
        <w:pStyle w:val="a3"/>
        <w:spacing w:before="241"/>
        <w:ind w:right="143"/>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BE6665" w:rsidRDefault="00BE6665">
      <w:pPr>
        <w:pStyle w:val="a3"/>
        <w:sectPr w:rsidR="00BE6665">
          <w:pgSz w:w="11910" w:h="16840"/>
          <w:pgMar w:top="1360" w:right="708" w:bottom="280" w:left="1559" w:header="720" w:footer="720" w:gutter="0"/>
          <w:cols w:space="720"/>
        </w:sectPr>
      </w:pPr>
    </w:p>
    <w:p w:rsidR="00BE6665" w:rsidRDefault="00C22BFF">
      <w:pPr>
        <w:pStyle w:val="a3"/>
        <w:spacing w:before="66" w:line="242" w:lineRule="auto"/>
        <w:ind w:right="139"/>
      </w:pPr>
      <w:r>
        <w:lastRenderedPageBreak/>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BE6665" w:rsidRDefault="00C22BFF">
      <w:pPr>
        <w:pStyle w:val="a3"/>
        <w:spacing w:before="235"/>
        <w:ind w:right="135"/>
      </w:pPr>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BE6665" w:rsidRDefault="00BE6665">
      <w:pPr>
        <w:pStyle w:val="a3"/>
        <w:spacing w:before="1"/>
        <w:ind w:left="0" w:firstLine="0"/>
        <w:jc w:val="left"/>
      </w:pPr>
    </w:p>
    <w:p w:rsidR="00BE6665" w:rsidRDefault="00C22BFF">
      <w:pPr>
        <w:pStyle w:val="a4"/>
        <w:numPr>
          <w:ilvl w:val="0"/>
          <w:numId w:val="3"/>
        </w:numPr>
        <w:tabs>
          <w:tab w:val="left" w:pos="1047"/>
        </w:tabs>
        <w:spacing w:before="0"/>
        <w:ind w:left="1047" w:hanging="364"/>
        <w:rPr>
          <w:sz w:val="24"/>
        </w:rPr>
      </w:pPr>
      <w:r>
        <w:rPr>
          <w:spacing w:val="-2"/>
          <w:sz w:val="24"/>
        </w:rPr>
        <w:t>Материально-техническое</w:t>
      </w:r>
      <w:r>
        <w:rPr>
          <w:spacing w:val="29"/>
          <w:sz w:val="24"/>
        </w:rPr>
        <w:t xml:space="preserve"> </w:t>
      </w:r>
      <w:r>
        <w:rPr>
          <w:spacing w:val="-2"/>
          <w:sz w:val="24"/>
        </w:rPr>
        <w:t>обеспечение.</w:t>
      </w:r>
    </w:p>
    <w:p w:rsidR="00BE6665" w:rsidRDefault="00C22BFF">
      <w:pPr>
        <w:pStyle w:val="a3"/>
        <w:ind w:right="132"/>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BE6665" w:rsidRDefault="00C22BFF">
      <w:pPr>
        <w:pStyle w:val="a4"/>
        <w:numPr>
          <w:ilvl w:val="0"/>
          <w:numId w:val="3"/>
        </w:numPr>
        <w:tabs>
          <w:tab w:val="left" w:pos="1047"/>
        </w:tabs>
        <w:spacing w:before="274"/>
        <w:ind w:left="1047" w:hanging="364"/>
        <w:rPr>
          <w:sz w:val="24"/>
        </w:rPr>
      </w:pPr>
      <w:r>
        <w:rPr>
          <w:sz w:val="24"/>
        </w:rPr>
        <w:t>Информационное</w:t>
      </w:r>
      <w:r>
        <w:rPr>
          <w:spacing w:val="-13"/>
          <w:sz w:val="24"/>
        </w:rPr>
        <w:t xml:space="preserve"> </w:t>
      </w:r>
      <w:r>
        <w:rPr>
          <w:spacing w:val="-2"/>
          <w:sz w:val="24"/>
        </w:rPr>
        <w:t>обеспечение.</w:t>
      </w:r>
    </w:p>
    <w:p w:rsidR="00BE6665" w:rsidRDefault="00C22BFF">
      <w:pPr>
        <w:pStyle w:val="a3"/>
        <w:ind w:right="132"/>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BE6665" w:rsidRDefault="00C22BFF">
      <w:pPr>
        <w:pStyle w:val="a3"/>
        <w:spacing w:before="240"/>
        <w:ind w:right="135"/>
      </w:pPr>
      <w:r>
        <w:t>Обязательным является создание системы широкого доступа педагогических работников,</w:t>
      </w:r>
      <w:r>
        <w:rPr>
          <w:spacing w:val="-13"/>
        </w:rPr>
        <w:t xml:space="preserve"> </w:t>
      </w:r>
      <w:r>
        <w:t>обучающихся,</w:t>
      </w:r>
      <w:r>
        <w:rPr>
          <w:spacing w:val="-9"/>
        </w:rPr>
        <w:t xml:space="preserve"> </w:t>
      </w:r>
      <w:r>
        <w:t>их</w:t>
      </w:r>
      <w:r>
        <w:rPr>
          <w:spacing w:val="-15"/>
        </w:rPr>
        <w:t xml:space="preserve"> </w:t>
      </w:r>
      <w:r>
        <w:t>родителей</w:t>
      </w:r>
      <w:r>
        <w:rPr>
          <w:spacing w:val="-10"/>
        </w:rPr>
        <w:t xml:space="preserve"> </w:t>
      </w:r>
      <w:r>
        <w:t>(законных</w:t>
      </w:r>
      <w:r>
        <w:rPr>
          <w:spacing w:val="-15"/>
        </w:rPr>
        <w:t xml:space="preserve"> </w:t>
      </w:r>
      <w:r>
        <w:t>представителей)</w:t>
      </w:r>
      <w:r>
        <w:rPr>
          <w:spacing w:val="-9"/>
        </w:rPr>
        <w:t xml:space="preserve"> </w:t>
      </w:r>
      <w:r>
        <w:t>к</w:t>
      </w:r>
      <w:r>
        <w:rPr>
          <w:spacing w:val="-12"/>
        </w:rPr>
        <w:t xml:space="preserve"> </w:t>
      </w:r>
      <w:r>
        <w:t>сетевым</w:t>
      </w:r>
      <w:r>
        <w:rPr>
          <w:spacing w:val="-14"/>
        </w:rPr>
        <w:t xml:space="preserve"> </w:t>
      </w:r>
      <w:r>
        <w:t>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BE6665" w:rsidRDefault="00C22BFF">
      <w:pPr>
        <w:pStyle w:val="a4"/>
        <w:numPr>
          <w:ilvl w:val="0"/>
          <w:numId w:val="3"/>
        </w:numPr>
        <w:tabs>
          <w:tab w:val="left" w:pos="1094"/>
        </w:tabs>
        <w:spacing w:before="239"/>
        <w:ind w:right="132" w:firstLine="542"/>
        <w:jc w:val="both"/>
        <w:rPr>
          <w:sz w:val="24"/>
        </w:rPr>
      </w:pPr>
      <w:r>
        <w:rPr>
          <w:sz w:val="24"/>
        </w:rPr>
        <w:t>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w:t>
      </w:r>
      <w:r>
        <w:rPr>
          <w:spacing w:val="-3"/>
          <w:sz w:val="24"/>
        </w:rPr>
        <w:t xml:space="preserve"> </w:t>
      </w:r>
      <w:r>
        <w:rPr>
          <w:sz w:val="24"/>
        </w:rPr>
        <w:t>адаптацию</w:t>
      </w:r>
      <w:r>
        <w:rPr>
          <w:spacing w:val="-3"/>
          <w:sz w:val="24"/>
        </w:rPr>
        <w:t xml:space="preserve"> </w:t>
      </w:r>
      <w:r>
        <w:rPr>
          <w:sz w:val="24"/>
        </w:rPr>
        <w:t>и интеграцию</w:t>
      </w:r>
      <w:r>
        <w:rPr>
          <w:spacing w:val="-8"/>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ТНР, качество результатов</w:t>
      </w:r>
      <w:r>
        <w:rPr>
          <w:spacing w:val="-4"/>
          <w:sz w:val="24"/>
        </w:rPr>
        <w:t xml:space="preserve"> </w:t>
      </w:r>
      <w:r>
        <w:rPr>
          <w:sz w:val="24"/>
        </w:rPr>
        <w:t>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BE6665" w:rsidRDefault="00BE6665">
      <w:pPr>
        <w:pStyle w:val="a3"/>
        <w:spacing w:before="38"/>
        <w:ind w:left="0" w:firstLine="0"/>
        <w:jc w:val="left"/>
      </w:pPr>
    </w:p>
    <w:p w:rsidR="00BE6665" w:rsidRDefault="00C22BFF">
      <w:pPr>
        <w:pStyle w:val="a3"/>
        <w:spacing w:before="1"/>
        <w:ind w:firstLine="0"/>
        <w:jc w:val="left"/>
      </w:pPr>
      <w:bookmarkStart w:id="41" w:name="_bookmark40"/>
      <w:bookmarkEnd w:id="41"/>
      <w:r>
        <w:rPr>
          <w:color w:val="1F4D78"/>
        </w:rPr>
        <w:t>Планируемые</w:t>
      </w:r>
      <w:r>
        <w:rPr>
          <w:color w:val="1F4D78"/>
          <w:spacing w:val="-6"/>
        </w:rPr>
        <w:t xml:space="preserve"> </w:t>
      </w:r>
      <w:r>
        <w:rPr>
          <w:color w:val="1F4D78"/>
        </w:rPr>
        <w:t>результаты</w:t>
      </w:r>
      <w:r>
        <w:rPr>
          <w:color w:val="1F4D78"/>
          <w:spacing w:val="-3"/>
        </w:rPr>
        <w:t xml:space="preserve"> </w:t>
      </w:r>
      <w:r>
        <w:rPr>
          <w:color w:val="1F4D78"/>
        </w:rPr>
        <w:t>коррекционной</w:t>
      </w:r>
      <w:r>
        <w:rPr>
          <w:color w:val="1F4D78"/>
          <w:spacing w:val="-8"/>
        </w:rPr>
        <w:t xml:space="preserve"> </w:t>
      </w:r>
      <w:r>
        <w:rPr>
          <w:color w:val="1F4D78"/>
          <w:spacing w:val="-2"/>
        </w:rPr>
        <w:t>работы</w:t>
      </w:r>
    </w:p>
    <w:p w:rsidR="00BE6665" w:rsidRDefault="00BE6665">
      <w:pPr>
        <w:pStyle w:val="a3"/>
        <w:spacing w:before="23"/>
        <w:ind w:left="0" w:firstLine="0"/>
        <w:jc w:val="left"/>
      </w:pPr>
    </w:p>
    <w:p w:rsidR="00BE6665" w:rsidRDefault="00C22BFF">
      <w:pPr>
        <w:pStyle w:val="a4"/>
        <w:numPr>
          <w:ilvl w:val="0"/>
          <w:numId w:val="3"/>
        </w:numPr>
        <w:tabs>
          <w:tab w:val="left" w:pos="1123"/>
        </w:tabs>
        <w:spacing w:before="1"/>
        <w:ind w:right="142" w:firstLine="542"/>
        <w:jc w:val="both"/>
        <w:rPr>
          <w:sz w:val="24"/>
        </w:rPr>
      </w:pPr>
      <w:r>
        <w:rPr>
          <w:sz w:val="24"/>
        </w:rPr>
        <w:t>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BE6665" w:rsidRDefault="00C22BFF">
      <w:pPr>
        <w:pStyle w:val="a4"/>
        <w:numPr>
          <w:ilvl w:val="0"/>
          <w:numId w:val="3"/>
        </w:numPr>
        <w:tabs>
          <w:tab w:val="left" w:pos="1099"/>
        </w:tabs>
        <w:spacing w:before="238" w:line="242" w:lineRule="auto"/>
        <w:ind w:right="137" w:firstLine="542"/>
        <w:jc w:val="both"/>
        <w:rPr>
          <w:sz w:val="24"/>
        </w:rPr>
      </w:pPr>
      <w:r>
        <w:rPr>
          <w:sz w:val="24"/>
        </w:rPr>
        <w:t>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w:t>
      </w:r>
    </w:p>
    <w:p w:rsidR="00BE6665" w:rsidRDefault="00BE6665">
      <w:pPr>
        <w:pStyle w:val="a4"/>
        <w:spacing w:line="242" w:lineRule="auto"/>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4"/>
        </w:rPr>
        <w:lastRenderedPageBreak/>
        <w:t>ТНР.</w:t>
      </w:r>
    </w:p>
    <w:p w:rsidR="00BE6665" w:rsidRDefault="00C22BFF">
      <w:pPr>
        <w:pStyle w:val="a4"/>
        <w:numPr>
          <w:ilvl w:val="0"/>
          <w:numId w:val="3"/>
        </w:numPr>
        <w:tabs>
          <w:tab w:val="left" w:pos="1157"/>
        </w:tabs>
        <w:ind w:left="1157" w:hanging="474"/>
        <w:rPr>
          <w:sz w:val="24"/>
        </w:rPr>
      </w:pPr>
      <w:r>
        <w:rPr>
          <w:sz w:val="24"/>
        </w:rPr>
        <w:t>В</w:t>
      </w:r>
      <w:r>
        <w:rPr>
          <w:spacing w:val="76"/>
          <w:w w:val="150"/>
          <w:sz w:val="24"/>
        </w:rPr>
        <w:t xml:space="preserve"> </w:t>
      </w:r>
      <w:r>
        <w:rPr>
          <w:sz w:val="24"/>
        </w:rPr>
        <w:t>зависимости</w:t>
      </w:r>
      <w:r>
        <w:rPr>
          <w:spacing w:val="76"/>
          <w:w w:val="150"/>
          <w:sz w:val="24"/>
        </w:rPr>
        <w:t xml:space="preserve"> </w:t>
      </w:r>
      <w:r>
        <w:rPr>
          <w:sz w:val="24"/>
        </w:rPr>
        <w:t>от</w:t>
      </w:r>
      <w:r>
        <w:rPr>
          <w:spacing w:val="76"/>
          <w:w w:val="150"/>
          <w:sz w:val="24"/>
        </w:rPr>
        <w:t xml:space="preserve"> </w:t>
      </w:r>
      <w:r>
        <w:rPr>
          <w:sz w:val="24"/>
        </w:rPr>
        <w:t>формы</w:t>
      </w:r>
      <w:r>
        <w:rPr>
          <w:spacing w:val="72"/>
          <w:w w:val="150"/>
          <w:sz w:val="24"/>
        </w:rPr>
        <w:t xml:space="preserve"> </w:t>
      </w:r>
      <w:r>
        <w:rPr>
          <w:sz w:val="24"/>
        </w:rPr>
        <w:t>организации</w:t>
      </w:r>
      <w:r>
        <w:rPr>
          <w:spacing w:val="76"/>
          <w:w w:val="150"/>
          <w:sz w:val="24"/>
        </w:rPr>
        <w:t xml:space="preserve"> </w:t>
      </w:r>
      <w:r>
        <w:rPr>
          <w:sz w:val="24"/>
        </w:rPr>
        <w:t>коррекционно-развивающей</w:t>
      </w:r>
      <w:r>
        <w:rPr>
          <w:spacing w:val="77"/>
          <w:w w:val="150"/>
          <w:sz w:val="24"/>
        </w:rPr>
        <w:t xml:space="preserve"> </w:t>
      </w:r>
      <w:r>
        <w:rPr>
          <w:spacing w:val="-2"/>
          <w:sz w:val="24"/>
        </w:rPr>
        <w:t>работы</w:t>
      </w:r>
    </w:p>
    <w:p w:rsidR="00BE6665" w:rsidRDefault="00C22BFF">
      <w:pPr>
        <w:pStyle w:val="a3"/>
        <w:spacing w:before="0"/>
        <w:ind w:right="147" w:firstLine="0"/>
      </w:pPr>
      <w:r>
        <w:t>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BE6665" w:rsidRDefault="00C22BFF">
      <w:pPr>
        <w:pStyle w:val="a4"/>
        <w:numPr>
          <w:ilvl w:val="0"/>
          <w:numId w:val="3"/>
        </w:numPr>
        <w:tabs>
          <w:tab w:val="left" w:pos="1047"/>
        </w:tabs>
        <w:spacing w:before="241"/>
        <w:ind w:left="1047" w:hanging="364"/>
        <w:rPr>
          <w:sz w:val="24"/>
        </w:rPr>
      </w:pPr>
      <w:r>
        <w:rPr>
          <w:sz w:val="24"/>
        </w:rPr>
        <w:t>Планируемые</w:t>
      </w:r>
      <w:r>
        <w:rPr>
          <w:spacing w:val="-6"/>
          <w:sz w:val="24"/>
        </w:rPr>
        <w:t xml:space="preserve"> </w:t>
      </w:r>
      <w:r>
        <w:rPr>
          <w:sz w:val="24"/>
        </w:rPr>
        <w:t>результаты</w:t>
      </w:r>
      <w:r>
        <w:rPr>
          <w:spacing w:val="-2"/>
          <w:sz w:val="24"/>
        </w:rPr>
        <w:t xml:space="preserve"> </w:t>
      </w:r>
      <w:r>
        <w:rPr>
          <w:sz w:val="24"/>
        </w:rPr>
        <w:t>реализации</w:t>
      </w:r>
      <w:r>
        <w:rPr>
          <w:spacing w:val="-8"/>
          <w:sz w:val="24"/>
        </w:rPr>
        <w:t xml:space="preserve"> </w:t>
      </w:r>
      <w:r>
        <w:rPr>
          <w:sz w:val="24"/>
        </w:rPr>
        <w:t>ПКР</w:t>
      </w:r>
      <w:r>
        <w:rPr>
          <w:spacing w:val="-7"/>
          <w:sz w:val="24"/>
        </w:rPr>
        <w:t xml:space="preserve"> </w:t>
      </w:r>
      <w:r>
        <w:rPr>
          <w:spacing w:val="-2"/>
          <w:sz w:val="24"/>
        </w:rPr>
        <w:t>включают:</w:t>
      </w:r>
    </w:p>
    <w:p w:rsidR="00BE6665" w:rsidRDefault="00C22BFF">
      <w:pPr>
        <w:pStyle w:val="a3"/>
        <w:spacing w:before="237"/>
        <w:ind w:right="132"/>
      </w:pPr>
      <w:r>
        <w:t>описание достижения каждым</w:t>
      </w:r>
      <w:r>
        <w:rPr>
          <w:spacing w:val="-1"/>
        </w:rPr>
        <w:t xml:space="preserve"> </w:t>
      </w:r>
      <w:r>
        <w:t>обучающимся сформированности конкретных качеств личности с учетом социокультурных</w:t>
      </w:r>
      <w:r>
        <w:rPr>
          <w:spacing w:val="-1"/>
        </w:rPr>
        <w:t xml:space="preserve"> </w:t>
      </w:r>
      <w:r>
        <w:t>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BE6665" w:rsidRDefault="00C22BFF">
      <w:pPr>
        <w:pStyle w:val="a3"/>
        <w:spacing w:before="241"/>
        <w:ind w:left="683" w:firstLine="0"/>
        <w:jc w:val="left"/>
      </w:pPr>
      <w:r>
        <w:t>анализ</w:t>
      </w:r>
      <w:r>
        <w:rPr>
          <w:spacing w:val="-3"/>
        </w:rPr>
        <w:t xml:space="preserve"> </w:t>
      </w:r>
      <w:r>
        <w:t>достигнутых</w:t>
      </w:r>
      <w:r>
        <w:rPr>
          <w:spacing w:val="-7"/>
        </w:rPr>
        <w:t xml:space="preserve"> </w:t>
      </w:r>
      <w:r>
        <w:t>результатов,</w:t>
      </w:r>
      <w:r>
        <w:rPr>
          <w:spacing w:val="-4"/>
        </w:rPr>
        <w:t xml:space="preserve"> </w:t>
      </w:r>
      <w:r>
        <w:t>выводы</w:t>
      </w:r>
      <w:r>
        <w:rPr>
          <w:spacing w:val="-1"/>
        </w:rPr>
        <w:t xml:space="preserve"> </w:t>
      </w:r>
      <w:r>
        <w:t>и</w:t>
      </w:r>
      <w:r>
        <w:rPr>
          <w:spacing w:val="-5"/>
        </w:rPr>
        <w:t xml:space="preserve"> </w:t>
      </w:r>
      <w:r>
        <w:rPr>
          <w:spacing w:val="-2"/>
        </w:rPr>
        <w:t>рекомендации.</w:t>
      </w:r>
    </w:p>
    <w:p w:rsidR="00BE6665" w:rsidRDefault="00C22BFF">
      <w:pPr>
        <w:pStyle w:val="a4"/>
        <w:numPr>
          <w:ilvl w:val="0"/>
          <w:numId w:val="3"/>
        </w:numPr>
        <w:tabs>
          <w:tab w:val="left" w:pos="1209"/>
        </w:tabs>
        <w:spacing w:before="245" w:line="237" w:lineRule="auto"/>
        <w:ind w:right="142" w:firstLine="542"/>
        <w:jc w:val="both"/>
        <w:rPr>
          <w:sz w:val="24"/>
        </w:rPr>
      </w:pPr>
      <w:r>
        <w:rPr>
          <w:sz w:val="24"/>
        </w:rPr>
        <w:t xml:space="preserve">Мониторинг достижения обучающимися планируемых результатов ПКР </w:t>
      </w:r>
      <w:r>
        <w:rPr>
          <w:spacing w:val="-2"/>
          <w:sz w:val="24"/>
        </w:rPr>
        <w:t>предполагает:</w:t>
      </w:r>
    </w:p>
    <w:p w:rsidR="00BE6665" w:rsidRDefault="00C22BFF">
      <w:pPr>
        <w:pStyle w:val="a3"/>
        <w:ind w:right="131"/>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BE6665" w:rsidRDefault="00C22BFF">
      <w:pPr>
        <w:pStyle w:val="a3"/>
        <w:spacing w:line="237" w:lineRule="auto"/>
        <w:ind w:right="140"/>
      </w:pPr>
      <w:r>
        <w:t>систематическое</w:t>
      </w:r>
      <w:r>
        <w:rPr>
          <w:spacing w:val="-15"/>
        </w:rPr>
        <w:t xml:space="preserve"> </w:t>
      </w:r>
      <w:r>
        <w:t>осуществление</w:t>
      </w:r>
      <w:r>
        <w:rPr>
          <w:spacing w:val="-11"/>
        </w:rPr>
        <w:t xml:space="preserve"> </w:t>
      </w:r>
      <w:r>
        <w:t>педагогических</w:t>
      </w:r>
      <w:r>
        <w:rPr>
          <w:spacing w:val="-14"/>
        </w:rPr>
        <w:t xml:space="preserve"> </w:t>
      </w:r>
      <w:r>
        <w:t>наблюдений</w:t>
      </w:r>
      <w:r>
        <w:rPr>
          <w:spacing w:val="-9"/>
        </w:rPr>
        <w:t xml:space="preserve"> </w:t>
      </w:r>
      <w:r>
        <w:t>в</w:t>
      </w:r>
      <w:r>
        <w:rPr>
          <w:spacing w:val="-12"/>
        </w:rPr>
        <w:t xml:space="preserve"> </w:t>
      </w:r>
      <w:r>
        <w:t>учебной</w:t>
      </w:r>
      <w:r>
        <w:rPr>
          <w:spacing w:val="-13"/>
        </w:rPr>
        <w:t xml:space="preserve"> </w:t>
      </w:r>
      <w:r>
        <w:t>и</w:t>
      </w:r>
      <w:r>
        <w:rPr>
          <w:spacing w:val="-13"/>
        </w:rPr>
        <w:t xml:space="preserve"> </w:t>
      </w:r>
      <w:r>
        <w:t xml:space="preserve">внеурочной </w:t>
      </w:r>
      <w:r>
        <w:rPr>
          <w:spacing w:val="-2"/>
        </w:rPr>
        <w:t>деятельности;</w:t>
      </w:r>
    </w:p>
    <w:p w:rsidR="00BE6665" w:rsidRDefault="00C22BFF">
      <w:pPr>
        <w:pStyle w:val="a3"/>
        <w:spacing w:before="246" w:line="237" w:lineRule="auto"/>
        <w:ind w:right="142"/>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BE6665" w:rsidRDefault="00C22BFF">
      <w:pPr>
        <w:pStyle w:val="a3"/>
        <w:ind w:right="142"/>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BE6665" w:rsidRDefault="00C22BFF">
      <w:pPr>
        <w:pStyle w:val="a4"/>
        <w:numPr>
          <w:ilvl w:val="0"/>
          <w:numId w:val="3"/>
        </w:numPr>
        <w:tabs>
          <w:tab w:val="left" w:pos="1123"/>
        </w:tabs>
        <w:spacing w:before="241"/>
        <w:ind w:right="132" w:firstLine="542"/>
        <w:jc w:val="both"/>
        <w:rPr>
          <w:sz w:val="24"/>
        </w:rPr>
      </w:pPr>
      <w:r>
        <w:rPr>
          <w:sz w:val="24"/>
        </w:rPr>
        <w:t>Изучение достижения каждым обучающимся планируемых результатов ПКР проводится</w:t>
      </w:r>
      <w:r>
        <w:rPr>
          <w:spacing w:val="-3"/>
          <w:sz w:val="24"/>
        </w:rPr>
        <w:t xml:space="preserve"> </w:t>
      </w:r>
      <w:r>
        <w:rPr>
          <w:sz w:val="24"/>
        </w:rPr>
        <w:t>педагогическими</w:t>
      </w:r>
      <w:r>
        <w:rPr>
          <w:spacing w:val="-1"/>
          <w:sz w:val="24"/>
        </w:rPr>
        <w:t xml:space="preserve"> </w:t>
      </w:r>
      <w:r>
        <w:rPr>
          <w:sz w:val="24"/>
        </w:rPr>
        <w:t>работниками</w:t>
      </w:r>
      <w:r>
        <w:rPr>
          <w:spacing w:val="-1"/>
          <w:sz w:val="24"/>
        </w:rPr>
        <w:t xml:space="preserve"> </w:t>
      </w:r>
      <w:r>
        <w:rPr>
          <w:sz w:val="24"/>
        </w:rPr>
        <w:t>в том числе</w:t>
      </w:r>
      <w:r>
        <w:rPr>
          <w:spacing w:val="-3"/>
          <w:sz w:val="24"/>
        </w:rPr>
        <w:t xml:space="preserve"> </w:t>
      </w:r>
      <w:r>
        <w:rPr>
          <w:sz w:val="24"/>
        </w:rPr>
        <w:t>учителями-логопедами, педагогом-психологом, социальным педагогом, учителями-предметниками, классными руководителями, воспитателями.</w:t>
      </w:r>
    </w:p>
    <w:p w:rsidR="00BE6665" w:rsidRDefault="00C22BFF">
      <w:pPr>
        <w:pStyle w:val="a4"/>
        <w:numPr>
          <w:ilvl w:val="0"/>
          <w:numId w:val="3"/>
        </w:numPr>
        <w:tabs>
          <w:tab w:val="left" w:pos="1046"/>
        </w:tabs>
        <w:spacing w:before="241"/>
        <w:ind w:right="136" w:firstLine="542"/>
        <w:jc w:val="both"/>
        <w:rPr>
          <w:sz w:val="24"/>
        </w:rPr>
      </w:pPr>
      <w:r>
        <w:rPr>
          <w:sz w:val="24"/>
        </w:rPr>
        <w:t>В</w:t>
      </w:r>
      <w:r>
        <w:rPr>
          <w:spacing w:val="-5"/>
          <w:sz w:val="24"/>
        </w:rPr>
        <w:t xml:space="preserve"> </w:t>
      </w:r>
      <w:r>
        <w:rPr>
          <w:sz w:val="24"/>
        </w:rPr>
        <w:t>процессе</w:t>
      </w:r>
      <w:r>
        <w:rPr>
          <w:spacing w:val="-4"/>
          <w:sz w:val="24"/>
        </w:rPr>
        <w:t xml:space="preserve"> </w:t>
      </w:r>
      <w:r>
        <w:rPr>
          <w:sz w:val="24"/>
        </w:rPr>
        <w:t>изучения</w:t>
      </w:r>
      <w:r>
        <w:rPr>
          <w:spacing w:val="-3"/>
          <w:sz w:val="24"/>
        </w:rPr>
        <w:t xml:space="preserve"> </w:t>
      </w:r>
      <w:r>
        <w:rPr>
          <w:sz w:val="24"/>
        </w:rPr>
        <w:t>результатов</w:t>
      </w:r>
      <w:r>
        <w:rPr>
          <w:spacing w:val="-6"/>
          <w:sz w:val="24"/>
        </w:rPr>
        <w:t xml:space="preserve"> </w:t>
      </w:r>
      <w:r>
        <w:rPr>
          <w:sz w:val="24"/>
        </w:rPr>
        <w:t>ПКР</w:t>
      </w:r>
      <w:r>
        <w:rPr>
          <w:spacing w:val="-3"/>
          <w:sz w:val="24"/>
        </w:rPr>
        <w:t xml:space="preserve"> </w:t>
      </w:r>
      <w:r>
        <w:rPr>
          <w:sz w:val="24"/>
        </w:rPr>
        <w:t>используются</w:t>
      </w:r>
      <w:r>
        <w:rPr>
          <w:spacing w:val="-4"/>
          <w:sz w:val="24"/>
        </w:rPr>
        <w:t xml:space="preserve"> </w:t>
      </w:r>
      <w:r>
        <w:rPr>
          <w:sz w:val="24"/>
        </w:rPr>
        <w:t>диагностические</w:t>
      </w:r>
      <w:r>
        <w:rPr>
          <w:spacing w:val="-4"/>
          <w:sz w:val="24"/>
        </w:rPr>
        <w:t xml:space="preserve"> </w:t>
      </w:r>
      <w:r>
        <w:rPr>
          <w:sz w:val="24"/>
        </w:rPr>
        <w:t>методики</w:t>
      </w:r>
      <w:r>
        <w:rPr>
          <w:spacing w:val="-7"/>
          <w:sz w:val="24"/>
        </w:rPr>
        <w:t xml:space="preserve"> </w:t>
      </w:r>
      <w:r>
        <w:rPr>
          <w:sz w:val="24"/>
        </w:rPr>
        <w:t>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BE6665" w:rsidRDefault="00C22BFF">
      <w:pPr>
        <w:pStyle w:val="a4"/>
        <w:numPr>
          <w:ilvl w:val="0"/>
          <w:numId w:val="3"/>
        </w:numPr>
        <w:tabs>
          <w:tab w:val="left" w:pos="1147"/>
        </w:tabs>
        <w:spacing w:before="240"/>
        <w:ind w:right="136" w:firstLine="542"/>
        <w:jc w:val="both"/>
        <w:rPr>
          <w:sz w:val="24"/>
        </w:rPr>
      </w:pPr>
      <w:r>
        <w:rPr>
          <w:sz w:val="24"/>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w:t>
      </w:r>
      <w:r>
        <w:rPr>
          <w:spacing w:val="-15"/>
          <w:sz w:val="24"/>
        </w:rPr>
        <w:t xml:space="preserve"> </w:t>
      </w:r>
      <w:r>
        <w:rPr>
          <w:sz w:val="24"/>
        </w:rPr>
        <w:t>оценка</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его</w:t>
      </w:r>
      <w:r>
        <w:rPr>
          <w:spacing w:val="-13"/>
          <w:sz w:val="24"/>
        </w:rPr>
        <w:t xml:space="preserve"> </w:t>
      </w:r>
      <w:r>
        <w:rPr>
          <w:sz w:val="24"/>
        </w:rPr>
        <w:t>портфолио</w:t>
      </w:r>
      <w:r>
        <w:rPr>
          <w:spacing w:val="-10"/>
          <w:sz w:val="24"/>
        </w:rPr>
        <w:t xml:space="preserve"> </w:t>
      </w:r>
      <w:r>
        <w:rPr>
          <w:sz w:val="24"/>
        </w:rPr>
        <w:t>достижений,</w:t>
      </w:r>
      <w:r>
        <w:rPr>
          <w:spacing w:val="-13"/>
          <w:sz w:val="24"/>
        </w:rPr>
        <w:t xml:space="preserve"> </w:t>
      </w:r>
      <w:r>
        <w:rPr>
          <w:sz w:val="24"/>
        </w:rPr>
        <w:t>а</w:t>
      </w:r>
      <w:r>
        <w:rPr>
          <w:spacing w:val="-15"/>
          <w:sz w:val="24"/>
        </w:rPr>
        <w:t xml:space="preserve"> </w:t>
      </w:r>
      <w:r>
        <w:rPr>
          <w:sz w:val="24"/>
        </w:rPr>
        <w:t>также</w:t>
      </w:r>
      <w:r>
        <w:rPr>
          <w:spacing w:val="-15"/>
          <w:sz w:val="24"/>
        </w:rPr>
        <w:t xml:space="preserve"> </w:t>
      </w:r>
      <w:r>
        <w:rPr>
          <w:sz w:val="24"/>
        </w:rPr>
        <w:t>оценка</w:t>
      </w:r>
      <w:r>
        <w:rPr>
          <w:spacing w:val="-12"/>
          <w:sz w:val="24"/>
        </w:rPr>
        <w:t xml:space="preserve"> </w:t>
      </w:r>
      <w:r>
        <w:rPr>
          <w:sz w:val="24"/>
        </w:rPr>
        <w:t>в</w:t>
      </w:r>
      <w:r>
        <w:rPr>
          <w:spacing w:val="-14"/>
          <w:sz w:val="24"/>
        </w:rPr>
        <w:t xml:space="preserve"> </w:t>
      </w:r>
      <w:r>
        <w:rPr>
          <w:sz w:val="24"/>
        </w:rPr>
        <w:t xml:space="preserve">соответствии с критериями, определенными в каждой методике психолого-педагогического </w:t>
      </w:r>
      <w:r>
        <w:rPr>
          <w:spacing w:val="-2"/>
          <w:sz w:val="24"/>
        </w:rPr>
        <w:t>обследования.</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4"/>
        <w:numPr>
          <w:ilvl w:val="0"/>
          <w:numId w:val="3"/>
        </w:numPr>
        <w:tabs>
          <w:tab w:val="left" w:pos="1214"/>
        </w:tabs>
        <w:spacing w:before="66"/>
        <w:ind w:right="139" w:firstLine="542"/>
        <w:jc w:val="both"/>
        <w:rPr>
          <w:sz w:val="24"/>
        </w:rPr>
      </w:pPr>
      <w:r>
        <w:rPr>
          <w:sz w:val="24"/>
        </w:rPr>
        <w:lastRenderedPageBreak/>
        <w:t>Оценка динамики личностных, метапредметных или иных результатов осуществляется</w:t>
      </w:r>
      <w:r>
        <w:rPr>
          <w:spacing w:val="-7"/>
          <w:sz w:val="24"/>
        </w:rPr>
        <w:t xml:space="preserve"> </w:t>
      </w:r>
      <w:r>
        <w:rPr>
          <w:sz w:val="24"/>
        </w:rPr>
        <w:t>в</w:t>
      </w:r>
      <w:r>
        <w:rPr>
          <w:spacing w:val="-5"/>
          <w:sz w:val="24"/>
        </w:rPr>
        <w:t xml:space="preserve"> </w:t>
      </w:r>
      <w:r>
        <w:rPr>
          <w:sz w:val="24"/>
        </w:rPr>
        <w:t>ходе</w:t>
      </w:r>
      <w:r>
        <w:rPr>
          <w:spacing w:val="-8"/>
          <w:sz w:val="24"/>
        </w:rPr>
        <w:t xml:space="preserve"> </w:t>
      </w:r>
      <w:r>
        <w:rPr>
          <w:sz w:val="24"/>
        </w:rPr>
        <w:t>мониторинга</w:t>
      </w:r>
      <w:r>
        <w:rPr>
          <w:spacing w:val="-8"/>
          <w:sz w:val="24"/>
        </w:rPr>
        <w:t xml:space="preserve"> </w:t>
      </w:r>
      <w:r>
        <w:rPr>
          <w:sz w:val="24"/>
        </w:rPr>
        <w:t>успешности</w:t>
      </w:r>
      <w:r>
        <w:rPr>
          <w:spacing w:val="-11"/>
          <w:sz w:val="24"/>
        </w:rPr>
        <w:t xml:space="preserve"> </w:t>
      </w:r>
      <w:r>
        <w:rPr>
          <w:sz w:val="24"/>
        </w:rPr>
        <w:t>освоения</w:t>
      </w:r>
      <w:r>
        <w:rPr>
          <w:spacing w:val="-12"/>
          <w:sz w:val="24"/>
        </w:rPr>
        <w:t xml:space="preserve"> </w:t>
      </w:r>
      <w:r>
        <w:rPr>
          <w:sz w:val="24"/>
        </w:rPr>
        <w:t>АООП</w:t>
      </w:r>
      <w:r>
        <w:rPr>
          <w:spacing w:val="-7"/>
          <w:sz w:val="24"/>
        </w:rPr>
        <w:t xml:space="preserve"> </w:t>
      </w:r>
      <w:r>
        <w:rPr>
          <w:sz w:val="24"/>
        </w:rPr>
        <w:t>ООО</w:t>
      </w:r>
      <w:r>
        <w:rPr>
          <w:spacing w:val="-7"/>
          <w:sz w:val="24"/>
        </w:rPr>
        <w:t xml:space="preserve"> </w:t>
      </w:r>
      <w:r>
        <w:rPr>
          <w:sz w:val="24"/>
        </w:rPr>
        <w:t>для</w:t>
      </w:r>
      <w:r>
        <w:rPr>
          <w:spacing w:val="-7"/>
          <w:sz w:val="24"/>
        </w:rPr>
        <w:t xml:space="preserve"> </w:t>
      </w:r>
      <w:r>
        <w:rPr>
          <w:sz w:val="24"/>
        </w:rPr>
        <w:t>обучающихся</w:t>
      </w:r>
      <w:r>
        <w:rPr>
          <w:spacing w:val="-7"/>
          <w:sz w:val="24"/>
        </w:rPr>
        <w:t xml:space="preserve"> </w:t>
      </w:r>
      <w:r>
        <w:rPr>
          <w:sz w:val="24"/>
        </w:rPr>
        <w:t>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BE6665" w:rsidRDefault="00C22BFF">
      <w:pPr>
        <w:pStyle w:val="a4"/>
        <w:numPr>
          <w:ilvl w:val="0"/>
          <w:numId w:val="3"/>
        </w:numPr>
        <w:tabs>
          <w:tab w:val="left" w:pos="1046"/>
        </w:tabs>
        <w:spacing w:before="244"/>
        <w:ind w:right="142" w:firstLine="542"/>
        <w:jc w:val="both"/>
        <w:rPr>
          <w:sz w:val="24"/>
        </w:rPr>
      </w:pPr>
      <w:r>
        <w:rPr>
          <w:sz w:val="24"/>
        </w:rPr>
        <w:t>Решение</w:t>
      </w:r>
      <w:r>
        <w:rPr>
          <w:spacing w:val="-9"/>
          <w:sz w:val="24"/>
        </w:rPr>
        <w:t xml:space="preserve"> </w:t>
      </w:r>
      <w:r>
        <w:rPr>
          <w:sz w:val="24"/>
        </w:rPr>
        <w:t>о достижении</w:t>
      </w:r>
      <w:r>
        <w:rPr>
          <w:spacing w:val="-7"/>
          <w:sz w:val="24"/>
        </w:rPr>
        <w:t xml:space="preserve"> </w:t>
      </w:r>
      <w:r>
        <w:rPr>
          <w:sz w:val="24"/>
        </w:rPr>
        <w:t>обучающимися планируемых</w:t>
      </w:r>
      <w:r>
        <w:rPr>
          <w:spacing w:val="-4"/>
          <w:sz w:val="24"/>
        </w:rPr>
        <w:t xml:space="preserve"> </w:t>
      </w:r>
      <w:r>
        <w:rPr>
          <w:sz w:val="24"/>
        </w:rPr>
        <w:t>результатов</w:t>
      </w:r>
      <w:r>
        <w:rPr>
          <w:spacing w:val="-2"/>
          <w:sz w:val="24"/>
        </w:rPr>
        <w:t xml:space="preserve"> </w:t>
      </w:r>
      <w:r>
        <w:rPr>
          <w:sz w:val="24"/>
        </w:rPr>
        <w:t>ПКР</w:t>
      </w:r>
      <w:r>
        <w:rPr>
          <w:spacing w:val="-3"/>
          <w:sz w:val="24"/>
        </w:rPr>
        <w:t xml:space="preserve"> </w:t>
      </w:r>
      <w:r>
        <w:rPr>
          <w:sz w:val="24"/>
        </w:rPr>
        <w:t>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BE6665" w:rsidRDefault="00C22BFF">
      <w:pPr>
        <w:pStyle w:val="a3"/>
        <w:spacing w:before="237"/>
        <w:ind w:right="142"/>
      </w:pPr>
      <w:r>
        <w:t>В</w:t>
      </w:r>
      <w:r>
        <w:rPr>
          <w:spacing w:val="-6"/>
        </w:rPr>
        <w:t xml:space="preserve"> </w:t>
      </w:r>
      <w:r>
        <w:t>результате</w:t>
      </w:r>
      <w:r>
        <w:rPr>
          <w:spacing w:val="-5"/>
        </w:rPr>
        <w:t xml:space="preserve"> </w:t>
      </w:r>
      <w:r>
        <w:t>осуществления</w:t>
      </w:r>
      <w:r>
        <w:rPr>
          <w:spacing w:val="-4"/>
        </w:rPr>
        <w:t xml:space="preserve"> </w:t>
      </w:r>
      <w:r>
        <w:t>коррекционной</w:t>
      </w:r>
      <w:r>
        <w:rPr>
          <w:spacing w:val="-8"/>
        </w:rPr>
        <w:t xml:space="preserve"> </w:t>
      </w:r>
      <w:r>
        <w:t>программы</w:t>
      </w:r>
      <w:r>
        <w:rPr>
          <w:spacing w:val="-7"/>
        </w:rPr>
        <w:t xml:space="preserve"> </w:t>
      </w:r>
      <w:r>
        <w:t>у</w:t>
      </w:r>
      <w:r>
        <w:rPr>
          <w:spacing w:val="-13"/>
        </w:rPr>
        <w:t xml:space="preserve"> </w:t>
      </w:r>
      <w:r>
        <w:t>обучающихся</w:t>
      </w:r>
      <w:r>
        <w:rPr>
          <w:spacing w:val="-4"/>
        </w:rPr>
        <w:t xml:space="preserve"> </w:t>
      </w:r>
      <w:r>
        <w:t>должен</w:t>
      </w:r>
      <w:r>
        <w:rPr>
          <w:spacing w:val="-8"/>
        </w:rPr>
        <w:t xml:space="preserve"> </w:t>
      </w:r>
      <w:r>
        <w:t>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left="0" w:right="132" w:firstLine="0"/>
        <w:jc w:val="right"/>
      </w:pPr>
      <w:bookmarkStart w:id="42" w:name="_bookmark41"/>
      <w:bookmarkEnd w:id="42"/>
      <w:r>
        <w:lastRenderedPageBreak/>
        <w:t>Приложение N</w:t>
      </w:r>
      <w:r>
        <w:rPr>
          <w:spacing w:val="-4"/>
        </w:rPr>
        <w:t xml:space="preserve"> </w:t>
      </w:r>
      <w:r>
        <w:rPr>
          <w:spacing w:val="-10"/>
        </w:rPr>
        <w:t>3</w:t>
      </w:r>
    </w:p>
    <w:p w:rsidR="00BE6665" w:rsidRDefault="00BE6665">
      <w:pPr>
        <w:pStyle w:val="a3"/>
        <w:spacing w:before="45"/>
        <w:ind w:left="0" w:firstLine="0"/>
        <w:jc w:val="left"/>
      </w:pPr>
    </w:p>
    <w:p w:rsidR="00BE6665" w:rsidRDefault="00C22BFF">
      <w:pPr>
        <w:pStyle w:val="2"/>
        <w:spacing w:line="256" w:lineRule="auto"/>
        <w:ind w:right="144"/>
      </w:pPr>
      <w:bookmarkStart w:id="43" w:name="_bookmark42"/>
      <w:bookmarkEnd w:id="43"/>
      <w:r>
        <w:rPr>
          <w:color w:val="2D74B5"/>
        </w:rPr>
        <w:t>Программа коррекционной работы с обучающимися с тяжелыми нарушениями</w:t>
      </w:r>
      <w:r>
        <w:rPr>
          <w:color w:val="2D74B5"/>
          <w:spacing w:val="-6"/>
        </w:rPr>
        <w:t xml:space="preserve"> </w:t>
      </w:r>
      <w:r>
        <w:rPr>
          <w:color w:val="2D74B5"/>
        </w:rPr>
        <w:t>речи</w:t>
      </w:r>
      <w:r>
        <w:rPr>
          <w:color w:val="2D74B5"/>
          <w:spacing w:val="-6"/>
        </w:rPr>
        <w:t xml:space="preserve"> </w:t>
      </w:r>
      <w:r>
        <w:rPr>
          <w:color w:val="2D74B5"/>
        </w:rPr>
        <w:t>АОП</w:t>
      </w:r>
      <w:r>
        <w:rPr>
          <w:color w:val="2D74B5"/>
          <w:spacing w:val="-10"/>
        </w:rPr>
        <w:t xml:space="preserve"> </w:t>
      </w:r>
      <w:r>
        <w:rPr>
          <w:color w:val="2D74B5"/>
        </w:rPr>
        <w:t>ООО</w:t>
      </w:r>
      <w:r>
        <w:rPr>
          <w:color w:val="2D74B5"/>
          <w:spacing w:val="-5"/>
        </w:rPr>
        <w:t xml:space="preserve"> </w:t>
      </w:r>
      <w:r>
        <w:rPr>
          <w:color w:val="2D74B5"/>
        </w:rPr>
        <w:t>для</w:t>
      </w:r>
      <w:r>
        <w:rPr>
          <w:color w:val="2D74B5"/>
          <w:spacing w:val="-4"/>
        </w:rPr>
        <w:t xml:space="preserve"> </w:t>
      </w:r>
      <w:r>
        <w:rPr>
          <w:color w:val="2D74B5"/>
        </w:rPr>
        <w:t>обучающихся</w:t>
      </w:r>
      <w:r>
        <w:rPr>
          <w:color w:val="2D74B5"/>
          <w:spacing w:val="-4"/>
        </w:rPr>
        <w:t xml:space="preserve"> </w:t>
      </w:r>
      <w:r>
        <w:rPr>
          <w:color w:val="2D74B5"/>
        </w:rPr>
        <w:t>с</w:t>
      </w:r>
      <w:r>
        <w:rPr>
          <w:color w:val="2D74B5"/>
          <w:spacing w:val="-5"/>
        </w:rPr>
        <w:t xml:space="preserve"> </w:t>
      </w:r>
      <w:r>
        <w:rPr>
          <w:color w:val="2D74B5"/>
        </w:rPr>
        <w:t>тяжелыми</w:t>
      </w:r>
      <w:r>
        <w:rPr>
          <w:color w:val="2D74B5"/>
          <w:spacing w:val="-6"/>
        </w:rPr>
        <w:t xml:space="preserve"> </w:t>
      </w:r>
      <w:r>
        <w:rPr>
          <w:color w:val="2D74B5"/>
        </w:rPr>
        <w:t>нарушениями речи (вариант 5.2)</w:t>
      </w:r>
    </w:p>
    <w:p w:rsidR="00BE6665" w:rsidRDefault="00C22BFF">
      <w:pPr>
        <w:pStyle w:val="a3"/>
        <w:spacing w:before="319"/>
        <w:ind w:firstLine="0"/>
        <w:jc w:val="left"/>
      </w:pPr>
      <w:bookmarkStart w:id="44" w:name="_bookmark43"/>
      <w:bookmarkEnd w:id="44"/>
      <w:r>
        <w:rPr>
          <w:color w:val="1F4D78"/>
        </w:rPr>
        <w:t>Цели,</w:t>
      </w:r>
      <w:r>
        <w:rPr>
          <w:color w:val="1F4D78"/>
          <w:spacing w:val="-1"/>
        </w:rPr>
        <w:t xml:space="preserve"> </w:t>
      </w:r>
      <w:r>
        <w:rPr>
          <w:color w:val="1F4D78"/>
        </w:rPr>
        <w:t>задачи</w:t>
      </w:r>
      <w:r>
        <w:rPr>
          <w:color w:val="1F4D78"/>
          <w:spacing w:val="-2"/>
        </w:rPr>
        <w:t xml:space="preserve"> </w:t>
      </w:r>
      <w:r>
        <w:rPr>
          <w:color w:val="1F4D78"/>
        </w:rPr>
        <w:t>и</w:t>
      </w:r>
      <w:r>
        <w:rPr>
          <w:color w:val="1F4D78"/>
          <w:spacing w:val="-7"/>
        </w:rPr>
        <w:t xml:space="preserve"> </w:t>
      </w:r>
      <w:r>
        <w:rPr>
          <w:color w:val="1F4D78"/>
        </w:rPr>
        <w:t>принципы</w:t>
      </w:r>
      <w:r>
        <w:rPr>
          <w:color w:val="1F4D78"/>
          <w:spacing w:val="-2"/>
        </w:rPr>
        <w:t xml:space="preserve"> </w:t>
      </w:r>
      <w:r>
        <w:rPr>
          <w:color w:val="1F4D78"/>
        </w:rPr>
        <w:t>построения</w:t>
      </w:r>
      <w:r>
        <w:rPr>
          <w:color w:val="1F4D78"/>
          <w:spacing w:val="-2"/>
        </w:rPr>
        <w:t xml:space="preserve"> </w:t>
      </w:r>
      <w:r>
        <w:rPr>
          <w:color w:val="1F4D78"/>
          <w:spacing w:val="-5"/>
        </w:rPr>
        <w:t>ПКР</w:t>
      </w:r>
    </w:p>
    <w:p w:rsidR="00BE6665" w:rsidRDefault="00BE6665">
      <w:pPr>
        <w:pStyle w:val="a3"/>
        <w:spacing w:before="24"/>
        <w:ind w:left="0" w:firstLine="0"/>
        <w:jc w:val="left"/>
      </w:pPr>
    </w:p>
    <w:p w:rsidR="00BE6665" w:rsidRDefault="00C22BFF">
      <w:pPr>
        <w:pStyle w:val="a4"/>
        <w:numPr>
          <w:ilvl w:val="0"/>
          <w:numId w:val="2"/>
        </w:numPr>
        <w:tabs>
          <w:tab w:val="left" w:pos="921"/>
        </w:tabs>
        <w:spacing w:before="0"/>
        <w:ind w:right="137" w:firstLine="542"/>
        <w:jc w:val="both"/>
        <w:rPr>
          <w:sz w:val="24"/>
        </w:rPr>
      </w:pPr>
      <w:r>
        <w:rPr>
          <w:sz w:val="24"/>
        </w:rPr>
        <w:t>При</w:t>
      </w:r>
      <w:r>
        <w:rPr>
          <w:spacing w:val="-7"/>
          <w:sz w:val="24"/>
        </w:rPr>
        <w:t xml:space="preserve"> </w:t>
      </w:r>
      <w:r>
        <w:rPr>
          <w:sz w:val="24"/>
        </w:rPr>
        <w:t>проектировании</w:t>
      </w:r>
      <w:r>
        <w:rPr>
          <w:spacing w:val="-7"/>
          <w:sz w:val="24"/>
        </w:rPr>
        <w:t xml:space="preserve"> </w:t>
      </w:r>
      <w:r>
        <w:rPr>
          <w:sz w:val="24"/>
        </w:rPr>
        <w:t>ПКР</w:t>
      </w:r>
      <w:r>
        <w:rPr>
          <w:spacing w:val="-7"/>
          <w:sz w:val="24"/>
        </w:rPr>
        <w:t xml:space="preserve"> </w:t>
      </w:r>
      <w:r>
        <w:rPr>
          <w:sz w:val="24"/>
        </w:rPr>
        <w:t>следует</w:t>
      </w:r>
      <w:r>
        <w:rPr>
          <w:spacing w:val="-7"/>
          <w:sz w:val="24"/>
        </w:rPr>
        <w:t xml:space="preserve"> </w:t>
      </w:r>
      <w:r>
        <w:rPr>
          <w:sz w:val="24"/>
        </w:rPr>
        <w:t>иметь</w:t>
      </w:r>
      <w:r>
        <w:rPr>
          <w:spacing w:val="-6"/>
          <w:sz w:val="24"/>
        </w:rPr>
        <w:t xml:space="preserve"> </w:t>
      </w:r>
      <w:r>
        <w:rPr>
          <w:sz w:val="24"/>
        </w:rPr>
        <w:t>в</w:t>
      </w:r>
      <w:r>
        <w:rPr>
          <w:spacing w:val="-6"/>
          <w:sz w:val="24"/>
        </w:rPr>
        <w:t xml:space="preserve"> </w:t>
      </w:r>
      <w:r>
        <w:rPr>
          <w:sz w:val="24"/>
        </w:rPr>
        <w:t>виду,</w:t>
      </w:r>
      <w:r>
        <w:rPr>
          <w:spacing w:val="-6"/>
          <w:sz w:val="24"/>
        </w:rPr>
        <w:t xml:space="preserve"> </w:t>
      </w:r>
      <w:r>
        <w:rPr>
          <w:sz w:val="24"/>
        </w:rPr>
        <w:t>что</w:t>
      </w:r>
      <w:r>
        <w:rPr>
          <w:spacing w:val="-3"/>
          <w:sz w:val="24"/>
        </w:rPr>
        <w:t xml:space="preserve"> </w:t>
      </w:r>
      <w:r>
        <w:rPr>
          <w:sz w:val="24"/>
        </w:rPr>
        <w:t>ФАОП</w:t>
      </w:r>
      <w:r>
        <w:rPr>
          <w:spacing w:val="-8"/>
          <w:sz w:val="24"/>
        </w:rPr>
        <w:t xml:space="preserve"> </w:t>
      </w:r>
      <w:r>
        <w:rPr>
          <w:sz w:val="24"/>
        </w:rPr>
        <w:t>ООО</w:t>
      </w:r>
      <w:r>
        <w:rPr>
          <w:spacing w:val="-8"/>
          <w:sz w:val="24"/>
        </w:rPr>
        <w:t xml:space="preserve"> </w:t>
      </w:r>
      <w:r>
        <w:rPr>
          <w:sz w:val="24"/>
        </w:rPr>
        <w:t>для</w:t>
      </w:r>
      <w:r>
        <w:rPr>
          <w:spacing w:val="-8"/>
          <w:sz w:val="24"/>
        </w:rPr>
        <w:t xml:space="preserve"> </w:t>
      </w:r>
      <w:r>
        <w:rPr>
          <w:sz w:val="24"/>
        </w:rPr>
        <w:t>обучающихся с тяжелыми нарушениями речи (вариант 5.2) предполагает, что обучающийся с ТНР получает</w:t>
      </w:r>
      <w:r>
        <w:rPr>
          <w:spacing w:val="-3"/>
          <w:sz w:val="24"/>
        </w:rPr>
        <w:t xml:space="preserve"> </w:t>
      </w:r>
      <w:r>
        <w:rPr>
          <w:sz w:val="24"/>
        </w:rPr>
        <w:t>образование,</w:t>
      </w:r>
      <w:r>
        <w:rPr>
          <w:spacing w:val="-1"/>
          <w:sz w:val="24"/>
        </w:rPr>
        <w:t xml:space="preserve"> </w:t>
      </w:r>
      <w:r>
        <w:rPr>
          <w:sz w:val="24"/>
        </w:rPr>
        <w:t>соответствующее</w:t>
      </w:r>
      <w:r>
        <w:rPr>
          <w:spacing w:val="-4"/>
          <w:sz w:val="24"/>
        </w:rPr>
        <w:t xml:space="preserve"> </w:t>
      </w:r>
      <w:r>
        <w:rPr>
          <w:sz w:val="24"/>
        </w:rPr>
        <w:t>по итоговым</w:t>
      </w:r>
      <w:r>
        <w:rPr>
          <w:spacing w:val="-2"/>
          <w:sz w:val="24"/>
        </w:rPr>
        <w:t xml:space="preserve"> </w:t>
      </w:r>
      <w:r>
        <w:rPr>
          <w:sz w:val="24"/>
        </w:rPr>
        <w:t>достижениям</w:t>
      </w:r>
      <w:r>
        <w:rPr>
          <w:spacing w:val="-2"/>
          <w:sz w:val="24"/>
        </w:rPr>
        <w:t xml:space="preserve"> </w:t>
      </w:r>
      <w:r>
        <w:rPr>
          <w:sz w:val="24"/>
        </w:rPr>
        <w:t>к</w:t>
      </w:r>
      <w:r>
        <w:rPr>
          <w:spacing w:val="-9"/>
          <w:sz w:val="24"/>
        </w:rPr>
        <w:t xml:space="preserve"> </w:t>
      </w:r>
      <w:r>
        <w:rPr>
          <w:sz w:val="24"/>
        </w:rPr>
        <w:t>моменту</w:t>
      </w:r>
      <w:r>
        <w:rPr>
          <w:spacing w:val="-11"/>
          <w:sz w:val="24"/>
        </w:rPr>
        <w:t xml:space="preserve"> </w:t>
      </w:r>
      <w:r>
        <w:rPr>
          <w:sz w:val="24"/>
        </w:rPr>
        <w:t>завершения образованию сверстников с нормальным речевым развитием. Данный вариант программы может</w:t>
      </w:r>
      <w:r>
        <w:rPr>
          <w:spacing w:val="-10"/>
          <w:sz w:val="24"/>
        </w:rPr>
        <w:t xml:space="preserve"> </w:t>
      </w:r>
      <w:r>
        <w:rPr>
          <w:sz w:val="24"/>
        </w:rPr>
        <w:t>реализовываться</w:t>
      </w:r>
      <w:r>
        <w:rPr>
          <w:spacing w:val="-11"/>
          <w:sz w:val="24"/>
        </w:rPr>
        <w:t xml:space="preserve"> </w:t>
      </w:r>
      <w:r>
        <w:rPr>
          <w:sz w:val="24"/>
        </w:rPr>
        <w:t>как</w:t>
      </w:r>
      <w:r>
        <w:rPr>
          <w:spacing w:val="-9"/>
          <w:sz w:val="24"/>
        </w:rPr>
        <w:t xml:space="preserve"> </w:t>
      </w:r>
      <w:r>
        <w:rPr>
          <w:sz w:val="24"/>
        </w:rPr>
        <w:t>в</w:t>
      </w:r>
      <w:r>
        <w:rPr>
          <w:spacing w:val="-10"/>
          <w:sz w:val="24"/>
        </w:rPr>
        <w:t xml:space="preserve"> </w:t>
      </w:r>
      <w:r>
        <w:rPr>
          <w:sz w:val="24"/>
        </w:rPr>
        <w:t>специальной</w:t>
      </w:r>
      <w:r>
        <w:rPr>
          <w:spacing w:val="-10"/>
          <w:sz w:val="24"/>
        </w:rPr>
        <w:t xml:space="preserve"> </w:t>
      </w:r>
      <w:r>
        <w:rPr>
          <w:sz w:val="24"/>
        </w:rPr>
        <w:t>школе</w:t>
      </w:r>
      <w:r>
        <w:rPr>
          <w:spacing w:val="-11"/>
          <w:sz w:val="24"/>
        </w:rPr>
        <w:t xml:space="preserve"> </w:t>
      </w:r>
      <w:r>
        <w:rPr>
          <w:sz w:val="24"/>
        </w:rPr>
        <w:t>или</w:t>
      </w:r>
      <w:r>
        <w:rPr>
          <w:spacing w:val="-10"/>
          <w:sz w:val="24"/>
        </w:rPr>
        <w:t xml:space="preserve"> </w:t>
      </w:r>
      <w:r>
        <w:rPr>
          <w:sz w:val="24"/>
        </w:rPr>
        <w:t>специальном</w:t>
      </w:r>
      <w:r>
        <w:rPr>
          <w:spacing w:val="-9"/>
          <w:sz w:val="24"/>
        </w:rPr>
        <w:t xml:space="preserve"> </w:t>
      </w:r>
      <w:r>
        <w:rPr>
          <w:sz w:val="24"/>
        </w:rPr>
        <w:t>классе,</w:t>
      </w:r>
      <w:r>
        <w:rPr>
          <w:spacing w:val="-10"/>
          <w:sz w:val="24"/>
        </w:rPr>
        <w:t xml:space="preserve"> </w:t>
      </w:r>
      <w:r>
        <w:rPr>
          <w:sz w:val="24"/>
        </w:rPr>
        <w:t>так</w:t>
      </w:r>
      <w:r>
        <w:rPr>
          <w:spacing w:val="-12"/>
          <w:sz w:val="24"/>
        </w:rPr>
        <w:t xml:space="preserve"> </w:t>
      </w:r>
      <w:r>
        <w:rPr>
          <w:sz w:val="24"/>
        </w:rPr>
        <w:t>и</w:t>
      </w:r>
      <w:r>
        <w:rPr>
          <w:spacing w:val="-10"/>
          <w:sz w:val="24"/>
        </w:rPr>
        <w:t xml:space="preserve"> </w:t>
      </w:r>
      <w:r>
        <w:rPr>
          <w:sz w:val="24"/>
        </w:rPr>
        <w:t>в</w:t>
      </w:r>
      <w:r>
        <w:rPr>
          <w:spacing w:val="-9"/>
          <w:sz w:val="24"/>
        </w:rPr>
        <w:t xml:space="preserve"> </w:t>
      </w:r>
      <w:r>
        <w:rPr>
          <w:sz w:val="24"/>
        </w:rPr>
        <w:t>условиях инклюзивной образовательной организации.</w:t>
      </w:r>
    </w:p>
    <w:p w:rsidR="00BE6665" w:rsidRDefault="00C22BFF">
      <w:pPr>
        <w:pStyle w:val="a4"/>
        <w:numPr>
          <w:ilvl w:val="0"/>
          <w:numId w:val="2"/>
        </w:numPr>
        <w:tabs>
          <w:tab w:val="left" w:pos="1017"/>
        </w:tabs>
        <w:spacing w:before="241"/>
        <w:ind w:right="142" w:firstLine="542"/>
        <w:jc w:val="both"/>
        <w:rPr>
          <w:sz w:val="24"/>
        </w:rPr>
      </w:pPr>
      <w:r>
        <w:rPr>
          <w:sz w:val="24"/>
        </w:rPr>
        <w:t xml:space="preserve">АОП ООО для обучающихся с тяжелыми нарушениями речи (вариант 5.2) </w:t>
      </w:r>
      <w:r>
        <w:rPr>
          <w:spacing w:val="-2"/>
          <w:sz w:val="24"/>
        </w:rPr>
        <w:t>предполагает</w:t>
      </w:r>
      <w:r>
        <w:rPr>
          <w:spacing w:val="-10"/>
          <w:sz w:val="24"/>
        </w:rPr>
        <w:t xml:space="preserve"> </w:t>
      </w:r>
      <w:r>
        <w:rPr>
          <w:spacing w:val="-2"/>
          <w:sz w:val="24"/>
        </w:rPr>
        <w:t>обязательную реализацию ПКР в</w:t>
      </w:r>
      <w:r>
        <w:rPr>
          <w:spacing w:val="-9"/>
          <w:sz w:val="24"/>
        </w:rPr>
        <w:t xml:space="preserve"> </w:t>
      </w:r>
      <w:r>
        <w:rPr>
          <w:spacing w:val="-2"/>
          <w:sz w:val="24"/>
        </w:rPr>
        <w:t>системе учебной и</w:t>
      </w:r>
      <w:r>
        <w:rPr>
          <w:spacing w:val="-4"/>
          <w:sz w:val="24"/>
        </w:rPr>
        <w:t xml:space="preserve"> </w:t>
      </w:r>
      <w:r>
        <w:rPr>
          <w:spacing w:val="-2"/>
          <w:sz w:val="24"/>
        </w:rPr>
        <w:t xml:space="preserve">внеурочной деятельности </w:t>
      </w:r>
      <w:r>
        <w:rPr>
          <w:sz w:val="24"/>
        </w:rPr>
        <w:t>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BE6665" w:rsidRDefault="00C22BFF">
      <w:pPr>
        <w:pStyle w:val="a3"/>
        <w:spacing w:before="241" w:line="242" w:lineRule="auto"/>
        <w:jc w:val="left"/>
      </w:pPr>
      <w:r>
        <w:t>ПКР</w:t>
      </w:r>
      <w:r>
        <w:rPr>
          <w:spacing w:val="-2"/>
        </w:rPr>
        <w:t xml:space="preserve"> </w:t>
      </w:r>
      <w:r>
        <w:t>вариативна</w:t>
      </w:r>
      <w:r>
        <w:rPr>
          <w:spacing w:val="-3"/>
        </w:rPr>
        <w:t xml:space="preserve"> </w:t>
      </w:r>
      <w:r>
        <w:t>по</w:t>
      </w:r>
      <w:r>
        <w:rPr>
          <w:spacing w:val="-2"/>
        </w:rPr>
        <w:t xml:space="preserve"> </w:t>
      </w:r>
      <w:r>
        <w:t>форме</w:t>
      </w:r>
      <w:r>
        <w:rPr>
          <w:spacing w:val="-7"/>
        </w:rPr>
        <w:t xml:space="preserve"> </w:t>
      </w:r>
      <w:r>
        <w:t>и</w:t>
      </w:r>
      <w:r>
        <w:rPr>
          <w:spacing w:val="-6"/>
        </w:rPr>
        <w:t xml:space="preserve"> </w:t>
      </w:r>
      <w:r>
        <w:t>по содержанию</w:t>
      </w:r>
      <w:r>
        <w:rPr>
          <w:spacing w:val="-8"/>
        </w:rPr>
        <w:t xml:space="preserve"> </w:t>
      </w:r>
      <w:r>
        <w:t>в</w:t>
      </w:r>
      <w:r>
        <w:rPr>
          <w:spacing w:val="-5"/>
        </w:rPr>
        <w:t xml:space="preserve"> </w:t>
      </w:r>
      <w:r>
        <w:t>зависимости</w:t>
      </w:r>
      <w:r>
        <w:rPr>
          <w:spacing w:val="-9"/>
        </w:rPr>
        <w:t xml:space="preserve"> </w:t>
      </w:r>
      <w:r>
        <w:t>от</w:t>
      </w:r>
      <w:r>
        <w:rPr>
          <w:spacing w:val="-6"/>
        </w:rPr>
        <w:t xml:space="preserve"> </w:t>
      </w:r>
      <w:r>
        <w:t>состава</w:t>
      </w:r>
      <w:r>
        <w:rPr>
          <w:spacing w:val="-7"/>
        </w:rPr>
        <w:t xml:space="preserve"> </w:t>
      </w:r>
      <w:r>
        <w:t>обучающихся</w:t>
      </w:r>
      <w:r>
        <w:rPr>
          <w:spacing w:val="-2"/>
        </w:rPr>
        <w:t xml:space="preserve"> </w:t>
      </w:r>
      <w:r>
        <w:t>с ТНР, региональной специфики и возможностей образовательной организации.</w:t>
      </w:r>
    </w:p>
    <w:p w:rsidR="00BE6665" w:rsidRDefault="00C22BFF">
      <w:pPr>
        <w:pStyle w:val="a4"/>
        <w:numPr>
          <w:ilvl w:val="0"/>
          <w:numId w:val="2"/>
        </w:numPr>
        <w:tabs>
          <w:tab w:val="left" w:pos="921"/>
        </w:tabs>
        <w:spacing w:before="235"/>
        <w:ind w:right="135" w:firstLine="542"/>
        <w:jc w:val="both"/>
        <w:rPr>
          <w:sz w:val="24"/>
        </w:rPr>
      </w:pPr>
      <w:r>
        <w:rPr>
          <w:sz w:val="24"/>
        </w:rPr>
        <w:t>Ценностные</w:t>
      </w:r>
      <w:r>
        <w:rPr>
          <w:spacing w:val="-13"/>
          <w:sz w:val="24"/>
        </w:rPr>
        <w:t xml:space="preserve"> </w:t>
      </w:r>
      <w:r>
        <w:rPr>
          <w:sz w:val="24"/>
        </w:rPr>
        <w:t>ориентиры</w:t>
      </w:r>
      <w:r>
        <w:rPr>
          <w:spacing w:val="-5"/>
          <w:sz w:val="24"/>
        </w:rPr>
        <w:t xml:space="preserve"> </w:t>
      </w:r>
      <w:r>
        <w:rPr>
          <w:sz w:val="24"/>
        </w:rPr>
        <w:t>ПКР</w:t>
      </w:r>
      <w:r>
        <w:rPr>
          <w:spacing w:val="-11"/>
          <w:sz w:val="24"/>
        </w:rPr>
        <w:t xml:space="preserve"> </w:t>
      </w:r>
      <w:r>
        <w:rPr>
          <w:sz w:val="24"/>
        </w:rPr>
        <w:t>связаны</w:t>
      </w:r>
      <w:r>
        <w:rPr>
          <w:spacing w:val="-5"/>
          <w:sz w:val="24"/>
        </w:rPr>
        <w:t xml:space="preserve"> </w:t>
      </w:r>
      <w:r>
        <w:rPr>
          <w:sz w:val="24"/>
        </w:rPr>
        <w:t>с</w:t>
      </w:r>
      <w:r>
        <w:rPr>
          <w:spacing w:val="-13"/>
          <w:sz w:val="24"/>
        </w:rPr>
        <w:t xml:space="preserve"> </w:t>
      </w:r>
      <w:r>
        <w:rPr>
          <w:sz w:val="24"/>
        </w:rPr>
        <w:t>тем,</w:t>
      </w:r>
      <w:r>
        <w:rPr>
          <w:spacing w:val="-9"/>
          <w:sz w:val="24"/>
        </w:rPr>
        <w:t xml:space="preserve"> </w:t>
      </w:r>
      <w:r>
        <w:rPr>
          <w:sz w:val="24"/>
        </w:rPr>
        <w:t>что</w:t>
      </w:r>
      <w:r>
        <w:rPr>
          <w:spacing w:val="-6"/>
          <w:sz w:val="24"/>
        </w:rPr>
        <w:t xml:space="preserve"> </w:t>
      </w:r>
      <w:r>
        <w:rPr>
          <w:sz w:val="24"/>
        </w:rPr>
        <w:t>реализация</w:t>
      </w:r>
      <w:r>
        <w:rPr>
          <w:spacing w:val="-12"/>
          <w:sz w:val="24"/>
        </w:rPr>
        <w:t xml:space="preserve"> </w:t>
      </w:r>
      <w:r>
        <w:rPr>
          <w:sz w:val="24"/>
        </w:rPr>
        <w:t>программы</w:t>
      </w:r>
      <w:r>
        <w:rPr>
          <w:spacing w:val="-10"/>
          <w:sz w:val="24"/>
        </w:rPr>
        <w:t xml:space="preserve"> </w:t>
      </w:r>
      <w:r>
        <w:rPr>
          <w:sz w:val="24"/>
        </w:rPr>
        <w:t>в</w:t>
      </w:r>
      <w:r>
        <w:rPr>
          <w:spacing w:val="-5"/>
          <w:sz w:val="24"/>
        </w:rPr>
        <w:t xml:space="preserve"> </w:t>
      </w:r>
      <w:r>
        <w:rPr>
          <w:sz w:val="24"/>
        </w:rPr>
        <w:t>ходе</w:t>
      </w:r>
      <w:r>
        <w:rPr>
          <w:spacing w:val="-13"/>
          <w:sz w:val="24"/>
        </w:rPr>
        <w:t xml:space="preserve"> </w:t>
      </w:r>
      <w:r>
        <w:rPr>
          <w:sz w:val="24"/>
        </w:rPr>
        <w:t>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w:t>
      </w:r>
      <w:r>
        <w:rPr>
          <w:spacing w:val="-15"/>
          <w:sz w:val="24"/>
        </w:rPr>
        <w:t xml:space="preserve"> </w:t>
      </w:r>
      <w:r>
        <w:rPr>
          <w:sz w:val="24"/>
        </w:rPr>
        <w:t>высокого</w:t>
      </w:r>
      <w:r>
        <w:rPr>
          <w:spacing w:val="-15"/>
          <w:sz w:val="24"/>
        </w:rPr>
        <w:t xml:space="preserve"> </w:t>
      </w:r>
      <w:r>
        <w:rPr>
          <w:sz w:val="24"/>
        </w:rPr>
        <w:t>уровня,</w:t>
      </w:r>
      <w:r>
        <w:rPr>
          <w:spacing w:val="-15"/>
          <w:sz w:val="24"/>
        </w:rPr>
        <w:t xml:space="preserve"> </w:t>
      </w:r>
      <w:r>
        <w:rPr>
          <w:sz w:val="24"/>
        </w:rPr>
        <w:t>необходимых</w:t>
      </w:r>
      <w:r>
        <w:rPr>
          <w:spacing w:val="-15"/>
          <w:sz w:val="24"/>
        </w:rPr>
        <w:t xml:space="preserve"> </w:t>
      </w:r>
      <w:r>
        <w:rPr>
          <w:sz w:val="24"/>
        </w:rPr>
        <w:t>для</w:t>
      </w:r>
      <w:r>
        <w:rPr>
          <w:spacing w:val="-15"/>
          <w:sz w:val="24"/>
        </w:rPr>
        <w:t xml:space="preserve"> </w:t>
      </w:r>
      <w:r>
        <w:rPr>
          <w:sz w:val="24"/>
        </w:rPr>
        <w:t>дальнейшего</w:t>
      </w:r>
      <w:r>
        <w:rPr>
          <w:spacing w:val="-15"/>
          <w:sz w:val="24"/>
        </w:rPr>
        <w:t xml:space="preserve"> </w:t>
      </w:r>
      <w:r>
        <w:rPr>
          <w:sz w:val="24"/>
        </w:rPr>
        <w:t>обучения</w:t>
      </w:r>
      <w:r>
        <w:rPr>
          <w:spacing w:val="-15"/>
          <w:sz w:val="24"/>
        </w:rPr>
        <w:t xml:space="preserve"> </w:t>
      </w:r>
      <w:r>
        <w:rPr>
          <w:sz w:val="24"/>
        </w:rPr>
        <w:t>и</w:t>
      </w:r>
      <w:r>
        <w:rPr>
          <w:spacing w:val="-15"/>
          <w:sz w:val="24"/>
        </w:rPr>
        <w:t xml:space="preserve"> </w:t>
      </w:r>
      <w:r>
        <w:rPr>
          <w:sz w:val="24"/>
        </w:rPr>
        <w:t>успешной</w:t>
      </w:r>
      <w:r>
        <w:rPr>
          <w:spacing w:val="-13"/>
          <w:sz w:val="24"/>
        </w:rPr>
        <w:t xml:space="preserve"> </w:t>
      </w:r>
      <w:r>
        <w:rPr>
          <w:sz w:val="24"/>
        </w:rPr>
        <w:t>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w:t>
      </w:r>
      <w:r>
        <w:rPr>
          <w:spacing w:val="-13"/>
          <w:sz w:val="24"/>
        </w:rPr>
        <w:t xml:space="preserve"> </w:t>
      </w:r>
      <w:r>
        <w:rPr>
          <w:sz w:val="24"/>
        </w:rPr>
        <w:t>учебной</w:t>
      </w:r>
      <w:r>
        <w:rPr>
          <w:spacing w:val="-11"/>
          <w:sz w:val="24"/>
        </w:rPr>
        <w:t xml:space="preserve"> </w:t>
      </w:r>
      <w:r>
        <w:rPr>
          <w:sz w:val="24"/>
        </w:rPr>
        <w:t>деятельностью</w:t>
      </w:r>
      <w:r>
        <w:rPr>
          <w:spacing w:val="-13"/>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принятыми</w:t>
      </w:r>
      <w:r>
        <w:rPr>
          <w:spacing w:val="-15"/>
          <w:sz w:val="24"/>
        </w:rPr>
        <w:t xml:space="preserve"> </w:t>
      </w:r>
      <w:r>
        <w:rPr>
          <w:sz w:val="24"/>
        </w:rPr>
        <w:t>в</w:t>
      </w:r>
      <w:r>
        <w:rPr>
          <w:spacing w:val="-10"/>
          <w:sz w:val="24"/>
        </w:rPr>
        <w:t xml:space="preserve"> </w:t>
      </w:r>
      <w:r>
        <w:rPr>
          <w:sz w:val="24"/>
        </w:rPr>
        <w:t>семье</w:t>
      </w:r>
      <w:r>
        <w:rPr>
          <w:spacing w:val="-13"/>
          <w:sz w:val="24"/>
        </w:rPr>
        <w:t xml:space="preserve"> </w:t>
      </w:r>
      <w:r>
        <w:rPr>
          <w:sz w:val="24"/>
        </w:rPr>
        <w:t>и</w:t>
      </w:r>
      <w:r>
        <w:rPr>
          <w:spacing w:val="-15"/>
          <w:sz w:val="24"/>
        </w:rPr>
        <w:t xml:space="preserve"> </w:t>
      </w:r>
      <w:r>
        <w:rPr>
          <w:sz w:val="24"/>
        </w:rPr>
        <w:t>обществе</w:t>
      </w:r>
      <w:r>
        <w:rPr>
          <w:spacing w:val="-13"/>
          <w:sz w:val="24"/>
        </w:rPr>
        <w:t xml:space="preserve"> </w:t>
      </w:r>
      <w:r>
        <w:rPr>
          <w:sz w:val="24"/>
        </w:rPr>
        <w:t xml:space="preserve">духовно нравственными и социокультурными ценностями, преодоление недостатков речевой </w:t>
      </w:r>
      <w:r>
        <w:rPr>
          <w:spacing w:val="-2"/>
          <w:sz w:val="24"/>
        </w:rPr>
        <w:t>деятельности.</w:t>
      </w:r>
    </w:p>
    <w:p w:rsidR="00BE6665" w:rsidRDefault="00C22BFF">
      <w:pPr>
        <w:pStyle w:val="a4"/>
        <w:numPr>
          <w:ilvl w:val="0"/>
          <w:numId w:val="2"/>
        </w:numPr>
        <w:tabs>
          <w:tab w:val="left" w:pos="955"/>
        </w:tabs>
        <w:spacing w:before="241"/>
        <w:ind w:right="132" w:firstLine="542"/>
        <w:jc w:val="both"/>
        <w:rPr>
          <w:sz w:val="24"/>
        </w:rPr>
      </w:pPr>
      <w:r>
        <w:rPr>
          <w:sz w:val="24"/>
        </w:rPr>
        <w:t>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w:t>
      </w:r>
      <w:r>
        <w:rPr>
          <w:spacing w:val="-9"/>
          <w:sz w:val="24"/>
        </w:rPr>
        <w:t xml:space="preserve"> </w:t>
      </w:r>
      <w:r>
        <w:rPr>
          <w:sz w:val="24"/>
        </w:rPr>
        <w:t>общеобразовательной</w:t>
      </w:r>
      <w:r>
        <w:rPr>
          <w:spacing w:val="-4"/>
          <w:sz w:val="24"/>
        </w:rPr>
        <w:t xml:space="preserve"> </w:t>
      </w:r>
      <w:r>
        <w:rPr>
          <w:sz w:val="24"/>
        </w:rPr>
        <w:t>программы</w:t>
      </w:r>
      <w:r>
        <w:rPr>
          <w:spacing w:val="-3"/>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компенсации первичных</w:t>
      </w:r>
      <w:r>
        <w:rPr>
          <w:spacing w:val="-5"/>
          <w:sz w:val="24"/>
        </w:rPr>
        <w:t xml:space="preserve"> </w:t>
      </w:r>
      <w:r>
        <w:rPr>
          <w:sz w:val="24"/>
        </w:rPr>
        <w:t>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BE6665" w:rsidRDefault="00C22BFF">
      <w:pPr>
        <w:pStyle w:val="a4"/>
        <w:numPr>
          <w:ilvl w:val="0"/>
          <w:numId w:val="2"/>
        </w:numPr>
        <w:tabs>
          <w:tab w:val="left" w:pos="927"/>
        </w:tabs>
        <w:spacing w:before="274"/>
        <w:ind w:left="927" w:hanging="244"/>
        <w:rPr>
          <w:sz w:val="24"/>
        </w:rPr>
      </w:pPr>
      <w:r>
        <w:rPr>
          <w:sz w:val="24"/>
        </w:rPr>
        <w:t>Задачи</w:t>
      </w:r>
      <w:r>
        <w:rPr>
          <w:spacing w:val="-6"/>
          <w:sz w:val="24"/>
        </w:rPr>
        <w:t xml:space="preserve"> </w:t>
      </w:r>
      <w:r>
        <w:rPr>
          <w:spacing w:val="-4"/>
          <w:sz w:val="24"/>
        </w:rPr>
        <w:t>ПКР:</w:t>
      </w:r>
    </w:p>
    <w:p w:rsidR="00BE6665" w:rsidRDefault="00C22BFF">
      <w:pPr>
        <w:pStyle w:val="a3"/>
        <w:spacing w:before="245" w:line="237" w:lineRule="auto"/>
        <w:jc w:val="left"/>
      </w:pPr>
      <w:r>
        <w:t>выявление особых образовательных потребностей</w:t>
      </w:r>
      <w:r>
        <w:rPr>
          <w:spacing w:val="31"/>
        </w:rPr>
        <w:t xml:space="preserve"> </w:t>
      </w:r>
      <w:r>
        <w:t>и</w:t>
      </w:r>
      <w:r>
        <w:rPr>
          <w:spacing w:val="31"/>
        </w:rPr>
        <w:t xml:space="preserve"> </w:t>
      </w:r>
      <w:r>
        <w:t>индивидуальных особенностей обучающихся с ТНР в ходе комплексного психолого-педагогического обследования;</w:t>
      </w:r>
    </w:p>
    <w:p w:rsidR="00BE6665" w:rsidRDefault="00C22BFF">
      <w:pPr>
        <w:pStyle w:val="a3"/>
        <w:spacing w:before="246" w:line="237" w:lineRule="auto"/>
        <w:jc w:val="left"/>
      </w:pPr>
      <w:r>
        <w:t>определение</w:t>
      </w:r>
      <w:r>
        <w:rPr>
          <w:spacing w:val="34"/>
        </w:rPr>
        <w:t xml:space="preserve"> </w:t>
      </w:r>
      <w:r>
        <w:t>оптимальных</w:t>
      </w:r>
      <w:r>
        <w:rPr>
          <w:spacing w:val="35"/>
        </w:rPr>
        <w:t xml:space="preserve"> </w:t>
      </w:r>
      <w:r>
        <w:t>специальных</w:t>
      </w:r>
      <w:r>
        <w:rPr>
          <w:spacing w:val="40"/>
        </w:rPr>
        <w:t xml:space="preserve"> </w:t>
      </w:r>
      <w:r>
        <w:t>условий</w:t>
      </w:r>
      <w:r>
        <w:rPr>
          <w:spacing w:val="40"/>
        </w:rPr>
        <w:t xml:space="preserve"> </w:t>
      </w:r>
      <w:r>
        <w:t>для</w:t>
      </w:r>
      <w:r>
        <w:rPr>
          <w:spacing w:val="39"/>
        </w:rPr>
        <w:t xml:space="preserve"> </w:t>
      </w:r>
      <w:r>
        <w:t>получения</w:t>
      </w:r>
      <w:r>
        <w:rPr>
          <w:spacing w:val="39"/>
        </w:rPr>
        <w:t xml:space="preserve"> </w:t>
      </w:r>
      <w:r>
        <w:t>основного</w:t>
      </w:r>
      <w:r>
        <w:rPr>
          <w:spacing w:val="35"/>
        </w:rPr>
        <w:t xml:space="preserve"> </w:t>
      </w:r>
      <w:r>
        <w:t>общего образования</w:t>
      </w:r>
      <w:r>
        <w:rPr>
          <w:spacing w:val="67"/>
          <w:w w:val="150"/>
        </w:rPr>
        <w:t xml:space="preserve"> </w:t>
      </w:r>
      <w:r>
        <w:t>обучающимися</w:t>
      </w:r>
      <w:r>
        <w:rPr>
          <w:spacing w:val="25"/>
        </w:rPr>
        <w:t xml:space="preserve">  </w:t>
      </w:r>
      <w:r>
        <w:t>с</w:t>
      </w:r>
      <w:r>
        <w:rPr>
          <w:spacing w:val="78"/>
          <w:w w:val="150"/>
        </w:rPr>
        <w:t xml:space="preserve"> </w:t>
      </w:r>
      <w:r>
        <w:t>ТНР,</w:t>
      </w:r>
      <w:r>
        <w:rPr>
          <w:spacing w:val="26"/>
        </w:rPr>
        <w:t xml:space="preserve">  </w:t>
      </w:r>
      <w:r>
        <w:t>для</w:t>
      </w:r>
      <w:r>
        <w:rPr>
          <w:spacing w:val="25"/>
        </w:rPr>
        <w:t xml:space="preserve">  </w:t>
      </w:r>
      <w:r>
        <w:t>развития</w:t>
      </w:r>
      <w:r>
        <w:rPr>
          <w:spacing w:val="75"/>
          <w:w w:val="150"/>
        </w:rPr>
        <w:t xml:space="preserve"> </w:t>
      </w:r>
      <w:r>
        <w:t>их</w:t>
      </w:r>
      <w:r>
        <w:rPr>
          <w:spacing w:val="75"/>
          <w:w w:val="150"/>
        </w:rPr>
        <w:t xml:space="preserve"> </w:t>
      </w:r>
      <w:r>
        <w:t>личностных,</w:t>
      </w:r>
      <w:r>
        <w:rPr>
          <w:spacing w:val="26"/>
        </w:rPr>
        <w:t xml:space="preserve">  </w:t>
      </w:r>
      <w:r>
        <w:rPr>
          <w:spacing w:val="-2"/>
        </w:rPr>
        <w:t>познавательных,</w:t>
      </w:r>
    </w:p>
    <w:p w:rsidR="00BE6665" w:rsidRDefault="00BE6665">
      <w:pPr>
        <w:pStyle w:val="a3"/>
        <w:spacing w:line="237" w:lineRule="auto"/>
        <w:jc w:val="left"/>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коммуникативных</w:t>
      </w:r>
      <w:r>
        <w:rPr>
          <w:spacing w:val="-10"/>
        </w:rPr>
        <w:t xml:space="preserve"> </w:t>
      </w:r>
      <w:r>
        <w:rPr>
          <w:spacing w:val="-2"/>
        </w:rPr>
        <w:t>способностей;</w:t>
      </w:r>
    </w:p>
    <w:p w:rsidR="00BE6665" w:rsidRDefault="00C22BFF">
      <w:pPr>
        <w:pStyle w:val="a3"/>
        <w:ind w:right="135"/>
      </w:pPr>
      <w:r>
        <w:t>разработка</w:t>
      </w:r>
      <w:r>
        <w:rPr>
          <w:spacing w:val="-10"/>
        </w:rPr>
        <w:t xml:space="preserve"> </w:t>
      </w:r>
      <w:r>
        <w:t>и</w:t>
      </w:r>
      <w:r>
        <w:rPr>
          <w:spacing w:val="-8"/>
        </w:rPr>
        <w:t xml:space="preserve"> </w:t>
      </w:r>
      <w:r>
        <w:t>реализация</w:t>
      </w:r>
      <w:r>
        <w:rPr>
          <w:spacing w:val="-9"/>
        </w:rPr>
        <w:t xml:space="preserve"> </w:t>
      </w:r>
      <w:r>
        <w:t>Индивидуального</w:t>
      </w:r>
      <w:r>
        <w:rPr>
          <w:spacing w:val="-9"/>
        </w:rPr>
        <w:t xml:space="preserve"> </w:t>
      </w:r>
      <w:r>
        <w:t>плана</w:t>
      </w:r>
      <w:r>
        <w:rPr>
          <w:spacing w:val="-10"/>
        </w:rPr>
        <w:t xml:space="preserve"> </w:t>
      </w:r>
      <w:r>
        <w:t>коррекционно-развивающей</w:t>
      </w:r>
      <w:r>
        <w:rPr>
          <w:spacing w:val="-8"/>
        </w:rPr>
        <w:t xml:space="preserve"> </w:t>
      </w:r>
      <w:r>
        <w:t xml:space="preserve">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w:t>
      </w:r>
      <w:r>
        <w:rPr>
          <w:spacing w:val="-2"/>
        </w:rPr>
        <w:t>обследования;</w:t>
      </w:r>
    </w:p>
    <w:p w:rsidR="00BE6665" w:rsidRDefault="00C22BFF">
      <w:pPr>
        <w:pStyle w:val="a3"/>
        <w:spacing w:before="241"/>
        <w:ind w:right="136"/>
      </w:pPr>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rsidR="00BE6665" w:rsidRDefault="00C22BFF">
      <w:pPr>
        <w:pStyle w:val="a3"/>
        <w:spacing w:before="238"/>
        <w:ind w:right="127"/>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rsidR="00BE6665" w:rsidRDefault="00C22BFF">
      <w:pPr>
        <w:pStyle w:val="a3"/>
        <w:spacing w:before="242"/>
        <w:ind w:right="129"/>
      </w:pPr>
      <w:r>
        <w:t>реализация комплексного психолого-медико-социального сопровождения обучающихся</w:t>
      </w:r>
      <w:r>
        <w:rPr>
          <w:spacing w:val="-2"/>
        </w:rPr>
        <w:t xml:space="preserve"> </w:t>
      </w:r>
      <w:r>
        <w:t>с</w:t>
      </w:r>
      <w:r>
        <w:rPr>
          <w:spacing w:val="-3"/>
        </w:rPr>
        <w:t xml:space="preserve"> </w:t>
      </w:r>
      <w:r>
        <w:t>ТНР</w:t>
      </w:r>
      <w:r>
        <w:rPr>
          <w:spacing w:val="-7"/>
        </w:rPr>
        <w:t xml:space="preserve"> </w:t>
      </w:r>
      <w:r>
        <w:t>(в</w:t>
      </w:r>
      <w:r>
        <w:rPr>
          <w:spacing w:val="-5"/>
        </w:rPr>
        <w:t xml:space="preserve"> </w:t>
      </w:r>
      <w:r>
        <w:t>соответствии</w:t>
      </w:r>
      <w:r>
        <w:rPr>
          <w:spacing w:val="-6"/>
        </w:rPr>
        <w:t xml:space="preserve"> </w:t>
      </w:r>
      <w:r>
        <w:t>с</w:t>
      </w:r>
      <w:r>
        <w:rPr>
          <w:spacing w:val="-3"/>
        </w:rPr>
        <w:t xml:space="preserve"> </w:t>
      </w:r>
      <w:r>
        <w:t>рекомендациями</w:t>
      </w:r>
      <w:r>
        <w:rPr>
          <w:spacing w:val="-1"/>
        </w:rPr>
        <w:t xml:space="preserve"> </w:t>
      </w:r>
      <w:r>
        <w:t>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rsidR="00BE6665" w:rsidRDefault="00C22BFF">
      <w:pPr>
        <w:pStyle w:val="a3"/>
        <w:spacing w:line="237" w:lineRule="auto"/>
        <w:ind w:right="143"/>
      </w:pPr>
      <w:r>
        <w:t>обеспечение сетевого взаимодействия специалистов разного профиля в комплексной работе с обучающимися с ТНР;</w:t>
      </w:r>
    </w:p>
    <w:p w:rsidR="00BE6665" w:rsidRDefault="00C22BFF">
      <w:pPr>
        <w:pStyle w:val="a3"/>
        <w:ind w:right="136"/>
      </w:pPr>
      <w:r>
        <w:t>осуществление информационно-просветительской и консультативной работы с родителями (законными представителями) обучающихся с ТНР.</w:t>
      </w:r>
    </w:p>
    <w:p w:rsidR="00BE6665" w:rsidRDefault="00C22BFF">
      <w:pPr>
        <w:pStyle w:val="a3"/>
        <w:spacing w:before="241"/>
        <w:ind w:right="127"/>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rsidR="00BE6665" w:rsidRDefault="00C22BFF">
      <w:pPr>
        <w:pStyle w:val="a3"/>
        <w:spacing w:before="238"/>
        <w:ind w:right="134"/>
      </w:pPr>
      <w:r>
        <w:t>своевременное выявление трудностей обучающихся с ТНР в достижении планируемых</w:t>
      </w:r>
      <w:r>
        <w:rPr>
          <w:spacing w:val="-1"/>
        </w:rPr>
        <w:t xml:space="preserve"> </w:t>
      </w:r>
      <w:r>
        <w:t>результатов</w:t>
      </w:r>
      <w:r>
        <w:rPr>
          <w:spacing w:val="-4"/>
        </w:rPr>
        <w:t xml:space="preserve"> </w:t>
      </w:r>
      <w:r>
        <w:t>образования</w:t>
      </w:r>
      <w:r>
        <w:rPr>
          <w:spacing w:val="-1"/>
        </w:rPr>
        <w:t xml:space="preserve"> </w:t>
      </w:r>
      <w:r>
        <w:t>и</w:t>
      </w:r>
      <w:r>
        <w:rPr>
          <w:spacing w:val="-5"/>
        </w:rPr>
        <w:t xml:space="preserve"> </w:t>
      </w:r>
      <w:r>
        <w:t>оказание им специализированной индивидуально ориентированной психолого-педагогической помощи;</w:t>
      </w:r>
    </w:p>
    <w:p w:rsidR="00BE6665" w:rsidRDefault="00C22BFF">
      <w:pPr>
        <w:pStyle w:val="a3"/>
        <w:spacing w:before="242"/>
        <w:ind w:right="131"/>
      </w:pPr>
      <w:r>
        <w:t>выявление</w:t>
      </w:r>
      <w:r>
        <w:rPr>
          <w:spacing w:val="-15"/>
        </w:rPr>
        <w:t xml:space="preserve"> </w:t>
      </w:r>
      <w:r>
        <w:t>у</w:t>
      </w:r>
      <w:r>
        <w:rPr>
          <w:spacing w:val="-15"/>
        </w:rPr>
        <w:t xml:space="preserve"> </w:t>
      </w:r>
      <w:r>
        <w:t>обучающихся</w:t>
      </w:r>
      <w:r>
        <w:rPr>
          <w:spacing w:val="-10"/>
        </w:rPr>
        <w:t xml:space="preserve"> </w:t>
      </w:r>
      <w:r>
        <w:t>с</w:t>
      </w:r>
      <w:r>
        <w:rPr>
          <w:spacing w:val="-11"/>
        </w:rPr>
        <w:t xml:space="preserve"> </w:t>
      </w:r>
      <w:r>
        <w:t>ТНР</w:t>
      </w:r>
      <w:r>
        <w:rPr>
          <w:spacing w:val="-14"/>
        </w:rPr>
        <w:t xml:space="preserve"> </w:t>
      </w:r>
      <w:r>
        <w:t>особых</w:t>
      </w:r>
      <w:r>
        <w:rPr>
          <w:spacing w:val="-14"/>
        </w:rPr>
        <w:t xml:space="preserve"> </w:t>
      </w:r>
      <w:r>
        <w:t>способностей</w:t>
      </w:r>
      <w:r>
        <w:rPr>
          <w:spacing w:val="-14"/>
        </w:rPr>
        <w:t xml:space="preserve"> </w:t>
      </w:r>
      <w:r>
        <w:t>(одаренности)</w:t>
      </w:r>
      <w:r>
        <w:rPr>
          <w:spacing w:val="-13"/>
        </w:rPr>
        <w:t xml:space="preserve"> </w:t>
      </w:r>
      <w:r>
        <w:t>в</w:t>
      </w:r>
      <w:r>
        <w:rPr>
          <w:spacing w:val="-15"/>
        </w:rPr>
        <w:t xml:space="preserve"> </w:t>
      </w:r>
      <w:r>
        <w:t>определенных видах учебной и внеурочной деятельности; создание условий, способствующих наиболее полноценному их развитию.</w:t>
      </w:r>
    </w:p>
    <w:p w:rsidR="00BE6665" w:rsidRDefault="00C22BFF">
      <w:pPr>
        <w:pStyle w:val="a3"/>
        <w:spacing w:before="239"/>
        <w:ind w:right="127"/>
      </w:pPr>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rsidR="00BE6665" w:rsidRDefault="00C22BFF">
      <w:pPr>
        <w:pStyle w:val="a3"/>
        <w:spacing w:before="242"/>
        <w:ind w:right="140"/>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BE6665" w:rsidRDefault="00C22BFF">
      <w:pPr>
        <w:pStyle w:val="a4"/>
        <w:numPr>
          <w:ilvl w:val="0"/>
          <w:numId w:val="2"/>
        </w:numPr>
        <w:tabs>
          <w:tab w:val="left" w:pos="927"/>
        </w:tabs>
        <w:spacing w:before="238"/>
        <w:ind w:left="927" w:hanging="244"/>
        <w:rPr>
          <w:sz w:val="24"/>
        </w:rPr>
      </w:pPr>
      <w:r>
        <w:rPr>
          <w:sz w:val="24"/>
        </w:rPr>
        <w:t>Содержание</w:t>
      </w:r>
      <w:r>
        <w:rPr>
          <w:spacing w:val="-8"/>
          <w:sz w:val="24"/>
        </w:rPr>
        <w:t xml:space="preserve"> </w:t>
      </w:r>
      <w:r>
        <w:rPr>
          <w:sz w:val="24"/>
        </w:rPr>
        <w:t>ПКР</w:t>
      </w:r>
      <w:r>
        <w:rPr>
          <w:spacing w:val="-8"/>
          <w:sz w:val="24"/>
        </w:rPr>
        <w:t xml:space="preserve"> </w:t>
      </w:r>
      <w:r>
        <w:rPr>
          <w:sz w:val="24"/>
        </w:rPr>
        <w:t>определяют</w:t>
      </w:r>
      <w:r>
        <w:rPr>
          <w:spacing w:val="-4"/>
          <w:sz w:val="24"/>
        </w:rPr>
        <w:t xml:space="preserve"> </w:t>
      </w:r>
      <w:r>
        <w:rPr>
          <w:sz w:val="24"/>
        </w:rPr>
        <w:t>следующие</w:t>
      </w:r>
      <w:r>
        <w:rPr>
          <w:spacing w:val="-5"/>
          <w:sz w:val="24"/>
        </w:rPr>
        <w:t xml:space="preserve"> </w:t>
      </w:r>
      <w:r>
        <w:rPr>
          <w:spacing w:val="-2"/>
          <w:sz w:val="24"/>
        </w:rPr>
        <w:t>принципы:</w:t>
      </w:r>
    </w:p>
    <w:p w:rsidR="00BE6665" w:rsidRDefault="00C22BFF">
      <w:pPr>
        <w:pStyle w:val="a4"/>
        <w:numPr>
          <w:ilvl w:val="1"/>
          <w:numId w:val="2"/>
        </w:numPr>
        <w:tabs>
          <w:tab w:val="left" w:pos="1104"/>
        </w:tabs>
        <w:ind w:left="1104" w:hanging="421"/>
        <w:rPr>
          <w:sz w:val="24"/>
        </w:rPr>
      </w:pPr>
      <w:r>
        <w:rPr>
          <w:sz w:val="24"/>
        </w:rPr>
        <w:t>Единство</w:t>
      </w:r>
      <w:r>
        <w:rPr>
          <w:spacing w:val="-2"/>
          <w:sz w:val="24"/>
        </w:rPr>
        <w:t xml:space="preserve"> </w:t>
      </w:r>
      <w:r>
        <w:rPr>
          <w:sz w:val="24"/>
        </w:rPr>
        <w:t>диагностики</w:t>
      </w:r>
      <w:r>
        <w:rPr>
          <w:spacing w:val="-5"/>
          <w:sz w:val="24"/>
        </w:rPr>
        <w:t xml:space="preserve"> </w:t>
      </w:r>
      <w:r>
        <w:rPr>
          <w:sz w:val="24"/>
        </w:rPr>
        <w:t>и</w:t>
      </w:r>
      <w:r>
        <w:rPr>
          <w:spacing w:val="-5"/>
          <w:sz w:val="24"/>
        </w:rPr>
        <w:t xml:space="preserve"> </w:t>
      </w:r>
      <w:r>
        <w:rPr>
          <w:spacing w:val="-2"/>
          <w:sz w:val="24"/>
        </w:rPr>
        <w:t>коррекции.</w:t>
      </w:r>
    </w:p>
    <w:p w:rsidR="00BE6665" w:rsidRDefault="00C22BFF">
      <w:pPr>
        <w:pStyle w:val="a3"/>
        <w:spacing w:before="238"/>
        <w:ind w:right="128"/>
      </w:pPr>
      <w: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3" w:firstLine="0"/>
      </w:pPr>
      <w:r>
        <w:lastRenderedPageBreak/>
        <w:t>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BE6665" w:rsidRDefault="00C22BFF">
      <w:pPr>
        <w:pStyle w:val="a4"/>
        <w:numPr>
          <w:ilvl w:val="1"/>
          <w:numId w:val="2"/>
        </w:numPr>
        <w:tabs>
          <w:tab w:val="left" w:pos="1104"/>
        </w:tabs>
        <w:spacing w:before="241"/>
        <w:ind w:left="1104" w:hanging="421"/>
        <w:rPr>
          <w:sz w:val="24"/>
        </w:rPr>
      </w:pPr>
      <w:r>
        <w:rPr>
          <w:spacing w:val="-2"/>
          <w:sz w:val="24"/>
        </w:rPr>
        <w:t>Системность.</w:t>
      </w:r>
    </w:p>
    <w:p w:rsidR="00BE6665" w:rsidRDefault="00C22BFF">
      <w:pPr>
        <w:pStyle w:val="a3"/>
        <w:ind w:right="139"/>
      </w:pPr>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BE6665" w:rsidRDefault="00C22BFF">
      <w:pPr>
        <w:pStyle w:val="a4"/>
        <w:numPr>
          <w:ilvl w:val="1"/>
          <w:numId w:val="2"/>
        </w:numPr>
        <w:tabs>
          <w:tab w:val="left" w:pos="1382"/>
        </w:tabs>
        <w:spacing w:before="238" w:line="242" w:lineRule="auto"/>
        <w:ind w:left="140" w:right="132" w:firstLine="542"/>
        <w:jc w:val="both"/>
        <w:rPr>
          <w:sz w:val="24"/>
        </w:rPr>
      </w:pPr>
      <w:r>
        <w:rPr>
          <w:sz w:val="24"/>
        </w:rPr>
        <w:t>Принцип обходного пути, предполагающий формирование новой функциональной</w:t>
      </w:r>
      <w:r>
        <w:rPr>
          <w:spacing w:val="-1"/>
          <w:sz w:val="24"/>
        </w:rPr>
        <w:t xml:space="preserve"> </w:t>
      </w:r>
      <w:r>
        <w:rPr>
          <w:sz w:val="24"/>
        </w:rPr>
        <w:t>системы</w:t>
      </w:r>
      <w:r>
        <w:rPr>
          <w:spacing w:val="-3"/>
          <w:sz w:val="24"/>
        </w:rPr>
        <w:t xml:space="preserve"> </w:t>
      </w:r>
      <w:r>
        <w:rPr>
          <w:sz w:val="24"/>
        </w:rPr>
        <w:t>в</w:t>
      </w:r>
      <w:r>
        <w:rPr>
          <w:spacing w:val="-3"/>
          <w:sz w:val="24"/>
        </w:rPr>
        <w:t xml:space="preserve"> </w:t>
      </w:r>
      <w:r>
        <w:rPr>
          <w:sz w:val="24"/>
        </w:rPr>
        <w:t>обход</w:t>
      </w:r>
      <w:r>
        <w:rPr>
          <w:spacing w:val="-2"/>
          <w:sz w:val="24"/>
        </w:rPr>
        <w:t xml:space="preserve"> </w:t>
      </w:r>
      <w:r>
        <w:rPr>
          <w:sz w:val="24"/>
        </w:rPr>
        <w:t>пострадавшего звена,</w:t>
      </w:r>
      <w:r>
        <w:rPr>
          <w:spacing w:val="-7"/>
          <w:sz w:val="24"/>
        </w:rPr>
        <w:t xml:space="preserve"> </w:t>
      </w:r>
      <w:r>
        <w:rPr>
          <w:sz w:val="24"/>
        </w:rPr>
        <w:t>опоры</w:t>
      </w:r>
      <w:r>
        <w:rPr>
          <w:spacing w:val="-3"/>
          <w:sz w:val="24"/>
        </w:rPr>
        <w:t xml:space="preserve"> </w:t>
      </w:r>
      <w:r>
        <w:rPr>
          <w:sz w:val="24"/>
        </w:rPr>
        <w:t>на</w:t>
      </w:r>
      <w:r>
        <w:rPr>
          <w:spacing w:val="-1"/>
          <w:sz w:val="24"/>
        </w:rPr>
        <w:t xml:space="preserve"> </w:t>
      </w:r>
      <w:r>
        <w:rPr>
          <w:sz w:val="24"/>
        </w:rPr>
        <w:t xml:space="preserve">сохранные </w:t>
      </w:r>
      <w:r>
        <w:rPr>
          <w:spacing w:val="-2"/>
          <w:sz w:val="24"/>
        </w:rPr>
        <w:t>анализаторы;</w:t>
      </w:r>
    </w:p>
    <w:p w:rsidR="00BE6665" w:rsidRDefault="00C22BFF">
      <w:pPr>
        <w:pStyle w:val="a4"/>
        <w:numPr>
          <w:ilvl w:val="1"/>
          <w:numId w:val="2"/>
        </w:numPr>
        <w:tabs>
          <w:tab w:val="left" w:pos="1156"/>
        </w:tabs>
        <w:spacing w:before="235" w:line="242" w:lineRule="auto"/>
        <w:ind w:left="140" w:right="145" w:firstLine="542"/>
        <w:jc w:val="both"/>
        <w:rPr>
          <w:sz w:val="24"/>
        </w:rPr>
      </w:pPr>
      <w:r>
        <w:rPr>
          <w:sz w:val="24"/>
        </w:rPr>
        <w:t>Принцип коммуникативности диктует необходимость формирования речи как способа общения и орудия познавательной деятельности.</w:t>
      </w:r>
    </w:p>
    <w:p w:rsidR="00BE6665" w:rsidRDefault="00C22BFF">
      <w:pPr>
        <w:pStyle w:val="a3"/>
        <w:spacing w:before="234"/>
        <w:ind w:right="139"/>
      </w:pPr>
      <w:r>
        <w:t>Реализация данного принципа достигается путем отбора языкового материала, значимого для</w:t>
      </w:r>
      <w:r>
        <w:rPr>
          <w:spacing w:val="-3"/>
        </w:rPr>
        <w:t xml:space="preserve"> </w:t>
      </w:r>
      <w:r>
        <w:t>обеспечения различных сфер деятельности</w:t>
      </w:r>
      <w:r>
        <w:rPr>
          <w:spacing w:val="-2"/>
        </w:rPr>
        <w:t xml:space="preserve"> </w:t>
      </w:r>
      <w:r>
        <w:t>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w:t>
      </w:r>
      <w:r>
        <w:rPr>
          <w:spacing w:val="-15"/>
        </w:rPr>
        <w:t xml:space="preserve"> </w:t>
      </w:r>
      <w:r>
        <w:t>практике,</w:t>
      </w:r>
      <w:r>
        <w:rPr>
          <w:spacing w:val="-11"/>
        </w:rPr>
        <w:t xml:space="preserve"> </w:t>
      </w:r>
      <w:r>
        <w:t>активизации</w:t>
      </w:r>
      <w:r>
        <w:rPr>
          <w:spacing w:val="-11"/>
        </w:rPr>
        <w:t xml:space="preserve"> </w:t>
      </w:r>
      <w:r>
        <w:t>самостоятельной</w:t>
      </w:r>
      <w:r>
        <w:rPr>
          <w:spacing w:val="-11"/>
        </w:rPr>
        <w:t xml:space="preserve"> </w:t>
      </w:r>
      <w:r>
        <w:t>речи</w:t>
      </w:r>
      <w:r>
        <w:rPr>
          <w:spacing w:val="-11"/>
        </w:rPr>
        <w:t xml:space="preserve"> </w:t>
      </w:r>
      <w:r>
        <w:t>учащихся,</w:t>
      </w:r>
      <w:r>
        <w:rPr>
          <w:spacing w:val="-10"/>
        </w:rPr>
        <w:t xml:space="preserve"> </w:t>
      </w:r>
      <w:r>
        <w:t>созданию</w:t>
      </w:r>
      <w:r>
        <w:rPr>
          <w:spacing w:val="-13"/>
        </w:rPr>
        <w:t xml:space="preserve"> </w:t>
      </w:r>
      <w:r>
        <w:t>таких</w:t>
      </w:r>
      <w:r>
        <w:rPr>
          <w:spacing w:val="-15"/>
        </w:rPr>
        <w:t xml:space="preserve"> </w:t>
      </w:r>
      <w:r>
        <w:t>ситуаций, которые бы побуждали их к общению;</w:t>
      </w:r>
    </w:p>
    <w:p w:rsidR="00BE6665" w:rsidRDefault="00C22BFF">
      <w:pPr>
        <w:pStyle w:val="a4"/>
        <w:numPr>
          <w:ilvl w:val="1"/>
          <w:numId w:val="2"/>
        </w:numPr>
        <w:tabs>
          <w:tab w:val="left" w:pos="1276"/>
        </w:tabs>
        <w:spacing w:before="241"/>
        <w:ind w:left="140" w:right="136" w:firstLine="542"/>
        <w:jc w:val="both"/>
        <w:rPr>
          <w:sz w:val="24"/>
        </w:rPr>
      </w:pPr>
      <w:r>
        <w:rPr>
          <w:sz w:val="24"/>
        </w:rPr>
        <w:t>Онтогенетический принцип определяет необходимость учета основных закономерностей</w:t>
      </w:r>
      <w:r>
        <w:rPr>
          <w:spacing w:val="-9"/>
          <w:sz w:val="24"/>
        </w:rPr>
        <w:t xml:space="preserve"> </w:t>
      </w:r>
      <w:r>
        <w:rPr>
          <w:sz w:val="24"/>
        </w:rPr>
        <w:t>развития</w:t>
      </w:r>
      <w:r>
        <w:rPr>
          <w:spacing w:val="-10"/>
          <w:sz w:val="24"/>
        </w:rPr>
        <w:t xml:space="preserve"> </w:t>
      </w:r>
      <w:r>
        <w:rPr>
          <w:sz w:val="24"/>
        </w:rPr>
        <w:t>речевой</w:t>
      </w:r>
      <w:r>
        <w:rPr>
          <w:spacing w:val="-9"/>
          <w:sz w:val="24"/>
        </w:rPr>
        <w:t xml:space="preserve"> </w:t>
      </w:r>
      <w:r>
        <w:rPr>
          <w:sz w:val="24"/>
        </w:rPr>
        <w:t>деятельности</w:t>
      </w:r>
      <w:r>
        <w:rPr>
          <w:spacing w:val="-3"/>
          <w:sz w:val="24"/>
        </w:rPr>
        <w:t xml:space="preserve"> </w:t>
      </w:r>
      <w:r>
        <w:rPr>
          <w:sz w:val="24"/>
        </w:rPr>
        <w:t>в</w:t>
      </w:r>
      <w:r>
        <w:rPr>
          <w:spacing w:val="-8"/>
          <w:sz w:val="24"/>
        </w:rPr>
        <w:t xml:space="preserve"> </w:t>
      </w:r>
      <w:r>
        <w:rPr>
          <w:sz w:val="24"/>
        </w:rPr>
        <w:t>норме</w:t>
      </w:r>
      <w:r>
        <w:rPr>
          <w:spacing w:val="-6"/>
          <w:sz w:val="24"/>
        </w:rPr>
        <w:t xml:space="preserve"> </w:t>
      </w:r>
      <w:r>
        <w:rPr>
          <w:sz w:val="24"/>
        </w:rPr>
        <w:t>и</w:t>
      </w:r>
      <w:r>
        <w:rPr>
          <w:spacing w:val="-9"/>
          <w:sz w:val="24"/>
        </w:rPr>
        <w:t xml:space="preserve"> </w:t>
      </w:r>
      <w:r>
        <w:rPr>
          <w:sz w:val="24"/>
        </w:rPr>
        <w:t>следование</w:t>
      </w:r>
      <w:r>
        <w:rPr>
          <w:spacing w:val="-11"/>
          <w:sz w:val="24"/>
        </w:rPr>
        <w:t xml:space="preserve"> </w:t>
      </w:r>
      <w:r>
        <w:rPr>
          <w:sz w:val="24"/>
        </w:rPr>
        <w:t>им</w:t>
      </w:r>
      <w:r>
        <w:rPr>
          <w:spacing w:val="-8"/>
          <w:sz w:val="24"/>
        </w:rPr>
        <w:t xml:space="preserve"> </w:t>
      </w:r>
      <w:r>
        <w:rPr>
          <w:sz w:val="24"/>
        </w:rPr>
        <w:t>в</w:t>
      </w:r>
      <w:r>
        <w:rPr>
          <w:spacing w:val="-8"/>
          <w:sz w:val="24"/>
        </w:rPr>
        <w:t xml:space="preserve"> </w:t>
      </w:r>
      <w:r>
        <w:rPr>
          <w:sz w:val="24"/>
        </w:rPr>
        <w:t>ходе</w:t>
      </w:r>
      <w:r>
        <w:rPr>
          <w:spacing w:val="-11"/>
          <w:sz w:val="24"/>
        </w:rPr>
        <w:t xml:space="preserve"> </w:t>
      </w:r>
      <w:r>
        <w:rPr>
          <w:sz w:val="24"/>
        </w:rPr>
        <w:t>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BE6665" w:rsidRDefault="00C22BFF">
      <w:pPr>
        <w:pStyle w:val="a4"/>
        <w:numPr>
          <w:ilvl w:val="1"/>
          <w:numId w:val="2"/>
        </w:numPr>
        <w:tabs>
          <w:tab w:val="left" w:pos="1199"/>
        </w:tabs>
        <w:ind w:left="140" w:right="143" w:firstLine="542"/>
        <w:jc w:val="both"/>
        <w:rPr>
          <w:sz w:val="24"/>
        </w:rPr>
      </w:pPr>
      <w:r>
        <w:rPr>
          <w:sz w:val="24"/>
        </w:rPr>
        <w:t>Принцип взаимосвязи речи с другими психическими функциями, который обеспечивает</w:t>
      </w:r>
      <w:r>
        <w:rPr>
          <w:spacing w:val="-15"/>
          <w:sz w:val="24"/>
        </w:rPr>
        <w:t xml:space="preserve"> </w:t>
      </w:r>
      <w:r>
        <w:rPr>
          <w:sz w:val="24"/>
        </w:rPr>
        <w:t>достижение</w:t>
      </w:r>
      <w:r>
        <w:rPr>
          <w:spacing w:val="-15"/>
          <w:sz w:val="24"/>
        </w:rPr>
        <w:t xml:space="preserve"> </w:t>
      </w:r>
      <w:r>
        <w:rPr>
          <w:sz w:val="24"/>
        </w:rPr>
        <w:t>личностных</w:t>
      </w:r>
      <w:r>
        <w:rPr>
          <w:spacing w:val="-15"/>
          <w:sz w:val="24"/>
        </w:rPr>
        <w:t xml:space="preserve"> </w:t>
      </w:r>
      <w:r>
        <w:rPr>
          <w:sz w:val="24"/>
        </w:rPr>
        <w:t>результатов</w:t>
      </w:r>
      <w:r>
        <w:rPr>
          <w:spacing w:val="-15"/>
          <w:sz w:val="24"/>
        </w:rPr>
        <w:t xml:space="preserve"> </w:t>
      </w:r>
      <w:r>
        <w:rPr>
          <w:sz w:val="24"/>
        </w:rPr>
        <w:t>в</w:t>
      </w:r>
      <w:r>
        <w:rPr>
          <w:spacing w:val="-15"/>
          <w:sz w:val="24"/>
        </w:rPr>
        <w:t xml:space="preserve"> </w:t>
      </w:r>
      <w:r>
        <w:rPr>
          <w:sz w:val="24"/>
        </w:rPr>
        <w:t>ходе</w:t>
      </w:r>
      <w:r>
        <w:rPr>
          <w:spacing w:val="-15"/>
          <w:sz w:val="24"/>
        </w:rPr>
        <w:t xml:space="preserve"> </w:t>
      </w:r>
      <w:r>
        <w:rPr>
          <w:sz w:val="24"/>
        </w:rPr>
        <w:t>развития</w:t>
      </w:r>
      <w:r>
        <w:rPr>
          <w:spacing w:val="-15"/>
          <w:sz w:val="24"/>
        </w:rPr>
        <w:t xml:space="preserve"> </w:t>
      </w:r>
      <w:r>
        <w:rPr>
          <w:sz w:val="24"/>
        </w:rPr>
        <w:t>речи.</w:t>
      </w:r>
      <w:r>
        <w:rPr>
          <w:spacing w:val="-15"/>
          <w:sz w:val="24"/>
        </w:rPr>
        <w:t xml:space="preserve"> </w:t>
      </w:r>
      <w:r>
        <w:rPr>
          <w:sz w:val="24"/>
        </w:rPr>
        <w:t>Такие</w:t>
      </w:r>
      <w:r>
        <w:rPr>
          <w:spacing w:val="-15"/>
          <w:sz w:val="24"/>
        </w:rPr>
        <w:t xml:space="preserve"> </w:t>
      </w:r>
      <w:r>
        <w:rPr>
          <w:sz w:val="24"/>
        </w:rPr>
        <w:t>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w:t>
      </w:r>
      <w:r>
        <w:rPr>
          <w:spacing w:val="-1"/>
          <w:sz w:val="24"/>
        </w:rPr>
        <w:t xml:space="preserve"> </w:t>
      </w:r>
      <w:r>
        <w:rPr>
          <w:sz w:val="24"/>
        </w:rPr>
        <w:t>над анализом собственной речевой продукции, формирования критериев ее оценивания и умения редактировать;</w:t>
      </w:r>
    </w:p>
    <w:p w:rsidR="00BE6665" w:rsidRDefault="00C22BFF">
      <w:pPr>
        <w:pStyle w:val="a4"/>
        <w:numPr>
          <w:ilvl w:val="1"/>
          <w:numId w:val="2"/>
        </w:numPr>
        <w:tabs>
          <w:tab w:val="left" w:pos="1199"/>
        </w:tabs>
        <w:spacing w:before="241"/>
        <w:ind w:left="140" w:right="135" w:firstLine="542"/>
        <w:jc w:val="both"/>
        <w:rPr>
          <w:sz w:val="24"/>
        </w:rPr>
      </w:pPr>
      <w:r>
        <w:rPr>
          <w:sz w:val="24"/>
        </w:rPr>
        <w:t>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BE6665" w:rsidRDefault="00C22BFF">
      <w:pPr>
        <w:pStyle w:val="a4"/>
        <w:numPr>
          <w:ilvl w:val="1"/>
          <w:numId w:val="2"/>
        </w:numPr>
        <w:tabs>
          <w:tab w:val="left" w:pos="1104"/>
        </w:tabs>
        <w:spacing w:before="240"/>
        <w:ind w:left="1104" w:hanging="421"/>
        <w:rPr>
          <w:sz w:val="24"/>
        </w:rPr>
      </w:pPr>
      <w:r>
        <w:rPr>
          <w:sz w:val="24"/>
        </w:rPr>
        <w:t>Принцип</w:t>
      </w:r>
      <w:r>
        <w:rPr>
          <w:spacing w:val="-2"/>
          <w:sz w:val="24"/>
        </w:rPr>
        <w:t xml:space="preserve"> комплексности.</w:t>
      </w:r>
    </w:p>
    <w:p w:rsidR="00BE6665" w:rsidRDefault="00C22BFF">
      <w:pPr>
        <w:pStyle w:val="a3"/>
        <w:spacing w:before="238"/>
        <w:ind w:right="132"/>
      </w:pPr>
      <w: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4"/>
        <w:numPr>
          <w:ilvl w:val="1"/>
          <w:numId w:val="2"/>
        </w:numPr>
        <w:tabs>
          <w:tab w:val="left" w:pos="1104"/>
        </w:tabs>
        <w:spacing w:before="66"/>
        <w:ind w:left="1104" w:hanging="421"/>
        <w:rPr>
          <w:sz w:val="24"/>
        </w:rPr>
      </w:pPr>
      <w:r>
        <w:rPr>
          <w:sz w:val="24"/>
        </w:rPr>
        <w:lastRenderedPageBreak/>
        <w:t>Соблюдение</w:t>
      </w:r>
      <w:r>
        <w:rPr>
          <w:spacing w:val="-4"/>
          <w:sz w:val="24"/>
        </w:rPr>
        <w:t xml:space="preserve"> </w:t>
      </w:r>
      <w:r>
        <w:rPr>
          <w:sz w:val="24"/>
        </w:rPr>
        <w:t>интересов</w:t>
      </w:r>
      <w:r>
        <w:rPr>
          <w:spacing w:val="-11"/>
          <w:sz w:val="24"/>
        </w:rPr>
        <w:t xml:space="preserve"> </w:t>
      </w:r>
      <w:r>
        <w:rPr>
          <w:sz w:val="24"/>
        </w:rPr>
        <w:t>обучающихся</w:t>
      </w:r>
      <w:r>
        <w:rPr>
          <w:spacing w:val="-3"/>
          <w:sz w:val="24"/>
        </w:rPr>
        <w:t xml:space="preserve"> </w:t>
      </w:r>
      <w:r>
        <w:rPr>
          <w:sz w:val="24"/>
        </w:rPr>
        <w:t>с</w:t>
      </w:r>
      <w:r>
        <w:rPr>
          <w:spacing w:val="-3"/>
          <w:sz w:val="24"/>
        </w:rPr>
        <w:t xml:space="preserve"> </w:t>
      </w:r>
      <w:r>
        <w:rPr>
          <w:spacing w:val="-4"/>
          <w:sz w:val="24"/>
        </w:rPr>
        <w:t>ТНР.</w:t>
      </w:r>
    </w:p>
    <w:p w:rsidR="00BE6665" w:rsidRDefault="00C22BFF">
      <w:pPr>
        <w:pStyle w:val="a3"/>
        <w:ind w:right="143"/>
      </w:pPr>
      <w:r>
        <w:t>Принцип</w:t>
      </w:r>
      <w:r>
        <w:rPr>
          <w:spacing w:val="-12"/>
        </w:rPr>
        <w:t xml:space="preserve"> </w:t>
      </w:r>
      <w:r>
        <w:t>определяет</w:t>
      </w:r>
      <w:r>
        <w:rPr>
          <w:spacing w:val="-4"/>
        </w:rPr>
        <w:t xml:space="preserve"> </w:t>
      </w:r>
      <w:r>
        <w:t>позицию</w:t>
      </w:r>
      <w:r>
        <w:rPr>
          <w:spacing w:val="-10"/>
        </w:rPr>
        <w:t xml:space="preserve"> </w:t>
      </w:r>
      <w:r>
        <w:t>педагогических</w:t>
      </w:r>
      <w:r>
        <w:rPr>
          <w:spacing w:val="-8"/>
        </w:rPr>
        <w:t xml:space="preserve"> </w:t>
      </w:r>
      <w:r>
        <w:t>работников,</w:t>
      </w:r>
      <w:r>
        <w:rPr>
          <w:spacing w:val="-2"/>
        </w:rPr>
        <w:t xml:space="preserve"> </w:t>
      </w:r>
      <w:r>
        <w:t>которые</w:t>
      </w:r>
      <w:r>
        <w:rPr>
          <w:spacing w:val="-5"/>
        </w:rPr>
        <w:t xml:space="preserve"> </w:t>
      </w:r>
      <w:r>
        <w:t>призваны</w:t>
      </w:r>
      <w:r>
        <w:rPr>
          <w:spacing w:val="-3"/>
        </w:rPr>
        <w:t xml:space="preserve"> </w:t>
      </w:r>
      <w:r>
        <w:t>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BE6665" w:rsidRDefault="00C22BFF">
      <w:pPr>
        <w:pStyle w:val="a4"/>
        <w:numPr>
          <w:ilvl w:val="1"/>
          <w:numId w:val="2"/>
        </w:numPr>
        <w:tabs>
          <w:tab w:val="left" w:pos="1224"/>
        </w:tabs>
        <w:spacing w:before="238"/>
        <w:ind w:left="1224" w:hanging="541"/>
        <w:rPr>
          <w:sz w:val="24"/>
        </w:rPr>
      </w:pPr>
      <w:r>
        <w:rPr>
          <w:sz w:val="24"/>
        </w:rPr>
        <w:t>Учет</w:t>
      </w:r>
      <w:r>
        <w:rPr>
          <w:spacing w:val="-8"/>
          <w:sz w:val="24"/>
        </w:rPr>
        <w:t xml:space="preserve"> </w:t>
      </w:r>
      <w:r>
        <w:rPr>
          <w:sz w:val="24"/>
        </w:rPr>
        <w:t>операционального</w:t>
      </w:r>
      <w:r>
        <w:rPr>
          <w:spacing w:val="-2"/>
          <w:sz w:val="24"/>
        </w:rPr>
        <w:t xml:space="preserve"> </w:t>
      </w:r>
      <w:r>
        <w:rPr>
          <w:sz w:val="24"/>
        </w:rPr>
        <w:t>состава</w:t>
      </w:r>
      <w:r>
        <w:rPr>
          <w:spacing w:val="-11"/>
          <w:sz w:val="24"/>
        </w:rPr>
        <w:t xml:space="preserve"> </w:t>
      </w:r>
      <w:r>
        <w:rPr>
          <w:sz w:val="24"/>
        </w:rPr>
        <w:t>нарушенных</w:t>
      </w:r>
      <w:r>
        <w:rPr>
          <w:spacing w:val="-10"/>
          <w:sz w:val="24"/>
        </w:rPr>
        <w:t xml:space="preserve"> </w:t>
      </w:r>
      <w:r>
        <w:rPr>
          <w:spacing w:val="-2"/>
          <w:sz w:val="24"/>
        </w:rPr>
        <w:t>действий.</w:t>
      </w:r>
    </w:p>
    <w:p w:rsidR="00BE6665" w:rsidRDefault="00C22BFF">
      <w:pPr>
        <w:pStyle w:val="a3"/>
        <w:ind w:right="130"/>
      </w:pPr>
      <w: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w:t>
      </w:r>
      <w:r>
        <w:rPr>
          <w:spacing w:val="-15"/>
        </w:rPr>
        <w:t xml:space="preserve"> </w:t>
      </w:r>
      <w:r>
        <w:t>приведет</w:t>
      </w:r>
      <w:r>
        <w:rPr>
          <w:spacing w:val="-15"/>
        </w:rPr>
        <w:t xml:space="preserve"> </w:t>
      </w:r>
      <w:r>
        <w:t>к</w:t>
      </w:r>
      <w:r>
        <w:rPr>
          <w:spacing w:val="-15"/>
        </w:rPr>
        <w:t xml:space="preserve"> </w:t>
      </w:r>
      <w:r>
        <w:t>искомому</w:t>
      </w:r>
      <w:r>
        <w:rPr>
          <w:spacing w:val="-15"/>
        </w:rPr>
        <w:t xml:space="preserve"> </w:t>
      </w:r>
      <w:r>
        <w:t>результату.</w:t>
      </w:r>
      <w:r>
        <w:rPr>
          <w:spacing w:val="-15"/>
        </w:rPr>
        <w:t xml:space="preserve"> </w:t>
      </w:r>
      <w:r>
        <w:t>В</w:t>
      </w:r>
      <w:r>
        <w:rPr>
          <w:spacing w:val="-14"/>
        </w:rPr>
        <w:t xml:space="preserve"> </w:t>
      </w:r>
      <w:r>
        <w:t>этих</w:t>
      </w:r>
      <w:r>
        <w:rPr>
          <w:spacing w:val="-15"/>
        </w:rPr>
        <w:t xml:space="preserve"> </w:t>
      </w:r>
      <w:r>
        <w:t>моделях</w:t>
      </w:r>
      <w:r>
        <w:rPr>
          <w:spacing w:val="-15"/>
        </w:rPr>
        <w:t xml:space="preserve"> </w:t>
      </w:r>
      <w:r>
        <w:t>обязательно</w:t>
      </w:r>
      <w:r>
        <w:rPr>
          <w:spacing w:val="-12"/>
        </w:rPr>
        <w:t xml:space="preserve"> </w:t>
      </w:r>
      <w:r>
        <w:t>должны</w:t>
      </w:r>
      <w:r>
        <w:rPr>
          <w:spacing w:val="-10"/>
        </w:rPr>
        <w:t xml:space="preserve"> </w:t>
      </w:r>
      <w:r>
        <w:t>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rsidR="00BE6665" w:rsidRDefault="00C22BFF">
      <w:pPr>
        <w:pStyle w:val="a3"/>
        <w:spacing w:before="239"/>
        <w:ind w:right="146"/>
      </w:pPr>
      <w:r>
        <w:t>Наряду с принципами и подходами, описанными в ПООП ООО, выделяются следующие положения по учету</w:t>
      </w:r>
      <w:r>
        <w:rPr>
          <w:spacing w:val="-2"/>
        </w:rPr>
        <w:t xml:space="preserve"> </w:t>
      </w:r>
      <w:r>
        <w:t>специальных</w:t>
      </w:r>
      <w:r>
        <w:rPr>
          <w:spacing w:val="-2"/>
        </w:rPr>
        <w:t xml:space="preserve"> </w:t>
      </w:r>
      <w:r>
        <w:t>образовательных</w:t>
      </w:r>
      <w:r>
        <w:rPr>
          <w:spacing w:val="-2"/>
        </w:rPr>
        <w:t xml:space="preserve"> </w:t>
      </w:r>
      <w:r>
        <w:t>потребной</w:t>
      </w:r>
      <w:r>
        <w:rPr>
          <w:spacing w:val="-1"/>
        </w:rPr>
        <w:t xml:space="preserve"> </w:t>
      </w:r>
      <w:r>
        <w:t>обучающихся с ТНР и созданию специальных условий:</w:t>
      </w:r>
    </w:p>
    <w:p w:rsidR="00BE6665" w:rsidRDefault="00C22BFF">
      <w:pPr>
        <w:pStyle w:val="a3"/>
        <w:ind w:right="142"/>
      </w:pPr>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w:t>
      </w:r>
      <w:r>
        <w:rPr>
          <w:spacing w:val="-15"/>
        </w:rPr>
        <w:t xml:space="preserve"> </w:t>
      </w:r>
      <w:r>
        <w:t>потребностей</w:t>
      </w:r>
      <w:r>
        <w:rPr>
          <w:spacing w:val="-15"/>
        </w:rPr>
        <w:t xml:space="preserve"> </w:t>
      </w:r>
      <w:r>
        <w:t>через</w:t>
      </w:r>
      <w:r>
        <w:rPr>
          <w:spacing w:val="-15"/>
        </w:rPr>
        <w:t xml:space="preserve"> </w:t>
      </w:r>
      <w:r>
        <w:t>реализацию</w:t>
      </w:r>
      <w:r>
        <w:rPr>
          <w:spacing w:val="-15"/>
        </w:rPr>
        <w:t xml:space="preserve"> </w:t>
      </w:r>
      <w:r>
        <w:t>индивидуального</w:t>
      </w:r>
      <w:r>
        <w:rPr>
          <w:spacing w:val="-15"/>
        </w:rPr>
        <w:t xml:space="preserve"> </w:t>
      </w:r>
      <w:r>
        <w:t>подхода</w:t>
      </w:r>
      <w:r>
        <w:rPr>
          <w:spacing w:val="-15"/>
        </w:rPr>
        <w:t xml:space="preserve"> </w:t>
      </w:r>
      <w:r>
        <w:t>в</w:t>
      </w:r>
      <w:r>
        <w:rPr>
          <w:spacing w:val="-15"/>
        </w:rPr>
        <w:t xml:space="preserve"> </w:t>
      </w:r>
      <w:r>
        <w:t>соответствии с этиологией и структурой речевого нарушения ходе освоения ими основной образовательной программы;</w:t>
      </w:r>
    </w:p>
    <w:p w:rsidR="00BE6665" w:rsidRDefault="00C22BFF">
      <w:pPr>
        <w:pStyle w:val="a3"/>
        <w:spacing w:before="238"/>
        <w:ind w:right="143"/>
      </w:pPr>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BE6665" w:rsidRDefault="00C22BFF">
      <w:pPr>
        <w:pStyle w:val="a3"/>
        <w:ind w:right="132"/>
      </w:pPr>
      <w: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учетом состояния их здоровья и особенностей психоречевого развития (в соответствии с рекомендациями психолого-медико-педагогической комиссии);</w:t>
      </w:r>
    </w:p>
    <w:p w:rsidR="00BE6665" w:rsidRDefault="00C22BFF">
      <w:pPr>
        <w:pStyle w:val="a3"/>
        <w:spacing w:before="240"/>
        <w:ind w:right="131"/>
      </w:pPr>
      <w: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w:t>
      </w:r>
      <w:r>
        <w:rPr>
          <w:spacing w:val="-15"/>
        </w:rPr>
        <w:t xml:space="preserve"> </w:t>
      </w:r>
      <w:r>
        <w:t>образовательных</w:t>
      </w:r>
      <w:r>
        <w:rPr>
          <w:spacing w:val="-15"/>
        </w:rPr>
        <w:t xml:space="preserve"> </w:t>
      </w:r>
      <w:r>
        <w:t>технологий</w:t>
      </w:r>
      <w:r>
        <w:rPr>
          <w:spacing w:val="-9"/>
        </w:rPr>
        <w:t xml:space="preserve"> </w:t>
      </w:r>
      <w:r>
        <w:t>и</w:t>
      </w:r>
      <w:r>
        <w:rPr>
          <w:spacing w:val="-14"/>
        </w:rPr>
        <w:t xml:space="preserve"> </w:t>
      </w:r>
      <w:r>
        <w:t>программ,</w:t>
      </w:r>
      <w:r>
        <w:rPr>
          <w:spacing w:val="-8"/>
        </w:rPr>
        <w:t xml:space="preserve"> </w:t>
      </w:r>
      <w:r>
        <w:t>разрабатываемых</w:t>
      </w:r>
      <w:r>
        <w:rPr>
          <w:spacing w:val="-15"/>
        </w:rPr>
        <w:t xml:space="preserve"> </w:t>
      </w:r>
      <w:r>
        <w:t>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line="242" w:lineRule="auto"/>
        <w:ind w:firstLine="0"/>
        <w:jc w:val="left"/>
      </w:pPr>
      <w:r>
        <w:lastRenderedPageBreak/>
        <w:t>с</w:t>
      </w:r>
      <w:r>
        <w:rPr>
          <w:spacing w:val="40"/>
        </w:rPr>
        <w:t xml:space="preserve"> </w:t>
      </w:r>
      <w:r>
        <w:t>привлечением</w:t>
      </w:r>
      <w:r>
        <w:rPr>
          <w:spacing w:val="40"/>
        </w:rPr>
        <w:t xml:space="preserve"> </w:t>
      </w:r>
      <w:r>
        <w:t>медицинских</w:t>
      </w:r>
      <w:r>
        <w:rPr>
          <w:spacing w:val="40"/>
        </w:rPr>
        <w:t xml:space="preserve"> </w:t>
      </w:r>
      <w:r>
        <w:t>работников;</w:t>
      </w:r>
      <w:r>
        <w:rPr>
          <w:spacing w:val="40"/>
        </w:rPr>
        <w:t xml:space="preserve"> </w:t>
      </w:r>
      <w:r>
        <w:t>проведение</w:t>
      </w:r>
      <w:r>
        <w:rPr>
          <w:spacing w:val="40"/>
        </w:rPr>
        <w:t xml:space="preserve"> </w:t>
      </w:r>
      <w:r>
        <w:t>групповых</w:t>
      </w:r>
      <w:r>
        <w:rPr>
          <w:spacing w:val="40"/>
        </w:rPr>
        <w:t xml:space="preserve"> </w:t>
      </w:r>
      <w:r>
        <w:t>и</w:t>
      </w:r>
      <w:r>
        <w:rPr>
          <w:spacing w:val="40"/>
        </w:rPr>
        <w:t xml:space="preserve"> </w:t>
      </w:r>
      <w:r>
        <w:t>индивидуальных</w:t>
      </w:r>
      <w:r>
        <w:rPr>
          <w:spacing w:val="80"/>
        </w:rPr>
        <w:t xml:space="preserve"> </w:t>
      </w:r>
      <w:r>
        <w:t>коррекционных занятий.</w:t>
      </w:r>
    </w:p>
    <w:p w:rsidR="00BE6665" w:rsidRDefault="00C22BFF">
      <w:pPr>
        <w:pStyle w:val="a4"/>
        <w:numPr>
          <w:ilvl w:val="0"/>
          <w:numId w:val="2"/>
        </w:numPr>
        <w:tabs>
          <w:tab w:val="left" w:pos="927"/>
        </w:tabs>
        <w:spacing w:before="273"/>
        <w:ind w:left="927" w:hanging="244"/>
        <w:rPr>
          <w:sz w:val="24"/>
        </w:rPr>
      </w:pPr>
      <w:r>
        <w:rPr>
          <w:sz w:val="24"/>
        </w:rPr>
        <w:t>Перечень</w:t>
      </w:r>
      <w:r>
        <w:rPr>
          <w:spacing w:val="-3"/>
          <w:sz w:val="24"/>
        </w:rPr>
        <w:t xml:space="preserve"> </w:t>
      </w:r>
      <w:r>
        <w:rPr>
          <w:sz w:val="24"/>
        </w:rPr>
        <w:t>и</w:t>
      </w:r>
      <w:r>
        <w:rPr>
          <w:spacing w:val="-7"/>
          <w:sz w:val="24"/>
        </w:rPr>
        <w:t xml:space="preserve"> </w:t>
      </w:r>
      <w:r>
        <w:rPr>
          <w:sz w:val="24"/>
        </w:rPr>
        <w:t>содержание</w:t>
      </w:r>
      <w:r>
        <w:rPr>
          <w:spacing w:val="-3"/>
          <w:sz w:val="24"/>
        </w:rPr>
        <w:t xml:space="preserve"> </w:t>
      </w:r>
      <w:r>
        <w:rPr>
          <w:sz w:val="24"/>
        </w:rPr>
        <w:t>направлений</w:t>
      </w:r>
      <w:r>
        <w:rPr>
          <w:spacing w:val="-6"/>
          <w:sz w:val="24"/>
        </w:rPr>
        <w:t xml:space="preserve"> </w:t>
      </w:r>
      <w:r>
        <w:rPr>
          <w:spacing w:val="-2"/>
          <w:sz w:val="24"/>
        </w:rPr>
        <w:t>работы.</w:t>
      </w:r>
    </w:p>
    <w:p w:rsidR="00BE6665" w:rsidRDefault="00C22BFF">
      <w:pPr>
        <w:pStyle w:val="a4"/>
        <w:numPr>
          <w:ilvl w:val="1"/>
          <w:numId w:val="2"/>
        </w:numPr>
        <w:tabs>
          <w:tab w:val="left" w:pos="1214"/>
        </w:tabs>
        <w:spacing w:before="239"/>
        <w:ind w:left="140" w:right="136" w:firstLine="542"/>
        <w:jc w:val="both"/>
        <w:rPr>
          <w:sz w:val="24"/>
        </w:rPr>
      </w:pPr>
      <w:r>
        <w:rPr>
          <w:sz w:val="24"/>
        </w:rPr>
        <w:t>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BE6665" w:rsidRDefault="00C22BFF">
      <w:pPr>
        <w:pStyle w:val="a4"/>
        <w:numPr>
          <w:ilvl w:val="1"/>
          <w:numId w:val="2"/>
        </w:numPr>
        <w:tabs>
          <w:tab w:val="left" w:pos="1324"/>
        </w:tabs>
        <w:spacing w:before="242"/>
        <w:ind w:left="140" w:right="132" w:firstLine="542"/>
        <w:jc w:val="both"/>
        <w:rPr>
          <w:sz w:val="24"/>
        </w:rPr>
      </w:pPr>
      <w:r>
        <w:rPr>
          <w:sz w:val="24"/>
        </w:rPr>
        <w:t>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w:t>
      </w:r>
      <w:r>
        <w:rPr>
          <w:spacing w:val="-15"/>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и</w:t>
      </w:r>
      <w:r>
        <w:rPr>
          <w:spacing w:val="-15"/>
          <w:sz w:val="24"/>
        </w:rPr>
        <w:t xml:space="preserve"> </w:t>
      </w:r>
      <w:r>
        <w:rPr>
          <w:sz w:val="24"/>
        </w:rPr>
        <w:t>отражают</w:t>
      </w:r>
      <w:r>
        <w:rPr>
          <w:spacing w:val="-15"/>
          <w:sz w:val="24"/>
        </w:rPr>
        <w:t xml:space="preserve"> </w:t>
      </w:r>
      <w:r>
        <w:rPr>
          <w:sz w:val="24"/>
        </w:rPr>
        <w:t>содержание</w:t>
      </w:r>
      <w:r>
        <w:rPr>
          <w:spacing w:val="-15"/>
          <w:sz w:val="24"/>
        </w:rPr>
        <w:t xml:space="preserve"> </w:t>
      </w:r>
      <w:r>
        <w:rPr>
          <w:sz w:val="24"/>
        </w:rPr>
        <w:t>системы</w:t>
      </w:r>
      <w:r>
        <w:rPr>
          <w:spacing w:val="-15"/>
          <w:sz w:val="24"/>
        </w:rPr>
        <w:t xml:space="preserve"> </w:t>
      </w:r>
      <w:r>
        <w:rPr>
          <w:sz w:val="24"/>
        </w:rPr>
        <w:t>комплексного психолого-педагогического сопровождения обучающихся с ТНР.</w:t>
      </w:r>
    </w:p>
    <w:p w:rsidR="00BE6665" w:rsidRDefault="00BE6665">
      <w:pPr>
        <w:pStyle w:val="a3"/>
        <w:spacing w:before="0"/>
        <w:ind w:left="0" w:firstLine="0"/>
        <w:jc w:val="left"/>
      </w:pPr>
    </w:p>
    <w:p w:rsidR="00BE6665" w:rsidRDefault="00C22BFF">
      <w:pPr>
        <w:pStyle w:val="a4"/>
        <w:numPr>
          <w:ilvl w:val="1"/>
          <w:numId w:val="2"/>
        </w:numPr>
        <w:tabs>
          <w:tab w:val="left" w:pos="1104"/>
        </w:tabs>
        <w:spacing w:before="1"/>
        <w:ind w:left="1104" w:hanging="421"/>
        <w:rPr>
          <w:sz w:val="24"/>
        </w:rPr>
      </w:pPr>
      <w:r>
        <w:rPr>
          <w:sz w:val="24"/>
        </w:rPr>
        <w:t>Характеристика</w:t>
      </w:r>
      <w:r>
        <w:rPr>
          <w:spacing w:val="-7"/>
          <w:sz w:val="24"/>
        </w:rPr>
        <w:t xml:space="preserve"> </w:t>
      </w:r>
      <w:r>
        <w:rPr>
          <w:sz w:val="24"/>
        </w:rPr>
        <w:t>содержания</w:t>
      </w:r>
      <w:r>
        <w:rPr>
          <w:spacing w:val="-9"/>
          <w:sz w:val="24"/>
        </w:rPr>
        <w:t xml:space="preserve"> </w:t>
      </w:r>
      <w:r>
        <w:rPr>
          <w:sz w:val="24"/>
        </w:rPr>
        <w:t>направлений</w:t>
      </w:r>
      <w:r>
        <w:rPr>
          <w:spacing w:val="-3"/>
          <w:sz w:val="24"/>
        </w:rPr>
        <w:t xml:space="preserve"> </w:t>
      </w:r>
      <w:r>
        <w:rPr>
          <w:sz w:val="24"/>
        </w:rPr>
        <w:t>коррекционной</w:t>
      </w:r>
      <w:r>
        <w:rPr>
          <w:spacing w:val="-2"/>
          <w:sz w:val="24"/>
        </w:rPr>
        <w:t xml:space="preserve"> работы.</w:t>
      </w:r>
    </w:p>
    <w:p w:rsidR="00BE6665" w:rsidRDefault="00C22BFF">
      <w:pPr>
        <w:pStyle w:val="a4"/>
        <w:numPr>
          <w:ilvl w:val="2"/>
          <w:numId w:val="2"/>
        </w:numPr>
        <w:tabs>
          <w:tab w:val="left" w:pos="1286"/>
        </w:tabs>
        <w:spacing w:before="237"/>
        <w:ind w:left="1286" w:hanging="603"/>
        <w:rPr>
          <w:sz w:val="24"/>
        </w:rPr>
      </w:pPr>
      <w:r>
        <w:rPr>
          <w:sz w:val="24"/>
        </w:rPr>
        <w:t>Диагностическое</w:t>
      </w:r>
      <w:r>
        <w:rPr>
          <w:spacing w:val="-9"/>
          <w:sz w:val="24"/>
        </w:rPr>
        <w:t xml:space="preserve"> </w:t>
      </w:r>
      <w:r>
        <w:rPr>
          <w:sz w:val="24"/>
        </w:rPr>
        <w:t>направление</w:t>
      </w:r>
      <w:r>
        <w:rPr>
          <w:spacing w:val="-8"/>
          <w:sz w:val="24"/>
        </w:rPr>
        <w:t xml:space="preserve"> </w:t>
      </w:r>
      <w:r>
        <w:rPr>
          <w:spacing w:val="-2"/>
          <w:sz w:val="24"/>
        </w:rPr>
        <w:t>предполагает:</w:t>
      </w:r>
    </w:p>
    <w:p w:rsidR="00BE6665" w:rsidRDefault="00C22BFF">
      <w:pPr>
        <w:pStyle w:val="a3"/>
        <w:spacing w:before="245" w:line="237" w:lineRule="auto"/>
        <w:jc w:val="left"/>
      </w:pPr>
      <w:r>
        <w:t>выявление</w:t>
      </w:r>
      <w:r>
        <w:rPr>
          <w:spacing w:val="-2"/>
        </w:rPr>
        <w:t xml:space="preserve"> </w:t>
      </w:r>
      <w:r>
        <w:t>особых</w:t>
      </w:r>
      <w:r>
        <w:rPr>
          <w:spacing w:val="-2"/>
        </w:rPr>
        <w:t xml:space="preserve"> </w:t>
      </w:r>
      <w:r>
        <w:t>образовательных</w:t>
      </w:r>
      <w:r>
        <w:rPr>
          <w:spacing w:val="-2"/>
        </w:rPr>
        <w:t xml:space="preserve"> </w:t>
      </w:r>
      <w:r>
        <w:t>потребностей</w:t>
      </w:r>
      <w:r>
        <w:rPr>
          <w:spacing w:val="-2"/>
        </w:rPr>
        <w:t xml:space="preserve"> </w:t>
      </w:r>
      <w:r>
        <w:t>обучающихся с ОВЗ при</w:t>
      </w:r>
      <w:r>
        <w:rPr>
          <w:spacing w:val="-1"/>
        </w:rPr>
        <w:t xml:space="preserve"> </w:t>
      </w:r>
      <w:r>
        <w:t>освоении основной образовательной программы основного общего образования;</w:t>
      </w:r>
    </w:p>
    <w:p w:rsidR="00BE6665" w:rsidRDefault="00C22BFF">
      <w:pPr>
        <w:pStyle w:val="a3"/>
        <w:tabs>
          <w:tab w:val="left" w:pos="2232"/>
          <w:tab w:val="left" w:pos="3945"/>
          <w:tab w:val="left" w:pos="8215"/>
        </w:tabs>
        <w:spacing w:before="246" w:line="237" w:lineRule="auto"/>
        <w:ind w:right="134"/>
        <w:jc w:val="left"/>
      </w:pPr>
      <w:r>
        <w:rPr>
          <w:spacing w:val="-2"/>
        </w:rPr>
        <w:t>проведение</w:t>
      </w:r>
      <w:r>
        <w:tab/>
      </w:r>
      <w:r>
        <w:rPr>
          <w:spacing w:val="-2"/>
        </w:rPr>
        <w:t>комплексной</w:t>
      </w:r>
      <w:r>
        <w:tab/>
      </w:r>
      <w:r>
        <w:rPr>
          <w:spacing w:val="-2"/>
        </w:rPr>
        <w:t>социально-психолого-педагогической</w:t>
      </w:r>
      <w:r>
        <w:tab/>
      </w:r>
      <w:r>
        <w:rPr>
          <w:spacing w:val="-2"/>
        </w:rPr>
        <w:t xml:space="preserve">диагностики </w:t>
      </w:r>
      <w:r>
        <w:t>нарушений в психическом и (или) физическом развитии обучающихся с ОВЗ;</w:t>
      </w:r>
    </w:p>
    <w:p w:rsidR="00BE6665" w:rsidRDefault="00C22BFF">
      <w:pPr>
        <w:pStyle w:val="a3"/>
        <w:spacing w:before="246" w:line="237" w:lineRule="auto"/>
        <w:jc w:val="left"/>
      </w:pPr>
      <w:r>
        <w:t>определение уровня актуального и зоны ближайшего развития обучающегося с ОВЗ, выявление его резервных возможностей;</w:t>
      </w:r>
    </w:p>
    <w:p w:rsidR="00BE6665" w:rsidRDefault="00C22BFF">
      <w:pPr>
        <w:pStyle w:val="a3"/>
        <w:spacing w:before="246" w:line="237" w:lineRule="auto"/>
        <w:jc w:val="left"/>
      </w:pPr>
      <w:r>
        <w:t>изучение развития эмоционально-волевой, речевой сфер и личностных</w:t>
      </w:r>
      <w:r>
        <w:rPr>
          <w:spacing w:val="-2"/>
        </w:rPr>
        <w:t xml:space="preserve"> </w:t>
      </w:r>
      <w:r>
        <w:t xml:space="preserve">особенностей </w:t>
      </w:r>
      <w:r>
        <w:rPr>
          <w:spacing w:val="-2"/>
        </w:rPr>
        <w:t>обучающихся;</w:t>
      </w:r>
    </w:p>
    <w:p w:rsidR="00BE6665" w:rsidRDefault="00C22BFF">
      <w:pPr>
        <w:pStyle w:val="a3"/>
        <w:spacing w:line="446" w:lineRule="auto"/>
        <w:ind w:left="683" w:right="134" w:firstLine="0"/>
        <w:jc w:val="left"/>
      </w:pPr>
      <w:r>
        <w:t>изучение</w:t>
      </w:r>
      <w:r>
        <w:rPr>
          <w:spacing w:val="-15"/>
        </w:rPr>
        <w:t xml:space="preserve"> </w:t>
      </w:r>
      <w:r>
        <w:t>социальной</w:t>
      </w:r>
      <w:r>
        <w:rPr>
          <w:spacing w:val="-15"/>
        </w:rPr>
        <w:t xml:space="preserve"> </w:t>
      </w:r>
      <w:r>
        <w:t>ситуации</w:t>
      </w:r>
      <w:r>
        <w:rPr>
          <w:spacing w:val="-15"/>
        </w:rPr>
        <w:t xml:space="preserve"> </w:t>
      </w:r>
      <w:r>
        <w:t>развития</w:t>
      </w:r>
      <w:r>
        <w:rPr>
          <w:spacing w:val="-15"/>
        </w:rPr>
        <w:t xml:space="preserve"> </w:t>
      </w:r>
      <w:r>
        <w:t>и</w:t>
      </w:r>
      <w:r>
        <w:rPr>
          <w:spacing w:val="-16"/>
        </w:rPr>
        <w:t xml:space="preserve"> </w:t>
      </w:r>
      <w:r>
        <w:t>условий</w:t>
      </w:r>
      <w:r>
        <w:rPr>
          <w:spacing w:val="-15"/>
        </w:rPr>
        <w:t xml:space="preserve"> </w:t>
      </w:r>
      <w:r>
        <w:t>семейного</w:t>
      </w:r>
      <w:r>
        <w:rPr>
          <w:spacing w:val="-15"/>
        </w:rPr>
        <w:t xml:space="preserve"> </w:t>
      </w:r>
      <w:r>
        <w:t>воспитания</w:t>
      </w:r>
      <w:r>
        <w:rPr>
          <w:spacing w:val="-17"/>
        </w:rPr>
        <w:t xml:space="preserve"> </w:t>
      </w:r>
      <w:r>
        <w:t>обучаемого; изучение адаптивных возможностей и уровня социализации обучающегося с ТНР;</w:t>
      </w:r>
    </w:p>
    <w:p w:rsidR="00BE6665" w:rsidRDefault="00C22BFF">
      <w:pPr>
        <w:pStyle w:val="a3"/>
        <w:spacing w:before="8" w:line="237" w:lineRule="auto"/>
        <w:jc w:val="left"/>
      </w:pPr>
      <w:r>
        <w:t>мониторинг</w:t>
      </w:r>
      <w:r>
        <w:rPr>
          <w:spacing w:val="40"/>
        </w:rPr>
        <w:t xml:space="preserve"> </w:t>
      </w:r>
      <w:r>
        <w:t>динамики</w:t>
      </w:r>
      <w:r>
        <w:rPr>
          <w:spacing w:val="40"/>
        </w:rPr>
        <w:t xml:space="preserve"> </w:t>
      </w:r>
      <w:r>
        <w:t>развития,</w:t>
      </w:r>
      <w:r>
        <w:rPr>
          <w:spacing w:val="40"/>
        </w:rPr>
        <w:t xml:space="preserve"> </w:t>
      </w:r>
      <w:r>
        <w:t>успешности</w:t>
      </w:r>
      <w:r>
        <w:rPr>
          <w:spacing w:val="40"/>
        </w:rPr>
        <w:t xml:space="preserve"> </w:t>
      </w:r>
      <w:r>
        <w:t>освоения</w:t>
      </w:r>
      <w:r>
        <w:rPr>
          <w:spacing w:val="40"/>
        </w:rPr>
        <w:t xml:space="preserve"> </w:t>
      </w:r>
      <w:r>
        <w:t>образовательных</w:t>
      </w:r>
      <w:r>
        <w:rPr>
          <w:spacing w:val="40"/>
        </w:rPr>
        <w:t xml:space="preserve"> </w:t>
      </w:r>
      <w:r>
        <w:t>программ основного общего образования.</w:t>
      </w:r>
    </w:p>
    <w:p w:rsidR="00BE6665" w:rsidRDefault="00C22BFF">
      <w:pPr>
        <w:pStyle w:val="a4"/>
        <w:numPr>
          <w:ilvl w:val="3"/>
          <w:numId w:val="2"/>
        </w:numPr>
        <w:tabs>
          <w:tab w:val="left" w:pos="1505"/>
        </w:tabs>
        <w:spacing w:before="244"/>
        <w:ind w:right="132" w:firstLine="542"/>
        <w:jc w:val="both"/>
        <w:rPr>
          <w:sz w:val="24"/>
        </w:rPr>
      </w:pPr>
      <w:r>
        <w:rPr>
          <w:sz w:val="24"/>
        </w:rPr>
        <w:t>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BE6665" w:rsidRDefault="00C22BFF">
      <w:pPr>
        <w:pStyle w:val="a4"/>
        <w:numPr>
          <w:ilvl w:val="3"/>
          <w:numId w:val="2"/>
        </w:numPr>
        <w:tabs>
          <w:tab w:val="left" w:pos="1463"/>
        </w:tabs>
        <w:spacing w:before="238"/>
        <w:ind w:left="1463" w:hanging="780"/>
        <w:rPr>
          <w:sz w:val="24"/>
        </w:rPr>
      </w:pPr>
      <w:r>
        <w:rPr>
          <w:sz w:val="24"/>
        </w:rPr>
        <w:t>Комплексное</w:t>
      </w:r>
      <w:r>
        <w:rPr>
          <w:spacing w:val="-13"/>
          <w:sz w:val="24"/>
        </w:rPr>
        <w:t xml:space="preserve"> </w:t>
      </w:r>
      <w:r>
        <w:rPr>
          <w:sz w:val="24"/>
        </w:rPr>
        <w:t>психолого-педагогическое</w:t>
      </w:r>
      <w:r>
        <w:rPr>
          <w:spacing w:val="-5"/>
          <w:sz w:val="24"/>
        </w:rPr>
        <w:t xml:space="preserve"> </w:t>
      </w:r>
      <w:r>
        <w:rPr>
          <w:sz w:val="24"/>
        </w:rPr>
        <w:t>обследование</w:t>
      </w:r>
      <w:r>
        <w:rPr>
          <w:spacing w:val="-10"/>
          <w:sz w:val="24"/>
        </w:rPr>
        <w:t xml:space="preserve"> </w:t>
      </w:r>
      <w:r>
        <w:rPr>
          <w:spacing w:val="-2"/>
          <w:sz w:val="24"/>
        </w:rPr>
        <w:t>включает:</w:t>
      </w:r>
    </w:p>
    <w:p w:rsidR="00BE6665" w:rsidRDefault="00C22BFF">
      <w:pPr>
        <w:pStyle w:val="a3"/>
        <w:spacing w:before="242"/>
        <w:ind w:right="132"/>
      </w:pPr>
      <w:r>
        <w:t>изучение индивидуальных</w:t>
      </w:r>
      <w:r>
        <w:rPr>
          <w:spacing w:val="-1"/>
        </w:rPr>
        <w:t xml:space="preserve"> </w:t>
      </w:r>
      <w:r>
        <w:t>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w:t>
      </w:r>
      <w:r>
        <w:rPr>
          <w:spacing w:val="-3"/>
        </w:rPr>
        <w:t xml:space="preserve"> </w:t>
      </w:r>
      <w:r>
        <w:t>участию</w:t>
      </w:r>
      <w:r>
        <w:rPr>
          <w:spacing w:val="-3"/>
        </w:rPr>
        <w:t xml:space="preserve"> </w:t>
      </w:r>
      <w:r>
        <w:t>в жизни семьи,</w:t>
      </w:r>
      <w:r>
        <w:rPr>
          <w:spacing w:val="-8"/>
        </w:rPr>
        <w:t xml:space="preserve"> </w:t>
      </w:r>
      <w:r>
        <w:t>образовательной</w:t>
      </w:r>
      <w:r>
        <w:rPr>
          <w:spacing w:val="-5"/>
        </w:rPr>
        <w:t xml:space="preserve"> </w:t>
      </w:r>
      <w:r>
        <w:t>организации;</w:t>
      </w:r>
      <w:r>
        <w:rPr>
          <w:spacing w:val="-6"/>
        </w:rPr>
        <w:t xml:space="preserve"> </w:t>
      </w:r>
      <w:r>
        <w:t>резервов</w:t>
      </w:r>
      <w:r>
        <w:rPr>
          <w:spacing w:val="-4"/>
        </w:rPr>
        <w:t xml:space="preserve"> </w:t>
      </w:r>
      <w:r>
        <w:t>личностного</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rPr>
          <w:spacing w:val="-2"/>
        </w:rPr>
        <w:lastRenderedPageBreak/>
        <w:t>развития;</w:t>
      </w:r>
    </w:p>
    <w:p w:rsidR="00BE6665" w:rsidRDefault="00C22BFF">
      <w:pPr>
        <w:pStyle w:val="a3"/>
        <w:ind w:right="136"/>
      </w:pPr>
      <w:r>
        <w:t>изучение познавательной сферы обучающихся, включая мотивацию к учебно-познавательной</w:t>
      </w:r>
      <w:r>
        <w:rPr>
          <w:spacing w:val="-1"/>
        </w:rPr>
        <w:t xml:space="preserve"> </w:t>
      </w:r>
      <w:r>
        <w:t>деятельности, познавательные</w:t>
      </w:r>
      <w:r>
        <w:rPr>
          <w:spacing w:val="-7"/>
        </w:rPr>
        <w:t xml:space="preserve"> </w:t>
      </w:r>
      <w:r>
        <w:t>интересы;</w:t>
      </w:r>
      <w:r>
        <w:rPr>
          <w:spacing w:val="-2"/>
        </w:rPr>
        <w:t xml:space="preserve"> </w:t>
      </w:r>
      <w:r>
        <w:t>выявление</w:t>
      </w:r>
      <w:r>
        <w:rPr>
          <w:spacing w:val="-2"/>
        </w:rPr>
        <w:t xml:space="preserve"> </w:t>
      </w:r>
      <w:r>
        <w:t>резервов активизации ее развития;</w:t>
      </w:r>
    </w:p>
    <w:p w:rsidR="00BE6665" w:rsidRDefault="00C22BFF">
      <w:pPr>
        <w:pStyle w:val="a3"/>
        <w:spacing w:before="238" w:line="242" w:lineRule="auto"/>
        <w:ind w:right="138"/>
      </w:pPr>
      <w:r>
        <w:t>изучение овладения обучающимися с ТНР универсальными учебными действиями; выявление резервов активизации их развития;</w:t>
      </w:r>
    </w:p>
    <w:p w:rsidR="00BE6665" w:rsidRDefault="00C22BFF">
      <w:pPr>
        <w:pStyle w:val="a3"/>
        <w:spacing w:before="235"/>
        <w:ind w:right="133"/>
      </w:pPr>
      <w:r>
        <w:t xml:space="preserve">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w:t>
      </w:r>
      <w:r>
        <w:rPr>
          <w:spacing w:val="-2"/>
        </w:rPr>
        <w:t>преодоления;</w:t>
      </w:r>
    </w:p>
    <w:p w:rsidR="00BE6665" w:rsidRDefault="00C22BFF">
      <w:pPr>
        <w:pStyle w:val="a3"/>
        <w:spacing w:before="245" w:line="237" w:lineRule="auto"/>
        <w:ind w:right="139"/>
      </w:pPr>
      <w:r>
        <w:t>выявление</w:t>
      </w:r>
      <w:r>
        <w:rPr>
          <w:spacing w:val="-15"/>
        </w:rPr>
        <w:t xml:space="preserve"> </w:t>
      </w:r>
      <w:r>
        <w:t>у</w:t>
      </w:r>
      <w:r>
        <w:rPr>
          <w:spacing w:val="-15"/>
        </w:rPr>
        <w:t xml:space="preserve"> </w:t>
      </w:r>
      <w:r>
        <w:t>обучающихся</w:t>
      </w:r>
      <w:r>
        <w:rPr>
          <w:spacing w:val="-14"/>
        </w:rPr>
        <w:t xml:space="preserve"> </w:t>
      </w:r>
      <w:r>
        <w:t>с</w:t>
      </w:r>
      <w:r>
        <w:rPr>
          <w:spacing w:val="-11"/>
        </w:rPr>
        <w:t xml:space="preserve"> </w:t>
      </w:r>
      <w:r>
        <w:t>ТНР</w:t>
      </w:r>
      <w:r>
        <w:rPr>
          <w:spacing w:val="-15"/>
        </w:rPr>
        <w:t xml:space="preserve"> </w:t>
      </w:r>
      <w:r>
        <w:t>особых</w:t>
      </w:r>
      <w:r>
        <w:rPr>
          <w:spacing w:val="-15"/>
        </w:rPr>
        <w:t xml:space="preserve"> </w:t>
      </w:r>
      <w:r>
        <w:t>способностей</w:t>
      </w:r>
      <w:r>
        <w:rPr>
          <w:spacing w:val="-15"/>
        </w:rPr>
        <w:t xml:space="preserve"> </w:t>
      </w:r>
      <w:r>
        <w:t>(одаренности)</w:t>
      </w:r>
      <w:r>
        <w:rPr>
          <w:spacing w:val="-14"/>
        </w:rPr>
        <w:t xml:space="preserve"> </w:t>
      </w:r>
      <w:r>
        <w:t>в</w:t>
      </w:r>
      <w:r>
        <w:rPr>
          <w:spacing w:val="-15"/>
        </w:rPr>
        <w:t xml:space="preserve"> </w:t>
      </w:r>
      <w:r>
        <w:t>определенных видах учебной и внеурочной деятельности;</w:t>
      </w:r>
    </w:p>
    <w:p w:rsidR="00BE6665" w:rsidRDefault="00C22BFF">
      <w:pPr>
        <w:pStyle w:val="a3"/>
        <w:ind w:right="139"/>
      </w:pPr>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BE6665" w:rsidRDefault="00C22BFF">
      <w:pPr>
        <w:pStyle w:val="a4"/>
        <w:numPr>
          <w:ilvl w:val="3"/>
          <w:numId w:val="2"/>
        </w:numPr>
        <w:tabs>
          <w:tab w:val="left" w:pos="1572"/>
        </w:tabs>
        <w:spacing w:before="241"/>
        <w:ind w:right="137" w:firstLine="542"/>
        <w:jc w:val="both"/>
        <w:rPr>
          <w:sz w:val="24"/>
        </w:rPr>
      </w:pPr>
      <w:r>
        <w:rPr>
          <w:sz w:val="24"/>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BE6665" w:rsidRDefault="00C22BFF">
      <w:pPr>
        <w:pStyle w:val="a4"/>
        <w:numPr>
          <w:ilvl w:val="3"/>
          <w:numId w:val="2"/>
        </w:numPr>
        <w:tabs>
          <w:tab w:val="left" w:pos="1510"/>
        </w:tabs>
        <w:spacing w:before="238"/>
        <w:ind w:right="133" w:firstLine="542"/>
        <w:jc w:val="both"/>
        <w:rPr>
          <w:sz w:val="24"/>
        </w:rPr>
      </w:pPr>
      <w:r>
        <w:rPr>
          <w:sz w:val="24"/>
        </w:rPr>
        <w:t>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BE6665" w:rsidRDefault="00C22BFF">
      <w:pPr>
        <w:pStyle w:val="a4"/>
        <w:numPr>
          <w:ilvl w:val="2"/>
          <w:numId w:val="2"/>
        </w:numPr>
        <w:tabs>
          <w:tab w:val="left" w:pos="1286"/>
        </w:tabs>
        <w:spacing w:before="240"/>
        <w:ind w:left="1286" w:hanging="603"/>
        <w:rPr>
          <w:sz w:val="24"/>
        </w:rPr>
      </w:pPr>
      <w:r>
        <w:rPr>
          <w:sz w:val="24"/>
        </w:rPr>
        <w:t>Коррекционно-развивающее</w:t>
      </w:r>
      <w:r>
        <w:rPr>
          <w:spacing w:val="-10"/>
          <w:sz w:val="24"/>
        </w:rPr>
        <w:t xml:space="preserve"> </w:t>
      </w:r>
      <w:r>
        <w:rPr>
          <w:sz w:val="24"/>
        </w:rPr>
        <w:t>и</w:t>
      </w:r>
      <w:r>
        <w:rPr>
          <w:spacing w:val="-11"/>
          <w:sz w:val="24"/>
        </w:rPr>
        <w:t xml:space="preserve"> </w:t>
      </w:r>
      <w:r>
        <w:rPr>
          <w:sz w:val="24"/>
        </w:rPr>
        <w:t>психопрофилактическое</w:t>
      </w:r>
      <w:r>
        <w:rPr>
          <w:spacing w:val="-7"/>
          <w:sz w:val="24"/>
        </w:rPr>
        <w:t xml:space="preserve"> </w:t>
      </w:r>
      <w:r>
        <w:rPr>
          <w:spacing w:val="-2"/>
          <w:sz w:val="24"/>
        </w:rPr>
        <w:t>направление.</w:t>
      </w:r>
    </w:p>
    <w:p w:rsidR="00BE6665" w:rsidRDefault="00C22BFF">
      <w:pPr>
        <w:pStyle w:val="a4"/>
        <w:numPr>
          <w:ilvl w:val="3"/>
          <w:numId w:val="2"/>
        </w:numPr>
        <w:tabs>
          <w:tab w:val="left" w:pos="1529"/>
        </w:tabs>
        <w:ind w:right="132" w:firstLine="542"/>
        <w:jc w:val="both"/>
        <w:rPr>
          <w:sz w:val="24"/>
        </w:rPr>
      </w:pPr>
      <w:r>
        <w:rPr>
          <w:sz w:val="24"/>
        </w:rPr>
        <w:t>Организация и проведение коррекционно-развивающей работы в системе реализации АООП ООО (вариант 5.2) отражается в следующей документации:</w:t>
      </w:r>
    </w:p>
    <w:p w:rsidR="00BE6665" w:rsidRDefault="00C22BFF">
      <w:pPr>
        <w:pStyle w:val="a3"/>
        <w:spacing w:before="241"/>
        <w:ind w:right="136"/>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BE6665" w:rsidRDefault="00C22BFF">
      <w:pPr>
        <w:pStyle w:val="a3"/>
        <w:spacing w:before="238"/>
        <w:ind w:right="143"/>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BE6665" w:rsidRDefault="00C22BFF">
      <w:pPr>
        <w:pStyle w:val="a3"/>
        <w:spacing w:before="242"/>
        <w:ind w:right="132"/>
      </w:pPr>
      <w:r>
        <w:t>рабочих программах коррекционно-развивающих курсов по программе коррекционной</w:t>
      </w:r>
      <w:r>
        <w:rPr>
          <w:spacing w:val="-1"/>
        </w:rPr>
        <w:t xml:space="preserve"> </w:t>
      </w:r>
      <w:r>
        <w:t>работы,</w:t>
      </w:r>
      <w:r>
        <w:rPr>
          <w:spacing w:val="-1"/>
        </w:rPr>
        <w:t xml:space="preserve"> </w:t>
      </w:r>
      <w:r>
        <w:t>включенных</w:t>
      </w:r>
      <w:r>
        <w:rPr>
          <w:spacing w:val="-7"/>
        </w:rPr>
        <w:t xml:space="preserve"> </w:t>
      </w:r>
      <w:r>
        <w:t>во внеурочную деятельность</w:t>
      </w:r>
      <w:r>
        <w:rPr>
          <w:spacing w:val="-1"/>
        </w:rPr>
        <w:t xml:space="preserve"> </w:t>
      </w:r>
      <w:r>
        <w:t>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40"/>
      </w:pPr>
      <w:r>
        <w:lastRenderedPageBreak/>
        <w:t>планах</w:t>
      </w:r>
      <w:r>
        <w:rPr>
          <w:spacing w:val="-15"/>
        </w:rPr>
        <w:t xml:space="preserve"> </w:t>
      </w:r>
      <w:r>
        <w:t>работы</w:t>
      </w:r>
      <w:r>
        <w:rPr>
          <w:spacing w:val="-15"/>
        </w:rPr>
        <w:t xml:space="preserve"> </w:t>
      </w:r>
      <w:r>
        <w:t>учителя-логопеда,</w:t>
      </w:r>
      <w:r>
        <w:rPr>
          <w:spacing w:val="-15"/>
        </w:rPr>
        <w:t xml:space="preserve"> </w:t>
      </w:r>
      <w:r>
        <w:t>педагога-психолога,</w:t>
      </w:r>
      <w:r>
        <w:rPr>
          <w:spacing w:val="-15"/>
        </w:rPr>
        <w:t xml:space="preserve"> </w:t>
      </w:r>
      <w:r>
        <w:t>социального</w:t>
      </w:r>
      <w:r>
        <w:rPr>
          <w:spacing w:val="-15"/>
        </w:rPr>
        <w:t xml:space="preserve"> </w:t>
      </w:r>
      <w:r>
        <w:t>педагога,</w:t>
      </w:r>
      <w:r>
        <w:rPr>
          <w:spacing w:val="-13"/>
        </w:rPr>
        <w:t xml:space="preserve"> </w:t>
      </w:r>
      <w:r>
        <w:t>и</w:t>
      </w:r>
      <w:r>
        <w:rPr>
          <w:spacing w:val="-15"/>
        </w:rPr>
        <w:t xml:space="preserve"> </w:t>
      </w:r>
      <w:r>
        <w:t>других специалистов, проектируемых с учетом индивидуальных особенностей каждого обучающегося с ТНР;</w:t>
      </w:r>
    </w:p>
    <w:p w:rsidR="00BE6665" w:rsidRDefault="00C22BFF">
      <w:pPr>
        <w:pStyle w:val="a3"/>
        <w:ind w:right="132"/>
      </w:pPr>
      <w:r>
        <w:t>программе внеурочной деятельности, проектируемой на основе индивидуально-дифференцированного подхода.</w:t>
      </w:r>
    </w:p>
    <w:p w:rsidR="00BE6665" w:rsidRDefault="00C22BFF">
      <w:pPr>
        <w:pStyle w:val="a4"/>
        <w:numPr>
          <w:ilvl w:val="3"/>
          <w:numId w:val="2"/>
        </w:numPr>
        <w:tabs>
          <w:tab w:val="left" w:pos="1645"/>
        </w:tabs>
        <w:spacing w:before="241"/>
        <w:ind w:right="138" w:firstLine="542"/>
        <w:jc w:val="both"/>
        <w:rPr>
          <w:sz w:val="24"/>
        </w:rPr>
      </w:pPr>
      <w:r>
        <w:rPr>
          <w:sz w:val="24"/>
        </w:rPr>
        <w:t>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BE6665" w:rsidRDefault="00C22BFF">
      <w:pPr>
        <w:pStyle w:val="a4"/>
        <w:numPr>
          <w:ilvl w:val="3"/>
          <w:numId w:val="2"/>
        </w:numPr>
        <w:tabs>
          <w:tab w:val="left" w:pos="1540"/>
        </w:tabs>
        <w:spacing w:before="242" w:line="237" w:lineRule="auto"/>
        <w:ind w:right="135" w:firstLine="542"/>
        <w:jc w:val="both"/>
        <w:rPr>
          <w:sz w:val="24"/>
        </w:rPr>
      </w:pPr>
      <w:r>
        <w:rPr>
          <w:sz w:val="24"/>
        </w:rPr>
        <w:t xml:space="preserve">Индивидуальный план коррекционно-развивающей работы обучающегося </w:t>
      </w:r>
      <w:r>
        <w:rPr>
          <w:spacing w:val="-2"/>
          <w:sz w:val="24"/>
        </w:rPr>
        <w:t>содержит:</w:t>
      </w:r>
    </w:p>
    <w:p w:rsidR="00BE6665" w:rsidRDefault="00C22BFF">
      <w:pPr>
        <w:pStyle w:val="a3"/>
        <w:spacing w:before="244"/>
        <w:ind w:right="132"/>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BE6665" w:rsidRDefault="00C22BFF">
      <w:pPr>
        <w:pStyle w:val="a3"/>
        <w:spacing w:before="238" w:line="242" w:lineRule="auto"/>
        <w:ind w:right="145"/>
      </w:pPr>
      <w:r>
        <w:t>описание содержания, организации, примерных сроков и планируемых результатов работы по каждому направлению.</w:t>
      </w:r>
    </w:p>
    <w:p w:rsidR="00BE6665" w:rsidRDefault="00C22BFF">
      <w:pPr>
        <w:pStyle w:val="a4"/>
        <w:numPr>
          <w:ilvl w:val="3"/>
          <w:numId w:val="2"/>
        </w:numPr>
        <w:tabs>
          <w:tab w:val="left" w:pos="1568"/>
        </w:tabs>
        <w:spacing w:before="235" w:line="242" w:lineRule="auto"/>
        <w:ind w:right="132" w:firstLine="542"/>
        <w:jc w:val="both"/>
        <w:rPr>
          <w:sz w:val="24"/>
        </w:rPr>
      </w:pPr>
      <w:r>
        <w:rPr>
          <w:sz w:val="24"/>
        </w:rPr>
        <w:t>Рекомендуемый образец формы Индивидуального плана коррекционно-развивающей работы представлен в таблице 1.</w:t>
      </w:r>
    </w:p>
    <w:p w:rsidR="00BE6665" w:rsidRDefault="00BE6665">
      <w:pPr>
        <w:pStyle w:val="a3"/>
        <w:spacing w:before="51"/>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6"/>
      </w:tblGrid>
      <w:tr w:rsidR="00BE6665">
        <w:trPr>
          <w:trHeight w:val="479"/>
        </w:trPr>
        <w:tc>
          <w:tcPr>
            <w:tcW w:w="9076" w:type="dxa"/>
          </w:tcPr>
          <w:p w:rsidR="00BE6665" w:rsidRDefault="00C22BFF">
            <w:pPr>
              <w:pStyle w:val="TableParagraph"/>
              <w:spacing w:before="92"/>
              <w:ind w:left="902"/>
              <w:rPr>
                <w:sz w:val="24"/>
              </w:rPr>
            </w:pPr>
            <w:r>
              <w:rPr>
                <w:sz w:val="24"/>
              </w:rPr>
              <w:t>Таблица</w:t>
            </w:r>
            <w:r>
              <w:rPr>
                <w:spacing w:val="-6"/>
                <w:sz w:val="24"/>
              </w:rPr>
              <w:t xml:space="preserve"> </w:t>
            </w:r>
            <w:r>
              <w:rPr>
                <w:sz w:val="24"/>
              </w:rPr>
              <w:t>1.</w:t>
            </w:r>
            <w:r>
              <w:rPr>
                <w:spacing w:val="-6"/>
                <w:sz w:val="24"/>
              </w:rPr>
              <w:t xml:space="preserve"> </w:t>
            </w:r>
            <w:r>
              <w:rPr>
                <w:sz w:val="24"/>
              </w:rPr>
              <w:t>Индивидуальный</w:t>
            </w:r>
            <w:r>
              <w:rPr>
                <w:spacing w:val="-2"/>
                <w:sz w:val="24"/>
              </w:rPr>
              <w:t xml:space="preserve"> </w:t>
            </w:r>
            <w:r>
              <w:rPr>
                <w:sz w:val="24"/>
              </w:rPr>
              <w:t>план</w:t>
            </w:r>
            <w:r>
              <w:rPr>
                <w:spacing w:val="-2"/>
                <w:sz w:val="24"/>
              </w:rPr>
              <w:t xml:space="preserve"> </w:t>
            </w:r>
            <w:r>
              <w:rPr>
                <w:sz w:val="24"/>
              </w:rPr>
              <w:t>коррекционно-развивающей</w:t>
            </w:r>
            <w:r>
              <w:rPr>
                <w:spacing w:val="-6"/>
                <w:sz w:val="24"/>
              </w:rPr>
              <w:t xml:space="preserve"> </w:t>
            </w:r>
            <w:r>
              <w:rPr>
                <w:spacing w:val="-2"/>
                <w:sz w:val="24"/>
              </w:rPr>
              <w:t>работы</w:t>
            </w:r>
          </w:p>
        </w:tc>
      </w:tr>
      <w:tr w:rsidR="00BE6665">
        <w:trPr>
          <w:trHeight w:val="480"/>
        </w:trPr>
        <w:tc>
          <w:tcPr>
            <w:tcW w:w="9076" w:type="dxa"/>
          </w:tcPr>
          <w:p w:rsidR="00BE6665" w:rsidRDefault="00C22BFF">
            <w:pPr>
              <w:pStyle w:val="TableParagraph"/>
              <w:spacing w:before="92"/>
              <w:ind w:left="62"/>
              <w:rPr>
                <w:sz w:val="24"/>
              </w:rPr>
            </w:pPr>
            <w:r>
              <w:rPr>
                <w:sz w:val="24"/>
              </w:rPr>
              <w:t>Фамилия,</w:t>
            </w:r>
            <w:r>
              <w:rPr>
                <w:spacing w:val="1"/>
                <w:sz w:val="24"/>
              </w:rPr>
              <w:t xml:space="preserve"> </w:t>
            </w:r>
            <w:r>
              <w:rPr>
                <w:sz w:val="24"/>
              </w:rPr>
              <w:t>имя,</w:t>
            </w:r>
            <w:r>
              <w:rPr>
                <w:spacing w:val="-8"/>
                <w:sz w:val="24"/>
              </w:rPr>
              <w:t xml:space="preserve"> </w:t>
            </w:r>
            <w:r>
              <w:rPr>
                <w:sz w:val="24"/>
              </w:rPr>
              <w:t>отчество</w:t>
            </w:r>
            <w:r>
              <w:rPr>
                <w:spacing w:val="-1"/>
                <w:sz w:val="24"/>
              </w:rPr>
              <w:t xml:space="preserve"> </w:t>
            </w:r>
            <w:r>
              <w:rPr>
                <w:sz w:val="24"/>
              </w:rPr>
              <w:t>(при</w:t>
            </w:r>
            <w:r>
              <w:rPr>
                <w:spacing w:val="-5"/>
                <w:sz w:val="24"/>
              </w:rPr>
              <w:t xml:space="preserve"> </w:t>
            </w:r>
            <w:r>
              <w:rPr>
                <w:sz w:val="24"/>
              </w:rPr>
              <w:t>наличии)</w:t>
            </w:r>
            <w:r>
              <w:rPr>
                <w:spacing w:val="-3"/>
                <w:sz w:val="24"/>
              </w:rPr>
              <w:t xml:space="preserve"> </w:t>
            </w:r>
            <w:r>
              <w:rPr>
                <w:spacing w:val="-2"/>
                <w:sz w:val="24"/>
              </w:rPr>
              <w:t>обучающегося</w:t>
            </w:r>
          </w:p>
        </w:tc>
      </w:tr>
      <w:tr w:rsidR="00BE6665">
        <w:trPr>
          <w:trHeight w:val="479"/>
        </w:trPr>
        <w:tc>
          <w:tcPr>
            <w:tcW w:w="9076" w:type="dxa"/>
          </w:tcPr>
          <w:p w:rsidR="00BE6665" w:rsidRDefault="00C22BFF">
            <w:pPr>
              <w:pStyle w:val="TableParagraph"/>
              <w:spacing w:before="92"/>
              <w:ind w:left="62"/>
              <w:rPr>
                <w:sz w:val="24"/>
              </w:rPr>
            </w:pPr>
            <w:r>
              <w:rPr>
                <w:spacing w:val="-2"/>
                <w:sz w:val="24"/>
              </w:rPr>
              <w:t>Класс</w:t>
            </w:r>
          </w:p>
        </w:tc>
      </w:tr>
      <w:tr w:rsidR="00BE6665">
        <w:trPr>
          <w:trHeight w:val="479"/>
        </w:trPr>
        <w:tc>
          <w:tcPr>
            <w:tcW w:w="9076" w:type="dxa"/>
          </w:tcPr>
          <w:p w:rsidR="00BE6665" w:rsidRDefault="00C22BFF">
            <w:pPr>
              <w:pStyle w:val="TableParagraph"/>
              <w:spacing w:before="92"/>
              <w:ind w:left="62"/>
              <w:rPr>
                <w:sz w:val="24"/>
              </w:rPr>
            </w:pPr>
            <w:r>
              <w:rPr>
                <w:sz w:val="24"/>
              </w:rPr>
              <w:t>Возраст</w:t>
            </w:r>
            <w:r>
              <w:rPr>
                <w:spacing w:val="-2"/>
                <w:sz w:val="24"/>
              </w:rPr>
              <w:t xml:space="preserve"> обучающегося</w:t>
            </w:r>
          </w:p>
        </w:tc>
      </w:tr>
      <w:tr w:rsidR="00BE6665">
        <w:trPr>
          <w:trHeight w:val="479"/>
        </w:trPr>
        <w:tc>
          <w:tcPr>
            <w:tcW w:w="9076" w:type="dxa"/>
          </w:tcPr>
          <w:p w:rsidR="00BE6665" w:rsidRDefault="00C22BFF">
            <w:pPr>
              <w:pStyle w:val="TableParagraph"/>
              <w:spacing w:before="92"/>
              <w:ind w:left="62"/>
              <w:rPr>
                <w:sz w:val="24"/>
              </w:rPr>
            </w:pPr>
            <w:r>
              <w:rPr>
                <w:sz w:val="24"/>
              </w:rPr>
              <w:t>Причины,</w:t>
            </w:r>
            <w:r>
              <w:rPr>
                <w:spacing w:val="-5"/>
                <w:sz w:val="24"/>
              </w:rPr>
              <w:t xml:space="preserve"> </w:t>
            </w:r>
            <w:r>
              <w:rPr>
                <w:sz w:val="24"/>
              </w:rPr>
              <w:t>время</w:t>
            </w:r>
            <w:r>
              <w:rPr>
                <w:spacing w:val="-6"/>
                <w:sz w:val="24"/>
              </w:rPr>
              <w:t xml:space="preserve"> </w:t>
            </w:r>
            <w:r>
              <w:rPr>
                <w:sz w:val="24"/>
              </w:rPr>
              <w:t>и</w:t>
            </w:r>
            <w:r>
              <w:rPr>
                <w:spacing w:val="-5"/>
                <w:sz w:val="24"/>
              </w:rPr>
              <w:t xml:space="preserve"> </w:t>
            </w:r>
            <w:r>
              <w:rPr>
                <w:sz w:val="24"/>
              </w:rPr>
              <w:t>характер</w:t>
            </w:r>
            <w:r>
              <w:rPr>
                <w:spacing w:val="-2"/>
                <w:sz w:val="24"/>
              </w:rPr>
              <w:t xml:space="preserve"> </w:t>
            </w:r>
            <w:r>
              <w:rPr>
                <w:sz w:val="24"/>
              </w:rPr>
              <w:t>нарушения</w:t>
            </w:r>
            <w:r>
              <w:rPr>
                <w:spacing w:val="-1"/>
                <w:sz w:val="24"/>
              </w:rPr>
              <w:t xml:space="preserve"> </w:t>
            </w:r>
            <w:r>
              <w:rPr>
                <w:spacing w:val="-4"/>
                <w:sz w:val="24"/>
              </w:rPr>
              <w:t>слуха</w:t>
            </w:r>
          </w:p>
        </w:tc>
      </w:tr>
      <w:tr w:rsidR="00BE6665">
        <w:trPr>
          <w:trHeight w:val="480"/>
        </w:trPr>
        <w:tc>
          <w:tcPr>
            <w:tcW w:w="9076" w:type="dxa"/>
          </w:tcPr>
          <w:p w:rsidR="00BE6665" w:rsidRDefault="00C22BFF">
            <w:pPr>
              <w:pStyle w:val="TableParagraph"/>
              <w:spacing w:before="93"/>
              <w:ind w:left="62"/>
              <w:rPr>
                <w:sz w:val="24"/>
              </w:rPr>
            </w:pPr>
            <w:r>
              <w:rPr>
                <w:sz w:val="24"/>
              </w:rPr>
              <w:t>Состояние</w:t>
            </w:r>
            <w:r>
              <w:rPr>
                <w:spacing w:val="-3"/>
                <w:sz w:val="24"/>
              </w:rPr>
              <w:t xml:space="preserve"> </w:t>
            </w:r>
            <w:r>
              <w:rPr>
                <w:sz w:val="24"/>
              </w:rPr>
              <w:t>слуха</w:t>
            </w:r>
            <w:r>
              <w:rPr>
                <w:spacing w:val="-3"/>
                <w:sz w:val="24"/>
              </w:rPr>
              <w:t xml:space="preserve"> </w:t>
            </w:r>
            <w:r>
              <w:rPr>
                <w:sz w:val="24"/>
              </w:rPr>
              <w:t>в настоящее</w:t>
            </w:r>
            <w:r>
              <w:rPr>
                <w:spacing w:val="-7"/>
                <w:sz w:val="24"/>
              </w:rPr>
              <w:t xml:space="preserve"> </w:t>
            </w:r>
            <w:r>
              <w:rPr>
                <w:spacing w:val="-4"/>
                <w:sz w:val="24"/>
              </w:rPr>
              <w:t>время</w:t>
            </w:r>
          </w:p>
        </w:tc>
      </w:tr>
      <w:tr w:rsidR="00BE6665">
        <w:trPr>
          <w:trHeight w:val="479"/>
        </w:trPr>
        <w:tc>
          <w:tcPr>
            <w:tcW w:w="9076" w:type="dxa"/>
          </w:tcPr>
          <w:p w:rsidR="00BE6665" w:rsidRDefault="00C22BFF">
            <w:pPr>
              <w:pStyle w:val="TableParagraph"/>
              <w:spacing w:before="92"/>
              <w:ind w:left="62"/>
              <w:rPr>
                <w:sz w:val="24"/>
              </w:rPr>
            </w:pPr>
            <w:r>
              <w:rPr>
                <w:spacing w:val="-2"/>
                <w:sz w:val="24"/>
              </w:rPr>
              <w:t>Слухопротезирование</w:t>
            </w:r>
          </w:p>
        </w:tc>
      </w:tr>
      <w:tr w:rsidR="00BE6665">
        <w:trPr>
          <w:trHeight w:val="479"/>
        </w:trPr>
        <w:tc>
          <w:tcPr>
            <w:tcW w:w="9076" w:type="dxa"/>
          </w:tcPr>
          <w:p w:rsidR="00BE6665" w:rsidRDefault="00C22BFF">
            <w:pPr>
              <w:pStyle w:val="TableParagraph"/>
              <w:spacing w:before="97"/>
              <w:ind w:left="62"/>
              <w:rPr>
                <w:sz w:val="24"/>
              </w:rPr>
            </w:pPr>
            <w:r>
              <w:rPr>
                <w:sz w:val="24"/>
              </w:rPr>
              <w:t>Рекомендации</w:t>
            </w:r>
            <w:r>
              <w:rPr>
                <w:spacing w:val="-5"/>
                <w:sz w:val="24"/>
              </w:rPr>
              <w:t xml:space="preserve"> </w:t>
            </w:r>
            <w:r>
              <w:rPr>
                <w:sz w:val="24"/>
              </w:rPr>
              <w:t>ПМПК</w:t>
            </w:r>
            <w:r>
              <w:rPr>
                <w:spacing w:val="-2"/>
                <w:sz w:val="24"/>
              </w:rPr>
              <w:t xml:space="preserve"> </w:t>
            </w:r>
            <w:r>
              <w:rPr>
                <w:sz w:val="24"/>
              </w:rPr>
              <w:t>и</w:t>
            </w:r>
            <w:r>
              <w:rPr>
                <w:spacing w:val="1"/>
                <w:sz w:val="24"/>
              </w:rPr>
              <w:t xml:space="preserve"> </w:t>
            </w:r>
            <w:r>
              <w:rPr>
                <w:spacing w:val="-4"/>
                <w:sz w:val="24"/>
              </w:rPr>
              <w:t>ИПРА</w:t>
            </w:r>
          </w:p>
        </w:tc>
      </w:tr>
      <w:tr w:rsidR="00BE6665">
        <w:trPr>
          <w:trHeight w:val="480"/>
        </w:trPr>
        <w:tc>
          <w:tcPr>
            <w:tcW w:w="9076" w:type="dxa"/>
          </w:tcPr>
          <w:p w:rsidR="00BE6665" w:rsidRDefault="00C22BFF">
            <w:pPr>
              <w:pStyle w:val="TableParagraph"/>
              <w:spacing w:before="97"/>
              <w:ind w:left="62"/>
              <w:rPr>
                <w:sz w:val="24"/>
              </w:rPr>
            </w:pPr>
            <w:r>
              <w:rPr>
                <w:sz w:val="24"/>
              </w:rPr>
              <w:t>Индивидуальные</w:t>
            </w:r>
            <w:r>
              <w:rPr>
                <w:spacing w:val="-8"/>
                <w:sz w:val="24"/>
              </w:rPr>
              <w:t xml:space="preserve"> </w:t>
            </w:r>
            <w:r>
              <w:rPr>
                <w:sz w:val="24"/>
              </w:rPr>
              <w:t>особенности</w:t>
            </w:r>
            <w:r>
              <w:rPr>
                <w:spacing w:val="-13"/>
                <w:sz w:val="24"/>
              </w:rPr>
              <w:t xml:space="preserve"> </w:t>
            </w:r>
            <w:r>
              <w:rPr>
                <w:spacing w:val="-2"/>
                <w:sz w:val="24"/>
              </w:rPr>
              <w:t>обучающегося:</w:t>
            </w:r>
          </w:p>
        </w:tc>
      </w:tr>
    </w:tbl>
    <w:p w:rsidR="00BE6665" w:rsidRDefault="00BE6665">
      <w:pPr>
        <w:pStyle w:val="a3"/>
        <w:spacing w:before="51" w:after="1"/>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7"/>
        <w:gridCol w:w="1642"/>
        <w:gridCol w:w="1647"/>
        <w:gridCol w:w="792"/>
        <w:gridCol w:w="1643"/>
        <w:gridCol w:w="1705"/>
      </w:tblGrid>
      <w:tr w:rsidR="00BE6665">
        <w:trPr>
          <w:trHeight w:val="1857"/>
        </w:trPr>
        <w:tc>
          <w:tcPr>
            <w:tcW w:w="1647" w:type="dxa"/>
          </w:tcPr>
          <w:p w:rsidR="00BE6665" w:rsidRDefault="00C22BFF">
            <w:pPr>
              <w:pStyle w:val="TableParagraph"/>
              <w:spacing w:before="92" w:line="242" w:lineRule="auto"/>
              <w:ind w:left="96" w:right="85" w:hanging="5"/>
              <w:jc w:val="center"/>
              <w:rPr>
                <w:sz w:val="24"/>
              </w:rPr>
            </w:pPr>
            <w:r>
              <w:rPr>
                <w:spacing w:val="-2"/>
                <w:sz w:val="24"/>
              </w:rPr>
              <w:t>Направления коррекционно</w:t>
            </w:r>
          </w:p>
          <w:p w:rsidR="00BE6665" w:rsidRDefault="00C22BFF">
            <w:pPr>
              <w:pStyle w:val="TableParagraph"/>
              <w:spacing w:line="242" w:lineRule="auto"/>
              <w:ind w:left="91" w:right="77"/>
              <w:jc w:val="center"/>
              <w:rPr>
                <w:sz w:val="24"/>
              </w:rPr>
            </w:pPr>
            <w:r>
              <w:rPr>
                <w:spacing w:val="-2"/>
                <w:sz w:val="24"/>
              </w:rPr>
              <w:t>-развивающей работы</w:t>
            </w:r>
          </w:p>
        </w:tc>
        <w:tc>
          <w:tcPr>
            <w:tcW w:w="1642" w:type="dxa"/>
          </w:tcPr>
          <w:p w:rsidR="00BE6665" w:rsidRDefault="00C22BFF">
            <w:pPr>
              <w:pStyle w:val="TableParagraph"/>
              <w:spacing w:before="92"/>
              <w:ind w:left="96" w:right="80" w:hanging="4"/>
              <w:jc w:val="center"/>
              <w:rPr>
                <w:sz w:val="24"/>
              </w:rPr>
            </w:pPr>
            <w:r>
              <w:rPr>
                <w:spacing w:val="-2"/>
                <w:sz w:val="24"/>
              </w:rPr>
              <w:t>Основное содержание коррекционно</w:t>
            </w:r>
          </w:p>
          <w:p w:rsidR="00BE6665" w:rsidRDefault="00C22BFF">
            <w:pPr>
              <w:pStyle w:val="TableParagraph"/>
              <w:spacing w:before="3"/>
              <w:ind w:left="91" w:right="72"/>
              <w:jc w:val="center"/>
              <w:rPr>
                <w:sz w:val="24"/>
              </w:rPr>
            </w:pPr>
            <w:r>
              <w:rPr>
                <w:spacing w:val="-2"/>
                <w:sz w:val="24"/>
              </w:rPr>
              <w:t>-развивающей работы</w:t>
            </w:r>
          </w:p>
        </w:tc>
        <w:tc>
          <w:tcPr>
            <w:tcW w:w="1647" w:type="dxa"/>
          </w:tcPr>
          <w:p w:rsidR="00BE6665" w:rsidRDefault="00C22BFF">
            <w:pPr>
              <w:pStyle w:val="TableParagraph"/>
              <w:spacing w:before="92"/>
              <w:ind w:left="91" w:right="81"/>
              <w:jc w:val="center"/>
              <w:rPr>
                <w:sz w:val="24"/>
              </w:rPr>
            </w:pPr>
            <w:r>
              <w:rPr>
                <w:spacing w:val="-2"/>
                <w:sz w:val="24"/>
              </w:rPr>
              <w:t xml:space="preserve">Организацион </w:t>
            </w:r>
            <w:r>
              <w:rPr>
                <w:sz w:val="24"/>
              </w:rPr>
              <w:t xml:space="preserve">ные формы </w:t>
            </w:r>
            <w:r>
              <w:rPr>
                <w:spacing w:val="-2"/>
                <w:sz w:val="24"/>
              </w:rPr>
              <w:t>коррекционно</w:t>
            </w:r>
          </w:p>
          <w:p w:rsidR="00BE6665" w:rsidRDefault="00C22BFF">
            <w:pPr>
              <w:pStyle w:val="TableParagraph"/>
              <w:spacing w:before="3"/>
              <w:ind w:left="91" w:right="77"/>
              <w:jc w:val="center"/>
              <w:rPr>
                <w:sz w:val="24"/>
              </w:rPr>
            </w:pPr>
            <w:r>
              <w:rPr>
                <w:spacing w:val="-2"/>
                <w:sz w:val="24"/>
              </w:rPr>
              <w:t>-развивающей работы</w:t>
            </w:r>
          </w:p>
        </w:tc>
        <w:tc>
          <w:tcPr>
            <w:tcW w:w="792" w:type="dxa"/>
          </w:tcPr>
          <w:p w:rsidR="00BE6665" w:rsidRDefault="00C22BFF">
            <w:pPr>
              <w:pStyle w:val="TableParagraph"/>
              <w:spacing w:before="92"/>
              <w:ind w:left="86" w:right="68" w:firstLine="24"/>
              <w:jc w:val="both"/>
              <w:rPr>
                <w:sz w:val="24"/>
              </w:rPr>
            </w:pPr>
            <w:r>
              <w:rPr>
                <w:spacing w:val="-4"/>
                <w:sz w:val="24"/>
              </w:rPr>
              <w:t xml:space="preserve">Прим </w:t>
            </w:r>
            <w:r>
              <w:rPr>
                <w:spacing w:val="-2"/>
                <w:sz w:val="24"/>
              </w:rPr>
              <w:t>ерные сроки</w:t>
            </w:r>
          </w:p>
        </w:tc>
        <w:tc>
          <w:tcPr>
            <w:tcW w:w="1643" w:type="dxa"/>
          </w:tcPr>
          <w:p w:rsidR="00BE6665" w:rsidRDefault="00C22BFF">
            <w:pPr>
              <w:pStyle w:val="TableParagraph"/>
              <w:spacing w:before="92"/>
              <w:ind w:left="96" w:right="80" w:hanging="5"/>
              <w:jc w:val="center"/>
              <w:rPr>
                <w:sz w:val="24"/>
              </w:rPr>
            </w:pPr>
            <w:r>
              <w:rPr>
                <w:spacing w:val="-2"/>
                <w:sz w:val="24"/>
              </w:rPr>
              <w:t>Планируемые результаты коррекционно</w:t>
            </w:r>
          </w:p>
          <w:p w:rsidR="00BE6665" w:rsidRDefault="00C22BFF">
            <w:pPr>
              <w:pStyle w:val="TableParagraph"/>
              <w:spacing w:before="3"/>
              <w:ind w:left="91" w:right="72"/>
              <w:jc w:val="center"/>
              <w:rPr>
                <w:sz w:val="24"/>
              </w:rPr>
            </w:pPr>
            <w:r>
              <w:rPr>
                <w:spacing w:val="-2"/>
                <w:sz w:val="24"/>
              </w:rPr>
              <w:t>-развивающей работы</w:t>
            </w:r>
          </w:p>
        </w:tc>
        <w:tc>
          <w:tcPr>
            <w:tcW w:w="1705" w:type="dxa"/>
          </w:tcPr>
          <w:p w:rsidR="00BE6665" w:rsidRDefault="00C22BFF">
            <w:pPr>
              <w:pStyle w:val="TableParagraph"/>
              <w:spacing w:before="92"/>
              <w:ind w:left="39" w:right="23"/>
              <w:jc w:val="center"/>
              <w:rPr>
                <w:sz w:val="24"/>
              </w:rPr>
            </w:pPr>
            <w:r>
              <w:rPr>
                <w:sz w:val="24"/>
              </w:rPr>
              <w:t>Фамилия,</w:t>
            </w:r>
            <w:r>
              <w:rPr>
                <w:spacing w:val="-15"/>
                <w:sz w:val="24"/>
              </w:rPr>
              <w:t xml:space="preserve"> </w:t>
            </w:r>
            <w:r>
              <w:rPr>
                <w:sz w:val="24"/>
              </w:rPr>
              <w:t xml:space="preserve">имя, отчество (при </w:t>
            </w:r>
            <w:r>
              <w:rPr>
                <w:spacing w:val="-2"/>
                <w:sz w:val="24"/>
              </w:rPr>
              <w:t xml:space="preserve">наличии), должность педагогическо </w:t>
            </w:r>
            <w:r>
              <w:rPr>
                <w:sz w:val="24"/>
              </w:rPr>
              <w:t>го работника</w:t>
            </w:r>
          </w:p>
        </w:tc>
      </w:tr>
      <w:tr w:rsidR="00BE6665">
        <w:trPr>
          <w:trHeight w:val="484"/>
        </w:trPr>
        <w:tc>
          <w:tcPr>
            <w:tcW w:w="1647" w:type="dxa"/>
          </w:tcPr>
          <w:p w:rsidR="00BE6665" w:rsidRDefault="00BE6665">
            <w:pPr>
              <w:pStyle w:val="TableParagraph"/>
              <w:ind w:left="0"/>
              <w:rPr>
                <w:sz w:val="24"/>
              </w:rPr>
            </w:pPr>
          </w:p>
        </w:tc>
        <w:tc>
          <w:tcPr>
            <w:tcW w:w="1642" w:type="dxa"/>
          </w:tcPr>
          <w:p w:rsidR="00BE6665" w:rsidRDefault="00BE6665">
            <w:pPr>
              <w:pStyle w:val="TableParagraph"/>
              <w:ind w:left="0"/>
              <w:rPr>
                <w:sz w:val="24"/>
              </w:rPr>
            </w:pPr>
          </w:p>
        </w:tc>
        <w:tc>
          <w:tcPr>
            <w:tcW w:w="1647" w:type="dxa"/>
          </w:tcPr>
          <w:p w:rsidR="00BE6665" w:rsidRDefault="00BE6665">
            <w:pPr>
              <w:pStyle w:val="TableParagraph"/>
              <w:ind w:left="0"/>
              <w:rPr>
                <w:sz w:val="24"/>
              </w:rPr>
            </w:pPr>
          </w:p>
        </w:tc>
        <w:tc>
          <w:tcPr>
            <w:tcW w:w="792" w:type="dxa"/>
          </w:tcPr>
          <w:p w:rsidR="00BE6665" w:rsidRDefault="00BE6665">
            <w:pPr>
              <w:pStyle w:val="TableParagraph"/>
              <w:ind w:left="0"/>
              <w:rPr>
                <w:sz w:val="24"/>
              </w:rPr>
            </w:pPr>
          </w:p>
        </w:tc>
        <w:tc>
          <w:tcPr>
            <w:tcW w:w="1643" w:type="dxa"/>
          </w:tcPr>
          <w:p w:rsidR="00BE6665" w:rsidRDefault="00BE6665">
            <w:pPr>
              <w:pStyle w:val="TableParagraph"/>
              <w:ind w:left="0"/>
              <w:rPr>
                <w:sz w:val="24"/>
              </w:rPr>
            </w:pPr>
          </w:p>
        </w:tc>
        <w:tc>
          <w:tcPr>
            <w:tcW w:w="1705" w:type="dxa"/>
          </w:tcPr>
          <w:p w:rsidR="00BE6665" w:rsidRDefault="00BE6665">
            <w:pPr>
              <w:pStyle w:val="TableParagraph"/>
              <w:ind w:left="0"/>
              <w:rPr>
                <w:sz w:val="24"/>
              </w:rPr>
            </w:pPr>
          </w:p>
        </w:tc>
      </w:tr>
    </w:tbl>
    <w:p w:rsidR="00BE6665" w:rsidRDefault="00BE6665">
      <w:pPr>
        <w:pStyle w:val="TableParagraph"/>
        <w:rPr>
          <w:sz w:val="24"/>
        </w:rPr>
        <w:sectPr w:rsidR="00BE6665">
          <w:pgSz w:w="11910" w:h="16840"/>
          <w:pgMar w:top="1040" w:right="708" w:bottom="280" w:left="1559" w:header="720" w:footer="720" w:gutter="0"/>
          <w:cols w:space="720"/>
        </w:sectPr>
      </w:pPr>
    </w:p>
    <w:p w:rsidR="00BE6665" w:rsidRDefault="00C22BFF">
      <w:pPr>
        <w:pStyle w:val="a4"/>
        <w:numPr>
          <w:ilvl w:val="3"/>
          <w:numId w:val="2"/>
        </w:numPr>
        <w:tabs>
          <w:tab w:val="left" w:pos="1472"/>
        </w:tabs>
        <w:spacing w:before="67" w:line="237" w:lineRule="auto"/>
        <w:ind w:right="132" w:firstLine="542"/>
        <w:jc w:val="both"/>
        <w:rPr>
          <w:sz w:val="24"/>
        </w:rPr>
      </w:pPr>
      <w:r>
        <w:rPr>
          <w:sz w:val="24"/>
        </w:rPr>
        <w:lastRenderedPageBreak/>
        <w:t>Обязательными направлениями коррекционно-развивающей работы, которые включаются в Индивидуальные планы каждого обучающегося, является:</w:t>
      </w:r>
    </w:p>
    <w:p w:rsidR="00BE6665" w:rsidRDefault="00C22BFF">
      <w:pPr>
        <w:pStyle w:val="a3"/>
        <w:ind w:left="683" w:firstLine="0"/>
        <w:jc w:val="left"/>
      </w:pPr>
      <w:r>
        <w:t>коррекция</w:t>
      </w:r>
      <w:r>
        <w:rPr>
          <w:spacing w:val="-4"/>
        </w:rPr>
        <w:t xml:space="preserve"> </w:t>
      </w:r>
      <w:r>
        <w:t>и</w:t>
      </w:r>
      <w:r>
        <w:rPr>
          <w:spacing w:val="-4"/>
        </w:rPr>
        <w:t xml:space="preserve"> </w:t>
      </w:r>
      <w:r>
        <w:t>развитие</w:t>
      </w:r>
      <w:r>
        <w:rPr>
          <w:spacing w:val="-2"/>
        </w:rPr>
        <w:t xml:space="preserve"> </w:t>
      </w:r>
      <w:r>
        <w:t xml:space="preserve">речевой </w:t>
      </w:r>
      <w:r>
        <w:rPr>
          <w:spacing w:val="-2"/>
        </w:rPr>
        <w:t>функции</w:t>
      </w:r>
    </w:p>
    <w:p w:rsidR="00BE6665" w:rsidRDefault="00C22BFF">
      <w:pPr>
        <w:pStyle w:val="a3"/>
        <w:spacing w:before="239"/>
        <w:ind w:right="130"/>
      </w:pPr>
      <w:r>
        <w:t>коррекция</w:t>
      </w:r>
      <w:r>
        <w:rPr>
          <w:spacing w:val="-15"/>
        </w:rPr>
        <w:t xml:space="preserve"> </w:t>
      </w:r>
      <w:r>
        <w:t>и</w:t>
      </w:r>
      <w:r>
        <w:rPr>
          <w:spacing w:val="-15"/>
        </w:rPr>
        <w:t xml:space="preserve"> </w:t>
      </w:r>
      <w:r>
        <w:t>(или)</w:t>
      </w:r>
      <w:r>
        <w:rPr>
          <w:spacing w:val="-15"/>
        </w:rPr>
        <w:t xml:space="preserve"> </w:t>
      </w:r>
      <w:r>
        <w:t>развитие</w:t>
      </w:r>
      <w:r>
        <w:rPr>
          <w:spacing w:val="-15"/>
        </w:rPr>
        <w:t xml:space="preserve"> </w:t>
      </w:r>
      <w:r>
        <w:t>учебно-познавательной</w:t>
      </w:r>
      <w:r>
        <w:rPr>
          <w:spacing w:val="-15"/>
        </w:rPr>
        <w:t xml:space="preserve"> </w:t>
      </w:r>
      <w:r>
        <w:t>деятельности</w:t>
      </w:r>
      <w:r>
        <w:rPr>
          <w:spacing w:val="-15"/>
        </w:rPr>
        <w:t xml:space="preserve"> </w:t>
      </w:r>
      <w:r>
        <w:t>с</w:t>
      </w:r>
      <w:r>
        <w:rPr>
          <w:spacing w:val="-15"/>
        </w:rPr>
        <w:t xml:space="preserve"> </w:t>
      </w:r>
      <w:r>
        <w:t>целью</w:t>
      </w:r>
      <w:r>
        <w:rPr>
          <w:spacing w:val="-15"/>
        </w:rPr>
        <w:t xml:space="preserve"> </w:t>
      </w:r>
      <w:r>
        <w:t xml:space="preserve">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w:t>
      </w:r>
      <w:r>
        <w:rPr>
          <w:spacing w:val="-2"/>
        </w:rPr>
        <w:t>обучающихся).</w:t>
      </w:r>
    </w:p>
    <w:p w:rsidR="00BE6665" w:rsidRDefault="00C22BFF">
      <w:pPr>
        <w:pStyle w:val="a4"/>
        <w:numPr>
          <w:ilvl w:val="3"/>
          <w:numId w:val="2"/>
        </w:numPr>
        <w:tabs>
          <w:tab w:val="left" w:pos="1640"/>
        </w:tabs>
        <w:spacing w:before="240" w:line="242" w:lineRule="auto"/>
        <w:ind w:right="136" w:firstLine="542"/>
        <w:jc w:val="both"/>
        <w:rPr>
          <w:sz w:val="24"/>
        </w:rPr>
      </w:pPr>
      <w:r>
        <w:rPr>
          <w:sz w:val="24"/>
        </w:rPr>
        <w:t>Направления коррекционно-развивающей работы, в зависимости от индивидуальных особенностей обучающихся с ТНР, могут также включать:</w:t>
      </w:r>
    </w:p>
    <w:p w:rsidR="00BE6665" w:rsidRDefault="00C22BFF">
      <w:pPr>
        <w:pStyle w:val="a3"/>
        <w:spacing w:before="235"/>
        <w:ind w:right="136"/>
      </w:pPr>
      <w:r>
        <w:t xml:space="preserve">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w:t>
      </w:r>
      <w:r>
        <w:rPr>
          <w:spacing w:val="-2"/>
        </w:rPr>
        <w:t>адаптации;</w:t>
      </w:r>
    </w:p>
    <w:p w:rsidR="00BE6665" w:rsidRDefault="00C22BFF">
      <w:pPr>
        <w:pStyle w:val="a3"/>
        <w:spacing w:before="245" w:line="237" w:lineRule="auto"/>
        <w:ind w:right="128"/>
      </w:pPr>
      <w:r>
        <w:t>коррекцию и (или) развитие высших психических</w:t>
      </w:r>
      <w:r>
        <w:rPr>
          <w:spacing w:val="-1"/>
        </w:rPr>
        <w:t xml:space="preserve"> </w:t>
      </w:r>
      <w:r>
        <w:t>функций, эмоционально-волевой и познавательной сфер;</w:t>
      </w:r>
    </w:p>
    <w:p w:rsidR="00BE6665" w:rsidRDefault="00C22BFF">
      <w:pPr>
        <w:pStyle w:val="a3"/>
        <w:ind w:left="683" w:firstLine="0"/>
        <w:jc w:val="left"/>
      </w:pPr>
      <w:r>
        <w:t>коррекцию</w:t>
      </w:r>
      <w:r>
        <w:rPr>
          <w:spacing w:val="-7"/>
        </w:rPr>
        <w:t xml:space="preserve"> </w:t>
      </w:r>
      <w:r>
        <w:t>и</w:t>
      </w:r>
      <w:r>
        <w:rPr>
          <w:spacing w:val="-6"/>
        </w:rPr>
        <w:t xml:space="preserve"> </w:t>
      </w:r>
      <w:r>
        <w:t>(или)</w:t>
      </w:r>
      <w:r>
        <w:rPr>
          <w:spacing w:val="-2"/>
        </w:rPr>
        <w:t xml:space="preserve"> </w:t>
      </w:r>
      <w:r>
        <w:t>развитие</w:t>
      </w:r>
      <w:r>
        <w:rPr>
          <w:spacing w:val="-3"/>
        </w:rPr>
        <w:t xml:space="preserve"> </w:t>
      </w:r>
      <w:r>
        <w:t>коммуникативно-речевой</w:t>
      </w:r>
      <w:r>
        <w:rPr>
          <w:spacing w:val="-6"/>
        </w:rPr>
        <w:t xml:space="preserve"> </w:t>
      </w:r>
      <w:r>
        <w:rPr>
          <w:spacing w:val="-2"/>
        </w:rPr>
        <w:t>сферы;</w:t>
      </w:r>
    </w:p>
    <w:p w:rsidR="00BE6665" w:rsidRDefault="00C22BFF">
      <w:pPr>
        <w:pStyle w:val="a3"/>
        <w:spacing w:before="238" w:line="242" w:lineRule="auto"/>
        <w:ind w:right="132"/>
      </w:pPr>
      <w:r>
        <w:t>коррекцию и (или) развитие личностных установок в соответствии с социально-этическими нормами и правилами межличностного взаимодействия;</w:t>
      </w:r>
    </w:p>
    <w:p w:rsidR="00BE6665" w:rsidRDefault="00C22BFF">
      <w:pPr>
        <w:pStyle w:val="a3"/>
        <w:spacing w:before="235"/>
        <w:ind w:left="683" w:firstLine="0"/>
        <w:jc w:val="left"/>
      </w:pPr>
      <w:r>
        <w:t>развитие</w:t>
      </w:r>
      <w:r>
        <w:rPr>
          <w:spacing w:val="-9"/>
        </w:rPr>
        <w:t xml:space="preserve"> </w:t>
      </w:r>
      <w:r>
        <w:t>межличностного</w:t>
      </w:r>
      <w:r>
        <w:rPr>
          <w:spacing w:val="-6"/>
        </w:rPr>
        <w:t xml:space="preserve"> </w:t>
      </w:r>
      <w:r>
        <w:t>общения</w:t>
      </w:r>
      <w:r>
        <w:rPr>
          <w:spacing w:val="-6"/>
        </w:rPr>
        <w:t xml:space="preserve"> </w:t>
      </w:r>
      <w:r>
        <w:t>в</w:t>
      </w:r>
      <w:r>
        <w:rPr>
          <w:spacing w:val="-4"/>
        </w:rPr>
        <w:t xml:space="preserve"> </w:t>
      </w:r>
      <w:r>
        <w:t>группе</w:t>
      </w:r>
      <w:r>
        <w:rPr>
          <w:spacing w:val="-2"/>
        </w:rPr>
        <w:t xml:space="preserve"> </w:t>
      </w:r>
      <w:r>
        <w:t>сверстников</w:t>
      </w:r>
      <w:r>
        <w:rPr>
          <w:spacing w:val="-3"/>
        </w:rPr>
        <w:t xml:space="preserve"> </w:t>
      </w:r>
      <w:r>
        <w:t>(со</w:t>
      </w:r>
      <w:r>
        <w:rPr>
          <w:spacing w:val="-1"/>
        </w:rPr>
        <w:t xml:space="preserve"> </w:t>
      </w:r>
      <w:r>
        <w:rPr>
          <w:spacing w:val="-2"/>
        </w:rPr>
        <w:t>взрослыми);</w:t>
      </w:r>
    </w:p>
    <w:p w:rsidR="00BE6665" w:rsidRDefault="00C22BFF">
      <w:pPr>
        <w:pStyle w:val="a3"/>
        <w:spacing w:before="244" w:line="237" w:lineRule="auto"/>
        <w:ind w:right="145"/>
      </w:pPr>
      <w:r>
        <w:t>развитие способов регуляции поведения, адекватных форм утверждения самостоятельности, личностной автономии;</w:t>
      </w:r>
    </w:p>
    <w:p w:rsidR="00BE6665" w:rsidRDefault="00C22BFF">
      <w:pPr>
        <w:pStyle w:val="a3"/>
        <w:spacing w:before="246" w:line="237" w:lineRule="auto"/>
        <w:ind w:right="132"/>
      </w:pPr>
      <w:r>
        <w:t>развитие компетенций, необходимых для профессионального самоопределения и профессионального образования;</w:t>
      </w:r>
    </w:p>
    <w:p w:rsidR="00BE6665" w:rsidRDefault="00C22BFF">
      <w:pPr>
        <w:pStyle w:val="a3"/>
        <w:spacing w:before="244"/>
        <w:ind w:right="142"/>
      </w:pPr>
      <w:r>
        <w:t>совершенствование</w:t>
      </w:r>
      <w:r>
        <w:rPr>
          <w:spacing w:val="-4"/>
        </w:rPr>
        <w:t xml:space="preserve"> </w:t>
      </w:r>
      <w:r>
        <w:t>навыков</w:t>
      </w:r>
      <w:r>
        <w:rPr>
          <w:spacing w:val="-6"/>
        </w:rPr>
        <w:t xml:space="preserve"> </w:t>
      </w:r>
      <w:r>
        <w:t>получения</w:t>
      </w:r>
      <w:r>
        <w:rPr>
          <w:spacing w:val="-3"/>
        </w:rPr>
        <w:t xml:space="preserve"> </w:t>
      </w:r>
      <w:r>
        <w:t>и</w:t>
      </w:r>
      <w:r>
        <w:rPr>
          <w:spacing w:val="-2"/>
        </w:rPr>
        <w:t xml:space="preserve"> </w:t>
      </w:r>
      <w:r>
        <w:t>использования</w:t>
      </w:r>
      <w:r>
        <w:rPr>
          <w:spacing w:val="-8"/>
        </w:rPr>
        <w:t xml:space="preserve"> </w:t>
      </w:r>
      <w:r>
        <w:t>информации</w:t>
      </w:r>
      <w:r>
        <w:rPr>
          <w:spacing w:val="-7"/>
        </w:rPr>
        <w:t xml:space="preserve"> </w:t>
      </w:r>
      <w:r>
        <w:t>(в</w:t>
      </w:r>
      <w:r>
        <w:rPr>
          <w:spacing w:val="-6"/>
        </w:rPr>
        <w:t xml:space="preserve"> </w:t>
      </w:r>
      <w:r>
        <w:t>том</w:t>
      </w:r>
      <w:r>
        <w:rPr>
          <w:spacing w:val="-2"/>
        </w:rPr>
        <w:t xml:space="preserve"> </w:t>
      </w:r>
      <w:r>
        <w:t>числе</w:t>
      </w:r>
      <w:r>
        <w:rPr>
          <w:spacing w:val="-9"/>
        </w:rPr>
        <w:t xml:space="preserve"> </w:t>
      </w:r>
      <w:r>
        <w:t>на основе ИКТ), способствующих повышению социальных компетенций и адаптации в реальных жизненных условиях;</w:t>
      </w:r>
    </w:p>
    <w:p w:rsidR="00BE6665" w:rsidRDefault="00C22BFF">
      <w:pPr>
        <w:pStyle w:val="a3"/>
        <w:spacing w:before="238" w:line="242" w:lineRule="auto"/>
        <w:ind w:right="137"/>
      </w:pPr>
      <w:r>
        <w:t>социально-педагогическую защиту ребенка в случаях неблагоприятных условий жизни при психотравмирующих обстоятельствах.</w:t>
      </w:r>
    </w:p>
    <w:p w:rsidR="00BE6665" w:rsidRDefault="00C22BFF">
      <w:pPr>
        <w:pStyle w:val="a4"/>
        <w:numPr>
          <w:ilvl w:val="3"/>
          <w:numId w:val="2"/>
        </w:numPr>
        <w:tabs>
          <w:tab w:val="left" w:pos="1510"/>
        </w:tabs>
        <w:spacing w:before="235"/>
        <w:ind w:right="135" w:firstLine="542"/>
        <w:jc w:val="both"/>
        <w:rPr>
          <w:sz w:val="24"/>
        </w:rPr>
      </w:pPr>
      <w:r>
        <w:rPr>
          <w:sz w:val="24"/>
        </w:rPr>
        <w:t>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BE6665" w:rsidRDefault="00C22BFF">
      <w:pPr>
        <w:pStyle w:val="a4"/>
        <w:numPr>
          <w:ilvl w:val="3"/>
          <w:numId w:val="2"/>
        </w:numPr>
        <w:tabs>
          <w:tab w:val="left" w:pos="1520"/>
        </w:tabs>
        <w:spacing w:before="240"/>
        <w:ind w:right="137" w:firstLine="542"/>
        <w:jc w:val="both"/>
        <w:rPr>
          <w:sz w:val="24"/>
        </w:rPr>
      </w:pPr>
      <w:r>
        <w:rPr>
          <w:sz w:val="24"/>
        </w:rPr>
        <w:t>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BE6665" w:rsidRDefault="00C22BFF">
      <w:pPr>
        <w:pStyle w:val="a3"/>
        <w:spacing w:before="245" w:line="237" w:lineRule="auto"/>
        <w:ind w:right="141"/>
      </w:pPr>
      <w:r>
        <w:t>а) восполнение пробелов в развитии устной речи и формирование полноценной речевой деятельности;</w:t>
      </w:r>
    </w:p>
    <w:p w:rsidR="00BE6665" w:rsidRDefault="00BE6665">
      <w:pPr>
        <w:pStyle w:val="a3"/>
        <w:spacing w:line="237" w:lineRule="auto"/>
        <w:sectPr w:rsidR="00BE6665">
          <w:pgSz w:w="11910" w:h="16840"/>
          <w:pgMar w:top="1320" w:right="708" w:bottom="280" w:left="1559" w:header="720" w:footer="720" w:gutter="0"/>
          <w:cols w:space="720"/>
        </w:sectPr>
      </w:pPr>
    </w:p>
    <w:p w:rsidR="00BE6665" w:rsidRDefault="00C22BFF">
      <w:pPr>
        <w:pStyle w:val="a3"/>
        <w:spacing w:before="66" w:line="242" w:lineRule="auto"/>
        <w:ind w:right="143"/>
      </w:pPr>
      <w:r>
        <w:lastRenderedPageBreak/>
        <w:t>б) развитие психических функций и пространственных представлений, обеспечивающих функционирование механизмов письменной речи;</w:t>
      </w:r>
    </w:p>
    <w:p w:rsidR="00BE6665" w:rsidRDefault="00C22BFF">
      <w:pPr>
        <w:pStyle w:val="a3"/>
        <w:spacing w:before="235"/>
        <w:ind w:left="683" w:firstLine="0"/>
        <w:jc w:val="left"/>
      </w:pPr>
      <w:r>
        <w:t>в)</w:t>
      </w:r>
      <w:r>
        <w:rPr>
          <w:spacing w:val="-1"/>
        </w:rPr>
        <w:t xml:space="preserve"> </w:t>
      </w:r>
      <w:r>
        <w:t>коррекция</w:t>
      </w:r>
      <w:r>
        <w:rPr>
          <w:spacing w:val="-2"/>
        </w:rPr>
        <w:t xml:space="preserve"> </w:t>
      </w:r>
      <w:r>
        <w:t>дисграфии</w:t>
      </w:r>
      <w:r>
        <w:rPr>
          <w:spacing w:val="-1"/>
        </w:rPr>
        <w:t xml:space="preserve"> </w:t>
      </w:r>
      <w:r>
        <w:t>и</w:t>
      </w:r>
      <w:r>
        <w:rPr>
          <w:spacing w:val="-5"/>
        </w:rPr>
        <w:t xml:space="preserve"> </w:t>
      </w:r>
      <w:r>
        <w:rPr>
          <w:spacing w:val="-2"/>
        </w:rPr>
        <w:t>дислексии;</w:t>
      </w:r>
    </w:p>
    <w:p w:rsidR="00BE6665" w:rsidRDefault="00C22BFF">
      <w:pPr>
        <w:pStyle w:val="a3"/>
        <w:ind w:right="136"/>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BE6665" w:rsidRDefault="00C22BFF">
      <w:pPr>
        <w:pStyle w:val="a4"/>
        <w:numPr>
          <w:ilvl w:val="3"/>
          <w:numId w:val="2"/>
        </w:numPr>
        <w:tabs>
          <w:tab w:val="left" w:pos="1716"/>
        </w:tabs>
        <w:spacing w:before="240"/>
        <w:ind w:right="130" w:firstLine="542"/>
        <w:jc w:val="both"/>
        <w:rPr>
          <w:sz w:val="24"/>
        </w:rPr>
      </w:pPr>
      <w:r>
        <w:rPr>
          <w:sz w:val="24"/>
        </w:rPr>
        <w:t>Коррекционно-развивающий курс "Индивидуальные и групповые логопедические занятия" включает:</w:t>
      </w:r>
    </w:p>
    <w:p w:rsidR="00BE6665" w:rsidRDefault="00C22BFF">
      <w:pPr>
        <w:pStyle w:val="a3"/>
        <w:spacing w:before="241"/>
        <w:ind w:left="683" w:firstLine="0"/>
        <w:jc w:val="left"/>
      </w:pPr>
      <w:r>
        <w:t>Диагностический</w:t>
      </w:r>
      <w:r>
        <w:rPr>
          <w:spacing w:val="-3"/>
        </w:rPr>
        <w:t xml:space="preserve"> </w:t>
      </w:r>
      <w:r>
        <w:rPr>
          <w:spacing w:val="-2"/>
        </w:rPr>
        <w:t>этап:</w:t>
      </w:r>
    </w:p>
    <w:p w:rsidR="00BE6665" w:rsidRDefault="00C22BFF">
      <w:pPr>
        <w:pStyle w:val="a3"/>
        <w:spacing w:before="237"/>
        <w:ind w:left="683" w:firstLine="0"/>
        <w:jc w:val="left"/>
      </w:pPr>
      <w:r>
        <w:t>обследование</w:t>
      </w:r>
      <w:r>
        <w:rPr>
          <w:spacing w:val="-6"/>
        </w:rPr>
        <w:t xml:space="preserve"> </w:t>
      </w:r>
      <w:r>
        <w:t>обучающихся с</w:t>
      </w:r>
      <w:r>
        <w:rPr>
          <w:spacing w:val="-1"/>
        </w:rPr>
        <w:t xml:space="preserve"> </w:t>
      </w:r>
      <w:r>
        <w:t>1 по</w:t>
      </w:r>
      <w:r>
        <w:rPr>
          <w:spacing w:val="4"/>
        </w:rPr>
        <w:t xml:space="preserve"> </w:t>
      </w:r>
      <w:r>
        <w:t>15</w:t>
      </w:r>
      <w:r>
        <w:rPr>
          <w:spacing w:val="-5"/>
        </w:rPr>
        <w:t xml:space="preserve"> </w:t>
      </w:r>
      <w:r>
        <w:t>сентября</w:t>
      </w:r>
      <w:r>
        <w:rPr>
          <w:spacing w:val="-5"/>
        </w:rPr>
        <w:t xml:space="preserve"> </w:t>
      </w:r>
      <w:r>
        <w:t>и</w:t>
      </w:r>
      <w:r>
        <w:rPr>
          <w:spacing w:val="1"/>
        </w:rPr>
        <w:t xml:space="preserve"> </w:t>
      </w:r>
      <w:r>
        <w:t>с</w:t>
      </w:r>
      <w:r>
        <w:rPr>
          <w:spacing w:val="-1"/>
        </w:rPr>
        <w:t xml:space="preserve"> </w:t>
      </w:r>
      <w:r>
        <w:t>15</w:t>
      </w:r>
      <w:r>
        <w:rPr>
          <w:spacing w:val="-5"/>
        </w:rPr>
        <w:t xml:space="preserve"> </w:t>
      </w:r>
      <w:r>
        <w:t>по</w:t>
      </w:r>
      <w:r>
        <w:rPr>
          <w:spacing w:val="4"/>
        </w:rPr>
        <w:t xml:space="preserve"> </w:t>
      </w:r>
      <w:r>
        <w:t>30</w:t>
      </w:r>
      <w:r>
        <w:rPr>
          <w:spacing w:val="-4"/>
        </w:rPr>
        <w:t xml:space="preserve"> мая;</w:t>
      </w:r>
    </w:p>
    <w:p w:rsidR="00BE6665" w:rsidRDefault="00C22BFF">
      <w:pPr>
        <w:pStyle w:val="a3"/>
        <w:ind w:right="151"/>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BE6665" w:rsidRDefault="00C22BFF">
      <w:pPr>
        <w:pStyle w:val="a3"/>
        <w:spacing w:before="242" w:line="237" w:lineRule="auto"/>
        <w:jc w:val="left"/>
      </w:pPr>
      <w:r>
        <w:t>комплексный сбор сведений об обучающихся с ТНР на основании диагностической информации от специалистов различного профиля;</w:t>
      </w:r>
    </w:p>
    <w:p w:rsidR="00BE6665" w:rsidRDefault="00C22BFF">
      <w:pPr>
        <w:pStyle w:val="a3"/>
        <w:spacing w:before="10" w:line="510" w:lineRule="atLeast"/>
        <w:ind w:left="683" w:right="144" w:firstLine="0"/>
        <w:jc w:val="left"/>
      </w:pPr>
      <w:r>
        <w:t>выявление симптоматики и уровня речевого развития обучающихся с ТНР; установление этиологии, механизма, структуры речевого нарушения у</w:t>
      </w:r>
      <w:r>
        <w:rPr>
          <w:spacing w:val="-2"/>
        </w:rPr>
        <w:t xml:space="preserve"> </w:t>
      </w:r>
      <w:r>
        <w:t>обучающихся</w:t>
      </w:r>
    </w:p>
    <w:p w:rsidR="00BE6665" w:rsidRDefault="00C22BFF">
      <w:pPr>
        <w:pStyle w:val="a3"/>
        <w:spacing w:before="6"/>
        <w:ind w:firstLine="0"/>
        <w:jc w:val="left"/>
      </w:pPr>
      <w:r>
        <w:t>с</w:t>
      </w:r>
      <w:r>
        <w:rPr>
          <w:spacing w:val="1"/>
        </w:rPr>
        <w:t xml:space="preserve"> </w:t>
      </w:r>
      <w:r>
        <w:rPr>
          <w:spacing w:val="-4"/>
        </w:rPr>
        <w:t>ТНР;</w:t>
      </w:r>
    </w:p>
    <w:p w:rsidR="00BE6665" w:rsidRDefault="00C22BFF">
      <w:pPr>
        <w:pStyle w:val="a3"/>
        <w:tabs>
          <w:tab w:val="left" w:pos="1656"/>
          <w:tab w:val="left" w:pos="3033"/>
          <w:tab w:val="left" w:pos="5000"/>
          <w:tab w:val="left" w:pos="5997"/>
          <w:tab w:val="left" w:pos="6578"/>
          <w:tab w:val="left" w:pos="8108"/>
          <w:tab w:val="left" w:pos="8885"/>
        </w:tabs>
        <w:spacing w:before="238" w:line="242" w:lineRule="auto"/>
        <w:ind w:right="142"/>
        <w:jc w:val="left"/>
      </w:pPr>
      <w:r>
        <w:rPr>
          <w:spacing w:val="-2"/>
        </w:rPr>
        <w:t>анализ,</w:t>
      </w:r>
      <w:r>
        <w:tab/>
      </w:r>
      <w:r>
        <w:rPr>
          <w:spacing w:val="-2"/>
        </w:rPr>
        <w:t>обобщение</w:t>
      </w:r>
      <w:r>
        <w:tab/>
      </w:r>
      <w:r>
        <w:rPr>
          <w:spacing w:val="-2"/>
        </w:rPr>
        <w:t>диагностических</w:t>
      </w:r>
      <w:r>
        <w:tab/>
      </w:r>
      <w:r>
        <w:rPr>
          <w:spacing w:val="-2"/>
        </w:rPr>
        <w:t>данных</w:t>
      </w:r>
      <w:r>
        <w:tab/>
      </w:r>
      <w:r>
        <w:rPr>
          <w:spacing w:val="-4"/>
        </w:rPr>
        <w:t>для</w:t>
      </w:r>
      <w:r>
        <w:tab/>
      </w:r>
      <w:r>
        <w:rPr>
          <w:spacing w:val="-2"/>
        </w:rPr>
        <w:t>определения</w:t>
      </w:r>
      <w:r>
        <w:tab/>
      </w:r>
      <w:r>
        <w:rPr>
          <w:spacing w:val="-2"/>
        </w:rPr>
        <w:t>цели,</w:t>
      </w:r>
      <w:r>
        <w:tab/>
      </w:r>
      <w:r>
        <w:rPr>
          <w:spacing w:val="-2"/>
        </w:rPr>
        <w:t xml:space="preserve">задач, </w:t>
      </w:r>
      <w:r>
        <w:t>содержания, методов коррекционной помощи обучающимся с ТНР;</w:t>
      </w:r>
    </w:p>
    <w:p w:rsidR="00BE6665" w:rsidRDefault="00C22BFF">
      <w:pPr>
        <w:pStyle w:val="a3"/>
        <w:spacing w:before="235"/>
        <w:ind w:left="683" w:firstLine="0"/>
        <w:jc w:val="left"/>
      </w:pPr>
      <w:r>
        <w:t>Коррекционный</w:t>
      </w:r>
      <w:r>
        <w:rPr>
          <w:spacing w:val="-3"/>
        </w:rPr>
        <w:t xml:space="preserve"> </w:t>
      </w:r>
      <w:r>
        <w:rPr>
          <w:spacing w:val="-4"/>
        </w:rPr>
        <w:t>этап.</w:t>
      </w:r>
    </w:p>
    <w:p w:rsidR="00BE6665" w:rsidRDefault="00C22BFF">
      <w:pPr>
        <w:pStyle w:val="a3"/>
        <w:spacing w:before="244" w:line="237" w:lineRule="auto"/>
        <w:jc w:val="left"/>
      </w:pPr>
      <w:r>
        <w:t>По</w:t>
      </w:r>
      <w:r>
        <w:rPr>
          <w:spacing w:val="40"/>
        </w:rPr>
        <w:t xml:space="preserve"> </w:t>
      </w:r>
      <w:r>
        <w:t>итогам</w:t>
      </w:r>
      <w:r>
        <w:rPr>
          <w:spacing w:val="37"/>
        </w:rPr>
        <w:t xml:space="preserve"> </w:t>
      </w:r>
      <w:r>
        <w:t>обследования</w:t>
      </w:r>
      <w:r>
        <w:rPr>
          <w:spacing w:val="35"/>
        </w:rPr>
        <w:t xml:space="preserve"> </w:t>
      </w:r>
      <w:r>
        <w:t>обучающиеся</w:t>
      </w:r>
      <w:r>
        <w:rPr>
          <w:spacing w:val="40"/>
        </w:rPr>
        <w:t xml:space="preserve"> </w:t>
      </w:r>
      <w:r>
        <w:t>делятся</w:t>
      </w:r>
      <w:r>
        <w:rPr>
          <w:spacing w:val="40"/>
        </w:rPr>
        <w:t xml:space="preserve"> </w:t>
      </w:r>
      <w:r>
        <w:t>по</w:t>
      </w:r>
      <w:r>
        <w:rPr>
          <w:spacing w:val="40"/>
        </w:rPr>
        <w:t xml:space="preserve"> </w:t>
      </w:r>
      <w:r>
        <w:t>группам,</w:t>
      </w:r>
      <w:r>
        <w:rPr>
          <w:spacing w:val="40"/>
        </w:rPr>
        <w:t xml:space="preserve"> </w:t>
      </w:r>
      <w:r>
        <w:t>составляются</w:t>
      </w:r>
      <w:r>
        <w:rPr>
          <w:spacing w:val="40"/>
        </w:rPr>
        <w:t xml:space="preserve"> </w:t>
      </w:r>
      <w:r>
        <w:t>рабочие программы и график проведения логопедических занятий.</w:t>
      </w:r>
    </w:p>
    <w:p w:rsidR="00BE6665" w:rsidRDefault="00C22BFF">
      <w:pPr>
        <w:pStyle w:val="a3"/>
        <w:spacing w:before="244"/>
        <w:ind w:right="135"/>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rsidR="00BE6665" w:rsidRDefault="00C22BFF">
      <w:pPr>
        <w:pStyle w:val="a3"/>
        <w:spacing w:before="240"/>
        <w:ind w:right="136"/>
      </w:pPr>
      <w:r>
        <w:t>Мониторинг</w:t>
      </w:r>
      <w:r>
        <w:rPr>
          <w:spacing w:val="-5"/>
        </w:rPr>
        <w:t xml:space="preserve"> </w:t>
      </w:r>
      <w:r>
        <w:t>эффективности</w:t>
      </w:r>
      <w:r>
        <w:rPr>
          <w:spacing w:val="-10"/>
        </w:rPr>
        <w:t xml:space="preserve"> </w:t>
      </w:r>
      <w:r>
        <w:t>осуществляется,</w:t>
      </w:r>
      <w:r>
        <w:rPr>
          <w:spacing w:val="-5"/>
        </w:rPr>
        <w:t xml:space="preserve"> </w:t>
      </w:r>
      <w:r>
        <w:t>как</w:t>
      </w:r>
      <w:r>
        <w:rPr>
          <w:spacing w:val="-8"/>
        </w:rPr>
        <w:t xml:space="preserve"> </w:t>
      </w:r>
      <w:r>
        <w:t>правило</w:t>
      </w:r>
      <w:r>
        <w:rPr>
          <w:spacing w:val="-7"/>
        </w:rPr>
        <w:t xml:space="preserve"> </w:t>
      </w:r>
      <w:r>
        <w:t>в</w:t>
      </w:r>
      <w:r>
        <w:rPr>
          <w:spacing w:val="-5"/>
        </w:rPr>
        <w:t xml:space="preserve"> </w:t>
      </w:r>
      <w:r>
        <w:t>конце</w:t>
      </w:r>
      <w:r>
        <w:rPr>
          <w:spacing w:val="-8"/>
        </w:rPr>
        <w:t xml:space="preserve"> </w:t>
      </w:r>
      <w:r>
        <w:t>учебного</w:t>
      </w:r>
      <w:r>
        <w:rPr>
          <w:spacing w:val="-3"/>
        </w:rPr>
        <w:t xml:space="preserve"> </w:t>
      </w:r>
      <w:r>
        <w:t>года.</w:t>
      </w:r>
      <w:r>
        <w:rPr>
          <w:spacing w:val="-5"/>
        </w:rPr>
        <w:t xml:space="preserve"> </w:t>
      </w:r>
      <w:r>
        <w:t>При необходимости мониторинг может осуществляться в более ранние сроки при необходимости</w:t>
      </w:r>
      <w:r>
        <w:rPr>
          <w:spacing w:val="-1"/>
        </w:rPr>
        <w:t xml:space="preserve"> </w:t>
      </w:r>
      <w:r>
        <w:t>внесения</w:t>
      </w:r>
      <w:r>
        <w:rPr>
          <w:spacing w:val="-3"/>
        </w:rPr>
        <w:t xml:space="preserve"> </w:t>
      </w:r>
      <w:r>
        <w:t>изменений</w:t>
      </w:r>
      <w:r>
        <w:rPr>
          <w:spacing w:val="-2"/>
        </w:rPr>
        <w:t xml:space="preserve"> </w:t>
      </w:r>
      <w:r>
        <w:t>в</w:t>
      </w:r>
      <w:r>
        <w:rPr>
          <w:spacing w:val="-1"/>
        </w:rPr>
        <w:t xml:space="preserve"> </w:t>
      </w:r>
      <w:r>
        <w:t>рабочую коррекционную</w:t>
      </w:r>
      <w:r>
        <w:rPr>
          <w:spacing w:val="-1"/>
        </w:rPr>
        <w:t xml:space="preserve"> </w:t>
      </w:r>
      <w:r>
        <w:t>программу</w:t>
      </w:r>
      <w:r>
        <w:rPr>
          <w:spacing w:val="-8"/>
        </w:rPr>
        <w:t xml:space="preserve"> </w:t>
      </w:r>
      <w:r>
        <w:t>обучающегося. Результаты</w:t>
      </w:r>
      <w:r>
        <w:rPr>
          <w:spacing w:val="-8"/>
        </w:rPr>
        <w:t xml:space="preserve"> </w:t>
      </w:r>
      <w:r>
        <w:t>мониторинга</w:t>
      </w:r>
      <w:r>
        <w:rPr>
          <w:spacing w:val="-15"/>
        </w:rPr>
        <w:t xml:space="preserve"> </w:t>
      </w:r>
      <w:r>
        <w:t>обсуждаются</w:t>
      </w:r>
      <w:r>
        <w:rPr>
          <w:spacing w:val="-11"/>
        </w:rPr>
        <w:t xml:space="preserve"> </w:t>
      </w:r>
      <w:r>
        <w:t>на</w:t>
      </w:r>
      <w:r>
        <w:rPr>
          <w:spacing w:val="-12"/>
        </w:rPr>
        <w:t xml:space="preserve"> </w:t>
      </w:r>
      <w:r>
        <w:t>ППк</w:t>
      </w:r>
      <w:r>
        <w:rPr>
          <w:spacing w:val="-12"/>
        </w:rPr>
        <w:t xml:space="preserve"> </w:t>
      </w:r>
      <w:r>
        <w:t>образовательной</w:t>
      </w:r>
      <w:r>
        <w:rPr>
          <w:spacing w:val="-15"/>
        </w:rPr>
        <w:t xml:space="preserve"> </w:t>
      </w:r>
      <w:r>
        <w:t>организации,</w:t>
      </w:r>
      <w:r>
        <w:rPr>
          <w:spacing w:val="-13"/>
        </w:rPr>
        <w:t xml:space="preserve"> </w:t>
      </w:r>
      <w:r>
        <w:t>на</w:t>
      </w:r>
      <w:r>
        <w:rPr>
          <w:spacing w:val="-15"/>
        </w:rPr>
        <w:t xml:space="preserve"> </w:t>
      </w:r>
      <w:r>
        <w:t>основании решения которого решается вопрос об адекватности выбранной программы.</w:t>
      </w:r>
    </w:p>
    <w:p w:rsidR="00BE6665" w:rsidRDefault="00C22BFF">
      <w:pPr>
        <w:pStyle w:val="a4"/>
        <w:numPr>
          <w:ilvl w:val="3"/>
          <w:numId w:val="2"/>
        </w:numPr>
        <w:tabs>
          <w:tab w:val="left" w:pos="1736"/>
        </w:tabs>
        <w:spacing w:before="239"/>
        <w:ind w:right="136" w:firstLine="542"/>
        <w:jc w:val="both"/>
        <w:rPr>
          <w:sz w:val="24"/>
        </w:rPr>
      </w:pPr>
      <w:r>
        <w:rPr>
          <w:sz w:val="24"/>
        </w:rPr>
        <w:t>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w:t>
      </w:r>
      <w:r>
        <w:rPr>
          <w:spacing w:val="-12"/>
          <w:sz w:val="24"/>
        </w:rPr>
        <w:t xml:space="preserve"> </w:t>
      </w:r>
      <w:r>
        <w:rPr>
          <w:sz w:val="24"/>
        </w:rPr>
        <w:t>совершенствование</w:t>
      </w:r>
      <w:r>
        <w:rPr>
          <w:spacing w:val="-12"/>
          <w:sz w:val="24"/>
        </w:rPr>
        <w:t xml:space="preserve"> </w:t>
      </w:r>
      <w:r>
        <w:rPr>
          <w:sz w:val="24"/>
        </w:rPr>
        <w:t>их</w:t>
      </w:r>
      <w:r>
        <w:rPr>
          <w:spacing w:val="-15"/>
          <w:sz w:val="24"/>
        </w:rPr>
        <w:t xml:space="preserve"> </w:t>
      </w:r>
      <w:r>
        <w:rPr>
          <w:sz w:val="24"/>
        </w:rPr>
        <w:t>социальной</w:t>
      </w:r>
      <w:r>
        <w:rPr>
          <w:spacing w:val="-10"/>
          <w:sz w:val="24"/>
        </w:rPr>
        <w:t xml:space="preserve"> </w:t>
      </w:r>
      <w:r>
        <w:rPr>
          <w:sz w:val="24"/>
        </w:rPr>
        <w:t>и</w:t>
      </w:r>
      <w:r>
        <w:rPr>
          <w:spacing w:val="-14"/>
          <w:sz w:val="24"/>
        </w:rPr>
        <w:t xml:space="preserve"> </w:t>
      </w:r>
      <w:r>
        <w:rPr>
          <w:sz w:val="24"/>
        </w:rPr>
        <w:t>учебной</w:t>
      </w:r>
      <w:r>
        <w:rPr>
          <w:spacing w:val="-10"/>
          <w:sz w:val="24"/>
        </w:rPr>
        <w:t xml:space="preserve"> </w:t>
      </w:r>
      <w:r>
        <w:rPr>
          <w:sz w:val="24"/>
        </w:rPr>
        <w:t>коммуникации</w:t>
      </w:r>
      <w:r>
        <w:rPr>
          <w:spacing w:val="-10"/>
          <w:sz w:val="24"/>
        </w:rPr>
        <w:t xml:space="preserve"> </w:t>
      </w:r>
      <w:r>
        <w:rPr>
          <w:sz w:val="24"/>
        </w:rPr>
        <w:t>и</w:t>
      </w:r>
      <w:r>
        <w:rPr>
          <w:spacing w:val="-10"/>
          <w:sz w:val="24"/>
        </w:rPr>
        <w:t xml:space="preserve"> </w:t>
      </w:r>
      <w:r>
        <w:rPr>
          <w:sz w:val="24"/>
        </w:rPr>
        <w:t>адаптации</w:t>
      </w:r>
      <w:r>
        <w:rPr>
          <w:spacing w:val="-10"/>
          <w:sz w:val="24"/>
        </w:rPr>
        <w:t xml:space="preserve"> </w:t>
      </w:r>
      <w:r>
        <w:rPr>
          <w:sz w:val="24"/>
        </w:rPr>
        <w:t>к</w:t>
      </w:r>
      <w:r>
        <w:rPr>
          <w:spacing w:val="-8"/>
          <w:sz w:val="24"/>
        </w:rPr>
        <w:t xml:space="preserve"> </w:t>
      </w:r>
      <w:r>
        <w:rPr>
          <w:sz w:val="24"/>
        </w:rPr>
        <w:t>условиям обучения на уровне основной общего образования.</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right="138"/>
      </w:pPr>
      <w:r>
        <w:lastRenderedPageBreak/>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BE6665" w:rsidRDefault="00C22BFF">
      <w:pPr>
        <w:pStyle w:val="a3"/>
        <w:spacing w:before="241"/>
        <w:ind w:left="683" w:firstLine="0"/>
        <w:jc w:val="left"/>
      </w:pPr>
      <w:r>
        <w:t>Ориентировочная</w:t>
      </w:r>
      <w:r>
        <w:rPr>
          <w:spacing w:val="-12"/>
        </w:rPr>
        <w:t xml:space="preserve"> </w:t>
      </w:r>
      <w:r>
        <w:t>продолжительность</w:t>
      </w:r>
      <w:r>
        <w:rPr>
          <w:spacing w:val="-7"/>
        </w:rPr>
        <w:t xml:space="preserve"> </w:t>
      </w:r>
      <w:r>
        <w:rPr>
          <w:spacing w:val="-2"/>
        </w:rPr>
        <w:t>занятий:</w:t>
      </w:r>
    </w:p>
    <w:p w:rsidR="00BE6665" w:rsidRDefault="00C22BFF">
      <w:pPr>
        <w:pStyle w:val="a3"/>
        <w:spacing w:line="448" w:lineRule="auto"/>
        <w:ind w:left="683" w:right="1429" w:firstLine="0"/>
        <w:jc w:val="left"/>
      </w:pPr>
      <w:r>
        <w:t>групповое занятие (наполняемость от 6 до 8 человек - до 30 минут); подгрупповое</w:t>
      </w:r>
      <w:r>
        <w:rPr>
          <w:spacing w:val="-8"/>
        </w:rPr>
        <w:t xml:space="preserve"> </w:t>
      </w:r>
      <w:r>
        <w:t>занятие</w:t>
      </w:r>
      <w:r>
        <w:rPr>
          <w:spacing w:val="-8"/>
        </w:rPr>
        <w:t xml:space="preserve"> </w:t>
      </w:r>
      <w:r>
        <w:t>(наполняемость</w:t>
      </w:r>
      <w:r>
        <w:rPr>
          <w:spacing w:val="-5"/>
        </w:rPr>
        <w:t xml:space="preserve"> </w:t>
      </w:r>
      <w:r>
        <w:t>от</w:t>
      </w:r>
      <w:r>
        <w:rPr>
          <w:spacing w:val="-2"/>
        </w:rPr>
        <w:t xml:space="preserve"> </w:t>
      </w:r>
      <w:r>
        <w:t>2</w:t>
      </w:r>
      <w:r>
        <w:rPr>
          <w:spacing w:val="-7"/>
        </w:rPr>
        <w:t xml:space="preserve"> </w:t>
      </w:r>
      <w:r>
        <w:t>до</w:t>
      </w:r>
      <w:r>
        <w:rPr>
          <w:spacing w:val="-2"/>
        </w:rPr>
        <w:t xml:space="preserve"> </w:t>
      </w:r>
      <w:r>
        <w:t>6</w:t>
      </w:r>
      <w:r>
        <w:rPr>
          <w:spacing w:val="-7"/>
        </w:rPr>
        <w:t xml:space="preserve"> </w:t>
      </w:r>
      <w:r>
        <w:t>человек -</w:t>
      </w:r>
      <w:r>
        <w:rPr>
          <w:spacing w:val="-5"/>
        </w:rPr>
        <w:t xml:space="preserve"> </w:t>
      </w:r>
      <w:r>
        <w:t>до</w:t>
      </w:r>
      <w:r>
        <w:rPr>
          <w:spacing w:val="-2"/>
        </w:rPr>
        <w:t xml:space="preserve"> </w:t>
      </w:r>
      <w:r>
        <w:t>25</w:t>
      </w:r>
      <w:r>
        <w:rPr>
          <w:spacing w:val="-2"/>
        </w:rPr>
        <w:t xml:space="preserve"> </w:t>
      </w:r>
      <w:r>
        <w:t>минут); индивидуальное занятие (до 20 минут).</w:t>
      </w:r>
    </w:p>
    <w:p w:rsidR="00BE6665" w:rsidRDefault="00C22BFF">
      <w:pPr>
        <w:pStyle w:val="a3"/>
        <w:spacing w:before="0" w:line="242" w:lineRule="auto"/>
        <w:jc w:val="left"/>
      </w:pPr>
      <w:r>
        <w:t>Коррекционно-развивающий</w:t>
      </w:r>
      <w:r>
        <w:rPr>
          <w:spacing w:val="40"/>
        </w:rPr>
        <w:t xml:space="preserve"> </w:t>
      </w:r>
      <w:r>
        <w:t>курс</w:t>
      </w:r>
      <w:r>
        <w:rPr>
          <w:spacing w:val="40"/>
        </w:rPr>
        <w:t xml:space="preserve"> </w:t>
      </w:r>
      <w:r>
        <w:t>"Индивидуальные</w:t>
      </w:r>
      <w:r>
        <w:rPr>
          <w:spacing w:val="40"/>
        </w:rPr>
        <w:t xml:space="preserve"> </w:t>
      </w:r>
      <w:r>
        <w:t>и</w:t>
      </w:r>
      <w:r>
        <w:rPr>
          <w:spacing w:val="40"/>
        </w:rPr>
        <w:t xml:space="preserve"> </w:t>
      </w:r>
      <w:r>
        <w:t>групповые</w:t>
      </w:r>
      <w:r>
        <w:rPr>
          <w:spacing w:val="40"/>
        </w:rPr>
        <w:t xml:space="preserve"> </w:t>
      </w:r>
      <w:r>
        <w:t>логопедические занятия" ведет учитель-логопед.</w:t>
      </w:r>
    </w:p>
    <w:p w:rsidR="00BE6665" w:rsidRDefault="00C22BFF">
      <w:pPr>
        <w:pStyle w:val="a4"/>
        <w:numPr>
          <w:ilvl w:val="3"/>
          <w:numId w:val="2"/>
        </w:numPr>
        <w:tabs>
          <w:tab w:val="left" w:pos="1577"/>
        </w:tabs>
        <w:spacing w:before="232"/>
        <w:ind w:right="137" w:firstLine="542"/>
        <w:jc w:val="both"/>
        <w:rPr>
          <w:sz w:val="24"/>
        </w:rPr>
      </w:pPr>
      <w:r>
        <w:rPr>
          <w:sz w:val="24"/>
        </w:rPr>
        <w:t>Индивидуальным</w:t>
      </w:r>
      <w:r>
        <w:rPr>
          <w:spacing w:val="-15"/>
          <w:sz w:val="24"/>
        </w:rPr>
        <w:t xml:space="preserve"> </w:t>
      </w:r>
      <w:r>
        <w:rPr>
          <w:sz w:val="24"/>
        </w:rPr>
        <w:t>планом</w:t>
      </w:r>
      <w:r>
        <w:rPr>
          <w:spacing w:val="-15"/>
          <w:sz w:val="24"/>
        </w:rPr>
        <w:t xml:space="preserve"> </w:t>
      </w:r>
      <w:r>
        <w:rPr>
          <w:sz w:val="24"/>
        </w:rPr>
        <w:t>коррекционно-развивающей</w:t>
      </w:r>
      <w:r>
        <w:rPr>
          <w:spacing w:val="-15"/>
          <w:sz w:val="24"/>
        </w:rPr>
        <w:t xml:space="preserve"> </w:t>
      </w:r>
      <w:r>
        <w:rPr>
          <w:sz w:val="24"/>
        </w:rPr>
        <w:t>работы</w:t>
      </w:r>
      <w:r>
        <w:rPr>
          <w:spacing w:val="-15"/>
          <w:sz w:val="24"/>
        </w:rPr>
        <w:t xml:space="preserve"> </w:t>
      </w:r>
      <w:r>
        <w:rPr>
          <w:sz w:val="24"/>
        </w:rPr>
        <w:t>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BE6665" w:rsidRDefault="00C22BFF">
      <w:pPr>
        <w:pStyle w:val="a4"/>
        <w:numPr>
          <w:ilvl w:val="3"/>
          <w:numId w:val="2"/>
        </w:numPr>
        <w:tabs>
          <w:tab w:val="left" w:pos="1630"/>
        </w:tabs>
        <w:ind w:right="135" w:firstLine="542"/>
        <w:jc w:val="both"/>
        <w:rPr>
          <w:sz w:val="24"/>
        </w:rPr>
      </w:pPr>
      <w:r>
        <w:rPr>
          <w:sz w:val="24"/>
        </w:rPr>
        <w:t>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BE6665" w:rsidRDefault="00C22BFF">
      <w:pPr>
        <w:pStyle w:val="a4"/>
        <w:numPr>
          <w:ilvl w:val="3"/>
          <w:numId w:val="2"/>
        </w:numPr>
        <w:tabs>
          <w:tab w:val="left" w:pos="1683"/>
        </w:tabs>
        <w:spacing w:before="239"/>
        <w:ind w:right="132" w:firstLine="542"/>
        <w:jc w:val="both"/>
        <w:rPr>
          <w:sz w:val="24"/>
        </w:rPr>
      </w:pPr>
      <w:r>
        <w:rPr>
          <w:sz w:val="24"/>
        </w:rPr>
        <w:t xml:space="preserve">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w:t>
      </w:r>
      <w:r>
        <w:rPr>
          <w:spacing w:val="-2"/>
          <w:sz w:val="24"/>
        </w:rPr>
        <w:t>работники.</w:t>
      </w:r>
    </w:p>
    <w:p w:rsidR="00BE6665" w:rsidRDefault="00C22BFF">
      <w:pPr>
        <w:pStyle w:val="a4"/>
        <w:numPr>
          <w:ilvl w:val="3"/>
          <w:numId w:val="2"/>
        </w:numPr>
        <w:tabs>
          <w:tab w:val="left" w:pos="1596"/>
        </w:tabs>
        <w:spacing w:before="242"/>
        <w:ind w:right="129" w:firstLine="542"/>
        <w:jc w:val="both"/>
        <w:rPr>
          <w:sz w:val="24"/>
        </w:rPr>
      </w:pPr>
      <w:r>
        <w:rPr>
          <w:sz w:val="24"/>
        </w:rPr>
        <w:t>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BE6665" w:rsidRDefault="00C22BFF">
      <w:pPr>
        <w:pStyle w:val="a4"/>
        <w:numPr>
          <w:ilvl w:val="3"/>
          <w:numId w:val="2"/>
        </w:numPr>
        <w:tabs>
          <w:tab w:val="left" w:pos="1640"/>
        </w:tabs>
        <w:spacing w:before="238"/>
        <w:ind w:right="134" w:firstLine="542"/>
        <w:jc w:val="both"/>
        <w:rPr>
          <w:sz w:val="24"/>
        </w:rPr>
      </w:pPr>
      <w:r>
        <w:rPr>
          <w:sz w:val="24"/>
        </w:rPr>
        <w:t xml:space="preserve">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w:t>
      </w:r>
      <w:r>
        <w:rPr>
          <w:spacing w:val="-2"/>
          <w:sz w:val="24"/>
        </w:rPr>
        <w:t>взаимодействия.</w:t>
      </w:r>
    </w:p>
    <w:p w:rsidR="00BE6665" w:rsidRDefault="00C22BFF">
      <w:pPr>
        <w:pStyle w:val="a4"/>
        <w:numPr>
          <w:ilvl w:val="3"/>
          <w:numId w:val="2"/>
        </w:numPr>
        <w:tabs>
          <w:tab w:val="left" w:pos="1582"/>
        </w:tabs>
        <w:spacing w:before="241"/>
        <w:ind w:right="136" w:firstLine="542"/>
        <w:jc w:val="both"/>
        <w:rPr>
          <w:sz w:val="24"/>
        </w:rPr>
      </w:pPr>
      <w:r>
        <w:rPr>
          <w:sz w:val="24"/>
        </w:rPr>
        <w:t>Педагогические</w:t>
      </w:r>
      <w:r>
        <w:rPr>
          <w:spacing w:val="-12"/>
          <w:sz w:val="24"/>
        </w:rPr>
        <w:t xml:space="preserve"> </w:t>
      </w:r>
      <w:r>
        <w:rPr>
          <w:sz w:val="24"/>
        </w:rPr>
        <w:t>работники,</w:t>
      </w:r>
      <w:r>
        <w:rPr>
          <w:spacing w:val="-13"/>
          <w:sz w:val="24"/>
        </w:rPr>
        <w:t xml:space="preserve"> </w:t>
      </w:r>
      <w:r>
        <w:rPr>
          <w:sz w:val="24"/>
        </w:rPr>
        <w:t>осуществляющие</w:t>
      </w:r>
      <w:r>
        <w:rPr>
          <w:spacing w:val="-12"/>
          <w:sz w:val="24"/>
        </w:rPr>
        <w:t xml:space="preserve"> </w:t>
      </w:r>
      <w:r>
        <w:rPr>
          <w:sz w:val="24"/>
        </w:rPr>
        <w:t>образовательную</w:t>
      </w:r>
      <w:r>
        <w:rPr>
          <w:spacing w:val="-8"/>
          <w:sz w:val="24"/>
        </w:rPr>
        <w:t xml:space="preserve"> </w:t>
      </w:r>
      <w:r>
        <w:rPr>
          <w:sz w:val="24"/>
        </w:rPr>
        <w:t>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w:t>
      </w:r>
      <w:r>
        <w:rPr>
          <w:spacing w:val="57"/>
          <w:w w:val="150"/>
          <w:sz w:val="24"/>
        </w:rPr>
        <w:t xml:space="preserve">  </w:t>
      </w:r>
      <w:r>
        <w:rPr>
          <w:sz w:val="24"/>
        </w:rPr>
        <w:t>результатов,</w:t>
      </w:r>
      <w:r>
        <w:rPr>
          <w:spacing w:val="61"/>
          <w:w w:val="150"/>
          <w:sz w:val="24"/>
        </w:rPr>
        <w:t xml:space="preserve">  </w:t>
      </w:r>
      <w:r>
        <w:rPr>
          <w:sz w:val="24"/>
        </w:rPr>
        <w:t>анализ</w:t>
      </w:r>
      <w:r>
        <w:rPr>
          <w:spacing w:val="60"/>
          <w:w w:val="150"/>
          <w:sz w:val="24"/>
        </w:rPr>
        <w:t xml:space="preserve">  </w:t>
      </w:r>
      <w:r>
        <w:rPr>
          <w:sz w:val="24"/>
        </w:rPr>
        <w:t>и</w:t>
      </w:r>
      <w:r>
        <w:rPr>
          <w:spacing w:val="58"/>
          <w:w w:val="150"/>
          <w:sz w:val="24"/>
        </w:rPr>
        <w:t xml:space="preserve">  </w:t>
      </w:r>
      <w:r>
        <w:rPr>
          <w:sz w:val="24"/>
        </w:rPr>
        <w:t>оценку</w:t>
      </w:r>
      <w:r>
        <w:rPr>
          <w:spacing w:val="57"/>
          <w:w w:val="150"/>
          <w:sz w:val="24"/>
        </w:rPr>
        <w:t xml:space="preserve">  </w:t>
      </w:r>
      <w:r>
        <w:rPr>
          <w:sz w:val="24"/>
        </w:rPr>
        <w:t>полученных</w:t>
      </w:r>
      <w:r>
        <w:rPr>
          <w:spacing w:val="60"/>
          <w:w w:val="150"/>
          <w:sz w:val="24"/>
        </w:rPr>
        <w:t xml:space="preserve">  </w:t>
      </w:r>
      <w:r>
        <w:rPr>
          <w:sz w:val="24"/>
        </w:rPr>
        <w:t>данных,</w:t>
      </w:r>
      <w:r>
        <w:rPr>
          <w:spacing w:val="64"/>
          <w:w w:val="150"/>
          <w:sz w:val="24"/>
        </w:rPr>
        <w:t xml:space="preserve">  </w:t>
      </w:r>
      <w:r>
        <w:rPr>
          <w:spacing w:val="-2"/>
          <w:sz w:val="24"/>
        </w:rPr>
        <w:t>проводят</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консультативную</w:t>
      </w:r>
      <w:r>
        <w:rPr>
          <w:spacing w:val="-12"/>
        </w:rPr>
        <w:t xml:space="preserve"> </w:t>
      </w:r>
      <w:r>
        <w:t>и</w:t>
      </w:r>
      <w:r>
        <w:rPr>
          <w:spacing w:val="-6"/>
        </w:rPr>
        <w:t xml:space="preserve"> </w:t>
      </w:r>
      <w:r>
        <w:t>информационно-просветительскую</w:t>
      </w:r>
      <w:r>
        <w:rPr>
          <w:spacing w:val="-9"/>
        </w:rPr>
        <w:t xml:space="preserve"> </w:t>
      </w:r>
      <w:r>
        <w:rPr>
          <w:spacing w:val="-2"/>
        </w:rPr>
        <w:t>работу.</w:t>
      </w:r>
    </w:p>
    <w:p w:rsidR="00BE6665" w:rsidRDefault="00C22BFF">
      <w:pPr>
        <w:pStyle w:val="a4"/>
        <w:numPr>
          <w:ilvl w:val="3"/>
          <w:numId w:val="2"/>
        </w:numPr>
        <w:tabs>
          <w:tab w:val="left" w:pos="1726"/>
        </w:tabs>
        <w:spacing w:before="245" w:line="237" w:lineRule="auto"/>
        <w:ind w:right="136" w:firstLine="542"/>
        <w:jc w:val="both"/>
        <w:rPr>
          <w:sz w:val="24"/>
        </w:rPr>
      </w:pPr>
      <w:r>
        <w:rPr>
          <w:sz w:val="24"/>
        </w:rPr>
        <w:t>Рабочая программа коррекционно-развивающего курса может иметь следующую структуру:</w:t>
      </w:r>
    </w:p>
    <w:p w:rsidR="00BE6665" w:rsidRDefault="00C22BFF">
      <w:pPr>
        <w:pStyle w:val="a3"/>
        <w:spacing w:before="244"/>
        <w:ind w:left="683" w:firstLine="0"/>
        <w:jc w:val="left"/>
      </w:pPr>
      <w:r>
        <w:t>пояснительная</w:t>
      </w:r>
      <w:r>
        <w:rPr>
          <w:spacing w:val="-8"/>
        </w:rPr>
        <w:t xml:space="preserve"> </w:t>
      </w:r>
      <w:r>
        <w:rPr>
          <w:spacing w:val="-2"/>
        </w:rPr>
        <w:t>записка;</w:t>
      </w:r>
    </w:p>
    <w:p w:rsidR="00BE6665" w:rsidRDefault="00C22BFF">
      <w:pPr>
        <w:pStyle w:val="a3"/>
        <w:spacing w:before="238" w:line="451" w:lineRule="auto"/>
        <w:ind w:left="683" w:right="2472" w:firstLine="0"/>
        <w:jc w:val="left"/>
      </w:pPr>
      <w:r>
        <w:t>общая</w:t>
      </w:r>
      <w:r>
        <w:rPr>
          <w:spacing w:val="-12"/>
        </w:rPr>
        <w:t xml:space="preserve"> </w:t>
      </w:r>
      <w:r>
        <w:t>характеристика</w:t>
      </w:r>
      <w:r>
        <w:rPr>
          <w:spacing w:val="-13"/>
        </w:rPr>
        <w:t xml:space="preserve"> </w:t>
      </w:r>
      <w:r>
        <w:t>коррекционно-развивающего</w:t>
      </w:r>
      <w:r>
        <w:rPr>
          <w:spacing w:val="-9"/>
        </w:rPr>
        <w:t xml:space="preserve"> </w:t>
      </w:r>
      <w:r>
        <w:t>курса; цели изучения коррекционно-развивающего курса;</w:t>
      </w:r>
    </w:p>
    <w:p w:rsidR="00BE6665" w:rsidRDefault="00C22BFF">
      <w:pPr>
        <w:pStyle w:val="a3"/>
        <w:spacing w:before="0" w:line="270" w:lineRule="exact"/>
        <w:ind w:left="683" w:firstLine="0"/>
        <w:jc w:val="left"/>
      </w:pPr>
      <w:r>
        <w:t>место</w:t>
      </w:r>
      <w:r>
        <w:rPr>
          <w:spacing w:val="-7"/>
        </w:rPr>
        <w:t xml:space="preserve"> </w:t>
      </w:r>
      <w:r>
        <w:t>коррекционно-развивающего</w:t>
      </w:r>
      <w:r>
        <w:rPr>
          <w:spacing w:val="-1"/>
        </w:rPr>
        <w:t xml:space="preserve"> </w:t>
      </w:r>
      <w:r>
        <w:t>курса</w:t>
      </w:r>
      <w:r>
        <w:rPr>
          <w:spacing w:val="-6"/>
        </w:rPr>
        <w:t xml:space="preserve"> </w:t>
      </w:r>
      <w:r>
        <w:t>в</w:t>
      </w:r>
      <w:r>
        <w:rPr>
          <w:spacing w:val="-3"/>
        </w:rPr>
        <w:t xml:space="preserve"> </w:t>
      </w:r>
      <w:r>
        <w:t>учебном</w:t>
      </w:r>
      <w:r>
        <w:rPr>
          <w:spacing w:val="-7"/>
        </w:rPr>
        <w:t xml:space="preserve"> </w:t>
      </w:r>
      <w:r>
        <w:rPr>
          <w:spacing w:val="-2"/>
        </w:rPr>
        <w:t>плане;</w:t>
      </w:r>
    </w:p>
    <w:p w:rsidR="00BE6665" w:rsidRDefault="00C22BFF">
      <w:pPr>
        <w:pStyle w:val="a3"/>
        <w:spacing w:before="242" w:line="446" w:lineRule="auto"/>
        <w:ind w:left="683" w:firstLine="0"/>
        <w:jc w:val="left"/>
      </w:pPr>
      <w:r>
        <w:t>основные</w:t>
      </w:r>
      <w:r>
        <w:rPr>
          <w:spacing w:val="-7"/>
        </w:rPr>
        <w:t xml:space="preserve"> </w:t>
      </w:r>
      <w:r>
        <w:t>содержательные</w:t>
      </w:r>
      <w:r>
        <w:rPr>
          <w:spacing w:val="-7"/>
        </w:rPr>
        <w:t xml:space="preserve"> </w:t>
      </w:r>
      <w:r>
        <w:t>линии</w:t>
      </w:r>
      <w:r>
        <w:rPr>
          <w:spacing w:val="-9"/>
        </w:rPr>
        <w:t xml:space="preserve"> </w:t>
      </w:r>
      <w:r>
        <w:t>программы</w:t>
      </w:r>
      <w:r>
        <w:rPr>
          <w:spacing w:val="-8"/>
        </w:rPr>
        <w:t xml:space="preserve"> </w:t>
      </w:r>
      <w:r>
        <w:t>коррекционно-развивающего</w:t>
      </w:r>
      <w:r>
        <w:rPr>
          <w:spacing w:val="-6"/>
        </w:rPr>
        <w:t xml:space="preserve"> </w:t>
      </w:r>
      <w:r>
        <w:t>курса; содержание коррекционно-развивающего курса (по классам);</w:t>
      </w:r>
    </w:p>
    <w:p w:rsidR="00BE6665" w:rsidRDefault="00C22BFF">
      <w:pPr>
        <w:pStyle w:val="a3"/>
        <w:spacing w:before="6"/>
        <w:ind w:left="683" w:firstLine="0"/>
        <w:jc w:val="left"/>
      </w:pPr>
      <w:r>
        <w:t>планируемые</w:t>
      </w:r>
      <w:r>
        <w:rPr>
          <w:spacing w:val="-7"/>
        </w:rPr>
        <w:t xml:space="preserve"> </w:t>
      </w:r>
      <w:r>
        <w:t>результаты</w:t>
      </w:r>
      <w:r>
        <w:rPr>
          <w:spacing w:val="-3"/>
        </w:rPr>
        <w:t xml:space="preserve"> </w:t>
      </w:r>
      <w:r>
        <w:t>освоения</w:t>
      </w:r>
      <w:r>
        <w:rPr>
          <w:spacing w:val="-8"/>
        </w:rPr>
        <w:t xml:space="preserve"> </w:t>
      </w:r>
      <w:r>
        <w:t xml:space="preserve">коррекционно-развивающего </w:t>
      </w:r>
      <w:r>
        <w:rPr>
          <w:spacing w:val="-2"/>
        </w:rPr>
        <w:t>курса.</w:t>
      </w:r>
    </w:p>
    <w:p w:rsidR="00BE6665" w:rsidRDefault="00C22BFF">
      <w:pPr>
        <w:pStyle w:val="a4"/>
        <w:numPr>
          <w:ilvl w:val="2"/>
          <w:numId w:val="2"/>
        </w:numPr>
        <w:tabs>
          <w:tab w:val="left" w:pos="1286"/>
        </w:tabs>
        <w:spacing w:before="238"/>
        <w:ind w:left="1286" w:hanging="603"/>
        <w:rPr>
          <w:sz w:val="24"/>
        </w:rPr>
      </w:pPr>
      <w:r>
        <w:rPr>
          <w:spacing w:val="-2"/>
          <w:sz w:val="24"/>
        </w:rPr>
        <w:t>Консультативное</w:t>
      </w:r>
      <w:r>
        <w:rPr>
          <w:spacing w:val="14"/>
          <w:sz w:val="24"/>
        </w:rPr>
        <w:t xml:space="preserve"> </w:t>
      </w:r>
      <w:r>
        <w:rPr>
          <w:spacing w:val="-2"/>
          <w:sz w:val="24"/>
        </w:rPr>
        <w:t>направление.</w:t>
      </w:r>
    </w:p>
    <w:p w:rsidR="00BE6665" w:rsidRDefault="00C22BFF">
      <w:pPr>
        <w:pStyle w:val="a4"/>
        <w:numPr>
          <w:ilvl w:val="3"/>
          <w:numId w:val="2"/>
        </w:numPr>
        <w:tabs>
          <w:tab w:val="left" w:pos="1678"/>
        </w:tabs>
        <w:spacing w:before="242"/>
        <w:ind w:right="136" w:firstLine="542"/>
        <w:jc w:val="both"/>
        <w:rPr>
          <w:sz w:val="24"/>
        </w:rPr>
      </w:pPr>
      <w:r>
        <w:rPr>
          <w:sz w:val="24"/>
        </w:rPr>
        <w:t>Данное направление работы обеспечивает выработку совместных обоснованных рекомендаций по основным направлениям работы с обучающимися с ТНР, единых</w:t>
      </w:r>
      <w:r>
        <w:rPr>
          <w:spacing w:val="-12"/>
          <w:sz w:val="24"/>
        </w:rPr>
        <w:t xml:space="preserve"> </w:t>
      </w:r>
      <w:r>
        <w:rPr>
          <w:sz w:val="24"/>
        </w:rPr>
        <w:t>для</w:t>
      </w:r>
      <w:r>
        <w:rPr>
          <w:spacing w:val="-7"/>
          <w:sz w:val="24"/>
        </w:rPr>
        <w:t xml:space="preserve"> </w:t>
      </w:r>
      <w:r>
        <w:rPr>
          <w:sz w:val="24"/>
        </w:rPr>
        <w:t>всех</w:t>
      </w:r>
      <w:r>
        <w:rPr>
          <w:spacing w:val="-7"/>
          <w:sz w:val="24"/>
        </w:rPr>
        <w:t xml:space="preserve"> </w:t>
      </w:r>
      <w:r>
        <w:rPr>
          <w:sz w:val="24"/>
        </w:rPr>
        <w:t>участников</w:t>
      </w:r>
      <w:r>
        <w:rPr>
          <w:spacing w:val="-10"/>
          <w:sz w:val="24"/>
        </w:rPr>
        <w:t xml:space="preserve"> </w:t>
      </w:r>
      <w:r>
        <w:rPr>
          <w:sz w:val="24"/>
        </w:rPr>
        <w:t>образовательного</w:t>
      </w:r>
      <w:r>
        <w:rPr>
          <w:spacing w:val="-7"/>
          <w:sz w:val="24"/>
        </w:rPr>
        <w:t xml:space="preserve"> </w:t>
      </w:r>
      <w:r>
        <w:rPr>
          <w:sz w:val="24"/>
        </w:rPr>
        <w:t>процесса;</w:t>
      </w:r>
      <w:r>
        <w:rPr>
          <w:spacing w:val="-4"/>
          <w:sz w:val="24"/>
        </w:rPr>
        <w:t xml:space="preserve"> </w:t>
      </w:r>
      <w:r>
        <w:rPr>
          <w:sz w:val="24"/>
        </w:rPr>
        <w:t>консультирование</w:t>
      </w:r>
      <w:r>
        <w:rPr>
          <w:spacing w:val="-8"/>
          <w:sz w:val="24"/>
        </w:rPr>
        <w:t xml:space="preserve"> </w:t>
      </w:r>
      <w:r>
        <w:rPr>
          <w:sz w:val="24"/>
        </w:rPr>
        <w:t>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w:t>
      </w:r>
      <w:r>
        <w:rPr>
          <w:spacing w:val="-2"/>
          <w:sz w:val="24"/>
        </w:rPr>
        <w:t xml:space="preserve"> </w:t>
      </w:r>
      <w:r>
        <w:rPr>
          <w:sz w:val="24"/>
        </w:rPr>
        <w:t>ТНР;</w:t>
      </w:r>
      <w:r>
        <w:rPr>
          <w:spacing w:val="-1"/>
          <w:sz w:val="24"/>
        </w:rPr>
        <w:t xml:space="preserve"> </w:t>
      </w:r>
      <w:r>
        <w:rPr>
          <w:sz w:val="24"/>
        </w:rPr>
        <w:t>консультационную поддержку</w:t>
      </w:r>
      <w:r>
        <w:rPr>
          <w:spacing w:val="-6"/>
          <w:sz w:val="24"/>
        </w:rPr>
        <w:t xml:space="preserve"> </w:t>
      </w:r>
      <w:r>
        <w:rPr>
          <w:sz w:val="24"/>
        </w:rPr>
        <w:t>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BE6665" w:rsidRDefault="00C22BFF">
      <w:pPr>
        <w:pStyle w:val="a4"/>
        <w:numPr>
          <w:ilvl w:val="3"/>
          <w:numId w:val="2"/>
        </w:numPr>
        <w:tabs>
          <w:tab w:val="left" w:pos="1549"/>
        </w:tabs>
        <w:spacing w:before="242"/>
        <w:ind w:right="131" w:firstLine="542"/>
        <w:jc w:val="both"/>
        <w:rPr>
          <w:sz w:val="24"/>
        </w:rPr>
      </w:pPr>
      <w:r>
        <w:rPr>
          <w:sz w:val="24"/>
        </w:rPr>
        <w:t xml:space="preserve">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w:t>
      </w:r>
      <w:r>
        <w:rPr>
          <w:spacing w:val="-2"/>
          <w:sz w:val="24"/>
        </w:rPr>
        <w:t>работы.</w:t>
      </w:r>
    </w:p>
    <w:p w:rsidR="00BE6665" w:rsidRDefault="00C22BFF">
      <w:pPr>
        <w:pStyle w:val="a4"/>
        <w:numPr>
          <w:ilvl w:val="3"/>
          <w:numId w:val="2"/>
        </w:numPr>
        <w:tabs>
          <w:tab w:val="left" w:pos="1582"/>
        </w:tabs>
        <w:spacing w:before="238" w:line="242" w:lineRule="auto"/>
        <w:ind w:right="137" w:firstLine="542"/>
        <w:jc w:val="both"/>
        <w:rPr>
          <w:sz w:val="24"/>
        </w:rPr>
      </w:pPr>
      <w:r>
        <w:rPr>
          <w:sz w:val="24"/>
        </w:rPr>
        <w:t>Консультативную работу осуществляют все педагогические работники образовательной организации.</w:t>
      </w:r>
    </w:p>
    <w:p w:rsidR="00BE6665" w:rsidRDefault="00C22BFF">
      <w:pPr>
        <w:pStyle w:val="a4"/>
        <w:numPr>
          <w:ilvl w:val="3"/>
          <w:numId w:val="2"/>
        </w:numPr>
        <w:tabs>
          <w:tab w:val="left" w:pos="1486"/>
        </w:tabs>
        <w:spacing w:before="235"/>
        <w:ind w:right="134" w:firstLine="542"/>
        <w:jc w:val="both"/>
        <w:rPr>
          <w:sz w:val="24"/>
        </w:rPr>
      </w:pPr>
      <w:r>
        <w:rPr>
          <w:sz w:val="24"/>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BE6665" w:rsidRDefault="00C22BFF">
      <w:pPr>
        <w:pStyle w:val="a4"/>
        <w:numPr>
          <w:ilvl w:val="3"/>
          <w:numId w:val="2"/>
        </w:numPr>
        <w:tabs>
          <w:tab w:val="left" w:pos="1463"/>
        </w:tabs>
        <w:spacing w:before="242"/>
        <w:ind w:left="1463" w:hanging="780"/>
        <w:rPr>
          <w:sz w:val="24"/>
        </w:rPr>
      </w:pPr>
      <w:r>
        <w:rPr>
          <w:sz w:val="24"/>
        </w:rPr>
        <w:t>Примерная</w:t>
      </w:r>
      <w:r>
        <w:rPr>
          <w:spacing w:val="-3"/>
          <w:sz w:val="24"/>
        </w:rPr>
        <w:t xml:space="preserve"> </w:t>
      </w:r>
      <w:r>
        <w:rPr>
          <w:sz w:val="24"/>
        </w:rPr>
        <w:t>форма</w:t>
      </w:r>
      <w:r>
        <w:rPr>
          <w:spacing w:val="-8"/>
          <w:sz w:val="24"/>
        </w:rPr>
        <w:t xml:space="preserve"> </w:t>
      </w:r>
      <w:r>
        <w:rPr>
          <w:sz w:val="24"/>
        </w:rPr>
        <w:t>плана</w:t>
      </w:r>
      <w:r>
        <w:rPr>
          <w:spacing w:val="-3"/>
          <w:sz w:val="24"/>
        </w:rPr>
        <w:t xml:space="preserve"> </w:t>
      </w:r>
      <w:r>
        <w:rPr>
          <w:sz w:val="24"/>
        </w:rPr>
        <w:t>консультативной</w:t>
      </w:r>
      <w:r>
        <w:rPr>
          <w:spacing w:val="-6"/>
          <w:sz w:val="24"/>
        </w:rPr>
        <w:t xml:space="preserve"> </w:t>
      </w:r>
      <w:r>
        <w:rPr>
          <w:sz w:val="24"/>
        </w:rPr>
        <w:t>работы</w:t>
      </w:r>
      <w:r>
        <w:rPr>
          <w:spacing w:val="-2"/>
          <w:sz w:val="24"/>
        </w:rPr>
        <w:t xml:space="preserve"> </w:t>
      </w:r>
      <w:r>
        <w:rPr>
          <w:sz w:val="24"/>
        </w:rPr>
        <w:t>представлена</w:t>
      </w:r>
      <w:r>
        <w:rPr>
          <w:spacing w:val="-8"/>
          <w:sz w:val="24"/>
        </w:rPr>
        <w:t xml:space="preserve"> </w:t>
      </w:r>
      <w:r>
        <w:rPr>
          <w:sz w:val="24"/>
        </w:rPr>
        <w:t>в</w:t>
      </w:r>
      <w:r>
        <w:rPr>
          <w:spacing w:val="-1"/>
          <w:sz w:val="24"/>
        </w:rPr>
        <w:t xml:space="preserve"> </w:t>
      </w:r>
      <w:r>
        <w:rPr>
          <w:sz w:val="24"/>
        </w:rPr>
        <w:t>таблице</w:t>
      </w:r>
      <w:r>
        <w:rPr>
          <w:spacing w:val="-8"/>
          <w:sz w:val="24"/>
        </w:rPr>
        <w:t xml:space="preserve"> </w:t>
      </w:r>
      <w:r>
        <w:rPr>
          <w:spacing w:val="-5"/>
          <w:sz w:val="24"/>
        </w:rPr>
        <w:t>2.</w:t>
      </w:r>
    </w:p>
    <w:p w:rsidR="00BE6665" w:rsidRDefault="00BE6665">
      <w:pPr>
        <w:pStyle w:val="a3"/>
        <w:spacing w:before="54"/>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1248"/>
        <w:gridCol w:w="1532"/>
        <w:gridCol w:w="1411"/>
        <w:gridCol w:w="1363"/>
        <w:gridCol w:w="2381"/>
      </w:tblGrid>
      <w:tr w:rsidR="00BE6665">
        <w:trPr>
          <w:trHeight w:val="480"/>
        </w:trPr>
        <w:tc>
          <w:tcPr>
            <w:tcW w:w="9068" w:type="dxa"/>
            <w:gridSpan w:val="6"/>
          </w:tcPr>
          <w:p w:rsidR="00BE6665" w:rsidRDefault="00C22BFF">
            <w:pPr>
              <w:pStyle w:val="TableParagraph"/>
              <w:spacing w:before="93"/>
              <w:ind w:left="9"/>
              <w:jc w:val="center"/>
              <w:rPr>
                <w:sz w:val="24"/>
              </w:rPr>
            </w:pPr>
            <w:r>
              <w:rPr>
                <w:sz w:val="24"/>
              </w:rPr>
              <w:t>Таблица</w:t>
            </w:r>
            <w:r>
              <w:rPr>
                <w:spacing w:val="-4"/>
                <w:sz w:val="24"/>
              </w:rPr>
              <w:t xml:space="preserve"> </w:t>
            </w:r>
            <w:r>
              <w:rPr>
                <w:sz w:val="24"/>
              </w:rPr>
              <w:t>2.</w:t>
            </w:r>
            <w:r>
              <w:rPr>
                <w:spacing w:val="-5"/>
                <w:sz w:val="24"/>
              </w:rPr>
              <w:t xml:space="preserve"> </w:t>
            </w:r>
            <w:r>
              <w:rPr>
                <w:sz w:val="24"/>
              </w:rPr>
              <w:t>План</w:t>
            </w:r>
            <w:r>
              <w:rPr>
                <w:spacing w:val="-1"/>
                <w:sz w:val="24"/>
              </w:rPr>
              <w:t xml:space="preserve"> </w:t>
            </w:r>
            <w:r>
              <w:rPr>
                <w:sz w:val="24"/>
              </w:rPr>
              <w:t>консультативной</w:t>
            </w:r>
            <w:r>
              <w:rPr>
                <w:spacing w:val="-6"/>
                <w:sz w:val="24"/>
              </w:rPr>
              <w:t xml:space="preserve"> </w:t>
            </w:r>
            <w:r>
              <w:rPr>
                <w:spacing w:val="-2"/>
                <w:sz w:val="24"/>
              </w:rPr>
              <w:t>работы</w:t>
            </w:r>
          </w:p>
        </w:tc>
      </w:tr>
      <w:tr w:rsidR="00BE6665">
        <w:trPr>
          <w:trHeight w:val="1031"/>
        </w:trPr>
        <w:tc>
          <w:tcPr>
            <w:tcW w:w="1133" w:type="dxa"/>
          </w:tcPr>
          <w:p w:rsidR="00BE6665" w:rsidRDefault="00C22BFF">
            <w:pPr>
              <w:pStyle w:val="TableParagraph"/>
              <w:spacing w:before="92"/>
              <w:ind w:left="7"/>
              <w:jc w:val="center"/>
              <w:rPr>
                <w:sz w:val="24"/>
              </w:rPr>
            </w:pPr>
            <w:r>
              <w:rPr>
                <w:spacing w:val="-2"/>
                <w:sz w:val="24"/>
              </w:rPr>
              <w:t xml:space="preserve">Направле </w:t>
            </w:r>
            <w:r>
              <w:rPr>
                <w:spacing w:val="-4"/>
                <w:sz w:val="24"/>
              </w:rPr>
              <w:t xml:space="preserve">ния </w:t>
            </w:r>
            <w:r>
              <w:rPr>
                <w:spacing w:val="-2"/>
                <w:sz w:val="24"/>
              </w:rPr>
              <w:t>консульт</w:t>
            </w:r>
          </w:p>
        </w:tc>
        <w:tc>
          <w:tcPr>
            <w:tcW w:w="1248" w:type="dxa"/>
          </w:tcPr>
          <w:p w:rsidR="00BE6665" w:rsidRDefault="00C22BFF">
            <w:pPr>
              <w:pStyle w:val="TableParagraph"/>
              <w:spacing w:before="92"/>
              <w:ind w:left="110" w:right="98" w:firstLine="9"/>
              <w:jc w:val="center"/>
              <w:rPr>
                <w:sz w:val="24"/>
              </w:rPr>
            </w:pPr>
            <w:r>
              <w:rPr>
                <w:spacing w:val="-2"/>
                <w:sz w:val="24"/>
              </w:rPr>
              <w:t>Задачи консульта тивной</w:t>
            </w:r>
          </w:p>
        </w:tc>
        <w:tc>
          <w:tcPr>
            <w:tcW w:w="1532" w:type="dxa"/>
          </w:tcPr>
          <w:p w:rsidR="00BE6665" w:rsidRDefault="00C22BFF">
            <w:pPr>
              <w:pStyle w:val="TableParagraph"/>
              <w:spacing w:before="92"/>
              <w:ind w:left="77" w:right="68" w:firstLine="53"/>
              <w:jc w:val="both"/>
              <w:rPr>
                <w:sz w:val="24"/>
              </w:rPr>
            </w:pPr>
            <w:r>
              <w:rPr>
                <w:spacing w:val="-2"/>
                <w:sz w:val="24"/>
              </w:rPr>
              <w:t xml:space="preserve">Содержание консультатив </w:t>
            </w:r>
            <w:r>
              <w:rPr>
                <w:sz w:val="24"/>
              </w:rPr>
              <w:t>ной работы</w:t>
            </w:r>
          </w:p>
        </w:tc>
        <w:tc>
          <w:tcPr>
            <w:tcW w:w="1411" w:type="dxa"/>
          </w:tcPr>
          <w:p w:rsidR="00BE6665" w:rsidRDefault="00C22BFF">
            <w:pPr>
              <w:pStyle w:val="TableParagraph"/>
              <w:spacing w:before="92"/>
              <w:ind w:left="72" w:right="66" w:firstLine="4"/>
              <w:jc w:val="center"/>
              <w:rPr>
                <w:sz w:val="24"/>
              </w:rPr>
            </w:pPr>
            <w:r>
              <w:rPr>
                <w:spacing w:val="-2"/>
                <w:sz w:val="24"/>
              </w:rPr>
              <w:t>Формы проведения консультати</w:t>
            </w:r>
          </w:p>
        </w:tc>
        <w:tc>
          <w:tcPr>
            <w:tcW w:w="1363" w:type="dxa"/>
          </w:tcPr>
          <w:p w:rsidR="00BE6665" w:rsidRDefault="00C22BFF">
            <w:pPr>
              <w:pStyle w:val="TableParagraph"/>
              <w:spacing w:before="92"/>
              <w:ind w:left="87" w:right="78" w:hanging="1"/>
              <w:jc w:val="center"/>
              <w:rPr>
                <w:sz w:val="24"/>
              </w:rPr>
            </w:pPr>
            <w:r>
              <w:rPr>
                <w:spacing w:val="-2"/>
                <w:sz w:val="24"/>
              </w:rPr>
              <w:t>Сроки проведения консультат</w:t>
            </w:r>
          </w:p>
        </w:tc>
        <w:tc>
          <w:tcPr>
            <w:tcW w:w="2381" w:type="dxa"/>
          </w:tcPr>
          <w:p w:rsidR="00BE6665" w:rsidRDefault="00C22BFF">
            <w:pPr>
              <w:pStyle w:val="TableParagraph"/>
              <w:spacing w:before="92"/>
              <w:ind w:left="112" w:right="99" w:firstLine="3"/>
              <w:jc w:val="center"/>
              <w:rPr>
                <w:sz w:val="24"/>
              </w:rPr>
            </w:pPr>
            <w:r>
              <w:rPr>
                <w:sz w:val="24"/>
              </w:rPr>
              <w:t>Фамилия, имя, отчество (при наличии),</w:t>
            </w:r>
            <w:r>
              <w:rPr>
                <w:spacing w:val="-15"/>
                <w:sz w:val="24"/>
              </w:rPr>
              <w:t xml:space="preserve"> </w:t>
            </w:r>
            <w:r>
              <w:rPr>
                <w:sz w:val="24"/>
              </w:rPr>
              <w:t>должность</w:t>
            </w:r>
          </w:p>
        </w:tc>
      </w:tr>
    </w:tbl>
    <w:p w:rsidR="00BE6665" w:rsidRDefault="00BE6665">
      <w:pPr>
        <w:pStyle w:val="TableParagraph"/>
        <w:jc w:val="center"/>
        <w:rPr>
          <w:sz w:val="24"/>
        </w:rPr>
        <w:sectPr w:rsidR="00BE6665">
          <w:pgSz w:w="11910" w:h="16840"/>
          <w:pgMar w:top="1040" w:right="708" w:bottom="780" w:left="1559"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1248"/>
        <w:gridCol w:w="1532"/>
        <w:gridCol w:w="1411"/>
        <w:gridCol w:w="1363"/>
        <w:gridCol w:w="2381"/>
      </w:tblGrid>
      <w:tr w:rsidR="00BE6665">
        <w:trPr>
          <w:trHeight w:val="757"/>
        </w:trPr>
        <w:tc>
          <w:tcPr>
            <w:tcW w:w="1133" w:type="dxa"/>
          </w:tcPr>
          <w:p w:rsidR="00BE6665" w:rsidRDefault="00C22BFF">
            <w:pPr>
              <w:pStyle w:val="TableParagraph"/>
              <w:spacing w:before="99" w:line="237" w:lineRule="auto"/>
              <w:ind w:left="197" w:right="137" w:hanging="48"/>
              <w:rPr>
                <w:sz w:val="24"/>
              </w:rPr>
            </w:pPr>
            <w:r>
              <w:rPr>
                <w:spacing w:val="-2"/>
                <w:sz w:val="24"/>
              </w:rPr>
              <w:lastRenderedPageBreak/>
              <w:t>ативной работы</w:t>
            </w:r>
          </w:p>
        </w:tc>
        <w:tc>
          <w:tcPr>
            <w:tcW w:w="1248" w:type="dxa"/>
          </w:tcPr>
          <w:p w:rsidR="00BE6665" w:rsidRDefault="00C22BFF">
            <w:pPr>
              <w:pStyle w:val="TableParagraph"/>
              <w:spacing w:before="97"/>
              <w:ind w:left="259"/>
              <w:rPr>
                <w:sz w:val="24"/>
              </w:rPr>
            </w:pPr>
            <w:r>
              <w:rPr>
                <w:spacing w:val="-2"/>
                <w:sz w:val="24"/>
              </w:rPr>
              <w:t>работы</w:t>
            </w:r>
          </w:p>
        </w:tc>
        <w:tc>
          <w:tcPr>
            <w:tcW w:w="1532" w:type="dxa"/>
          </w:tcPr>
          <w:p w:rsidR="00BE6665" w:rsidRDefault="00BE6665">
            <w:pPr>
              <w:pStyle w:val="TableParagraph"/>
              <w:ind w:left="0"/>
              <w:rPr>
                <w:sz w:val="24"/>
              </w:rPr>
            </w:pPr>
          </w:p>
        </w:tc>
        <w:tc>
          <w:tcPr>
            <w:tcW w:w="1411" w:type="dxa"/>
          </w:tcPr>
          <w:p w:rsidR="00BE6665" w:rsidRDefault="00C22BFF">
            <w:pPr>
              <w:pStyle w:val="TableParagraph"/>
              <w:spacing w:before="97"/>
              <w:ind w:left="63"/>
              <w:rPr>
                <w:sz w:val="24"/>
              </w:rPr>
            </w:pPr>
            <w:r>
              <w:rPr>
                <w:sz w:val="24"/>
              </w:rPr>
              <w:t>вной</w:t>
            </w:r>
            <w:r>
              <w:rPr>
                <w:spacing w:val="2"/>
                <w:sz w:val="24"/>
              </w:rPr>
              <w:t xml:space="preserve"> </w:t>
            </w:r>
            <w:r>
              <w:rPr>
                <w:spacing w:val="-2"/>
                <w:sz w:val="24"/>
              </w:rPr>
              <w:t>работы</w:t>
            </w:r>
          </w:p>
        </w:tc>
        <w:tc>
          <w:tcPr>
            <w:tcW w:w="1363" w:type="dxa"/>
          </w:tcPr>
          <w:p w:rsidR="00BE6665" w:rsidRDefault="00C22BFF">
            <w:pPr>
              <w:pStyle w:val="TableParagraph"/>
              <w:spacing w:before="99" w:line="237" w:lineRule="auto"/>
              <w:ind w:left="313" w:right="297" w:firstLine="57"/>
              <w:rPr>
                <w:sz w:val="24"/>
              </w:rPr>
            </w:pPr>
            <w:r>
              <w:rPr>
                <w:spacing w:val="-2"/>
                <w:sz w:val="24"/>
              </w:rPr>
              <w:t>ивной работы</w:t>
            </w:r>
          </w:p>
        </w:tc>
        <w:tc>
          <w:tcPr>
            <w:tcW w:w="2381" w:type="dxa"/>
          </w:tcPr>
          <w:p w:rsidR="00BE6665" w:rsidRDefault="00C22BFF">
            <w:pPr>
              <w:pStyle w:val="TableParagraph"/>
              <w:spacing w:before="99" w:line="237" w:lineRule="auto"/>
              <w:ind w:left="664" w:hanging="322"/>
              <w:rPr>
                <w:sz w:val="24"/>
              </w:rPr>
            </w:pPr>
            <w:r>
              <w:rPr>
                <w:spacing w:val="-2"/>
                <w:sz w:val="24"/>
              </w:rPr>
              <w:t>педагогического работника</w:t>
            </w:r>
          </w:p>
        </w:tc>
      </w:tr>
      <w:tr w:rsidR="00BE6665">
        <w:trPr>
          <w:trHeight w:val="479"/>
        </w:trPr>
        <w:tc>
          <w:tcPr>
            <w:tcW w:w="1133" w:type="dxa"/>
          </w:tcPr>
          <w:p w:rsidR="00BE6665" w:rsidRDefault="00BE6665">
            <w:pPr>
              <w:pStyle w:val="TableParagraph"/>
              <w:ind w:left="0"/>
              <w:rPr>
                <w:sz w:val="24"/>
              </w:rPr>
            </w:pPr>
          </w:p>
        </w:tc>
        <w:tc>
          <w:tcPr>
            <w:tcW w:w="1248" w:type="dxa"/>
          </w:tcPr>
          <w:p w:rsidR="00BE6665" w:rsidRDefault="00BE6665">
            <w:pPr>
              <w:pStyle w:val="TableParagraph"/>
              <w:ind w:left="0"/>
              <w:rPr>
                <w:sz w:val="24"/>
              </w:rPr>
            </w:pPr>
          </w:p>
        </w:tc>
        <w:tc>
          <w:tcPr>
            <w:tcW w:w="1532" w:type="dxa"/>
          </w:tcPr>
          <w:p w:rsidR="00BE6665" w:rsidRDefault="00BE6665">
            <w:pPr>
              <w:pStyle w:val="TableParagraph"/>
              <w:ind w:left="0"/>
              <w:rPr>
                <w:sz w:val="24"/>
              </w:rPr>
            </w:pPr>
          </w:p>
        </w:tc>
        <w:tc>
          <w:tcPr>
            <w:tcW w:w="1411" w:type="dxa"/>
          </w:tcPr>
          <w:p w:rsidR="00BE6665" w:rsidRDefault="00BE6665">
            <w:pPr>
              <w:pStyle w:val="TableParagraph"/>
              <w:ind w:left="0"/>
              <w:rPr>
                <w:sz w:val="24"/>
              </w:rPr>
            </w:pPr>
          </w:p>
        </w:tc>
        <w:tc>
          <w:tcPr>
            <w:tcW w:w="1363" w:type="dxa"/>
          </w:tcPr>
          <w:p w:rsidR="00BE6665" w:rsidRDefault="00BE6665">
            <w:pPr>
              <w:pStyle w:val="TableParagraph"/>
              <w:ind w:left="0"/>
              <w:rPr>
                <w:sz w:val="24"/>
              </w:rPr>
            </w:pPr>
          </w:p>
        </w:tc>
        <w:tc>
          <w:tcPr>
            <w:tcW w:w="2381" w:type="dxa"/>
          </w:tcPr>
          <w:p w:rsidR="00BE6665" w:rsidRDefault="00BE6665">
            <w:pPr>
              <w:pStyle w:val="TableParagraph"/>
              <w:ind w:left="0"/>
              <w:rPr>
                <w:sz w:val="24"/>
              </w:rPr>
            </w:pPr>
          </w:p>
        </w:tc>
      </w:tr>
    </w:tbl>
    <w:p w:rsidR="00BE6665" w:rsidRDefault="00BE6665">
      <w:pPr>
        <w:pStyle w:val="a3"/>
        <w:spacing w:before="6"/>
        <w:ind w:left="0" w:firstLine="0"/>
        <w:jc w:val="left"/>
      </w:pPr>
    </w:p>
    <w:p w:rsidR="00BE6665" w:rsidRDefault="00C22BFF">
      <w:pPr>
        <w:pStyle w:val="a4"/>
        <w:numPr>
          <w:ilvl w:val="2"/>
          <w:numId w:val="2"/>
        </w:numPr>
        <w:tabs>
          <w:tab w:val="left" w:pos="1286"/>
        </w:tabs>
        <w:spacing w:before="0"/>
        <w:ind w:left="1286" w:hanging="603"/>
        <w:rPr>
          <w:sz w:val="24"/>
        </w:rPr>
      </w:pPr>
      <w:r>
        <w:rPr>
          <w:spacing w:val="-2"/>
          <w:sz w:val="24"/>
        </w:rPr>
        <w:t>Информационно-просветительское</w:t>
      </w:r>
      <w:r>
        <w:rPr>
          <w:spacing w:val="42"/>
          <w:sz w:val="24"/>
        </w:rPr>
        <w:t xml:space="preserve"> </w:t>
      </w:r>
      <w:r>
        <w:rPr>
          <w:spacing w:val="-2"/>
          <w:sz w:val="24"/>
        </w:rPr>
        <w:t>направление.</w:t>
      </w:r>
    </w:p>
    <w:p w:rsidR="00BE6665" w:rsidRDefault="00C22BFF">
      <w:pPr>
        <w:pStyle w:val="a4"/>
        <w:numPr>
          <w:ilvl w:val="3"/>
          <w:numId w:val="2"/>
        </w:numPr>
        <w:tabs>
          <w:tab w:val="left" w:pos="1745"/>
        </w:tabs>
        <w:spacing w:before="242"/>
        <w:ind w:right="135" w:firstLine="542"/>
        <w:jc w:val="both"/>
        <w:rPr>
          <w:sz w:val="24"/>
        </w:rPr>
      </w:pPr>
      <w:r>
        <w:rPr>
          <w:sz w:val="24"/>
        </w:rPr>
        <w:t>Данное направление предполагает информационную поддержку образовательной</w:t>
      </w:r>
      <w:r>
        <w:rPr>
          <w:spacing w:val="-15"/>
          <w:sz w:val="24"/>
        </w:rPr>
        <w:t xml:space="preserve"> </w:t>
      </w:r>
      <w:r>
        <w:rPr>
          <w:sz w:val="24"/>
        </w:rPr>
        <w:t>деятельности</w:t>
      </w:r>
      <w:r>
        <w:rPr>
          <w:spacing w:val="-15"/>
          <w:sz w:val="24"/>
        </w:rPr>
        <w:t xml:space="preserve"> </w:t>
      </w:r>
      <w:r>
        <w:rPr>
          <w:sz w:val="24"/>
        </w:rPr>
        <w:t>обучающихся</w:t>
      </w:r>
      <w:r>
        <w:rPr>
          <w:spacing w:val="-12"/>
          <w:sz w:val="24"/>
        </w:rPr>
        <w:t xml:space="preserve"> </w:t>
      </w:r>
      <w:r>
        <w:rPr>
          <w:sz w:val="24"/>
        </w:rPr>
        <w:t>с</w:t>
      </w:r>
      <w:r>
        <w:rPr>
          <w:spacing w:val="-13"/>
          <w:sz w:val="24"/>
        </w:rPr>
        <w:t xml:space="preserve"> </w:t>
      </w:r>
      <w:r>
        <w:rPr>
          <w:sz w:val="24"/>
        </w:rPr>
        <w:t>особыми</w:t>
      </w:r>
      <w:r>
        <w:rPr>
          <w:spacing w:val="-15"/>
          <w:sz w:val="24"/>
        </w:rPr>
        <w:t xml:space="preserve"> </w:t>
      </w:r>
      <w:r>
        <w:rPr>
          <w:sz w:val="24"/>
        </w:rPr>
        <w:t>образовательными</w:t>
      </w:r>
      <w:r>
        <w:rPr>
          <w:spacing w:val="-15"/>
          <w:sz w:val="24"/>
        </w:rPr>
        <w:t xml:space="preserve"> </w:t>
      </w:r>
      <w:r>
        <w:rPr>
          <w:sz w:val="24"/>
        </w:rPr>
        <w:t>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w:t>
      </w:r>
      <w:r>
        <w:rPr>
          <w:spacing w:val="-7"/>
          <w:sz w:val="24"/>
        </w:rPr>
        <w:t xml:space="preserve"> </w:t>
      </w:r>
      <w:r>
        <w:rPr>
          <w:sz w:val="24"/>
        </w:rPr>
        <w:t>по</w:t>
      </w:r>
      <w:r>
        <w:rPr>
          <w:spacing w:val="-5"/>
          <w:sz w:val="24"/>
        </w:rPr>
        <w:t xml:space="preserve"> </w:t>
      </w:r>
      <w:r>
        <w:rPr>
          <w:sz w:val="24"/>
        </w:rPr>
        <w:t>разъяснению</w:t>
      </w:r>
      <w:r>
        <w:rPr>
          <w:spacing w:val="-11"/>
          <w:sz w:val="24"/>
        </w:rPr>
        <w:t xml:space="preserve"> </w:t>
      </w:r>
      <w:r>
        <w:rPr>
          <w:sz w:val="24"/>
        </w:rPr>
        <w:t>индивидуально-типологических</w:t>
      </w:r>
      <w:r>
        <w:rPr>
          <w:spacing w:val="-9"/>
          <w:sz w:val="24"/>
        </w:rPr>
        <w:t xml:space="preserve"> </w:t>
      </w:r>
      <w:r>
        <w:rPr>
          <w:sz w:val="24"/>
        </w:rPr>
        <w:t>особенностей</w:t>
      </w:r>
      <w:r>
        <w:rPr>
          <w:spacing w:val="-8"/>
          <w:sz w:val="24"/>
        </w:rPr>
        <w:t xml:space="preserve"> </w:t>
      </w:r>
      <w:r>
        <w:rPr>
          <w:sz w:val="24"/>
        </w:rPr>
        <w:t>различных категорий обучающихся с ТНР.</w:t>
      </w:r>
    </w:p>
    <w:p w:rsidR="00BE6665" w:rsidRDefault="00C22BFF">
      <w:pPr>
        <w:pStyle w:val="a4"/>
        <w:numPr>
          <w:ilvl w:val="3"/>
          <w:numId w:val="2"/>
        </w:numPr>
        <w:tabs>
          <w:tab w:val="left" w:pos="1760"/>
        </w:tabs>
        <w:spacing w:before="239"/>
        <w:ind w:right="135" w:firstLine="542"/>
        <w:jc w:val="both"/>
        <w:rPr>
          <w:sz w:val="24"/>
        </w:rPr>
      </w:pPr>
      <w:r>
        <w:rPr>
          <w:sz w:val="24"/>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BE6665" w:rsidRDefault="00C22BFF">
      <w:pPr>
        <w:pStyle w:val="a4"/>
        <w:numPr>
          <w:ilvl w:val="3"/>
          <w:numId w:val="2"/>
        </w:numPr>
        <w:tabs>
          <w:tab w:val="left" w:pos="1577"/>
        </w:tabs>
        <w:spacing w:before="245" w:line="237" w:lineRule="auto"/>
        <w:ind w:right="141" w:firstLine="542"/>
        <w:jc w:val="both"/>
        <w:rPr>
          <w:sz w:val="24"/>
        </w:rPr>
      </w:pPr>
      <w:r>
        <w:rPr>
          <w:sz w:val="24"/>
        </w:rPr>
        <w:t>Информационно-просветительскую работу проводят все педагогические работники образовательной организации.</w:t>
      </w:r>
    </w:p>
    <w:p w:rsidR="00BE6665" w:rsidRDefault="00C22BFF">
      <w:pPr>
        <w:pStyle w:val="a4"/>
        <w:numPr>
          <w:ilvl w:val="3"/>
          <w:numId w:val="2"/>
        </w:numPr>
        <w:tabs>
          <w:tab w:val="left" w:pos="1488"/>
        </w:tabs>
        <w:spacing w:before="244"/>
        <w:ind w:right="132" w:firstLine="542"/>
        <w:jc w:val="both"/>
        <w:rPr>
          <w:sz w:val="24"/>
        </w:rPr>
      </w:pPr>
      <w:r>
        <w:rPr>
          <w:sz w:val="24"/>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BE6665" w:rsidRDefault="00C22BFF">
      <w:pPr>
        <w:pStyle w:val="a4"/>
        <w:numPr>
          <w:ilvl w:val="3"/>
          <w:numId w:val="2"/>
        </w:numPr>
        <w:tabs>
          <w:tab w:val="left" w:pos="1592"/>
        </w:tabs>
        <w:spacing w:before="238" w:line="242" w:lineRule="auto"/>
        <w:ind w:right="132" w:firstLine="542"/>
        <w:jc w:val="both"/>
        <w:rPr>
          <w:sz w:val="24"/>
        </w:rPr>
      </w:pPr>
      <w:r>
        <w:rPr>
          <w:sz w:val="24"/>
        </w:rPr>
        <w:t>Рекомендуемая форма плана информационно-просветительской работы представлена в таблице 3.</w:t>
      </w:r>
    </w:p>
    <w:p w:rsidR="00BE6665" w:rsidRDefault="00BE6665">
      <w:pPr>
        <w:pStyle w:val="a3"/>
        <w:spacing w:before="51"/>
        <w:ind w:left="0" w:firstLine="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364"/>
        <w:gridCol w:w="1532"/>
        <w:gridCol w:w="1701"/>
        <w:gridCol w:w="908"/>
        <w:gridCol w:w="1984"/>
      </w:tblGrid>
      <w:tr w:rsidR="00BE6665">
        <w:trPr>
          <w:trHeight w:val="480"/>
        </w:trPr>
        <w:tc>
          <w:tcPr>
            <w:tcW w:w="9021" w:type="dxa"/>
            <w:gridSpan w:val="6"/>
          </w:tcPr>
          <w:p w:rsidR="00BE6665" w:rsidRDefault="00C22BFF">
            <w:pPr>
              <w:pStyle w:val="TableParagraph"/>
              <w:spacing w:before="93"/>
              <w:ind w:left="6"/>
              <w:jc w:val="center"/>
              <w:rPr>
                <w:sz w:val="24"/>
              </w:rPr>
            </w:pPr>
            <w:r>
              <w:rPr>
                <w:sz w:val="24"/>
              </w:rPr>
              <w:t>Таблица</w:t>
            </w:r>
            <w:r>
              <w:rPr>
                <w:spacing w:val="-7"/>
                <w:sz w:val="24"/>
              </w:rPr>
              <w:t xml:space="preserve"> </w:t>
            </w:r>
            <w:r>
              <w:rPr>
                <w:sz w:val="24"/>
              </w:rPr>
              <w:t>3.</w:t>
            </w:r>
            <w:r>
              <w:rPr>
                <w:spacing w:val="-7"/>
                <w:sz w:val="24"/>
              </w:rPr>
              <w:t xml:space="preserve"> </w:t>
            </w:r>
            <w:r>
              <w:rPr>
                <w:sz w:val="24"/>
              </w:rPr>
              <w:t>План</w:t>
            </w:r>
            <w:r>
              <w:rPr>
                <w:spacing w:val="-3"/>
                <w:sz w:val="24"/>
              </w:rPr>
              <w:t xml:space="preserve"> </w:t>
            </w:r>
            <w:r>
              <w:rPr>
                <w:sz w:val="24"/>
              </w:rPr>
              <w:t>информационно-просветительской</w:t>
            </w:r>
            <w:r>
              <w:rPr>
                <w:spacing w:val="-2"/>
                <w:sz w:val="24"/>
              </w:rPr>
              <w:t xml:space="preserve"> работы</w:t>
            </w:r>
          </w:p>
        </w:tc>
      </w:tr>
      <w:tr w:rsidR="00BE6665">
        <w:trPr>
          <w:trHeight w:val="374"/>
        </w:trPr>
        <w:tc>
          <w:tcPr>
            <w:tcW w:w="1532" w:type="dxa"/>
            <w:tcBorders>
              <w:bottom w:val="nil"/>
            </w:tcBorders>
          </w:tcPr>
          <w:p w:rsidR="00BE6665" w:rsidRDefault="00C22BFF">
            <w:pPr>
              <w:pStyle w:val="TableParagraph"/>
              <w:spacing w:before="92" w:line="262" w:lineRule="exact"/>
              <w:ind w:left="4"/>
              <w:jc w:val="center"/>
              <w:rPr>
                <w:sz w:val="24"/>
              </w:rPr>
            </w:pPr>
            <w:r>
              <w:rPr>
                <w:spacing w:val="-2"/>
                <w:sz w:val="24"/>
              </w:rPr>
              <w:t>Направления</w:t>
            </w:r>
          </w:p>
        </w:tc>
        <w:tc>
          <w:tcPr>
            <w:tcW w:w="1364" w:type="dxa"/>
            <w:tcBorders>
              <w:bottom w:val="nil"/>
            </w:tcBorders>
          </w:tcPr>
          <w:p w:rsidR="00BE6665" w:rsidRDefault="00C22BFF">
            <w:pPr>
              <w:pStyle w:val="TableParagraph"/>
              <w:spacing w:before="92" w:line="262" w:lineRule="exact"/>
              <w:ind w:left="7"/>
              <w:jc w:val="center"/>
              <w:rPr>
                <w:sz w:val="24"/>
              </w:rPr>
            </w:pPr>
            <w:r>
              <w:rPr>
                <w:spacing w:val="-2"/>
                <w:sz w:val="24"/>
              </w:rPr>
              <w:t>Задачи</w:t>
            </w:r>
          </w:p>
        </w:tc>
        <w:tc>
          <w:tcPr>
            <w:tcW w:w="1532" w:type="dxa"/>
            <w:tcBorders>
              <w:bottom w:val="nil"/>
            </w:tcBorders>
          </w:tcPr>
          <w:p w:rsidR="00BE6665" w:rsidRDefault="00C22BFF">
            <w:pPr>
              <w:pStyle w:val="TableParagraph"/>
              <w:spacing w:before="92" w:line="262" w:lineRule="exact"/>
              <w:ind w:left="3"/>
              <w:jc w:val="center"/>
              <w:rPr>
                <w:sz w:val="24"/>
              </w:rPr>
            </w:pPr>
            <w:r>
              <w:rPr>
                <w:spacing w:val="-2"/>
                <w:sz w:val="24"/>
              </w:rPr>
              <w:t>Содержание</w:t>
            </w:r>
          </w:p>
        </w:tc>
        <w:tc>
          <w:tcPr>
            <w:tcW w:w="1701" w:type="dxa"/>
            <w:tcBorders>
              <w:bottom w:val="nil"/>
            </w:tcBorders>
          </w:tcPr>
          <w:p w:rsidR="00BE6665" w:rsidRDefault="00C22BFF">
            <w:pPr>
              <w:pStyle w:val="TableParagraph"/>
              <w:spacing w:before="92" w:line="262" w:lineRule="exact"/>
              <w:ind w:left="14"/>
              <w:jc w:val="center"/>
              <w:rPr>
                <w:sz w:val="24"/>
              </w:rPr>
            </w:pPr>
            <w:r>
              <w:rPr>
                <w:spacing w:val="-2"/>
                <w:sz w:val="24"/>
              </w:rPr>
              <w:t>Формы</w:t>
            </w:r>
          </w:p>
        </w:tc>
        <w:tc>
          <w:tcPr>
            <w:tcW w:w="908" w:type="dxa"/>
            <w:tcBorders>
              <w:bottom w:val="nil"/>
            </w:tcBorders>
          </w:tcPr>
          <w:p w:rsidR="00BE6665" w:rsidRDefault="00C22BFF">
            <w:pPr>
              <w:pStyle w:val="TableParagraph"/>
              <w:spacing w:before="92" w:line="262" w:lineRule="exact"/>
              <w:ind w:left="5" w:right="1"/>
              <w:jc w:val="center"/>
              <w:rPr>
                <w:sz w:val="24"/>
              </w:rPr>
            </w:pPr>
            <w:r>
              <w:rPr>
                <w:spacing w:val="-2"/>
                <w:sz w:val="24"/>
              </w:rPr>
              <w:t>Сроки</w:t>
            </w:r>
          </w:p>
        </w:tc>
        <w:tc>
          <w:tcPr>
            <w:tcW w:w="1984" w:type="dxa"/>
            <w:tcBorders>
              <w:bottom w:val="nil"/>
            </w:tcBorders>
          </w:tcPr>
          <w:p w:rsidR="00BE6665" w:rsidRDefault="00C22BFF">
            <w:pPr>
              <w:pStyle w:val="TableParagraph"/>
              <w:spacing w:before="92" w:line="262" w:lineRule="exact"/>
              <w:ind w:left="10"/>
              <w:jc w:val="center"/>
              <w:rPr>
                <w:sz w:val="24"/>
              </w:rPr>
            </w:pPr>
            <w:r>
              <w:rPr>
                <w:sz w:val="24"/>
              </w:rPr>
              <w:t>Фамилия,</w:t>
            </w:r>
            <w:r>
              <w:rPr>
                <w:spacing w:val="1"/>
                <w:sz w:val="24"/>
              </w:rPr>
              <w:t xml:space="preserve"> </w:t>
            </w:r>
            <w:r>
              <w:rPr>
                <w:spacing w:val="-4"/>
                <w:sz w:val="24"/>
              </w:rPr>
              <w:t>имя,</w:t>
            </w:r>
          </w:p>
        </w:tc>
      </w:tr>
      <w:tr w:rsidR="00BE6665">
        <w:trPr>
          <w:trHeight w:val="276"/>
        </w:trPr>
        <w:tc>
          <w:tcPr>
            <w:tcW w:w="1532" w:type="dxa"/>
            <w:tcBorders>
              <w:top w:val="nil"/>
              <w:bottom w:val="nil"/>
            </w:tcBorders>
          </w:tcPr>
          <w:p w:rsidR="00BE6665" w:rsidRDefault="00C22BFF">
            <w:pPr>
              <w:pStyle w:val="TableParagraph"/>
              <w:spacing w:line="256" w:lineRule="exact"/>
              <w:ind w:left="3"/>
              <w:jc w:val="center"/>
              <w:rPr>
                <w:sz w:val="24"/>
              </w:rPr>
            </w:pPr>
            <w:r>
              <w:rPr>
                <w:spacing w:val="-2"/>
                <w:sz w:val="24"/>
              </w:rPr>
              <w:t>информацио</w:t>
            </w:r>
          </w:p>
        </w:tc>
        <w:tc>
          <w:tcPr>
            <w:tcW w:w="1364" w:type="dxa"/>
            <w:tcBorders>
              <w:top w:val="nil"/>
              <w:bottom w:val="nil"/>
            </w:tcBorders>
          </w:tcPr>
          <w:p w:rsidR="00BE6665" w:rsidRDefault="00C22BFF">
            <w:pPr>
              <w:pStyle w:val="TableParagraph"/>
              <w:spacing w:line="256" w:lineRule="exact"/>
              <w:ind w:left="6"/>
              <w:jc w:val="center"/>
              <w:rPr>
                <w:sz w:val="24"/>
              </w:rPr>
            </w:pPr>
            <w:r>
              <w:rPr>
                <w:spacing w:val="-2"/>
                <w:sz w:val="24"/>
              </w:rPr>
              <w:t>информаци</w:t>
            </w:r>
          </w:p>
        </w:tc>
        <w:tc>
          <w:tcPr>
            <w:tcW w:w="1532" w:type="dxa"/>
            <w:tcBorders>
              <w:top w:val="nil"/>
              <w:bottom w:val="nil"/>
            </w:tcBorders>
          </w:tcPr>
          <w:p w:rsidR="00BE6665" w:rsidRDefault="00C22BFF">
            <w:pPr>
              <w:pStyle w:val="TableParagraph"/>
              <w:spacing w:line="256" w:lineRule="exact"/>
              <w:ind w:left="2"/>
              <w:jc w:val="center"/>
              <w:rPr>
                <w:sz w:val="24"/>
              </w:rPr>
            </w:pPr>
            <w:r>
              <w:rPr>
                <w:spacing w:val="-2"/>
                <w:sz w:val="24"/>
              </w:rPr>
              <w:t>информацио</w:t>
            </w:r>
          </w:p>
        </w:tc>
        <w:tc>
          <w:tcPr>
            <w:tcW w:w="1701" w:type="dxa"/>
            <w:tcBorders>
              <w:top w:val="nil"/>
              <w:bottom w:val="nil"/>
            </w:tcBorders>
          </w:tcPr>
          <w:p w:rsidR="00BE6665" w:rsidRDefault="00C22BFF">
            <w:pPr>
              <w:pStyle w:val="TableParagraph"/>
              <w:spacing w:line="256" w:lineRule="exact"/>
              <w:ind w:left="10"/>
              <w:jc w:val="center"/>
              <w:rPr>
                <w:sz w:val="24"/>
              </w:rPr>
            </w:pPr>
            <w:r>
              <w:rPr>
                <w:spacing w:val="-2"/>
                <w:sz w:val="24"/>
              </w:rPr>
              <w:t>проведения</w:t>
            </w:r>
          </w:p>
        </w:tc>
        <w:tc>
          <w:tcPr>
            <w:tcW w:w="908" w:type="dxa"/>
            <w:tcBorders>
              <w:top w:val="nil"/>
              <w:bottom w:val="nil"/>
            </w:tcBorders>
          </w:tcPr>
          <w:p w:rsidR="00BE6665" w:rsidRDefault="00C22BFF">
            <w:pPr>
              <w:pStyle w:val="TableParagraph"/>
              <w:spacing w:line="256" w:lineRule="exact"/>
              <w:ind w:left="5" w:right="3"/>
              <w:jc w:val="center"/>
              <w:rPr>
                <w:sz w:val="24"/>
              </w:rPr>
            </w:pPr>
            <w:r>
              <w:rPr>
                <w:spacing w:val="-2"/>
                <w:sz w:val="24"/>
              </w:rPr>
              <w:t>провед</w:t>
            </w:r>
          </w:p>
        </w:tc>
        <w:tc>
          <w:tcPr>
            <w:tcW w:w="1984" w:type="dxa"/>
            <w:tcBorders>
              <w:top w:val="nil"/>
              <w:bottom w:val="nil"/>
            </w:tcBorders>
          </w:tcPr>
          <w:p w:rsidR="00BE6665" w:rsidRDefault="00C22BFF">
            <w:pPr>
              <w:pStyle w:val="TableParagraph"/>
              <w:spacing w:line="256" w:lineRule="exact"/>
              <w:ind w:left="10" w:right="8"/>
              <w:jc w:val="center"/>
              <w:rPr>
                <w:sz w:val="24"/>
              </w:rPr>
            </w:pPr>
            <w:r>
              <w:rPr>
                <w:sz w:val="24"/>
              </w:rPr>
              <w:t>отчество</w:t>
            </w:r>
            <w:r>
              <w:rPr>
                <w:spacing w:val="-2"/>
                <w:sz w:val="24"/>
              </w:rPr>
              <w:t xml:space="preserve"> </w:t>
            </w:r>
            <w:r>
              <w:rPr>
                <w:spacing w:val="-4"/>
                <w:sz w:val="24"/>
              </w:rPr>
              <w:t>(при</w:t>
            </w:r>
          </w:p>
        </w:tc>
      </w:tr>
      <w:tr w:rsidR="00BE6665">
        <w:trPr>
          <w:trHeight w:val="275"/>
        </w:trPr>
        <w:tc>
          <w:tcPr>
            <w:tcW w:w="1532" w:type="dxa"/>
            <w:tcBorders>
              <w:top w:val="nil"/>
              <w:bottom w:val="nil"/>
            </w:tcBorders>
          </w:tcPr>
          <w:p w:rsidR="00BE6665" w:rsidRDefault="00C22BFF">
            <w:pPr>
              <w:pStyle w:val="TableParagraph"/>
              <w:spacing w:line="256" w:lineRule="exact"/>
              <w:ind w:left="12"/>
              <w:jc w:val="center"/>
              <w:rPr>
                <w:sz w:val="24"/>
              </w:rPr>
            </w:pPr>
            <w:r>
              <w:rPr>
                <w:sz w:val="24"/>
              </w:rPr>
              <w:t>нно-</w:t>
            </w:r>
          </w:p>
        </w:tc>
        <w:tc>
          <w:tcPr>
            <w:tcW w:w="1364" w:type="dxa"/>
            <w:tcBorders>
              <w:top w:val="nil"/>
              <w:bottom w:val="nil"/>
            </w:tcBorders>
          </w:tcPr>
          <w:p w:rsidR="00BE6665" w:rsidRDefault="00C22BFF">
            <w:pPr>
              <w:pStyle w:val="TableParagraph"/>
              <w:spacing w:line="256" w:lineRule="exact"/>
              <w:ind w:left="12"/>
              <w:jc w:val="center"/>
              <w:rPr>
                <w:sz w:val="24"/>
              </w:rPr>
            </w:pPr>
            <w:r>
              <w:rPr>
                <w:sz w:val="24"/>
              </w:rPr>
              <w:t>онно-</w:t>
            </w:r>
          </w:p>
        </w:tc>
        <w:tc>
          <w:tcPr>
            <w:tcW w:w="1532" w:type="dxa"/>
            <w:tcBorders>
              <w:top w:val="nil"/>
              <w:bottom w:val="nil"/>
            </w:tcBorders>
          </w:tcPr>
          <w:p w:rsidR="00BE6665" w:rsidRDefault="00C22BFF">
            <w:pPr>
              <w:pStyle w:val="TableParagraph"/>
              <w:spacing w:line="256" w:lineRule="exact"/>
              <w:ind w:left="12"/>
              <w:jc w:val="center"/>
              <w:rPr>
                <w:sz w:val="24"/>
              </w:rPr>
            </w:pPr>
            <w:r>
              <w:rPr>
                <w:sz w:val="24"/>
              </w:rPr>
              <w:t>нно-</w:t>
            </w:r>
          </w:p>
        </w:tc>
        <w:tc>
          <w:tcPr>
            <w:tcW w:w="1701" w:type="dxa"/>
            <w:tcBorders>
              <w:top w:val="nil"/>
              <w:bottom w:val="nil"/>
            </w:tcBorders>
          </w:tcPr>
          <w:p w:rsidR="00BE6665" w:rsidRDefault="00C22BFF">
            <w:pPr>
              <w:pStyle w:val="TableParagraph"/>
              <w:spacing w:line="256" w:lineRule="exact"/>
              <w:ind w:left="9"/>
              <w:jc w:val="center"/>
              <w:rPr>
                <w:sz w:val="24"/>
              </w:rPr>
            </w:pPr>
            <w:r>
              <w:rPr>
                <w:spacing w:val="-2"/>
                <w:sz w:val="24"/>
              </w:rPr>
              <w:t>информационн</w:t>
            </w:r>
          </w:p>
        </w:tc>
        <w:tc>
          <w:tcPr>
            <w:tcW w:w="908" w:type="dxa"/>
            <w:tcBorders>
              <w:top w:val="nil"/>
              <w:bottom w:val="nil"/>
            </w:tcBorders>
          </w:tcPr>
          <w:p w:rsidR="00BE6665" w:rsidRDefault="00C22BFF">
            <w:pPr>
              <w:pStyle w:val="TableParagraph"/>
              <w:spacing w:line="256" w:lineRule="exact"/>
              <w:ind w:left="5"/>
              <w:jc w:val="center"/>
              <w:rPr>
                <w:sz w:val="24"/>
              </w:rPr>
            </w:pPr>
            <w:r>
              <w:rPr>
                <w:spacing w:val="-4"/>
                <w:sz w:val="24"/>
              </w:rPr>
              <w:t>ения</w:t>
            </w:r>
          </w:p>
        </w:tc>
        <w:tc>
          <w:tcPr>
            <w:tcW w:w="1984" w:type="dxa"/>
            <w:tcBorders>
              <w:top w:val="nil"/>
              <w:bottom w:val="nil"/>
            </w:tcBorders>
          </w:tcPr>
          <w:p w:rsidR="00BE6665" w:rsidRDefault="00C22BFF">
            <w:pPr>
              <w:pStyle w:val="TableParagraph"/>
              <w:spacing w:line="256" w:lineRule="exact"/>
              <w:ind w:left="10" w:right="9"/>
              <w:jc w:val="center"/>
              <w:rPr>
                <w:sz w:val="24"/>
              </w:rPr>
            </w:pPr>
            <w:r>
              <w:rPr>
                <w:spacing w:val="-2"/>
                <w:sz w:val="24"/>
              </w:rPr>
              <w:t>наличии),</w:t>
            </w:r>
          </w:p>
        </w:tc>
      </w:tr>
      <w:tr w:rsidR="00BE6665">
        <w:trPr>
          <w:trHeight w:val="276"/>
        </w:trPr>
        <w:tc>
          <w:tcPr>
            <w:tcW w:w="1532" w:type="dxa"/>
            <w:tcBorders>
              <w:top w:val="nil"/>
              <w:bottom w:val="nil"/>
            </w:tcBorders>
          </w:tcPr>
          <w:p w:rsidR="00BE6665" w:rsidRDefault="00C22BFF">
            <w:pPr>
              <w:pStyle w:val="TableParagraph"/>
              <w:spacing w:line="256" w:lineRule="exact"/>
              <w:ind w:left="11"/>
              <w:jc w:val="center"/>
              <w:rPr>
                <w:sz w:val="24"/>
              </w:rPr>
            </w:pPr>
            <w:r>
              <w:rPr>
                <w:spacing w:val="-2"/>
                <w:sz w:val="24"/>
              </w:rPr>
              <w:t>просветитель</w:t>
            </w:r>
          </w:p>
        </w:tc>
        <w:tc>
          <w:tcPr>
            <w:tcW w:w="1364" w:type="dxa"/>
            <w:tcBorders>
              <w:top w:val="nil"/>
              <w:bottom w:val="nil"/>
            </w:tcBorders>
          </w:tcPr>
          <w:p w:rsidR="00BE6665" w:rsidRDefault="00C22BFF">
            <w:pPr>
              <w:pStyle w:val="TableParagraph"/>
              <w:spacing w:line="256" w:lineRule="exact"/>
              <w:ind w:left="8"/>
              <w:jc w:val="center"/>
              <w:rPr>
                <w:sz w:val="24"/>
              </w:rPr>
            </w:pPr>
            <w:r>
              <w:rPr>
                <w:spacing w:val="-2"/>
                <w:sz w:val="24"/>
              </w:rPr>
              <w:t>просветите</w:t>
            </w:r>
          </w:p>
        </w:tc>
        <w:tc>
          <w:tcPr>
            <w:tcW w:w="1532" w:type="dxa"/>
            <w:tcBorders>
              <w:top w:val="nil"/>
              <w:bottom w:val="nil"/>
            </w:tcBorders>
          </w:tcPr>
          <w:p w:rsidR="00BE6665" w:rsidRDefault="00C22BFF">
            <w:pPr>
              <w:pStyle w:val="TableParagraph"/>
              <w:spacing w:line="256" w:lineRule="exact"/>
              <w:ind w:left="11"/>
              <w:jc w:val="center"/>
              <w:rPr>
                <w:sz w:val="24"/>
              </w:rPr>
            </w:pPr>
            <w:r>
              <w:rPr>
                <w:spacing w:val="-2"/>
                <w:sz w:val="24"/>
              </w:rPr>
              <w:t>просветитель</w:t>
            </w:r>
          </w:p>
        </w:tc>
        <w:tc>
          <w:tcPr>
            <w:tcW w:w="1701" w:type="dxa"/>
            <w:tcBorders>
              <w:top w:val="nil"/>
              <w:bottom w:val="nil"/>
            </w:tcBorders>
          </w:tcPr>
          <w:p w:rsidR="00BE6665" w:rsidRDefault="00C22BFF">
            <w:pPr>
              <w:pStyle w:val="TableParagraph"/>
              <w:spacing w:line="256" w:lineRule="exact"/>
              <w:ind w:left="10"/>
              <w:jc w:val="center"/>
              <w:rPr>
                <w:sz w:val="24"/>
              </w:rPr>
            </w:pPr>
            <w:r>
              <w:rPr>
                <w:sz w:val="24"/>
              </w:rPr>
              <w:t>о-</w:t>
            </w:r>
          </w:p>
        </w:tc>
        <w:tc>
          <w:tcPr>
            <w:tcW w:w="908" w:type="dxa"/>
            <w:tcBorders>
              <w:top w:val="nil"/>
              <w:bottom w:val="nil"/>
            </w:tcBorders>
          </w:tcPr>
          <w:p w:rsidR="00BE6665" w:rsidRDefault="00BE6665">
            <w:pPr>
              <w:pStyle w:val="TableParagraph"/>
              <w:ind w:left="0"/>
              <w:rPr>
                <w:sz w:val="20"/>
              </w:rPr>
            </w:pPr>
          </w:p>
        </w:tc>
        <w:tc>
          <w:tcPr>
            <w:tcW w:w="1984" w:type="dxa"/>
            <w:tcBorders>
              <w:top w:val="nil"/>
              <w:bottom w:val="nil"/>
            </w:tcBorders>
          </w:tcPr>
          <w:p w:rsidR="00BE6665" w:rsidRDefault="00C22BFF">
            <w:pPr>
              <w:pStyle w:val="TableParagraph"/>
              <w:spacing w:line="256" w:lineRule="exact"/>
              <w:ind w:left="10" w:right="3"/>
              <w:jc w:val="center"/>
              <w:rPr>
                <w:sz w:val="24"/>
              </w:rPr>
            </w:pPr>
            <w:r>
              <w:rPr>
                <w:spacing w:val="-2"/>
                <w:sz w:val="24"/>
              </w:rPr>
              <w:t>должность</w:t>
            </w:r>
          </w:p>
        </w:tc>
      </w:tr>
      <w:tr w:rsidR="00BE6665">
        <w:trPr>
          <w:trHeight w:val="276"/>
        </w:trPr>
        <w:tc>
          <w:tcPr>
            <w:tcW w:w="1532" w:type="dxa"/>
            <w:tcBorders>
              <w:top w:val="nil"/>
              <w:bottom w:val="nil"/>
            </w:tcBorders>
          </w:tcPr>
          <w:p w:rsidR="00BE6665" w:rsidRDefault="00C22BFF">
            <w:pPr>
              <w:pStyle w:val="TableParagraph"/>
              <w:spacing w:line="256" w:lineRule="exact"/>
              <w:ind w:left="6"/>
              <w:jc w:val="center"/>
              <w:rPr>
                <w:sz w:val="24"/>
              </w:rPr>
            </w:pPr>
            <w:r>
              <w:rPr>
                <w:sz w:val="24"/>
              </w:rPr>
              <w:t>ской</w:t>
            </w:r>
            <w:r>
              <w:rPr>
                <w:spacing w:val="2"/>
                <w:sz w:val="24"/>
              </w:rPr>
              <w:t xml:space="preserve"> </w:t>
            </w:r>
            <w:r>
              <w:rPr>
                <w:spacing w:val="-2"/>
                <w:sz w:val="24"/>
              </w:rPr>
              <w:t>работы</w:t>
            </w:r>
          </w:p>
        </w:tc>
        <w:tc>
          <w:tcPr>
            <w:tcW w:w="1364" w:type="dxa"/>
            <w:tcBorders>
              <w:top w:val="nil"/>
              <w:bottom w:val="nil"/>
            </w:tcBorders>
          </w:tcPr>
          <w:p w:rsidR="00BE6665" w:rsidRDefault="00C22BFF">
            <w:pPr>
              <w:pStyle w:val="TableParagraph"/>
              <w:spacing w:line="256" w:lineRule="exact"/>
              <w:ind w:left="12"/>
              <w:jc w:val="center"/>
              <w:rPr>
                <w:sz w:val="24"/>
              </w:rPr>
            </w:pPr>
            <w:r>
              <w:rPr>
                <w:spacing w:val="-2"/>
                <w:sz w:val="24"/>
              </w:rPr>
              <w:t>льской</w:t>
            </w:r>
          </w:p>
        </w:tc>
        <w:tc>
          <w:tcPr>
            <w:tcW w:w="1532" w:type="dxa"/>
            <w:tcBorders>
              <w:top w:val="nil"/>
              <w:bottom w:val="nil"/>
            </w:tcBorders>
          </w:tcPr>
          <w:p w:rsidR="00BE6665" w:rsidRDefault="00C22BFF">
            <w:pPr>
              <w:pStyle w:val="TableParagraph"/>
              <w:spacing w:line="256" w:lineRule="exact"/>
              <w:ind w:left="5"/>
              <w:jc w:val="center"/>
              <w:rPr>
                <w:sz w:val="24"/>
              </w:rPr>
            </w:pPr>
            <w:r>
              <w:rPr>
                <w:sz w:val="24"/>
              </w:rPr>
              <w:t>ской</w:t>
            </w:r>
            <w:r>
              <w:rPr>
                <w:spacing w:val="2"/>
                <w:sz w:val="24"/>
              </w:rPr>
              <w:t xml:space="preserve"> </w:t>
            </w:r>
            <w:r>
              <w:rPr>
                <w:spacing w:val="-2"/>
                <w:sz w:val="24"/>
              </w:rPr>
              <w:t>работы</w:t>
            </w:r>
          </w:p>
        </w:tc>
        <w:tc>
          <w:tcPr>
            <w:tcW w:w="1701" w:type="dxa"/>
            <w:tcBorders>
              <w:top w:val="nil"/>
              <w:bottom w:val="nil"/>
            </w:tcBorders>
          </w:tcPr>
          <w:p w:rsidR="00BE6665" w:rsidRDefault="00C22BFF">
            <w:pPr>
              <w:pStyle w:val="TableParagraph"/>
              <w:spacing w:line="256" w:lineRule="exact"/>
              <w:ind w:left="16"/>
              <w:jc w:val="center"/>
              <w:rPr>
                <w:sz w:val="24"/>
              </w:rPr>
            </w:pPr>
            <w:r>
              <w:rPr>
                <w:spacing w:val="-2"/>
                <w:sz w:val="24"/>
              </w:rPr>
              <w:t>просветительс</w:t>
            </w:r>
          </w:p>
        </w:tc>
        <w:tc>
          <w:tcPr>
            <w:tcW w:w="908" w:type="dxa"/>
            <w:tcBorders>
              <w:top w:val="nil"/>
              <w:bottom w:val="nil"/>
            </w:tcBorders>
          </w:tcPr>
          <w:p w:rsidR="00BE6665" w:rsidRDefault="00BE6665">
            <w:pPr>
              <w:pStyle w:val="TableParagraph"/>
              <w:ind w:left="0"/>
              <w:rPr>
                <w:sz w:val="20"/>
              </w:rPr>
            </w:pPr>
          </w:p>
        </w:tc>
        <w:tc>
          <w:tcPr>
            <w:tcW w:w="1984" w:type="dxa"/>
            <w:tcBorders>
              <w:top w:val="nil"/>
              <w:bottom w:val="nil"/>
            </w:tcBorders>
          </w:tcPr>
          <w:p w:rsidR="00BE6665" w:rsidRDefault="00C22BFF">
            <w:pPr>
              <w:pStyle w:val="TableParagraph"/>
              <w:spacing w:line="256" w:lineRule="exact"/>
              <w:ind w:left="10" w:right="3"/>
              <w:jc w:val="center"/>
              <w:rPr>
                <w:sz w:val="24"/>
              </w:rPr>
            </w:pPr>
            <w:r>
              <w:rPr>
                <w:spacing w:val="-2"/>
                <w:sz w:val="24"/>
              </w:rPr>
              <w:t>педагогического</w:t>
            </w:r>
          </w:p>
        </w:tc>
      </w:tr>
      <w:tr w:rsidR="00BE6665">
        <w:trPr>
          <w:trHeight w:val="378"/>
        </w:trPr>
        <w:tc>
          <w:tcPr>
            <w:tcW w:w="1532" w:type="dxa"/>
            <w:tcBorders>
              <w:top w:val="nil"/>
            </w:tcBorders>
          </w:tcPr>
          <w:p w:rsidR="00BE6665" w:rsidRDefault="00BE6665">
            <w:pPr>
              <w:pStyle w:val="TableParagraph"/>
              <w:ind w:left="0"/>
              <w:rPr>
                <w:sz w:val="24"/>
              </w:rPr>
            </w:pPr>
          </w:p>
        </w:tc>
        <w:tc>
          <w:tcPr>
            <w:tcW w:w="1364" w:type="dxa"/>
            <w:tcBorders>
              <w:top w:val="nil"/>
            </w:tcBorders>
          </w:tcPr>
          <w:p w:rsidR="00BE6665" w:rsidRDefault="00C22BFF">
            <w:pPr>
              <w:pStyle w:val="TableParagraph"/>
              <w:spacing w:line="272" w:lineRule="exact"/>
              <w:ind w:left="6"/>
              <w:jc w:val="center"/>
              <w:rPr>
                <w:sz w:val="24"/>
              </w:rPr>
            </w:pPr>
            <w:r>
              <w:rPr>
                <w:spacing w:val="-2"/>
                <w:sz w:val="24"/>
              </w:rPr>
              <w:t>работы</w:t>
            </w:r>
          </w:p>
        </w:tc>
        <w:tc>
          <w:tcPr>
            <w:tcW w:w="1532" w:type="dxa"/>
            <w:tcBorders>
              <w:top w:val="nil"/>
            </w:tcBorders>
          </w:tcPr>
          <w:p w:rsidR="00BE6665" w:rsidRDefault="00BE6665">
            <w:pPr>
              <w:pStyle w:val="TableParagraph"/>
              <w:ind w:left="0"/>
              <w:rPr>
                <w:sz w:val="24"/>
              </w:rPr>
            </w:pPr>
          </w:p>
        </w:tc>
        <w:tc>
          <w:tcPr>
            <w:tcW w:w="1701" w:type="dxa"/>
            <w:tcBorders>
              <w:top w:val="nil"/>
            </w:tcBorders>
          </w:tcPr>
          <w:p w:rsidR="00BE6665" w:rsidRDefault="00C22BFF">
            <w:pPr>
              <w:pStyle w:val="TableParagraph"/>
              <w:spacing w:line="272" w:lineRule="exact"/>
              <w:ind w:left="8"/>
              <w:jc w:val="center"/>
              <w:rPr>
                <w:sz w:val="24"/>
              </w:rPr>
            </w:pPr>
            <w:r>
              <w:rPr>
                <w:sz w:val="24"/>
              </w:rPr>
              <w:t>кой</w:t>
            </w:r>
            <w:r>
              <w:rPr>
                <w:spacing w:val="3"/>
                <w:sz w:val="24"/>
              </w:rPr>
              <w:t xml:space="preserve"> </w:t>
            </w:r>
            <w:r>
              <w:rPr>
                <w:spacing w:val="-2"/>
                <w:sz w:val="24"/>
              </w:rPr>
              <w:t>работы</w:t>
            </w:r>
          </w:p>
        </w:tc>
        <w:tc>
          <w:tcPr>
            <w:tcW w:w="908" w:type="dxa"/>
            <w:tcBorders>
              <w:top w:val="nil"/>
            </w:tcBorders>
          </w:tcPr>
          <w:p w:rsidR="00BE6665" w:rsidRDefault="00BE6665">
            <w:pPr>
              <w:pStyle w:val="TableParagraph"/>
              <w:ind w:left="0"/>
              <w:rPr>
                <w:sz w:val="24"/>
              </w:rPr>
            </w:pPr>
          </w:p>
        </w:tc>
        <w:tc>
          <w:tcPr>
            <w:tcW w:w="1984" w:type="dxa"/>
            <w:tcBorders>
              <w:top w:val="nil"/>
            </w:tcBorders>
          </w:tcPr>
          <w:p w:rsidR="00BE6665" w:rsidRDefault="00C22BFF">
            <w:pPr>
              <w:pStyle w:val="TableParagraph"/>
              <w:spacing w:line="272" w:lineRule="exact"/>
              <w:ind w:left="10" w:right="1"/>
              <w:jc w:val="center"/>
              <w:rPr>
                <w:sz w:val="24"/>
              </w:rPr>
            </w:pPr>
            <w:r>
              <w:rPr>
                <w:spacing w:val="-2"/>
                <w:sz w:val="24"/>
              </w:rPr>
              <w:t>работника</w:t>
            </w:r>
          </w:p>
        </w:tc>
      </w:tr>
      <w:tr w:rsidR="00BE6665">
        <w:trPr>
          <w:trHeight w:val="484"/>
        </w:trPr>
        <w:tc>
          <w:tcPr>
            <w:tcW w:w="1532" w:type="dxa"/>
          </w:tcPr>
          <w:p w:rsidR="00BE6665" w:rsidRDefault="00BE6665">
            <w:pPr>
              <w:pStyle w:val="TableParagraph"/>
              <w:ind w:left="0"/>
              <w:rPr>
                <w:sz w:val="24"/>
              </w:rPr>
            </w:pPr>
          </w:p>
        </w:tc>
        <w:tc>
          <w:tcPr>
            <w:tcW w:w="1364" w:type="dxa"/>
          </w:tcPr>
          <w:p w:rsidR="00BE6665" w:rsidRDefault="00BE6665">
            <w:pPr>
              <w:pStyle w:val="TableParagraph"/>
              <w:ind w:left="0"/>
              <w:rPr>
                <w:sz w:val="24"/>
              </w:rPr>
            </w:pPr>
          </w:p>
        </w:tc>
        <w:tc>
          <w:tcPr>
            <w:tcW w:w="1532" w:type="dxa"/>
          </w:tcPr>
          <w:p w:rsidR="00BE6665" w:rsidRDefault="00BE6665">
            <w:pPr>
              <w:pStyle w:val="TableParagraph"/>
              <w:ind w:left="0"/>
              <w:rPr>
                <w:sz w:val="24"/>
              </w:rPr>
            </w:pPr>
          </w:p>
        </w:tc>
        <w:tc>
          <w:tcPr>
            <w:tcW w:w="1701" w:type="dxa"/>
          </w:tcPr>
          <w:p w:rsidR="00BE6665" w:rsidRDefault="00BE6665">
            <w:pPr>
              <w:pStyle w:val="TableParagraph"/>
              <w:ind w:left="0"/>
              <w:rPr>
                <w:sz w:val="24"/>
              </w:rPr>
            </w:pPr>
          </w:p>
        </w:tc>
        <w:tc>
          <w:tcPr>
            <w:tcW w:w="908" w:type="dxa"/>
          </w:tcPr>
          <w:p w:rsidR="00BE6665" w:rsidRDefault="00BE6665">
            <w:pPr>
              <w:pStyle w:val="TableParagraph"/>
              <w:ind w:left="0"/>
              <w:rPr>
                <w:sz w:val="24"/>
              </w:rPr>
            </w:pPr>
          </w:p>
        </w:tc>
        <w:tc>
          <w:tcPr>
            <w:tcW w:w="1984" w:type="dxa"/>
          </w:tcPr>
          <w:p w:rsidR="00BE6665" w:rsidRDefault="00BE6665">
            <w:pPr>
              <w:pStyle w:val="TableParagraph"/>
              <w:ind w:left="0"/>
              <w:rPr>
                <w:sz w:val="24"/>
              </w:rPr>
            </w:pPr>
          </w:p>
        </w:tc>
      </w:tr>
    </w:tbl>
    <w:p w:rsidR="00BE6665" w:rsidRDefault="00BE6665">
      <w:pPr>
        <w:pStyle w:val="a3"/>
        <w:spacing w:before="30"/>
        <w:ind w:left="0" w:firstLine="0"/>
        <w:jc w:val="left"/>
      </w:pPr>
    </w:p>
    <w:p w:rsidR="00BE6665" w:rsidRDefault="00C22BFF">
      <w:pPr>
        <w:pStyle w:val="a3"/>
        <w:spacing w:before="0"/>
        <w:ind w:firstLine="0"/>
        <w:jc w:val="left"/>
      </w:pPr>
      <w:bookmarkStart w:id="45" w:name="_bookmark44"/>
      <w:bookmarkEnd w:id="45"/>
      <w:r>
        <w:rPr>
          <w:color w:val="1F4D78"/>
        </w:rPr>
        <w:t>Механизмы</w:t>
      </w:r>
      <w:r>
        <w:rPr>
          <w:color w:val="1F4D78"/>
          <w:spacing w:val="-4"/>
        </w:rPr>
        <w:t xml:space="preserve"> </w:t>
      </w:r>
      <w:r>
        <w:rPr>
          <w:color w:val="1F4D78"/>
        </w:rPr>
        <w:t>реализации</w:t>
      </w:r>
      <w:r>
        <w:rPr>
          <w:color w:val="1F4D78"/>
          <w:spacing w:val="-7"/>
        </w:rPr>
        <w:t xml:space="preserve"> </w:t>
      </w:r>
      <w:r>
        <w:rPr>
          <w:color w:val="1F4D78"/>
          <w:spacing w:val="-2"/>
        </w:rPr>
        <w:t>программы</w:t>
      </w:r>
    </w:p>
    <w:p w:rsidR="00BE6665" w:rsidRDefault="00BE6665">
      <w:pPr>
        <w:pStyle w:val="a3"/>
        <w:spacing w:before="25"/>
        <w:ind w:left="0" w:firstLine="0"/>
        <w:jc w:val="left"/>
      </w:pPr>
    </w:p>
    <w:p w:rsidR="00BE6665" w:rsidRDefault="00C22BFF">
      <w:pPr>
        <w:pStyle w:val="a4"/>
        <w:numPr>
          <w:ilvl w:val="0"/>
          <w:numId w:val="2"/>
        </w:numPr>
        <w:tabs>
          <w:tab w:val="left" w:pos="935"/>
        </w:tabs>
        <w:spacing w:before="0"/>
        <w:ind w:right="136" w:firstLine="542"/>
        <w:jc w:val="both"/>
        <w:rPr>
          <w:sz w:val="24"/>
        </w:rPr>
      </w:pPr>
      <w:r>
        <w:rPr>
          <w:sz w:val="24"/>
        </w:rPr>
        <w:t>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w:t>
      </w:r>
      <w:r>
        <w:rPr>
          <w:spacing w:val="-16"/>
          <w:sz w:val="24"/>
        </w:rPr>
        <w:t xml:space="preserve"> </w:t>
      </w:r>
      <w:r>
        <w:rPr>
          <w:sz w:val="24"/>
        </w:rPr>
        <w:t>основе:</w:t>
      </w:r>
      <w:r>
        <w:rPr>
          <w:spacing w:val="-15"/>
          <w:sz w:val="24"/>
        </w:rPr>
        <w:t xml:space="preserve"> </w:t>
      </w:r>
      <w:r>
        <w:rPr>
          <w:sz w:val="24"/>
        </w:rPr>
        <w:t>педагога-психолога,</w:t>
      </w:r>
      <w:r>
        <w:rPr>
          <w:spacing w:val="-15"/>
          <w:sz w:val="24"/>
        </w:rPr>
        <w:t xml:space="preserve"> </w:t>
      </w:r>
      <w:r>
        <w:rPr>
          <w:sz w:val="24"/>
        </w:rPr>
        <w:t>учителя-логопеда,</w:t>
      </w:r>
      <w:r>
        <w:rPr>
          <w:spacing w:val="-15"/>
          <w:sz w:val="24"/>
        </w:rPr>
        <w:t xml:space="preserve"> </w:t>
      </w:r>
      <w:r>
        <w:rPr>
          <w:sz w:val="24"/>
        </w:rPr>
        <w:t>других</w:t>
      </w:r>
      <w:r>
        <w:rPr>
          <w:spacing w:val="-15"/>
          <w:sz w:val="24"/>
        </w:rPr>
        <w:t xml:space="preserve"> </w:t>
      </w:r>
      <w:r>
        <w:rPr>
          <w:sz w:val="24"/>
        </w:rPr>
        <w:t>специалистов</w:t>
      </w:r>
      <w:r>
        <w:rPr>
          <w:spacing w:val="-15"/>
          <w:sz w:val="24"/>
        </w:rPr>
        <w:t xml:space="preserve"> </w:t>
      </w:r>
      <w:r>
        <w:rPr>
          <w:sz w:val="24"/>
        </w:rPr>
        <w:t>психолого-</w:t>
      </w:r>
    </w:p>
    <w:p w:rsidR="00BE6665" w:rsidRDefault="00BE6665">
      <w:pPr>
        <w:pStyle w:val="a4"/>
        <w:rPr>
          <w:sz w:val="24"/>
        </w:rPr>
        <w:sectPr w:rsidR="00BE6665">
          <w:type w:val="continuous"/>
          <w:pgSz w:w="11910" w:h="16840"/>
          <w:pgMar w:top="1100" w:right="708" w:bottom="280" w:left="1559" w:header="720" w:footer="720" w:gutter="0"/>
          <w:cols w:space="720"/>
        </w:sectPr>
      </w:pPr>
    </w:p>
    <w:p w:rsidR="00BE6665" w:rsidRDefault="00C22BFF">
      <w:pPr>
        <w:pStyle w:val="a3"/>
        <w:spacing w:before="66"/>
        <w:ind w:firstLine="0"/>
        <w:jc w:val="left"/>
      </w:pPr>
      <w:r>
        <w:lastRenderedPageBreak/>
        <w:t>педагогического</w:t>
      </w:r>
      <w:r>
        <w:rPr>
          <w:spacing w:val="-4"/>
        </w:rPr>
        <w:t xml:space="preserve"> </w:t>
      </w:r>
      <w:r>
        <w:rPr>
          <w:spacing w:val="-2"/>
        </w:rPr>
        <w:t>сопровождения.</w:t>
      </w:r>
    </w:p>
    <w:p w:rsidR="00BE6665" w:rsidRDefault="00C22BFF">
      <w:pPr>
        <w:pStyle w:val="a4"/>
        <w:numPr>
          <w:ilvl w:val="0"/>
          <w:numId w:val="2"/>
        </w:numPr>
        <w:tabs>
          <w:tab w:val="left" w:pos="983"/>
        </w:tabs>
        <w:spacing w:before="245" w:line="237" w:lineRule="auto"/>
        <w:ind w:right="143" w:firstLine="542"/>
        <w:jc w:val="both"/>
        <w:rPr>
          <w:sz w:val="24"/>
        </w:rPr>
      </w:pPr>
      <w:r>
        <w:rPr>
          <w:sz w:val="24"/>
        </w:rPr>
        <w:t xml:space="preserve">ПКР может быть подготовлена рабочей группой образовательной организации </w:t>
      </w:r>
      <w:r>
        <w:rPr>
          <w:spacing w:val="-2"/>
          <w:sz w:val="24"/>
        </w:rPr>
        <w:t>поэтапно.</w:t>
      </w:r>
    </w:p>
    <w:p w:rsidR="00BE6665" w:rsidRDefault="00C22BFF">
      <w:pPr>
        <w:pStyle w:val="a4"/>
        <w:numPr>
          <w:ilvl w:val="1"/>
          <w:numId w:val="2"/>
        </w:numPr>
        <w:tabs>
          <w:tab w:val="left" w:pos="1189"/>
        </w:tabs>
        <w:spacing w:before="244"/>
        <w:ind w:left="140" w:right="137" w:firstLine="542"/>
        <w:jc w:val="both"/>
        <w:rPr>
          <w:sz w:val="24"/>
        </w:rPr>
      </w:pPr>
      <w:r>
        <w:rPr>
          <w:sz w:val="24"/>
        </w:rPr>
        <w:t>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w:t>
      </w:r>
      <w:r>
        <w:rPr>
          <w:spacing w:val="-3"/>
          <w:sz w:val="24"/>
        </w:rPr>
        <w:t xml:space="preserve"> </w:t>
      </w:r>
      <w:r>
        <w:rPr>
          <w:sz w:val="24"/>
        </w:rPr>
        <w:t>методических</w:t>
      </w:r>
      <w:r>
        <w:rPr>
          <w:spacing w:val="-1"/>
          <w:sz w:val="24"/>
        </w:rPr>
        <w:t xml:space="preserve"> </w:t>
      </w:r>
      <w:r>
        <w:rPr>
          <w:sz w:val="24"/>
        </w:rPr>
        <w:t>рекомендаций по</w:t>
      </w:r>
      <w:r>
        <w:rPr>
          <w:spacing w:val="-1"/>
          <w:sz w:val="24"/>
        </w:rPr>
        <w:t xml:space="preserve"> </w:t>
      </w:r>
      <w:r>
        <w:rPr>
          <w:sz w:val="24"/>
        </w:rPr>
        <w:t>обучению данных категорий обучающихся с ТНР.</w:t>
      </w:r>
    </w:p>
    <w:p w:rsidR="00BE6665" w:rsidRDefault="00C22BFF">
      <w:pPr>
        <w:pStyle w:val="a4"/>
        <w:numPr>
          <w:ilvl w:val="1"/>
          <w:numId w:val="2"/>
        </w:numPr>
        <w:tabs>
          <w:tab w:val="left" w:pos="1156"/>
        </w:tabs>
        <w:spacing w:before="241"/>
        <w:ind w:left="140" w:right="138" w:firstLine="542"/>
        <w:jc w:val="both"/>
        <w:rPr>
          <w:sz w:val="24"/>
        </w:rPr>
      </w:pPr>
      <w:r>
        <w:rPr>
          <w:sz w:val="24"/>
        </w:rPr>
        <w:t>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w:t>
      </w:r>
      <w:r>
        <w:rPr>
          <w:spacing w:val="-4"/>
          <w:sz w:val="24"/>
        </w:rPr>
        <w:t xml:space="preserve"> </w:t>
      </w:r>
      <w:r>
        <w:rPr>
          <w:sz w:val="24"/>
        </w:rPr>
        <w:t>направления</w:t>
      </w:r>
      <w:r>
        <w:rPr>
          <w:spacing w:val="-8"/>
          <w:sz w:val="24"/>
        </w:rPr>
        <w:t xml:space="preserve"> </w:t>
      </w:r>
      <w:r>
        <w:rPr>
          <w:sz w:val="24"/>
        </w:rPr>
        <w:t>и</w:t>
      </w:r>
      <w:r>
        <w:rPr>
          <w:spacing w:val="-7"/>
          <w:sz w:val="24"/>
        </w:rPr>
        <w:t xml:space="preserve"> </w:t>
      </w:r>
      <w:r>
        <w:rPr>
          <w:sz w:val="24"/>
        </w:rPr>
        <w:t>ожидаемые</w:t>
      </w:r>
      <w:r>
        <w:rPr>
          <w:spacing w:val="-4"/>
          <w:sz w:val="24"/>
        </w:rPr>
        <w:t xml:space="preserve"> </w:t>
      </w:r>
      <w:r>
        <w:rPr>
          <w:sz w:val="24"/>
        </w:rPr>
        <w:t>результаты</w:t>
      </w:r>
      <w:r>
        <w:rPr>
          <w:spacing w:val="-2"/>
          <w:sz w:val="24"/>
        </w:rPr>
        <w:t xml:space="preserve"> </w:t>
      </w:r>
      <w:r>
        <w:rPr>
          <w:sz w:val="24"/>
        </w:rPr>
        <w:t>коррекционной</w:t>
      </w:r>
      <w:r>
        <w:rPr>
          <w:spacing w:val="-3"/>
          <w:sz w:val="24"/>
        </w:rPr>
        <w:t xml:space="preserve"> </w:t>
      </w:r>
      <w:r>
        <w:rPr>
          <w:sz w:val="24"/>
        </w:rPr>
        <w:t>работы,</w:t>
      </w:r>
      <w:r>
        <w:rPr>
          <w:spacing w:val="-6"/>
          <w:sz w:val="24"/>
        </w:rPr>
        <w:t xml:space="preserve"> </w:t>
      </w:r>
      <w:r>
        <w:rPr>
          <w:sz w:val="24"/>
        </w:rPr>
        <w:t>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BE6665" w:rsidRDefault="00C22BFF">
      <w:pPr>
        <w:pStyle w:val="a4"/>
        <w:numPr>
          <w:ilvl w:val="1"/>
          <w:numId w:val="2"/>
        </w:numPr>
        <w:tabs>
          <w:tab w:val="left" w:pos="1161"/>
        </w:tabs>
        <w:spacing w:before="240"/>
        <w:ind w:left="140" w:right="143" w:firstLine="542"/>
        <w:jc w:val="both"/>
        <w:rPr>
          <w:sz w:val="24"/>
        </w:rPr>
      </w:pPr>
      <w:r>
        <w:rPr>
          <w:sz w:val="24"/>
        </w:rPr>
        <w:t>На заключительном этапе осуществляется внутренняя экспертиза программы, возможна</w:t>
      </w:r>
      <w:r>
        <w:rPr>
          <w:spacing w:val="-3"/>
          <w:sz w:val="24"/>
        </w:rPr>
        <w:t xml:space="preserve"> </w:t>
      </w:r>
      <w:r>
        <w:rPr>
          <w:sz w:val="24"/>
        </w:rPr>
        <w:t>ее</w:t>
      </w:r>
      <w:r>
        <w:rPr>
          <w:spacing w:val="-3"/>
          <w:sz w:val="24"/>
        </w:rPr>
        <w:t xml:space="preserve"> </w:t>
      </w:r>
      <w:r>
        <w:rPr>
          <w:sz w:val="24"/>
        </w:rPr>
        <w:t>доработка;</w:t>
      </w:r>
      <w:r>
        <w:rPr>
          <w:spacing w:val="-7"/>
          <w:sz w:val="24"/>
        </w:rPr>
        <w:t xml:space="preserve"> </w:t>
      </w:r>
      <w:r>
        <w:rPr>
          <w:sz w:val="24"/>
        </w:rPr>
        <w:t>проводится</w:t>
      </w:r>
      <w:r>
        <w:rPr>
          <w:spacing w:val="-7"/>
          <w:sz w:val="24"/>
        </w:rPr>
        <w:t xml:space="preserve"> </w:t>
      </w:r>
      <w:r>
        <w:rPr>
          <w:sz w:val="24"/>
        </w:rPr>
        <w:t>обсуждение</w:t>
      </w:r>
      <w:r>
        <w:rPr>
          <w:spacing w:val="-3"/>
          <w:sz w:val="24"/>
        </w:rPr>
        <w:t xml:space="preserve"> </w:t>
      </w:r>
      <w:r>
        <w:rPr>
          <w:sz w:val="24"/>
        </w:rPr>
        <w:t>хода</w:t>
      </w:r>
      <w:r>
        <w:rPr>
          <w:spacing w:val="-3"/>
          <w:sz w:val="24"/>
        </w:rPr>
        <w:t xml:space="preserve"> </w:t>
      </w:r>
      <w:r>
        <w:rPr>
          <w:sz w:val="24"/>
        </w:rPr>
        <w:t>реализации</w:t>
      </w:r>
      <w:r>
        <w:rPr>
          <w:spacing w:val="-1"/>
          <w:sz w:val="24"/>
        </w:rPr>
        <w:t xml:space="preserve"> </w:t>
      </w:r>
      <w:r>
        <w:rPr>
          <w:sz w:val="24"/>
        </w:rPr>
        <w:t>программы</w:t>
      </w:r>
      <w:r>
        <w:rPr>
          <w:spacing w:val="-1"/>
          <w:sz w:val="24"/>
        </w:rPr>
        <w:t xml:space="preserve"> </w:t>
      </w:r>
      <w:r>
        <w:rPr>
          <w:sz w:val="24"/>
        </w:rPr>
        <w:t>на</w:t>
      </w:r>
      <w:r>
        <w:rPr>
          <w:spacing w:val="-8"/>
          <w:sz w:val="24"/>
        </w:rPr>
        <w:t xml:space="preserve"> </w:t>
      </w:r>
      <w:r>
        <w:rPr>
          <w:sz w:val="24"/>
        </w:rPr>
        <w:t>школьных консилиумах,</w:t>
      </w:r>
      <w:r>
        <w:rPr>
          <w:spacing w:val="-2"/>
          <w:sz w:val="24"/>
        </w:rPr>
        <w:t xml:space="preserve"> </w:t>
      </w:r>
      <w:r>
        <w:rPr>
          <w:sz w:val="24"/>
        </w:rPr>
        <w:t>методических</w:t>
      </w:r>
      <w:r>
        <w:rPr>
          <w:spacing w:val="-9"/>
          <w:sz w:val="24"/>
        </w:rPr>
        <w:t xml:space="preserve"> </w:t>
      </w:r>
      <w:r>
        <w:rPr>
          <w:sz w:val="24"/>
        </w:rPr>
        <w:t>объединениях</w:t>
      </w:r>
      <w:r>
        <w:rPr>
          <w:spacing w:val="-9"/>
          <w:sz w:val="24"/>
        </w:rPr>
        <w:t xml:space="preserve"> </w:t>
      </w:r>
      <w:r>
        <w:rPr>
          <w:sz w:val="24"/>
        </w:rPr>
        <w:t>групп</w:t>
      </w:r>
      <w:r>
        <w:rPr>
          <w:spacing w:val="-3"/>
          <w:sz w:val="24"/>
        </w:rPr>
        <w:t xml:space="preserve"> </w:t>
      </w:r>
      <w:r>
        <w:rPr>
          <w:sz w:val="24"/>
        </w:rPr>
        <w:t>педагогов</w:t>
      </w:r>
      <w:r>
        <w:rPr>
          <w:spacing w:val="-7"/>
          <w:sz w:val="24"/>
        </w:rPr>
        <w:t xml:space="preserve"> </w:t>
      </w:r>
      <w:r>
        <w:rPr>
          <w:sz w:val="24"/>
        </w:rPr>
        <w:t>и</w:t>
      </w:r>
      <w:r>
        <w:rPr>
          <w:spacing w:val="-3"/>
          <w:sz w:val="24"/>
        </w:rPr>
        <w:t xml:space="preserve"> </w:t>
      </w:r>
      <w:r>
        <w:rPr>
          <w:sz w:val="24"/>
        </w:rPr>
        <w:t>специалистов,</w:t>
      </w:r>
      <w:r>
        <w:rPr>
          <w:spacing w:val="-2"/>
          <w:sz w:val="24"/>
        </w:rPr>
        <w:t xml:space="preserve"> </w:t>
      </w:r>
      <w:r>
        <w:rPr>
          <w:sz w:val="24"/>
        </w:rPr>
        <w:t>работающих</w:t>
      </w:r>
      <w:r>
        <w:rPr>
          <w:spacing w:val="-9"/>
          <w:sz w:val="24"/>
        </w:rPr>
        <w:t xml:space="preserve"> </w:t>
      </w:r>
      <w:r>
        <w:rPr>
          <w:sz w:val="24"/>
        </w:rPr>
        <w:t>с обучающимися с ТНР; принимается итоговое решение.</w:t>
      </w:r>
    </w:p>
    <w:p w:rsidR="00BE6665" w:rsidRDefault="00C22BFF">
      <w:pPr>
        <w:pStyle w:val="a4"/>
        <w:numPr>
          <w:ilvl w:val="0"/>
          <w:numId w:val="2"/>
        </w:numPr>
        <w:tabs>
          <w:tab w:val="left" w:pos="1228"/>
        </w:tabs>
        <w:spacing w:before="241"/>
        <w:ind w:right="134" w:firstLine="542"/>
        <w:jc w:val="both"/>
        <w:rPr>
          <w:sz w:val="24"/>
        </w:rPr>
      </w:pPr>
      <w:r>
        <w:rPr>
          <w:sz w:val="24"/>
        </w:rPr>
        <w:t>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BE6665" w:rsidRDefault="00C22BFF">
      <w:pPr>
        <w:pStyle w:val="a4"/>
        <w:numPr>
          <w:ilvl w:val="0"/>
          <w:numId w:val="2"/>
        </w:numPr>
        <w:tabs>
          <w:tab w:val="left" w:pos="1127"/>
        </w:tabs>
        <w:spacing w:before="237"/>
        <w:ind w:right="131" w:firstLine="542"/>
        <w:jc w:val="both"/>
        <w:rPr>
          <w:sz w:val="24"/>
        </w:rPr>
      </w:pPr>
      <w:r>
        <w:rPr>
          <w:sz w:val="24"/>
        </w:rPr>
        <w:t>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BE6665" w:rsidRDefault="00C22BFF">
      <w:pPr>
        <w:pStyle w:val="a4"/>
        <w:numPr>
          <w:ilvl w:val="0"/>
          <w:numId w:val="2"/>
        </w:numPr>
        <w:tabs>
          <w:tab w:val="left" w:pos="1118"/>
        </w:tabs>
        <w:spacing w:before="241"/>
        <w:ind w:right="141" w:firstLine="542"/>
        <w:jc w:val="both"/>
        <w:rPr>
          <w:sz w:val="24"/>
        </w:rPr>
      </w:pPr>
      <w:r>
        <w:rPr>
          <w:sz w:val="24"/>
        </w:rPr>
        <w:t>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BE6665" w:rsidRDefault="00C22BFF">
      <w:pPr>
        <w:pStyle w:val="a4"/>
        <w:numPr>
          <w:ilvl w:val="0"/>
          <w:numId w:val="2"/>
        </w:numPr>
        <w:tabs>
          <w:tab w:val="left" w:pos="1142"/>
        </w:tabs>
        <w:spacing w:before="241"/>
        <w:ind w:right="133" w:firstLine="542"/>
        <w:jc w:val="both"/>
        <w:rPr>
          <w:sz w:val="24"/>
        </w:rPr>
      </w:pPr>
      <w:r>
        <w:rPr>
          <w:sz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BE6665" w:rsidRDefault="00C22BFF">
      <w:pPr>
        <w:pStyle w:val="a4"/>
        <w:numPr>
          <w:ilvl w:val="0"/>
          <w:numId w:val="2"/>
        </w:numPr>
        <w:tabs>
          <w:tab w:val="left" w:pos="1132"/>
        </w:tabs>
        <w:spacing w:before="240"/>
        <w:ind w:right="132" w:firstLine="542"/>
        <w:jc w:val="both"/>
        <w:rPr>
          <w:sz w:val="24"/>
        </w:rPr>
      </w:pPr>
      <w:r>
        <w:rPr>
          <w:sz w:val="24"/>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w:t>
      </w:r>
      <w:r>
        <w:rPr>
          <w:spacing w:val="40"/>
          <w:sz w:val="24"/>
        </w:rPr>
        <w:t xml:space="preserve">  </w:t>
      </w:r>
      <w:r>
        <w:rPr>
          <w:sz w:val="24"/>
        </w:rPr>
        <w:t>организациями</w:t>
      </w:r>
      <w:r>
        <w:rPr>
          <w:spacing w:val="40"/>
          <w:sz w:val="24"/>
        </w:rPr>
        <w:t xml:space="preserve">  </w:t>
      </w:r>
      <w:r>
        <w:rPr>
          <w:sz w:val="24"/>
        </w:rPr>
        <w:t>дополнительного</w:t>
      </w:r>
      <w:r>
        <w:rPr>
          <w:spacing w:val="40"/>
          <w:sz w:val="24"/>
        </w:rPr>
        <w:t xml:space="preserve">  </w:t>
      </w:r>
      <w:r>
        <w:rPr>
          <w:sz w:val="24"/>
        </w:rPr>
        <w:t>образования,</w:t>
      </w:r>
      <w:r>
        <w:rPr>
          <w:spacing w:val="40"/>
          <w:sz w:val="24"/>
        </w:rPr>
        <w:t xml:space="preserve">  </w:t>
      </w:r>
      <w:r>
        <w:rPr>
          <w:sz w:val="24"/>
        </w:rPr>
        <w:t>здравоохранения,</w:t>
      </w:r>
    </w:p>
    <w:p w:rsidR="00BE6665" w:rsidRDefault="00BE6665">
      <w:pPr>
        <w:pStyle w:val="a4"/>
        <w:rPr>
          <w:sz w:val="24"/>
        </w:rPr>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социальной</w:t>
      </w:r>
      <w:r>
        <w:rPr>
          <w:spacing w:val="-5"/>
        </w:rPr>
        <w:t xml:space="preserve"> </w:t>
      </w:r>
      <w:r>
        <w:rPr>
          <w:spacing w:val="-2"/>
        </w:rPr>
        <w:t>защиты.</w:t>
      </w:r>
    </w:p>
    <w:p w:rsidR="00BE6665" w:rsidRDefault="00C22BFF">
      <w:pPr>
        <w:pStyle w:val="a4"/>
        <w:numPr>
          <w:ilvl w:val="0"/>
          <w:numId w:val="2"/>
        </w:numPr>
        <w:tabs>
          <w:tab w:val="left" w:pos="1113"/>
        </w:tabs>
        <w:ind w:right="137" w:firstLine="542"/>
        <w:jc w:val="both"/>
        <w:rPr>
          <w:sz w:val="24"/>
        </w:rPr>
      </w:pPr>
      <w:r>
        <w:rPr>
          <w:sz w:val="24"/>
        </w:rPr>
        <w:t>Коррекционная работа в обязательной части реализуется в учебной урочной деятельности</w:t>
      </w:r>
      <w:r>
        <w:rPr>
          <w:spacing w:val="-2"/>
          <w:sz w:val="24"/>
        </w:rPr>
        <w:t xml:space="preserve"> </w:t>
      </w:r>
      <w:r>
        <w:rPr>
          <w:sz w:val="24"/>
        </w:rPr>
        <w:t>при</w:t>
      </w:r>
      <w:r>
        <w:rPr>
          <w:spacing w:val="-8"/>
          <w:sz w:val="24"/>
        </w:rPr>
        <w:t xml:space="preserve"> </w:t>
      </w:r>
      <w:r>
        <w:rPr>
          <w:sz w:val="24"/>
        </w:rPr>
        <w:t>освоении</w:t>
      </w:r>
      <w:r>
        <w:rPr>
          <w:spacing w:val="-3"/>
          <w:sz w:val="24"/>
        </w:rPr>
        <w:t xml:space="preserve"> </w:t>
      </w:r>
      <w:r>
        <w:rPr>
          <w:sz w:val="24"/>
        </w:rPr>
        <w:t>содержания</w:t>
      </w:r>
      <w:r>
        <w:rPr>
          <w:spacing w:val="-9"/>
          <w:sz w:val="24"/>
        </w:rPr>
        <w:t xml:space="preserve"> </w:t>
      </w:r>
      <w:r>
        <w:rPr>
          <w:sz w:val="24"/>
        </w:rPr>
        <w:t>основной</w:t>
      </w:r>
      <w:r>
        <w:rPr>
          <w:spacing w:val="-8"/>
          <w:sz w:val="24"/>
        </w:rPr>
        <w:t xml:space="preserve"> </w:t>
      </w:r>
      <w:r>
        <w:rPr>
          <w:sz w:val="24"/>
        </w:rPr>
        <w:t>образовательной</w:t>
      </w:r>
      <w:r>
        <w:rPr>
          <w:spacing w:val="-3"/>
          <w:sz w:val="24"/>
        </w:rPr>
        <w:t xml:space="preserve"> </w:t>
      </w:r>
      <w:r>
        <w:rPr>
          <w:sz w:val="24"/>
        </w:rPr>
        <w:t>программы.</w:t>
      </w:r>
      <w:r>
        <w:rPr>
          <w:spacing w:val="-2"/>
          <w:sz w:val="24"/>
        </w:rPr>
        <w:t xml:space="preserve"> </w:t>
      </w:r>
      <w:r>
        <w:rPr>
          <w:sz w:val="24"/>
        </w:rPr>
        <w:t>На</w:t>
      </w:r>
      <w:r>
        <w:rPr>
          <w:spacing w:val="-1"/>
          <w:sz w:val="24"/>
        </w:rPr>
        <w:t xml:space="preserve"> </w:t>
      </w:r>
      <w:r>
        <w:rPr>
          <w:sz w:val="24"/>
        </w:rPr>
        <w:t>каждом уроке учитель-предметник может поставить</w:t>
      </w:r>
      <w:r>
        <w:rPr>
          <w:spacing w:val="-1"/>
          <w:sz w:val="24"/>
        </w:rPr>
        <w:t xml:space="preserve"> </w:t>
      </w:r>
      <w:r>
        <w:rPr>
          <w:sz w:val="24"/>
        </w:rPr>
        <w:t>и</w:t>
      </w:r>
      <w:r>
        <w:rPr>
          <w:spacing w:val="-1"/>
          <w:sz w:val="24"/>
        </w:rPr>
        <w:t xml:space="preserve"> </w:t>
      </w:r>
      <w:r>
        <w:rPr>
          <w:sz w:val="24"/>
        </w:rPr>
        <w:t>решить коррекционно-развивающие</w:t>
      </w:r>
      <w:r>
        <w:rPr>
          <w:spacing w:val="-3"/>
          <w:sz w:val="24"/>
        </w:rPr>
        <w:t xml:space="preserve"> </w:t>
      </w:r>
      <w:r>
        <w:rPr>
          <w:sz w:val="24"/>
        </w:rPr>
        <w:t>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BE6665" w:rsidRDefault="00C22BFF">
      <w:pPr>
        <w:pStyle w:val="a3"/>
        <w:spacing w:before="241"/>
        <w:ind w:right="137"/>
      </w:pPr>
      <w:r>
        <w:t>При наличии нелинейного расписания в учебной урочной деятельности возможно проведение уроков специалистами с</w:t>
      </w:r>
      <w:r>
        <w:rPr>
          <w:spacing w:val="-3"/>
        </w:rPr>
        <w:t xml:space="preserve"> </w:t>
      </w:r>
      <w:r>
        <w:t>обучающимися со сходными</w:t>
      </w:r>
      <w:r>
        <w:rPr>
          <w:spacing w:val="-1"/>
        </w:rPr>
        <w:t xml:space="preserve"> </w:t>
      </w:r>
      <w:r>
        <w:t>нарушениями из разных классов</w:t>
      </w:r>
      <w:r>
        <w:rPr>
          <w:spacing w:val="-15"/>
        </w:rPr>
        <w:t xml:space="preserve"> </w:t>
      </w:r>
      <w:r>
        <w:t>параллели</w:t>
      </w:r>
      <w:r>
        <w:rPr>
          <w:spacing w:val="-15"/>
        </w:rPr>
        <w:t xml:space="preserve"> </w:t>
      </w:r>
      <w:r>
        <w:t>по</w:t>
      </w:r>
      <w:r>
        <w:rPr>
          <w:spacing w:val="-15"/>
        </w:rPr>
        <w:t xml:space="preserve"> </w:t>
      </w:r>
      <w:r>
        <w:t>специальным</w:t>
      </w:r>
      <w:r>
        <w:rPr>
          <w:spacing w:val="-15"/>
        </w:rPr>
        <w:t xml:space="preserve"> </w:t>
      </w:r>
      <w:r>
        <w:t>предметам</w:t>
      </w:r>
      <w:r>
        <w:rPr>
          <w:spacing w:val="-15"/>
        </w:rPr>
        <w:t xml:space="preserve"> </w:t>
      </w:r>
      <w:r>
        <w:t>(разделам),</w:t>
      </w:r>
      <w:r>
        <w:rPr>
          <w:spacing w:val="-15"/>
        </w:rPr>
        <w:t xml:space="preserve"> </w:t>
      </w:r>
      <w:r>
        <w:t>отсутствующим</w:t>
      </w:r>
      <w:r>
        <w:rPr>
          <w:spacing w:val="-15"/>
        </w:rPr>
        <w:t xml:space="preserve"> </w:t>
      </w:r>
      <w:r>
        <w:t>в</w:t>
      </w:r>
      <w:r>
        <w:rPr>
          <w:spacing w:val="-15"/>
        </w:rPr>
        <w:t xml:space="preserve"> </w:t>
      </w:r>
      <w:r>
        <w:t>учебном</w:t>
      </w:r>
      <w:r>
        <w:rPr>
          <w:spacing w:val="-15"/>
        </w:rPr>
        <w:t xml:space="preserve"> </w:t>
      </w:r>
      <w:r>
        <w:t>плане нормально развивающихся сверстников.</w:t>
      </w:r>
    </w:p>
    <w:p w:rsidR="00BE6665" w:rsidRDefault="00C22BFF">
      <w:pPr>
        <w:pStyle w:val="a3"/>
        <w:spacing w:before="240"/>
        <w:ind w:right="141"/>
      </w:pPr>
      <w: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w:t>
      </w:r>
      <w:r>
        <w:rPr>
          <w:spacing w:val="-2"/>
        </w:rPr>
        <w:t>предметам.</w:t>
      </w:r>
    </w:p>
    <w:p w:rsidR="00BE6665" w:rsidRDefault="00C22BFF">
      <w:pPr>
        <w:pStyle w:val="a4"/>
        <w:numPr>
          <w:ilvl w:val="0"/>
          <w:numId w:val="2"/>
        </w:numPr>
        <w:tabs>
          <w:tab w:val="left" w:pos="1055"/>
        </w:tabs>
        <w:spacing w:before="238"/>
        <w:ind w:right="136" w:firstLine="542"/>
        <w:jc w:val="both"/>
        <w:rPr>
          <w:sz w:val="24"/>
        </w:rPr>
      </w:pPr>
      <w:r>
        <w:rPr>
          <w:sz w:val="24"/>
        </w:rPr>
        <w:t>В образовательной организации, с учетом особых образовательных потребностей обучающихся</w:t>
      </w:r>
      <w:r>
        <w:rPr>
          <w:spacing w:val="-7"/>
          <w:sz w:val="24"/>
        </w:rPr>
        <w:t xml:space="preserve"> </w:t>
      </w:r>
      <w:r>
        <w:rPr>
          <w:sz w:val="24"/>
        </w:rPr>
        <w:t>с</w:t>
      </w:r>
      <w:r>
        <w:rPr>
          <w:spacing w:val="-8"/>
          <w:sz w:val="24"/>
        </w:rPr>
        <w:t xml:space="preserve"> </w:t>
      </w:r>
      <w:r>
        <w:rPr>
          <w:sz w:val="24"/>
        </w:rPr>
        <w:t>тяжелыми</w:t>
      </w:r>
      <w:r>
        <w:rPr>
          <w:spacing w:val="-6"/>
          <w:sz w:val="24"/>
        </w:rPr>
        <w:t xml:space="preserve"> </w:t>
      </w:r>
      <w:r>
        <w:rPr>
          <w:sz w:val="24"/>
        </w:rPr>
        <w:t>нарушениями</w:t>
      </w:r>
      <w:r>
        <w:rPr>
          <w:spacing w:val="-6"/>
          <w:sz w:val="24"/>
        </w:rPr>
        <w:t xml:space="preserve"> </w:t>
      </w:r>
      <w:r>
        <w:rPr>
          <w:sz w:val="24"/>
        </w:rPr>
        <w:t>речи,</w:t>
      </w:r>
      <w:r>
        <w:rPr>
          <w:spacing w:val="-14"/>
          <w:sz w:val="24"/>
        </w:rPr>
        <w:t xml:space="preserve"> </w:t>
      </w:r>
      <w:r>
        <w:rPr>
          <w:sz w:val="24"/>
        </w:rPr>
        <w:t>педагогическими</w:t>
      </w:r>
      <w:r>
        <w:rPr>
          <w:spacing w:val="-6"/>
          <w:sz w:val="24"/>
        </w:rPr>
        <w:t xml:space="preserve"> </w:t>
      </w:r>
      <w:r>
        <w:rPr>
          <w:sz w:val="24"/>
        </w:rPr>
        <w:t>работниками</w:t>
      </w:r>
      <w:r>
        <w:rPr>
          <w:spacing w:val="-11"/>
          <w:sz w:val="24"/>
        </w:rPr>
        <w:t xml:space="preserve"> </w:t>
      </w:r>
      <w:r>
        <w:rPr>
          <w:sz w:val="24"/>
        </w:rPr>
        <w:t>совместно</w:t>
      </w:r>
      <w:r>
        <w:rPr>
          <w:spacing w:val="-7"/>
          <w:sz w:val="24"/>
        </w:rPr>
        <w:t xml:space="preserve"> </w:t>
      </w:r>
      <w:r>
        <w:rPr>
          <w:sz w:val="24"/>
        </w:rPr>
        <w:t>со всеми</w:t>
      </w:r>
      <w:r>
        <w:rPr>
          <w:spacing w:val="-3"/>
          <w:sz w:val="24"/>
        </w:rPr>
        <w:t xml:space="preserve"> </w:t>
      </w:r>
      <w:r>
        <w:rPr>
          <w:sz w:val="24"/>
        </w:rPr>
        <w:t>участниками</w:t>
      </w:r>
      <w:r>
        <w:rPr>
          <w:spacing w:val="-3"/>
          <w:sz w:val="24"/>
        </w:rPr>
        <w:t xml:space="preserve"> </w:t>
      </w:r>
      <w:r>
        <w:rPr>
          <w:sz w:val="24"/>
        </w:rPr>
        <w:t>образовательных</w:t>
      </w:r>
      <w:r>
        <w:rPr>
          <w:spacing w:val="-9"/>
          <w:sz w:val="24"/>
        </w:rPr>
        <w:t xml:space="preserve"> </w:t>
      </w:r>
      <w:r>
        <w:rPr>
          <w:sz w:val="24"/>
        </w:rPr>
        <w:t>отношений</w:t>
      </w:r>
      <w:r>
        <w:rPr>
          <w:spacing w:val="-3"/>
          <w:sz w:val="24"/>
        </w:rPr>
        <w:t xml:space="preserve"> </w:t>
      </w:r>
      <w:r>
        <w:rPr>
          <w:sz w:val="24"/>
        </w:rPr>
        <w:t>могут</w:t>
      </w:r>
      <w:r>
        <w:rPr>
          <w:spacing w:val="-4"/>
          <w:sz w:val="24"/>
        </w:rPr>
        <w:t xml:space="preserve"> </w:t>
      </w:r>
      <w:r>
        <w:rPr>
          <w:sz w:val="24"/>
        </w:rPr>
        <w:t>быть</w:t>
      </w:r>
      <w:r>
        <w:rPr>
          <w:spacing w:val="-3"/>
          <w:sz w:val="24"/>
        </w:rPr>
        <w:t xml:space="preserve"> </w:t>
      </w:r>
      <w:r>
        <w:rPr>
          <w:sz w:val="24"/>
        </w:rPr>
        <w:t>разработаны</w:t>
      </w:r>
      <w:r>
        <w:rPr>
          <w:spacing w:val="-7"/>
          <w:sz w:val="24"/>
        </w:rPr>
        <w:t xml:space="preserve"> </w:t>
      </w:r>
      <w:r>
        <w:rPr>
          <w:sz w:val="24"/>
        </w:rPr>
        <w:t>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BE6665" w:rsidRDefault="00BE6665">
      <w:pPr>
        <w:pStyle w:val="a3"/>
        <w:spacing w:before="42"/>
        <w:ind w:left="0" w:firstLine="0"/>
        <w:jc w:val="left"/>
      </w:pPr>
    </w:p>
    <w:p w:rsidR="00BE6665" w:rsidRDefault="00C22BFF">
      <w:pPr>
        <w:pStyle w:val="a3"/>
        <w:spacing w:before="0"/>
        <w:ind w:firstLine="0"/>
        <w:jc w:val="left"/>
      </w:pPr>
      <w:bookmarkStart w:id="46" w:name="_bookmark45"/>
      <w:bookmarkEnd w:id="46"/>
      <w:r>
        <w:rPr>
          <w:color w:val="1F4D78"/>
        </w:rPr>
        <w:t>Требования</w:t>
      </w:r>
      <w:r>
        <w:rPr>
          <w:color w:val="1F4D78"/>
          <w:spacing w:val="-2"/>
        </w:rPr>
        <w:t xml:space="preserve"> </w:t>
      </w:r>
      <w:r>
        <w:rPr>
          <w:color w:val="1F4D78"/>
        </w:rPr>
        <w:t>к</w:t>
      </w:r>
      <w:r>
        <w:rPr>
          <w:color w:val="1F4D78"/>
          <w:spacing w:val="-3"/>
        </w:rPr>
        <w:t xml:space="preserve"> </w:t>
      </w:r>
      <w:r>
        <w:rPr>
          <w:color w:val="1F4D78"/>
        </w:rPr>
        <w:t>условиям</w:t>
      </w:r>
      <w:r>
        <w:rPr>
          <w:color w:val="1F4D78"/>
          <w:spacing w:val="-4"/>
        </w:rPr>
        <w:t xml:space="preserve"> </w:t>
      </w:r>
      <w:r>
        <w:rPr>
          <w:color w:val="1F4D78"/>
        </w:rPr>
        <w:t>реализации</w:t>
      </w:r>
      <w:r>
        <w:rPr>
          <w:color w:val="1F4D78"/>
          <w:spacing w:val="-4"/>
        </w:rPr>
        <w:t xml:space="preserve"> </w:t>
      </w:r>
      <w:r>
        <w:rPr>
          <w:color w:val="1F4D78"/>
          <w:spacing w:val="-2"/>
        </w:rPr>
        <w:t>программы</w:t>
      </w:r>
    </w:p>
    <w:p w:rsidR="00BE6665" w:rsidRDefault="00BE6665">
      <w:pPr>
        <w:pStyle w:val="a3"/>
        <w:spacing w:before="24"/>
        <w:ind w:left="0" w:firstLine="0"/>
        <w:jc w:val="left"/>
      </w:pPr>
    </w:p>
    <w:p w:rsidR="00BE6665" w:rsidRDefault="00C22BFF">
      <w:pPr>
        <w:pStyle w:val="a4"/>
        <w:numPr>
          <w:ilvl w:val="0"/>
          <w:numId w:val="2"/>
        </w:numPr>
        <w:tabs>
          <w:tab w:val="left" w:pos="1047"/>
        </w:tabs>
        <w:spacing w:before="0"/>
        <w:ind w:left="1047" w:hanging="364"/>
        <w:rPr>
          <w:sz w:val="24"/>
        </w:rPr>
      </w:pPr>
      <w:r>
        <w:rPr>
          <w:spacing w:val="-2"/>
          <w:sz w:val="24"/>
        </w:rPr>
        <w:t>Психолого-педагогическое</w:t>
      </w:r>
      <w:r>
        <w:rPr>
          <w:spacing w:val="31"/>
          <w:sz w:val="24"/>
        </w:rPr>
        <w:t xml:space="preserve"> </w:t>
      </w:r>
      <w:r>
        <w:rPr>
          <w:spacing w:val="-2"/>
          <w:sz w:val="24"/>
        </w:rPr>
        <w:t>обеспечение:</w:t>
      </w:r>
    </w:p>
    <w:p w:rsidR="00BE6665" w:rsidRDefault="00C22BFF">
      <w:pPr>
        <w:pStyle w:val="a3"/>
        <w:tabs>
          <w:tab w:val="left" w:pos="2276"/>
          <w:tab w:val="left" w:pos="5339"/>
          <w:tab w:val="left" w:pos="6489"/>
          <w:tab w:val="left" w:pos="7967"/>
        </w:tabs>
        <w:spacing w:before="47" w:line="518" w:lineRule="exact"/>
        <w:ind w:left="683" w:right="127" w:firstLine="0"/>
        <w:jc w:val="left"/>
      </w:pPr>
      <w:r>
        <w:t>обеспечение</w:t>
      </w:r>
      <w:r>
        <w:rPr>
          <w:spacing w:val="-4"/>
        </w:rPr>
        <w:t xml:space="preserve"> </w:t>
      </w:r>
      <w:r>
        <w:t>дифференцированных</w:t>
      </w:r>
      <w:r>
        <w:rPr>
          <w:spacing w:val="-3"/>
        </w:rPr>
        <w:t xml:space="preserve"> </w:t>
      </w:r>
      <w:r>
        <w:t>условий</w:t>
      </w:r>
      <w:r>
        <w:rPr>
          <w:spacing w:val="-7"/>
        </w:rPr>
        <w:t xml:space="preserve"> </w:t>
      </w:r>
      <w:r>
        <w:t>(оптимальный</w:t>
      </w:r>
      <w:r>
        <w:rPr>
          <w:spacing w:val="-7"/>
        </w:rPr>
        <w:t xml:space="preserve"> </w:t>
      </w:r>
      <w:r>
        <w:t>режим</w:t>
      </w:r>
      <w:r>
        <w:rPr>
          <w:spacing w:val="-6"/>
        </w:rPr>
        <w:t xml:space="preserve"> </w:t>
      </w:r>
      <w:r>
        <w:t>учебных</w:t>
      </w:r>
      <w:r>
        <w:rPr>
          <w:spacing w:val="-8"/>
        </w:rPr>
        <w:t xml:space="preserve"> </w:t>
      </w:r>
      <w:r>
        <w:t xml:space="preserve">нагрузок); </w:t>
      </w:r>
      <w:r>
        <w:rPr>
          <w:spacing w:val="-2"/>
        </w:rPr>
        <w:t>обеспечение</w:t>
      </w:r>
      <w:r>
        <w:tab/>
      </w:r>
      <w:r>
        <w:rPr>
          <w:spacing w:val="-2"/>
        </w:rPr>
        <w:t>психолого-педагогических</w:t>
      </w:r>
      <w:r>
        <w:tab/>
      </w:r>
      <w:r>
        <w:rPr>
          <w:spacing w:val="-2"/>
        </w:rPr>
        <w:t>условий</w:t>
      </w:r>
      <w:r>
        <w:tab/>
      </w:r>
      <w:r>
        <w:rPr>
          <w:spacing w:val="-2"/>
        </w:rPr>
        <w:t>реализации</w:t>
      </w:r>
      <w:r>
        <w:tab/>
        <w:t>коррекционно-</w:t>
      </w:r>
    </w:p>
    <w:p w:rsidR="00BE6665" w:rsidRDefault="00C22BFF">
      <w:pPr>
        <w:pStyle w:val="a3"/>
        <w:spacing w:before="0" w:line="223" w:lineRule="exact"/>
        <w:ind w:firstLine="0"/>
        <w:jc w:val="left"/>
      </w:pPr>
      <w:r>
        <w:t>развивающей</w:t>
      </w:r>
      <w:r>
        <w:rPr>
          <w:spacing w:val="-11"/>
        </w:rPr>
        <w:t xml:space="preserve"> </w:t>
      </w:r>
      <w:r>
        <w:t>направленности</w:t>
      </w:r>
      <w:r>
        <w:rPr>
          <w:spacing w:val="-7"/>
        </w:rPr>
        <w:t xml:space="preserve"> </w:t>
      </w:r>
      <w:r>
        <w:t>образовательного</w:t>
      </w:r>
      <w:r>
        <w:rPr>
          <w:spacing w:val="-4"/>
        </w:rPr>
        <w:t xml:space="preserve"> </w:t>
      </w:r>
      <w:r>
        <w:rPr>
          <w:spacing w:val="-2"/>
        </w:rPr>
        <w:t>процесса;</w:t>
      </w:r>
    </w:p>
    <w:p w:rsidR="00BE6665" w:rsidRDefault="00C22BFF">
      <w:pPr>
        <w:pStyle w:val="a3"/>
        <w:spacing w:before="245" w:line="237" w:lineRule="auto"/>
        <w:ind w:right="136"/>
      </w:pPr>
      <w:r>
        <w:t>учет особых образовательных и социально-коммуникативных потребностей обучающихся, их индивидуальных особенностей;</w:t>
      </w:r>
    </w:p>
    <w:p w:rsidR="00BE6665" w:rsidRDefault="00C22BFF">
      <w:pPr>
        <w:pStyle w:val="a3"/>
        <w:spacing w:before="239"/>
        <w:ind w:left="683" w:firstLine="0"/>
        <w:jc w:val="left"/>
      </w:pPr>
      <w:r>
        <w:t>соблюдение</w:t>
      </w:r>
      <w:r>
        <w:rPr>
          <w:spacing w:val="-10"/>
        </w:rPr>
        <w:t xml:space="preserve"> </w:t>
      </w:r>
      <w:r>
        <w:t>комфортного</w:t>
      </w:r>
      <w:r>
        <w:rPr>
          <w:spacing w:val="-7"/>
        </w:rPr>
        <w:t xml:space="preserve"> </w:t>
      </w:r>
      <w:r>
        <w:t>психоэмоционального</w:t>
      </w:r>
      <w:r>
        <w:rPr>
          <w:spacing w:val="-6"/>
        </w:rPr>
        <w:t xml:space="preserve"> </w:t>
      </w:r>
      <w:r>
        <w:rPr>
          <w:spacing w:val="-2"/>
        </w:rPr>
        <w:t>режима;</w:t>
      </w:r>
    </w:p>
    <w:p w:rsidR="00BE6665" w:rsidRDefault="00C22BFF">
      <w:pPr>
        <w:pStyle w:val="a3"/>
        <w:spacing w:before="245" w:line="237" w:lineRule="auto"/>
        <w:ind w:right="145"/>
      </w:pPr>
      <w:r>
        <w:t>восполнение пробелов в структуре речеязыковых средств, а также других компонентов языковой системы;</w:t>
      </w:r>
    </w:p>
    <w:p w:rsidR="00BE6665" w:rsidRDefault="00C22BFF">
      <w:pPr>
        <w:pStyle w:val="a3"/>
        <w:ind w:left="683" w:firstLine="0"/>
        <w:jc w:val="left"/>
      </w:pPr>
      <w:r>
        <w:t>развитие</w:t>
      </w:r>
      <w:r>
        <w:rPr>
          <w:spacing w:val="-10"/>
        </w:rPr>
        <w:t xml:space="preserve"> </w:t>
      </w:r>
      <w:r>
        <w:t>и</w:t>
      </w:r>
      <w:r>
        <w:rPr>
          <w:spacing w:val="-2"/>
        </w:rPr>
        <w:t xml:space="preserve"> </w:t>
      </w:r>
      <w:r>
        <w:t>совершенствование</w:t>
      </w:r>
      <w:r>
        <w:rPr>
          <w:spacing w:val="-3"/>
        </w:rPr>
        <w:t xml:space="preserve"> </w:t>
      </w:r>
      <w:r>
        <w:t>полноценной</w:t>
      </w:r>
      <w:r>
        <w:rPr>
          <w:spacing w:val="-6"/>
        </w:rPr>
        <w:t xml:space="preserve"> </w:t>
      </w:r>
      <w:r>
        <w:t>речевой</w:t>
      </w:r>
      <w:r>
        <w:rPr>
          <w:spacing w:val="-6"/>
        </w:rPr>
        <w:t xml:space="preserve"> </w:t>
      </w:r>
      <w:r>
        <w:rPr>
          <w:spacing w:val="-2"/>
        </w:rPr>
        <w:t>деятельности;</w:t>
      </w:r>
    </w:p>
    <w:p w:rsidR="00BE6665" w:rsidRDefault="00C22BFF">
      <w:pPr>
        <w:pStyle w:val="a3"/>
        <w:spacing w:before="238"/>
        <w:ind w:right="130"/>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BE6665" w:rsidRDefault="00C22BFF">
      <w:pPr>
        <w:pStyle w:val="a3"/>
        <w:spacing w:before="242"/>
        <w:ind w:right="143"/>
      </w:pPr>
      <w:r>
        <w:t xml:space="preserve">расширение повседневного жизненного опыта, социальных контактов с другими </w:t>
      </w:r>
      <w:r>
        <w:rPr>
          <w:spacing w:val="-2"/>
        </w:rPr>
        <w:t>людьми;</w:t>
      </w:r>
    </w:p>
    <w:p w:rsidR="00BE6665" w:rsidRDefault="00C22BFF">
      <w:pPr>
        <w:pStyle w:val="a3"/>
        <w:spacing w:before="241"/>
        <w:ind w:right="136"/>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w:t>
      </w:r>
      <w:r>
        <w:rPr>
          <w:spacing w:val="80"/>
          <w:w w:val="150"/>
        </w:rPr>
        <w:t xml:space="preserve"> </w:t>
      </w:r>
      <w:r>
        <w:t>и</w:t>
      </w:r>
      <w:r>
        <w:rPr>
          <w:spacing w:val="80"/>
          <w:w w:val="150"/>
        </w:rPr>
        <w:t xml:space="preserve"> </w:t>
      </w:r>
      <w:r>
        <w:t>психологических</w:t>
      </w:r>
      <w:r>
        <w:rPr>
          <w:spacing w:val="80"/>
          <w:w w:val="150"/>
        </w:rPr>
        <w:t xml:space="preserve"> </w:t>
      </w:r>
      <w:r>
        <w:t>перегрузок</w:t>
      </w:r>
      <w:r>
        <w:rPr>
          <w:spacing w:val="80"/>
          <w:w w:val="150"/>
        </w:rPr>
        <w:t xml:space="preserve"> </w:t>
      </w:r>
      <w:r>
        <w:t>обучающихся,</w:t>
      </w:r>
      <w:r>
        <w:rPr>
          <w:spacing w:val="40"/>
        </w:rPr>
        <w:t xml:space="preserve">  </w:t>
      </w:r>
      <w:r>
        <w:t>соблюдение</w:t>
      </w:r>
      <w:r>
        <w:rPr>
          <w:spacing w:val="80"/>
          <w:w w:val="150"/>
        </w:rPr>
        <w:t xml:space="preserve"> </w:t>
      </w:r>
      <w:r>
        <w:t>санитарно-</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гигиенических</w:t>
      </w:r>
      <w:r>
        <w:rPr>
          <w:spacing w:val="-6"/>
        </w:rPr>
        <w:t xml:space="preserve"> </w:t>
      </w:r>
      <w:r>
        <w:t>правил и</w:t>
      </w:r>
      <w:r>
        <w:rPr>
          <w:spacing w:val="-4"/>
        </w:rPr>
        <w:t xml:space="preserve"> </w:t>
      </w:r>
      <w:r>
        <w:rPr>
          <w:spacing w:val="-2"/>
        </w:rPr>
        <w:t>норм).</w:t>
      </w:r>
    </w:p>
    <w:p w:rsidR="00BE6665" w:rsidRDefault="00BE6665">
      <w:pPr>
        <w:pStyle w:val="a3"/>
        <w:spacing w:before="0"/>
        <w:ind w:left="0" w:firstLine="0"/>
        <w:jc w:val="left"/>
      </w:pPr>
    </w:p>
    <w:p w:rsidR="00BE6665" w:rsidRDefault="00C22BFF">
      <w:pPr>
        <w:pStyle w:val="a4"/>
        <w:numPr>
          <w:ilvl w:val="0"/>
          <w:numId w:val="2"/>
        </w:numPr>
        <w:tabs>
          <w:tab w:val="left" w:pos="1047"/>
        </w:tabs>
        <w:spacing w:before="0"/>
        <w:ind w:left="1047" w:hanging="364"/>
        <w:rPr>
          <w:sz w:val="24"/>
        </w:rPr>
      </w:pPr>
      <w:r>
        <w:rPr>
          <w:sz w:val="24"/>
        </w:rPr>
        <w:t>Программно-методическое</w:t>
      </w:r>
      <w:r>
        <w:rPr>
          <w:spacing w:val="-15"/>
          <w:sz w:val="24"/>
        </w:rPr>
        <w:t xml:space="preserve"> </w:t>
      </w:r>
      <w:r>
        <w:rPr>
          <w:spacing w:val="-2"/>
          <w:sz w:val="24"/>
        </w:rPr>
        <w:t>обеспечение.</w:t>
      </w:r>
    </w:p>
    <w:p w:rsidR="00BE6665" w:rsidRDefault="00C22BFF">
      <w:pPr>
        <w:pStyle w:val="a3"/>
        <w:ind w:right="127"/>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BE6665" w:rsidRDefault="00BE6665">
      <w:pPr>
        <w:pStyle w:val="a3"/>
        <w:spacing w:before="0"/>
        <w:ind w:left="0" w:firstLine="0"/>
        <w:jc w:val="left"/>
      </w:pPr>
    </w:p>
    <w:p w:rsidR="00BE6665" w:rsidRDefault="00C22BFF">
      <w:pPr>
        <w:pStyle w:val="a4"/>
        <w:numPr>
          <w:ilvl w:val="0"/>
          <w:numId w:val="2"/>
        </w:numPr>
        <w:tabs>
          <w:tab w:val="left" w:pos="1047"/>
        </w:tabs>
        <w:spacing w:before="1"/>
        <w:ind w:left="1047" w:hanging="364"/>
        <w:rPr>
          <w:sz w:val="24"/>
        </w:rPr>
      </w:pPr>
      <w:r>
        <w:rPr>
          <w:sz w:val="24"/>
        </w:rPr>
        <w:t>Кадровое</w:t>
      </w:r>
      <w:r>
        <w:rPr>
          <w:spacing w:val="-10"/>
          <w:sz w:val="24"/>
        </w:rPr>
        <w:t xml:space="preserve"> </w:t>
      </w:r>
      <w:r>
        <w:rPr>
          <w:spacing w:val="-2"/>
          <w:sz w:val="24"/>
        </w:rPr>
        <w:t>обеспечение.</w:t>
      </w:r>
    </w:p>
    <w:p w:rsidR="00BE6665" w:rsidRDefault="00C22BFF">
      <w:pPr>
        <w:pStyle w:val="a3"/>
        <w:spacing w:before="238"/>
        <w:ind w:right="134"/>
      </w:pPr>
      <w:r>
        <w:t>Учитель-логопед, проводящий</w:t>
      </w:r>
      <w:r>
        <w:rPr>
          <w:spacing w:val="-3"/>
        </w:rPr>
        <w:t xml:space="preserve"> </w:t>
      </w:r>
      <w:r>
        <w:t>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BE6665" w:rsidRDefault="00C22BFF">
      <w:pPr>
        <w:pStyle w:val="a3"/>
        <w:spacing w:before="242"/>
        <w:ind w:right="134"/>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BE6665" w:rsidRDefault="00C22BFF">
      <w:pPr>
        <w:pStyle w:val="a3"/>
        <w:spacing w:before="241"/>
        <w:ind w:right="143"/>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BE6665" w:rsidRDefault="00C22BFF">
      <w:pPr>
        <w:pStyle w:val="a3"/>
        <w:spacing w:before="238" w:line="242" w:lineRule="auto"/>
        <w:ind w:right="139"/>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rsidR="00BE6665" w:rsidRDefault="00C22BFF">
      <w:pPr>
        <w:pStyle w:val="a3"/>
        <w:spacing w:before="234"/>
        <w:ind w:right="135"/>
      </w:pPr>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BE6665" w:rsidRDefault="00BE6665">
      <w:pPr>
        <w:pStyle w:val="a3"/>
        <w:spacing w:before="1"/>
        <w:ind w:left="0" w:firstLine="0"/>
        <w:jc w:val="left"/>
      </w:pPr>
    </w:p>
    <w:p w:rsidR="00BE6665" w:rsidRDefault="00C22BFF">
      <w:pPr>
        <w:pStyle w:val="a4"/>
        <w:numPr>
          <w:ilvl w:val="0"/>
          <w:numId w:val="2"/>
        </w:numPr>
        <w:tabs>
          <w:tab w:val="left" w:pos="1047"/>
        </w:tabs>
        <w:spacing w:before="1"/>
        <w:ind w:left="1047" w:hanging="364"/>
        <w:rPr>
          <w:sz w:val="24"/>
        </w:rPr>
      </w:pPr>
      <w:r>
        <w:rPr>
          <w:spacing w:val="-2"/>
          <w:sz w:val="24"/>
        </w:rPr>
        <w:t>Материально-техническое</w:t>
      </w:r>
      <w:r>
        <w:rPr>
          <w:spacing w:val="29"/>
          <w:sz w:val="24"/>
        </w:rPr>
        <w:t xml:space="preserve"> </w:t>
      </w:r>
      <w:r>
        <w:rPr>
          <w:spacing w:val="-2"/>
          <w:sz w:val="24"/>
        </w:rPr>
        <w:t>обеспечение.</w:t>
      </w:r>
    </w:p>
    <w:p w:rsidR="00BE6665" w:rsidRDefault="00C22BFF">
      <w:pPr>
        <w:pStyle w:val="a3"/>
        <w:spacing w:before="242"/>
        <w:ind w:right="132"/>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BE6665" w:rsidRDefault="00C22BFF">
      <w:pPr>
        <w:pStyle w:val="a4"/>
        <w:numPr>
          <w:ilvl w:val="0"/>
          <w:numId w:val="2"/>
        </w:numPr>
        <w:tabs>
          <w:tab w:val="left" w:pos="1047"/>
        </w:tabs>
        <w:spacing w:before="274"/>
        <w:ind w:left="1047" w:hanging="364"/>
        <w:rPr>
          <w:sz w:val="24"/>
        </w:rPr>
      </w:pPr>
      <w:r>
        <w:rPr>
          <w:sz w:val="24"/>
        </w:rPr>
        <w:t>Информационное</w:t>
      </w:r>
      <w:r>
        <w:rPr>
          <w:spacing w:val="-13"/>
          <w:sz w:val="24"/>
        </w:rPr>
        <w:t xml:space="preserve"> </w:t>
      </w:r>
      <w:r>
        <w:rPr>
          <w:spacing w:val="-2"/>
          <w:sz w:val="24"/>
        </w:rPr>
        <w:t>обеспечение.</w:t>
      </w:r>
    </w:p>
    <w:p w:rsidR="00BE6665" w:rsidRDefault="00C22BFF">
      <w:pPr>
        <w:pStyle w:val="a3"/>
        <w:ind w:right="132"/>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right="135"/>
      </w:pPr>
      <w:r>
        <w:lastRenderedPageBreak/>
        <w:t>Обязательным является создание системы широкого доступа педагогических работников,</w:t>
      </w:r>
      <w:r>
        <w:rPr>
          <w:spacing w:val="-13"/>
        </w:rPr>
        <w:t xml:space="preserve"> </w:t>
      </w:r>
      <w:r>
        <w:t>обучающихся,</w:t>
      </w:r>
      <w:r>
        <w:rPr>
          <w:spacing w:val="-9"/>
        </w:rPr>
        <w:t xml:space="preserve"> </w:t>
      </w:r>
      <w:r>
        <w:t>их</w:t>
      </w:r>
      <w:r>
        <w:rPr>
          <w:spacing w:val="-15"/>
        </w:rPr>
        <w:t xml:space="preserve"> </w:t>
      </w:r>
      <w:r>
        <w:t>родителей</w:t>
      </w:r>
      <w:r>
        <w:rPr>
          <w:spacing w:val="-10"/>
        </w:rPr>
        <w:t xml:space="preserve"> </w:t>
      </w:r>
      <w:r>
        <w:t>(законных</w:t>
      </w:r>
      <w:r>
        <w:rPr>
          <w:spacing w:val="-15"/>
        </w:rPr>
        <w:t xml:space="preserve"> </w:t>
      </w:r>
      <w:r>
        <w:t>представителей)</w:t>
      </w:r>
      <w:r>
        <w:rPr>
          <w:spacing w:val="-9"/>
        </w:rPr>
        <w:t xml:space="preserve"> </w:t>
      </w:r>
      <w:r>
        <w:t>к</w:t>
      </w:r>
      <w:r>
        <w:rPr>
          <w:spacing w:val="-12"/>
        </w:rPr>
        <w:t xml:space="preserve"> </w:t>
      </w:r>
      <w:r>
        <w:t>сетевым</w:t>
      </w:r>
      <w:r>
        <w:rPr>
          <w:spacing w:val="-14"/>
        </w:rPr>
        <w:t xml:space="preserve"> </w:t>
      </w:r>
      <w:r>
        <w:t>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BE6665" w:rsidRDefault="00C22BFF">
      <w:pPr>
        <w:pStyle w:val="a4"/>
        <w:numPr>
          <w:ilvl w:val="0"/>
          <w:numId w:val="2"/>
        </w:numPr>
        <w:tabs>
          <w:tab w:val="left" w:pos="1094"/>
        </w:tabs>
        <w:spacing w:before="244"/>
        <w:ind w:right="132" w:firstLine="542"/>
        <w:jc w:val="both"/>
        <w:rPr>
          <w:sz w:val="24"/>
        </w:rPr>
      </w:pPr>
      <w:r>
        <w:rPr>
          <w:sz w:val="24"/>
        </w:rPr>
        <w:t>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w:t>
      </w:r>
      <w:r>
        <w:rPr>
          <w:spacing w:val="-3"/>
          <w:sz w:val="24"/>
        </w:rPr>
        <w:t xml:space="preserve"> </w:t>
      </w:r>
      <w:r>
        <w:rPr>
          <w:sz w:val="24"/>
        </w:rPr>
        <w:t>адаптацию</w:t>
      </w:r>
      <w:r>
        <w:rPr>
          <w:spacing w:val="-3"/>
          <w:sz w:val="24"/>
        </w:rPr>
        <w:t xml:space="preserve"> </w:t>
      </w:r>
      <w:r>
        <w:rPr>
          <w:sz w:val="24"/>
        </w:rPr>
        <w:t>и интеграцию</w:t>
      </w:r>
      <w:r>
        <w:rPr>
          <w:spacing w:val="-8"/>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ТНР, качество результатов</w:t>
      </w:r>
      <w:r>
        <w:rPr>
          <w:spacing w:val="-4"/>
          <w:sz w:val="24"/>
        </w:rPr>
        <w:t xml:space="preserve"> </w:t>
      </w:r>
      <w:r>
        <w:rPr>
          <w:sz w:val="24"/>
        </w:rPr>
        <w:t>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BE6665" w:rsidRDefault="00BE6665">
      <w:pPr>
        <w:pStyle w:val="a3"/>
        <w:spacing w:before="38"/>
        <w:ind w:left="0" w:firstLine="0"/>
        <w:jc w:val="left"/>
      </w:pPr>
    </w:p>
    <w:p w:rsidR="00BE6665" w:rsidRDefault="00C22BFF">
      <w:pPr>
        <w:pStyle w:val="a3"/>
        <w:spacing w:before="1"/>
        <w:ind w:firstLine="0"/>
        <w:jc w:val="left"/>
      </w:pPr>
      <w:bookmarkStart w:id="47" w:name="_bookmark46"/>
      <w:bookmarkEnd w:id="47"/>
      <w:r>
        <w:rPr>
          <w:color w:val="1F4D78"/>
        </w:rPr>
        <w:t>Планируемые</w:t>
      </w:r>
      <w:r>
        <w:rPr>
          <w:color w:val="1F4D78"/>
          <w:spacing w:val="-6"/>
        </w:rPr>
        <w:t xml:space="preserve"> </w:t>
      </w:r>
      <w:r>
        <w:rPr>
          <w:color w:val="1F4D78"/>
        </w:rPr>
        <w:t>результаты</w:t>
      </w:r>
      <w:r>
        <w:rPr>
          <w:color w:val="1F4D78"/>
          <w:spacing w:val="-3"/>
        </w:rPr>
        <w:t xml:space="preserve"> </w:t>
      </w:r>
      <w:r>
        <w:rPr>
          <w:color w:val="1F4D78"/>
        </w:rPr>
        <w:t>коррекционной</w:t>
      </w:r>
      <w:r>
        <w:rPr>
          <w:color w:val="1F4D78"/>
          <w:spacing w:val="-8"/>
        </w:rPr>
        <w:t xml:space="preserve"> </w:t>
      </w:r>
      <w:r>
        <w:rPr>
          <w:color w:val="1F4D78"/>
          <w:spacing w:val="-2"/>
        </w:rPr>
        <w:t>работы</w:t>
      </w:r>
    </w:p>
    <w:p w:rsidR="00BE6665" w:rsidRDefault="00BE6665">
      <w:pPr>
        <w:pStyle w:val="a3"/>
        <w:spacing w:before="24"/>
        <w:ind w:left="0" w:firstLine="0"/>
        <w:jc w:val="left"/>
      </w:pPr>
    </w:p>
    <w:p w:rsidR="00BE6665" w:rsidRDefault="00C22BFF">
      <w:pPr>
        <w:pStyle w:val="a4"/>
        <w:numPr>
          <w:ilvl w:val="0"/>
          <w:numId w:val="2"/>
        </w:numPr>
        <w:tabs>
          <w:tab w:val="left" w:pos="1123"/>
        </w:tabs>
        <w:spacing w:before="0"/>
        <w:ind w:right="142" w:firstLine="542"/>
        <w:jc w:val="both"/>
        <w:rPr>
          <w:sz w:val="24"/>
        </w:rPr>
      </w:pPr>
      <w:r>
        <w:rPr>
          <w:sz w:val="24"/>
        </w:rPr>
        <w:t>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BE6665" w:rsidRDefault="00C22BFF">
      <w:pPr>
        <w:pStyle w:val="a4"/>
        <w:numPr>
          <w:ilvl w:val="0"/>
          <w:numId w:val="2"/>
        </w:numPr>
        <w:tabs>
          <w:tab w:val="left" w:pos="1099"/>
        </w:tabs>
        <w:spacing w:before="238"/>
        <w:ind w:right="137" w:firstLine="542"/>
        <w:jc w:val="both"/>
        <w:rPr>
          <w:sz w:val="24"/>
        </w:rPr>
      </w:pPr>
      <w:r>
        <w:rPr>
          <w:sz w:val="24"/>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w:t>
      </w:r>
      <w:r>
        <w:rPr>
          <w:spacing w:val="-4"/>
          <w:sz w:val="24"/>
        </w:rPr>
        <w:t>ТНР.</w:t>
      </w:r>
    </w:p>
    <w:p w:rsidR="00BE6665" w:rsidRDefault="00C22BFF">
      <w:pPr>
        <w:pStyle w:val="a4"/>
        <w:numPr>
          <w:ilvl w:val="0"/>
          <w:numId w:val="2"/>
        </w:numPr>
        <w:tabs>
          <w:tab w:val="left" w:pos="1156"/>
        </w:tabs>
        <w:ind w:right="134" w:firstLine="542"/>
        <w:jc w:val="both"/>
        <w:rPr>
          <w:sz w:val="24"/>
        </w:rPr>
      </w:pPr>
      <w:r>
        <w:rPr>
          <w:sz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BE6665" w:rsidRDefault="00C22BFF">
      <w:pPr>
        <w:pStyle w:val="a4"/>
        <w:numPr>
          <w:ilvl w:val="0"/>
          <w:numId w:val="2"/>
        </w:numPr>
        <w:tabs>
          <w:tab w:val="left" w:pos="1047"/>
        </w:tabs>
        <w:spacing w:before="240"/>
        <w:ind w:left="1047" w:hanging="364"/>
        <w:rPr>
          <w:sz w:val="24"/>
        </w:rPr>
      </w:pPr>
      <w:r>
        <w:rPr>
          <w:sz w:val="24"/>
        </w:rPr>
        <w:t>Планируемые</w:t>
      </w:r>
      <w:r>
        <w:rPr>
          <w:spacing w:val="-6"/>
          <w:sz w:val="24"/>
        </w:rPr>
        <w:t xml:space="preserve"> </w:t>
      </w:r>
      <w:r>
        <w:rPr>
          <w:sz w:val="24"/>
        </w:rPr>
        <w:t>результаты</w:t>
      </w:r>
      <w:r>
        <w:rPr>
          <w:spacing w:val="-2"/>
          <w:sz w:val="24"/>
        </w:rPr>
        <w:t xml:space="preserve"> </w:t>
      </w:r>
      <w:r>
        <w:rPr>
          <w:sz w:val="24"/>
        </w:rPr>
        <w:t>реализации</w:t>
      </w:r>
      <w:r>
        <w:rPr>
          <w:spacing w:val="-8"/>
          <w:sz w:val="24"/>
        </w:rPr>
        <w:t xml:space="preserve"> </w:t>
      </w:r>
      <w:r>
        <w:rPr>
          <w:sz w:val="24"/>
        </w:rPr>
        <w:t>ПКР</w:t>
      </w:r>
      <w:r>
        <w:rPr>
          <w:spacing w:val="-7"/>
          <w:sz w:val="24"/>
        </w:rPr>
        <w:t xml:space="preserve"> </w:t>
      </w:r>
      <w:r>
        <w:rPr>
          <w:spacing w:val="-2"/>
          <w:sz w:val="24"/>
        </w:rPr>
        <w:t>включают:</w:t>
      </w:r>
    </w:p>
    <w:p w:rsidR="00BE6665" w:rsidRDefault="00C22BFF">
      <w:pPr>
        <w:pStyle w:val="a3"/>
        <w:spacing w:before="238"/>
        <w:ind w:right="140"/>
      </w:pPr>
      <w:r>
        <w:t>описание достижения каждым</w:t>
      </w:r>
      <w:r>
        <w:rPr>
          <w:spacing w:val="-3"/>
        </w:rPr>
        <w:t xml:space="preserve"> </w:t>
      </w:r>
      <w:r>
        <w:t>обучающимся сформированности конкретных качеств личности с учетом социокультурных</w:t>
      </w:r>
      <w:r>
        <w:rPr>
          <w:spacing w:val="-2"/>
        </w:rPr>
        <w:t xml:space="preserve"> </w:t>
      </w:r>
      <w:r>
        <w:t>норм</w:t>
      </w:r>
      <w:r>
        <w:rPr>
          <w:spacing w:val="-1"/>
        </w:rPr>
        <w:t xml:space="preserve"> </w:t>
      </w:r>
      <w:r>
        <w:t>и правил, способности к социальной адаптации в обществе;</w:t>
      </w:r>
    </w:p>
    <w:p w:rsidR="00BE6665" w:rsidRDefault="00C22BFF">
      <w:pPr>
        <w:pStyle w:val="a3"/>
        <w:spacing w:before="238" w:line="242" w:lineRule="auto"/>
        <w:ind w:right="145"/>
      </w:pPr>
      <w:r>
        <w:t>овладения универсальными учебными действиями (личностными, регулятивными, познавательными, коммуникативными);</w:t>
      </w:r>
    </w:p>
    <w:p w:rsidR="00BE6665" w:rsidRDefault="00C22BFF">
      <w:pPr>
        <w:pStyle w:val="a3"/>
        <w:spacing w:before="235"/>
        <w:ind w:right="145"/>
      </w:pPr>
      <w:r>
        <w:t>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BE6665" w:rsidRDefault="00C22BFF">
      <w:pPr>
        <w:pStyle w:val="a3"/>
        <w:spacing w:before="240"/>
        <w:ind w:left="683" w:firstLine="0"/>
        <w:jc w:val="left"/>
      </w:pPr>
      <w:r>
        <w:t>анализ</w:t>
      </w:r>
      <w:r>
        <w:rPr>
          <w:spacing w:val="-3"/>
        </w:rPr>
        <w:t xml:space="preserve"> </w:t>
      </w:r>
      <w:r>
        <w:t>достигнутых</w:t>
      </w:r>
      <w:r>
        <w:rPr>
          <w:spacing w:val="-7"/>
        </w:rPr>
        <w:t xml:space="preserve"> </w:t>
      </w:r>
      <w:r>
        <w:t>результатов,</w:t>
      </w:r>
      <w:r>
        <w:rPr>
          <w:spacing w:val="-4"/>
        </w:rPr>
        <w:t xml:space="preserve"> </w:t>
      </w:r>
      <w:r>
        <w:t>выводы</w:t>
      </w:r>
      <w:r>
        <w:rPr>
          <w:spacing w:val="-1"/>
        </w:rPr>
        <w:t xml:space="preserve"> </w:t>
      </w:r>
      <w:r>
        <w:t>и</w:t>
      </w:r>
      <w:r>
        <w:rPr>
          <w:spacing w:val="-5"/>
        </w:rPr>
        <w:t xml:space="preserve"> </w:t>
      </w:r>
      <w:r>
        <w:rPr>
          <w:spacing w:val="-2"/>
        </w:rPr>
        <w:t>рекомендации.</w:t>
      </w:r>
    </w:p>
    <w:p w:rsidR="00BE6665" w:rsidRDefault="00C22BFF">
      <w:pPr>
        <w:pStyle w:val="a4"/>
        <w:numPr>
          <w:ilvl w:val="0"/>
          <w:numId w:val="2"/>
        </w:numPr>
        <w:tabs>
          <w:tab w:val="left" w:pos="1209"/>
        </w:tabs>
        <w:spacing w:before="245" w:line="237" w:lineRule="auto"/>
        <w:ind w:right="142" w:firstLine="542"/>
        <w:jc w:val="both"/>
        <w:rPr>
          <w:sz w:val="24"/>
        </w:rPr>
      </w:pPr>
      <w:r>
        <w:rPr>
          <w:sz w:val="24"/>
        </w:rPr>
        <w:t xml:space="preserve">Мониторинг достижения обучающимися планируемых результатов ПКР </w:t>
      </w:r>
      <w:r>
        <w:rPr>
          <w:spacing w:val="-2"/>
          <w:sz w:val="24"/>
        </w:rPr>
        <w:t>предполагает:</w:t>
      </w:r>
    </w:p>
    <w:p w:rsidR="00BE6665" w:rsidRDefault="00C22BFF">
      <w:pPr>
        <w:pStyle w:val="a3"/>
        <w:spacing w:before="244"/>
        <w:ind w:right="131"/>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w:t>
      </w:r>
      <w:r>
        <w:rPr>
          <w:spacing w:val="19"/>
        </w:rPr>
        <w:t xml:space="preserve"> </w:t>
      </w:r>
      <w:r>
        <w:t>(стартовая</w:t>
      </w:r>
      <w:r>
        <w:rPr>
          <w:spacing w:val="19"/>
        </w:rPr>
        <w:t xml:space="preserve"> </w:t>
      </w:r>
      <w:r>
        <w:t>диагностика</w:t>
      </w:r>
      <w:r>
        <w:rPr>
          <w:spacing w:val="18"/>
        </w:rPr>
        <w:t xml:space="preserve"> </w:t>
      </w:r>
      <w:r>
        <w:t>в</w:t>
      </w:r>
      <w:r>
        <w:rPr>
          <w:spacing w:val="25"/>
        </w:rPr>
        <w:t xml:space="preserve"> </w:t>
      </w:r>
      <w:r>
        <w:t>начале</w:t>
      </w:r>
      <w:r>
        <w:rPr>
          <w:spacing w:val="18"/>
        </w:rPr>
        <w:t xml:space="preserve"> </w:t>
      </w:r>
      <w:r>
        <w:t>обучения</w:t>
      </w:r>
      <w:r>
        <w:rPr>
          <w:spacing w:val="24"/>
        </w:rPr>
        <w:t xml:space="preserve"> </w:t>
      </w:r>
      <w:r>
        <w:t>в</w:t>
      </w:r>
      <w:r>
        <w:rPr>
          <w:spacing w:val="25"/>
        </w:rPr>
        <w:t xml:space="preserve"> </w:t>
      </w:r>
      <w:r>
        <w:t>пятом</w:t>
      </w:r>
      <w:r>
        <w:rPr>
          <w:spacing w:val="25"/>
        </w:rPr>
        <w:t xml:space="preserve"> </w:t>
      </w:r>
      <w:r>
        <w:t>классе),</w:t>
      </w:r>
      <w:r>
        <w:rPr>
          <w:spacing w:val="26"/>
        </w:rPr>
        <w:t xml:space="preserve"> </w:t>
      </w:r>
      <w:r>
        <w:t>а</w:t>
      </w:r>
      <w:r>
        <w:rPr>
          <w:spacing w:val="18"/>
        </w:rPr>
        <w:t xml:space="preserve"> </w:t>
      </w:r>
      <w:r>
        <w:t>также</w:t>
      </w:r>
      <w:r>
        <w:rPr>
          <w:spacing w:val="23"/>
        </w:rPr>
        <w:t xml:space="preserve"> </w:t>
      </w:r>
      <w:r>
        <w:t>не</w:t>
      </w:r>
      <w:r>
        <w:rPr>
          <w:spacing w:val="23"/>
        </w:rPr>
        <w:t xml:space="preserve"> </w:t>
      </w:r>
      <w:r>
        <w:t>реже</w:t>
      </w:r>
    </w:p>
    <w:p w:rsidR="00BE6665" w:rsidRDefault="00BE6665">
      <w:pPr>
        <w:pStyle w:val="a3"/>
        <w:sectPr w:rsidR="00BE6665">
          <w:pgSz w:w="11910" w:h="16840"/>
          <w:pgMar w:top="1040" w:right="708" w:bottom="280" w:left="1559" w:header="720" w:footer="720" w:gutter="0"/>
          <w:cols w:space="720"/>
        </w:sectPr>
      </w:pPr>
    </w:p>
    <w:p w:rsidR="00BE6665" w:rsidRDefault="00C22BFF">
      <w:pPr>
        <w:pStyle w:val="a3"/>
        <w:spacing w:before="66"/>
        <w:ind w:firstLine="0"/>
        <w:jc w:val="left"/>
      </w:pPr>
      <w:r>
        <w:lastRenderedPageBreak/>
        <w:t>одного раза</w:t>
      </w:r>
      <w:r>
        <w:rPr>
          <w:spacing w:val="-4"/>
        </w:rPr>
        <w:t xml:space="preserve"> </w:t>
      </w:r>
      <w:r>
        <w:t>в</w:t>
      </w:r>
      <w:r>
        <w:rPr>
          <w:spacing w:val="2"/>
        </w:rPr>
        <w:t xml:space="preserve"> </w:t>
      </w:r>
      <w:r>
        <w:rPr>
          <w:spacing w:val="-2"/>
        </w:rPr>
        <w:t>полугодие;</w:t>
      </w:r>
    </w:p>
    <w:p w:rsidR="00BE6665" w:rsidRDefault="00C22BFF">
      <w:pPr>
        <w:pStyle w:val="a3"/>
        <w:spacing w:before="245" w:line="237" w:lineRule="auto"/>
        <w:ind w:right="140"/>
      </w:pPr>
      <w:r>
        <w:t>систематическое</w:t>
      </w:r>
      <w:r>
        <w:rPr>
          <w:spacing w:val="-15"/>
        </w:rPr>
        <w:t xml:space="preserve"> </w:t>
      </w:r>
      <w:r>
        <w:t>осуществление</w:t>
      </w:r>
      <w:r>
        <w:rPr>
          <w:spacing w:val="-11"/>
        </w:rPr>
        <w:t xml:space="preserve"> </w:t>
      </w:r>
      <w:r>
        <w:t>педагогических</w:t>
      </w:r>
      <w:r>
        <w:rPr>
          <w:spacing w:val="-14"/>
        </w:rPr>
        <w:t xml:space="preserve"> </w:t>
      </w:r>
      <w:r>
        <w:t>наблюдений</w:t>
      </w:r>
      <w:r>
        <w:rPr>
          <w:spacing w:val="-9"/>
        </w:rPr>
        <w:t xml:space="preserve"> </w:t>
      </w:r>
      <w:r>
        <w:t>в</w:t>
      </w:r>
      <w:r>
        <w:rPr>
          <w:spacing w:val="-12"/>
        </w:rPr>
        <w:t xml:space="preserve"> </w:t>
      </w:r>
      <w:r>
        <w:t>учебной</w:t>
      </w:r>
      <w:r>
        <w:rPr>
          <w:spacing w:val="-13"/>
        </w:rPr>
        <w:t xml:space="preserve"> </w:t>
      </w:r>
      <w:r>
        <w:t>и</w:t>
      </w:r>
      <w:r>
        <w:rPr>
          <w:spacing w:val="-13"/>
        </w:rPr>
        <w:t xml:space="preserve"> </w:t>
      </w:r>
      <w:r>
        <w:t xml:space="preserve">внеурочной </w:t>
      </w:r>
      <w:r>
        <w:rPr>
          <w:spacing w:val="-2"/>
        </w:rPr>
        <w:t>деятельности;</w:t>
      </w:r>
    </w:p>
    <w:p w:rsidR="00BE6665" w:rsidRDefault="00C22BFF">
      <w:pPr>
        <w:pStyle w:val="a3"/>
        <w:spacing w:before="246" w:line="237" w:lineRule="auto"/>
        <w:ind w:right="142"/>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BE6665" w:rsidRDefault="00C22BFF">
      <w:pPr>
        <w:pStyle w:val="a3"/>
        <w:spacing w:before="244"/>
        <w:ind w:right="142"/>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BE6665" w:rsidRDefault="00C22BFF">
      <w:pPr>
        <w:pStyle w:val="a4"/>
        <w:numPr>
          <w:ilvl w:val="0"/>
          <w:numId w:val="2"/>
        </w:numPr>
        <w:tabs>
          <w:tab w:val="left" w:pos="1123"/>
        </w:tabs>
        <w:spacing w:before="240"/>
        <w:ind w:right="132" w:firstLine="542"/>
        <w:jc w:val="both"/>
        <w:rPr>
          <w:sz w:val="24"/>
        </w:rPr>
      </w:pPr>
      <w:r>
        <w:rPr>
          <w:sz w:val="24"/>
        </w:rPr>
        <w:t>Изучение достижения каждым обучающимся планируемых результатов ПКР проводится</w:t>
      </w:r>
      <w:r>
        <w:rPr>
          <w:spacing w:val="-3"/>
          <w:sz w:val="24"/>
        </w:rPr>
        <w:t xml:space="preserve"> </w:t>
      </w:r>
      <w:r>
        <w:rPr>
          <w:sz w:val="24"/>
        </w:rPr>
        <w:t>педагогическими</w:t>
      </w:r>
      <w:r>
        <w:rPr>
          <w:spacing w:val="-1"/>
          <w:sz w:val="24"/>
        </w:rPr>
        <w:t xml:space="preserve"> </w:t>
      </w:r>
      <w:r>
        <w:rPr>
          <w:sz w:val="24"/>
        </w:rPr>
        <w:t>работниками</w:t>
      </w:r>
      <w:r>
        <w:rPr>
          <w:spacing w:val="-1"/>
          <w:sz w:val="24"/>
        </w:rPr>
        <w:t xml:space="preserve"> </w:t>
      </w:r>
      <w:r>
        <w:rPr>
          <w:sz w:val="24"/>
        </w:rPr>
        <w:t>в том числе</w:t>
      </w:r>
      <w:r>
        <w:rPr>
          <w:spacing w:val="-3"/>
          <w:sz w:val="24"/>
        </w:rPr>
        <w:t xml:space="preserve"> </w:t>
      </w:r>
      <w:r>
        <w:rPr>
          <w:sz w:val="24"/>
        </w:rPr>
        <w:t>учителями-логопедами, педагогом-психологом, социальным педагогом, учителями-предметниками, классными руководителями, воспитателями.</w:t>
      </w:r>
    </w:p>
    <w:p w:rsidR="00BE6665" w:rsidRDefault="00C22BFF">
      <w:pPr>
        <w:pStyle w:val="a4"/>
        <w:numPr>
          <w:ilvl w:val="0"/>
          <w:numId w:val="2"/>
        </w:numPr>
        <w:tabs>
          <w:tab w:val="left" w:pos="1046"/>
        </w:tabs>
        <w:spacing w:before="241"/>
        <w:ind w:right="136" w:firstLine="542"/>
        <w:jc w:val="both"/>
        <w:rPr>
          <w:sz w:val="24"/>
        </w:rPr>
      </w:pPr>
      <w:r>
        <w:rPr>
          <w:sz w:val="24"/>
        </w:rPr>
        <w:t>В</w:t>
      </w:r>
      <w:r>
        <w:rPr>
          <w:spacing w:val="-5"/>
          <w:sz w:val="24"/>
        </w:rPr>
        <w:t xml:space="preserve"> </w:t>
      </w:r>
      <w:r>
        <w:rPr>
          <w:sz w:val="24"/>
        </w:rPr>
        <w:t>процессе</w:t>
      </w:r>
      <w:r>
        <w:rPr>
          <w:spacing w:val="-4"/>
          <w:sz w:val="24"/>
        </w:rPr>
        <w:t xml:space="preserve"> </w:t>
      </w:r>
      <w:r>
        <w:rPr>
          <w:sz w:val="24"/>
        </w:rPr>
        <w:t>изучения</w:t>
      </w:r>
      <w:r>
        <w:rPr>
          <w:spacing w:val="-3"/>
          <w:sz w:val="24"/>
        </w:rPr>
        <w:t xml:space="preserve"> </w:t>
      </w:r>
      <w:r>
        <w:rPr>
          <w:sz w:val="24"/>
        </w:rPr>
        <w:t>результатов</w:t>
      </w:r>
      <w:r>
        <w:rPr>
          <w:spacing w:val="-6"/>
          <w:sz w:val="24"/>
        </w:rPr>
        <w:t xml:space="preserve"> </w:t>
      </w:r>
      <w:r>
        <w:rPr>
          <w:sz w:val="24"/>
        </w:rPr>
        <w:t>ПКР</w:t>
      </w:r>
      <w:r>
        <w:rPr>
          <w:spacing w:val="-3"/>
          <w:sz w:val="24"/>
        </w:rPr>
        <w:t xml:space="preserve"> </w:t>
      </w:r>
      <w:r>
        <w:rPr>
          <w:sz w:val="24"/>
        </w:rPr>
        <w:t>используются</w:t>
      </w:r>
      <w:r>
        <w:rPr>
          <w:spacing w:val="-4"/>
          <w:sz w:val="24"/>
        </w:rPr>
        <w:t xml:space="preserve"> </w:t>
      </w:r>
      <w:r>
        <w:rPr>
          <w:sz w:val="24"/>
        </w:rPr>
        <w:t>диагностические</w:t>
      </w:r>
      <w:r>
        <w:rPr>
          <w:spacing w:val="-4"/>
          <w:sz w:val="24"/>
        </w:rPr>
        <w:t xml:space="preserve"> </w:t>
      </w:r>
      <w:r>
        <w:rPr>
          <w:sz w:val="24"/>
        </w:rPr>
        <w:t>методики</w:t>
      </w:r>
      <w:r>
        <w:rPr>
          <w:spacing w:val="-7"/>
          <w:sz w:val="24"/>
        </w:rPr>
        <w:t xml:space="preserve"> </w:t>
      </w:r>
      <w:r>
        <w:rPr>
          <w:sz w:val="24"/>
        </w:rPr>
        <w:t>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BE6665" w:rsidRDefault="00C22BFF">
      <w:pPr>
        <w:pStyle w:val="a4"/>
        <w:numPr>
          <w:ilvl w:val="0"/>
          <w:numId w:val="2"/>
        </w:numPr>
        <w:tabs>
          <w:tab w:val="left" w:pos="1147"/>
        </w:tabs>
        <w:spacing w:before="240"/>
        <w:ind w:right="136" w:firstLine="542"/>
        <w:jc w:val="both"/>
        <w:rPr>
          <w:sz w:val="24"/>
        </w:rPr>
      </w:pPr>
      <w:r>
        <w:rPr>
          <w:sz w:val="24"/>
        </w:rP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w:t>
      </w:r>
      <w:r>
        <w:rPr>
          <w:spacing w:val="-15"/>
          <w:sz w:val="24"/>
        </w:rPr>
        <w:t xml:space="preserve"> </w:t>
      </w:r>
      <w:r>
        <w:rPr>
          <w:sz w:val="24"/>
        </w:rPr>
        <w:t>оценка</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его</w:t>
      </w:r>
      <w:r>
        <w:rPr>
          <w:spacing w:val="-13"/>
          <w:sz w:val="24"/>
        </w:rPr>
        <w:t xml:space="preserve"> </w:t>
      </w:r>
      <w:r>
        <w:rPr>
          <w:sz w:val="24"/>
        </w:rPr>
        <w:t>портфолио</w:t>
      </w:r>
      <w:r>
        <w:rPr>
          <w:spacing w:val="-10"/>
          <w:sz w:val="24"/>
        </w:rPr>
        <w:t xml:space="preserve"> </w:t>
      </w:r>
      <w:r>
        <w:rPr>
          <w:sz w:val="24"/>
        </w:rPr>
        <w:t>достижений,</w:t>
      </w:r>
      <w:r>
        <w:rPr>
          <w:spacing w:val="-13"/>
          <w:sz w:val="24"/>
        </w:rPr>
        <w:t xml:space="preserve"> </w:t>
      </w:r>
      <w:r>
        <w:rPr>
          <w:sz w:val="24"/>
        </w:rPr>
        <w:t>а</w:t>
      </w:r>
      <w:r>
        <w:rPr>
          <w:spacing w:val="-15"/>
          <w:sz w:val="24"/>
        </w:rPr>
        <w:t xml:space="preserve"> </w:t>
      </w:r>
      <w:r>
        <w:rPr>
          <w:sz w:val="24"/>
        </w:rPr>
        <w:t>также</w:t>
      </w:r>
      <w:r>
        <w:rPr>
          <w:spacing w:val="-15"/>
          <w:sz w:val="24"/>
        </w:rPr>
        <w:t xml:space="preserve"> </w:t>
      </w:r>
      <w:r>
        <w:rPr>
          <w:sz w:val="24"/>
        </w:rPr>
        <w:t>оценка</w:t>
      </w:r>
      <w:r>
        <w:rPr>
          <w:spacing w:val="-12"/>
          <w:sz w:val="24"/>
        </w:rPr>
        <w:t xml:space="preserve"> </w:t>
      </w:r>
      <w:r>
        <w:rPr>
          <w:sz w:val="24"/>
        </w:rPr>
        <w:t>в</w:t>
      </w:r>
      <w:r>
        <w:rPr>
          <w:spacing w:val="-14"/>
          <w:sz w:val="24"/>
        </w:rPr>
        <w:t xml:space="preserve"> </w:t>
      </w:r>
      <w:r>
        <w:rPr>
          <w:sz w:val="24"/>
        </w:rPr>
        <w:t xml:space="preserve">соответствии с критериями, определенными в каждой методике психолого-педагогического </w:t>
      </w:r>
      <w:r>
        <w:rPr>
          <w:spacing w:val="-2"/>
          <w:sz w:val="24"/>
        </w:rPr>
        <w:t>обследования.</w:t>
      </w:r>
    </w:p>
    <w:p w:rsidR="00BE6665" w:rsidRDefault="00C22BFF">
      <w:pPr>
        <w:pStyle w:val="a4"/>
        <w:numPr>
          <w:ilvl w:val="0"/>
          <w:numId w:val="2"/>
        </w:numPr>
        <w:tabs>
          <w:tab w:val="left" w:pos="1214"/>
        </w:tabs>
        <w:spacing w:before="238"/>
        <w:ind w:right="139" w:firstLine="542"/>
        <w:jc w:val="both"/>
        <w:rPr>
          <w:sz w:val="24"/>
        </w:rPr>
      </w:pPr>
      <w:r>
        <w:rPr>
          <w:sz w:val="24"/>
        </w:rPr>
        <w:t>Оценка динамики личностных, метапредметных или иных результатов осуществляется</w:t>
      </w:r>
      <w:r>
        <w:rPr>
          <w:spacing w:val="-7"/>
          <w:sz w:val="24"/>
        </w:rPr>
        <w:t xml:space="preserve"> </w:t>
      </w:r>
      <w:r>
        <w:rPr>
          <w:sz w:val="24"/>
        </w:rPr>
        <w:t>в</w:t>
      </w:r>
      <w:r>
        <w:rPr>
          <w:spacing w:val="-5"/>
          <w:sz w:val="24"/>
        </w:rPr>
        <w:t xml:space="preserve"> </w:t>
      </w:r>
      <w:r>
        <w:rPr>
          <w:sz w:val="24"/>
        </w:rPr>
        <w:t>ходе</w:t>
      </w:r>
      <w:r>
        <w:rPr>
          <w:spacing w:val="-8"/>
          <w:sz w:val="24"/>
        </w:rPr>
        <w:t xml:space="preserve"> </w:t>
      </w:r>
      <w:r>
        <w:rPr>
          <w:sz w:val="24"/>
        </w:rPr>
        <w:t>мониторинга</w:t>
      </w:r>
      <w:r>
        <w:rPr>
          <w:spacing w:val="-8"/>
          <w:sz w:val="24"/>
        </w:rPr>
        <w:t xml:space="preserve"> </w:t>
      </w:r>
      <w:r>
        <w:rPr>
          <w:sz w:val="24"/>
        </w:rPr>
        <w:t>успешности</w:t>
      </w:r>
      <w:r>
        <w:rPr>
          <w:spacing w:val="-11"/>
          <w:sz w:val="24"/>
        </w:rPr>
        <w:t xml:space="preserve"> </w:t>
      </w:r>
      <w:r>
        <w:rPr>
          <w:sz w:val="24"/>
        </w:rPr>
        <w:t>освоения</w:t>
      </w:r>
      <w:r>
        <w:rPr>
          <w:spacing w:val="-12"/>
          <w:sz w:val="24"/>
        </w:rPr>
        <w:t xml:space="preserve"> </w:t>
      </w:r>
      <w:r>
        <w:rPr>
          <w:sz w:val="24"/>
        </w:rPr>
        <w:t>АООП</w:t>
      </w:r>
      <w:r>
        <w:rPr>
          <w:spacing w:val="-7"/>
          <w:sz w:val="24"/>
        </w:rPr>
        <w:t xml:space="preserve"> </w:t>
      </w:r>
      <w:r>
        <w:rPr>
          <w:sz w:val="24"/>
        </w:rPr>
        <w:t>ООО</w:t>
      </w:r>
      <w:r>
        <w:rPr>
          <w:spacing w:val="-7"/>
          <w:sz w:val="24"/>
        </w:rPr>
        <w:t xml:space="preserve"> </w:t>
      </w:r>
      <w:r>
        <w:rPr>
          <w:sz w:val="24"/>
        </w:rPr>
        <w:t>для</w:t>
      </w:r>
      <w:r>
        <w:rPr>
          <w:spacing w:val="-7"/>
          <w:sz w:val="24"/>
        </w:rPr>
        <w:t xml:space="preserve"> </w:t>
      </w:r>
      <w:r>
        <w:rPr>
          <w:sz w:val="24"/>
        </w:rPr>
        <w:t>обучающихся</w:t>
      </w:r>
      <w:r>
        <w:rPr>
          <w:spacing w:val="-7"/>
          <w:sz w:val="24"/>
        </w:rPr>
        <w:t xml:space="preserve"> </w:t>
      </w:r>
      <w:r>
        <w:rPr>
          <w:sz w:val="24"/>
        </w:rPr>
        <w:t>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BE6665" w:rsidRDefault="00C22BFF">
      <w:pPr>
        <w:pStyle w:val="a4"/>
        <w:numPr>
          <w:ilvl w:val="0"/>
          <w:numId w:val="2"/>
        </w:numPr>
        <w:tabs>
          <w:tab w:val="left" w:pos="1046"/>
        </w:tabs>
        <w:ind w:right="142" w:firstLine="542"/>
        <w:jc w:val="both"/>
        <w:rPr>
          <w:sz w:val="24"/>
        </w:rPr>
      </w:pPr>
      <w:r>
        <w:rPr>
          <w:sz w:val="24"/>
        </w:rPr>
        <w:t>Решение</w:t>
      </w:r>
      <w:r>
        <w:rPr>
          <w:spacing w:val="-9"/>
          <w:sz w:val="24"/>
        </w:rPr>
        <w:t xml:space="preserve"> </w:t>
      </w:r>
      <w:r>
        <w:rPr>
          <w:sz w:val="24"/>
        </w:rPr>
        <w:t>о достижении</w:t>
      </w:r>
      <w:r>
        <w:rPr>
          <w:spacing w:val="-7"/>
          <w:sz w:val="24"/>
        </w:rPr>
        <w:t xml:space="preserve"> </w:t>
      </w:r>
      <w:r>
        <w:rPr>
          <w:sz w:val="24"/>
        </w:rPr>
        <w:t>обучающимися планируемых</w:t>
      </w:r>
      <w:r>
        <w:rPr>
          <w:spacing w:val="-4"/>
          <w:sz w:val="24"/>
        </w:rPr>
        <w:t xml:space="preserve"> </w:t>
      </w:r>
      <w:r>
        <w:rPr>
          <w:sz w:val="24"/>
        </w:rPr>
        <w:t>результатов</w:t>
      </w:r>
      <w:r>
        <w:rPr>
          <w:spacing w:val="-2"/>
          <w:sz w:val="24"/>
        </w:rPr>
        <w:t xml:space="preserve"> </w:t>
      </w:r>
      <w:r>
        <w:rPr>
          <w:sz w:val="24"/>
        </w:rPr>
        <w:t>ПКР</w:t>
      </w:r>
      <w:r>
        <w:rPr>
          <w:spacing w:val="-3"/>
          <w:sz w:val="24"/>
        </w:rPr>
        <w:t xml:space="preserve"> </w:t>
      </w:r>
      <w:r>
        <w:rPr>
          <w:sz w:val="24"/>
        </w:rPr>
        <w:t>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BE6665" w:rsidRDefault="00C22BFF">
      <w:pPr>
        <w:pStyle w:val="a3"/>
        <w:spacing w:before="238"/>
        <w:ind w:right="142"/>
      </w:pPr>
      <w:r>
        <w:t>В</w:t>
      </w:r>
      <w:r>
        <w:rPr>
          <w:spacing w:val="-6"/>
        </w:rPr>
        <w:t xml:space="preserve"> </w:t>
      </w:r>
      <w:r>
        <w:t>результате</w:t>
      </w:r>
      <w:r>
        <w:rPr>
          <w:spacing w:val="-5"/>
        </w:rPr>
        <w:t xml:space="preserve"> </w:t>
      </w:r>
      <w:r>
        <w:t>осуществления</w:t>
      </w:r>
      <w:r>
        <w:rPr>
          <w:spacing w:val="-4"/>
        </w:rPr>
        <w:t xml:space="preserve"> </w:t>
      </w:r>
      <w:r>
        <w:t>коррекционной</w:t>
      </w:r>
      <w:r>
        <w:rPr>
          <w:spacing w:val="-8"/>
        </w:rPr>
        <w:t xml:space="preserve"> </w:t>
      </w:r>
      <w:r>
        <w:t>программы</w:t>
      </w:r>
      <w:r>
        <w:rPr>
          <w:spacing w:val="-7"/>
        </w:rPr>
        <w:t xml:space="preserve"> </w:t>
      </w:r>
      <w:r>
        <w:t>у</w:t>
      </w:r>
      <w:r>
        <w:rPr>
          <w:spacing w:val="-13"/>
        </w:rPr>
        <w:t xml:space="preserve"> </w:t>
      </w:r>
      <w:r>
        <w:t>обучающихся</w:t>
      </w:r>
      <w:r>
        <w:rPr>
          <w:spacing w:val="-4"/>
        </w:rPr>
        <w:t xml:space="preserve"> </w:t>
      </w:r>
      <w:r>
        <w:t>должен</w:t>
      </w:r>
      <w:r>
        <w:rPr>
          <w:spacing w:val="-8"/>
        </w:rPr>
        <w:t xml:space="preserve"> </w:t>
      </w:r>
      <w:r>
        <w:t>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sectPr w:rsidR="00BE6665">
      <w:pgSz w:w="11910" w:h="16840"/>
      <w:pgMar w:top="104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30688"/>
    <w:multiLevelType w:val="multilevel"/>
    <w:tmpl w:val="D1903704"/>
    <w:lvl w:ilvl="0">
      <w:start w:val="5"/>
      <w:numFmt w:val="decimal"/>
      <w:lvlText w:val="%1"/>
      <w:lvlJc w:val="left"/>
      <w:pPr>
        <w:ind w:left="1465" w:hanging="782"/>
        <w:jc w:val="left"/>
      </w:pPr>
      <w:rPr>
        <w:rFonts w:hint="default"/>
        <w:lang w:val="ru-RU" w:eastAsia="en-US" w:bidi="ar-SA"/>
      </w:rPr>
    </w:lvl>
    <w:lvl w:ilvl="1">
      <w:start w:val="2"/>
      <w:numFmt w:val="decimal"/>
      <w:lvlText w:val="%1.%2"/>
      <w:lvlJc w:val="left"/>
      <w:pPr>
        <w:ind w:left="1465" w:hanging="782"/>
        <w:jc w:val="left"/>
      </w:pPr>
      <w:rPr>
        <w:rFonts w:hint="default"/>
        <w:lang w:val="ru-RU" w:eastAsia="en-US" w:bidi="ar-SA"/>
      </w:rPr>
    </w:lvl>
    <w:lvl w:ilvl="2">
      <w:start w:val="6"/>
      <w:numFmt w:val="decimal"/>
      <w:lvlText w:val="%1.%2.%3"/>
      <w:lvlJc w:val="left"/>
      <w:pPr>
        <w:ind w:left="1465" w:hanging="782"/>
        <w:jc w:val="left"/>
      </w:pPr>
      <w:rPr>
        <w:rFonts w:hint="default"/>
        <w:lang w:val="ru-RU" w:eastAsia="en-US" w:bidi="ar-SA"/>
      </w:rPr>
    </w:lvl>
    <w:lvl w:ilvl="3">
      <w:start w:val="1"/>
      <w:numFmt w:val="decimal"/>
      <w:lvlText w:val="%1.%2.%3.%4."/>
      <w:lvlJc w:val="left"/>
      <w:pPr>
        <w:ind w:left="1465" w:hanging="78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730" w:hanging="782"/>
      </w:pPr>
      <w:rPr>
        <w:rFonts w:hint="default"/>
        <w:lang w:val="ru-RU" w:eastAsia="en-US" w:bidi="ar-SA"/>
      </w:rPr>
    </w:lvl>
    <w:lvl w:ilvl="5">
      <w:numFmt w:val="bullet"/>
      <w:lvlText w:val="•"/>
      <w:lvlJc w:val="left"/>
      <w:pPr>
        <w:ind w:left="5548" w:hanging="782"/>
      </w:pPr>
      <w:rPr>
        <w:rFonts w:hint="default"/>
        <w:lang w:val="ru-RU" w:eastAsia="en-US" w:bidi="ar-SA"/>
      </w:rPr>
    </w:lvl>
    <w:lvl w:ilvl="6">
      <w:numFmt w:val="bullet"/>
      <w:lvlText w:val="•"/>
      <w:lvlJc w:val="left"/>
      <w:pPr>
        <w:ind w:left="6366" w:hanging="782"/>
      </w:pPr>
      <w:rPr>
        <w:rFonts w:hint="default"/>
        <w:lang w:val="ru-RU" w:eastAsia="en-US" w:bidi="ar-SA"/>
      </w:rPr>
    </w:lvl>
    <w:lvl w:ilvl="7">
      <w:numFmt w:val="bullet"/>
      <w:lvlText w:val="•"/>
      <w:lvlJc w:val="left"/>
      <w:pPr>
        <w:ind w:left="7183" w:hanging="782"/>
      </w:pPr>
      <w:rPr>
        <w:rFonts w:hint="default"/>
        <w:lang w:val="ru-RU" w:eastAsia="en-US" w:bidi="ar-SA"/>
      </w:rPr>
    </w:lvl>
    <w:lvl w:ilvl="8">
      <w:numFmt w:val="bullet"/>
      <w:lvlText w:val="•"/>
      <w:lvlJc w:val="left"/>
      <w:pPr>
        <w:ind w:left="8001" w:hanging="782"/>
      </w:pPr>
      <w:rPr>
        <w:rFonts w:hint="default"/>
        <w:lang w:val="ru-RU" w:eastAsia="en-US" w:bidi="ar-SA"/>
      </w:rPr>
    </w:lvl>
  </w:abstractNum>
  <w:abstractNum w:abstractNumId="1">
    <w:nsid w:val="030452A0"/>
    <w:multiLevelType w:val="multilevel"/>
    <w:tmpl w:val="152EE25E"/>
    <w:lvl w:ilvl="0">
      <w:start w:val="1"/>
      <w:numFmt w:val="decimal"/>
      <w:lvlText w:val="%1."/>
      <w:lvlJc w:val="left"/>
      <w:pPr>
        <w:ind w:left="14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5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87" w:hanging="60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40" w:hanging="82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065" w:hanging="825"/>
      </w:pPr>
      <w:rPr>
        <w:rFonts w:hint="default"/>
        <w:lang w:val="ru-RU" w:eastAsia="en-US" w:bidi="ar-SA"/>
      </w:rPr>
    </w:lvl>
    <w:lvl w:ilvl="5">
      <w:numFmt w:val="bullet"/>
      <w:lvlText w:val="•"/>
      <w:lvlJc w:val="left"/>
      <w:pPr>
        <w:ind w:left="4994" w:hanging="825"/>
      </w:pPr>
      <w:rPr>
        <w:rFonts w:hint="default"/>
        <w:lang w:val="ru-RU" w:eastAsia="en-US" w:bidi="ar-SA"/>
      </w:rPr>
    </w:lvl>
    <w:lvl w:ilvl="6">
      <w:numFmt w:val="bullet"/>
      <w:lvlText w:val="•"/>
      <w:lvlJc w:val="left"/>
      <w:pPr>
        <w:ind w:left="5922" w:hanging="825"/>
      </w:pPr>
      <w:rPr>
        <w:rFonts w:hint="default"/>
        <w:lang w:val="ru-RU" w:eastAsia="en-US" w:bidi="ar-SA"/>
      </w:rPr>
    </w:lvl>
    <w:lvl w:ilvl="7">
      <w:numFmt w:val="bullet"/>
      <w:lvlText w:val="•"/>
      <w:lvlJc w:val="left"/>
      <w:pPr>
        <w:ind w:left="6851" w:hanging="825"/>
      </w:pPr>
      <w:rPr>
        <w:rFonts w:hint="default"/>
        <w:lang w:val="ru-RU" w:eastAsia="en-US" w:bidi="ar-SA"/>
      </w:rPr>
    </w:lvl>
    <w:lvl w:ilvl="8">
      <w:numFmt w:val="bullet"/>
      <w:lvlText w:val="•"/>
      <w:lvlJc w:val="left"/>
      <w:pPr>
        <w:ind w:left="7779" w:hanging="825"/>
      </w:pPr>
      <w:rPr>
        <w:rFonts w:hint="default"/>
        <w:lang w:val="ru-RU" w:eastAsia="en-US" w:bidi="ar-SA"/>
      </w:rPr>
    </w:lvl>
  </w:abstractNum>
  <w:abstractNum w:abstractNumId="2">
    <w:nsid w:val="090D6BA7"/>
    <w:multiLevelType w:val="multilevel"/>
    <w:tmpl w:val="AC4EC254"/>
    <w:lvl w:ilvl="0">
      <w:start w:val="1"/>
      <w:numFmt w:val="decimal"/>
      <w:lvlText w:val="%1."/>
      <w:lvlJc w:val="left"/>
      <w:pPr>
        <w:ind w:left="140"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413"/>
      </w:pPr>
      <w:rPr>
        <w:rFonts w:hint="default"/>
        <w:lang w:val="ru-RU" w:eastAsia="en-US" w:bidi="ar-SA"/>
      </w:rPr>
    </w:lvl>
    <w:lvl w:ilvl="3">
      <w:numFmt w:val="bullet"/>
      <w:lvlText w:val="•"/>
      <w:lvlJc w:val="left"/>
      <w:pPr>
        <w:ind w:left="2989" w:hanging="413"/>
      </w:pPr>
      <w:rPr>
        <w:rFonts w:hint="default"/>
        <w:lang w:val="ru-RU" w:eastAsia="en-US" w:bidi="ar-SA"/>
      </w:rPr>
    </w:lvl>
    <w:lvl w:ilvl="4">
      <w:numFmt w:val="bullet"/>
      <w:lvlText w:val="•"/>
      <w:lvlJc w:val="left"/>
      <w:pPr>
        <w:ind w:left="3938" w:hanging="413"/>
      </w:pPr>
      <w:rPr>
        <w:rFonts w:hint="default"/>
        <w:lang w:val="ru-RU" w:eastAsia="en-US" w:bidi="ar-SA"/>
      </w:rPr>
    </w:lvl>
    <w:lvl w:ilvl="5">
      <w:numFmt w:val="bullet"/>
      <w:lvlText w:val="•"/>
      <w:lvlJc w:val="left"/>
      <w:pPr>
        <w:ind w:left="4888" w:hanging="413"/>
      </w:pPr>
      <w:rPr>
        <w:rFonts w:hint="default"/>
        <w:lang w:val="ru-RU" w:eastAsia="en-US" w:bidi="ar-SA"/>
      </w:rPr>
    </w:lvl>
    <w:lvl w:ilvl="6">
      <w:numFmt w:val="bullet"/>
      <w:lvlText w:val="•"/>
      <w:lvlJc w:val="left"/>
      <w:pPr>
        <w:ind w:left="5838" w:hanging="413"/>
      </w:pPr>
      <w:rPr>
        <w:rFonts w:hint="default"/>
        <w:lang w:val="ru-RU" w:eastAsia="en-US" w:bidi="ar-SA"/>
      </w:rPr>
    </w:lvl>
    <w:lvl w:ilvl="7">
      <w:numFmt w:val="bullet"/>
      <w:lvlText w:val="•"/>
      <w:lvlJc w:val="left"/>
      <w:pPr>
        <w:ind w:left="6787" w:hanging="413"/>
      </w:pPr>
      <w:rPr>
        <w:rFonts w:hint="default"/>
        <w:lang w:val="ru-RU" w:eastAsia="en-US" w:bidi="ar-SA"/>
      </w:rPr>
    </w:lvl>
    <w:lvl w:ilvl="8">
      <w:numFmt w:val="bullet"/>
      <w:lvlText w:val="•"/>
      <w:lvlJc w:val="left"/>
      <w:pPr>
        <w:ind w:left="7737" w:hanging="413"/>
      </w:pPr>
      <w:rPr>
        <w:rFonts w:hint="default"/>
        <w:lang w:val="ru-RU" w:eastAsia="en-US" w:bidi="ar-SA"/>
      </w:rPr>
    </w:lvl>
  </w:abstractNum>
  <w:abstractNum w:abstractNumId="3">
    <w:nsid w:val="09E65E1F"/>
    <w:multiLevelType w:val="multilevel"/>
    <w:tmpl w:val="9990C94E"/>
    <w:lvl w:ilvl="0">
      <w:start w:val="5"/>
      <w:numFmt w:val="decimal"/>
      <w:lvlText w:val="%1"/>
      <w:lvlJc w:val="left"/>
      <w:pPr>
        <w:ind w:left="1105" w:hanging="422"/>
        <w:jc w:val="left"/>
      </w:pPr>
      <w:rPr>
        <w:rFonts w:hint="default"/>
        <w:lang w:val="ru-RU" w:eastAsia="en-US" w:bidi="ar-SA"/>
      </w:rPr>
    </w:lvl>
    <w:lvl w:ilvl="1">
      <w:start w:val="2"/>
      <w:numFmt w:val="decimal"/>
      <w:lvlText w:val="%1.%2."/>
      <w:lvlJc w:val="left"/>
      <w:pPr>
        <w:ind w:left="1105"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683" w:hanging="60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997" w:hanging="604"/>
      </w:pPr>
      <w:rPr>
        <w:rFonts w:hint="default"/>
        <w:lang w:val="ru-RU" w:eastAsia="en-US" w:bidi="ar-SA"/>
      </w:rPr>
    </w:lvl>
    <w:lvl w:ilvl="4">
      <w:numFmt w:val="bullet"/>
      <w:lvlText w:val="•"/>
      <w:lvlJc w:val="left"/>
      <w:pPr>
        <w:ind w:left="3945" w:hanging="604"/>
      </w:pPr>
      <w:rPr>
        <w:rFonts w:hint="default"/>
        <w:lang w:val="ru-RU" w:eastAsia="en-US" w:bidi="ar-SA"/>
      </w:rPr>
    </w:lvl>
    <w:lvl w:ilvl="5">
      <w:numFmt w:val="bullet"/>
      <w:lvlText w:val="•"/>
      <w:lvlJc w:val="left"/>
      <w:pPr>
        <w:ind w:left="4894" w:hanging="604"/>
      </w:pPr>
      <w:rPr>
        <w:rFonts w:hint="default"/>
        <w:lang w:val="ru-RU" w:eastAsia="en-US" w:bidi="ar-SA"/>
      </w:rPr>
    </w:lvl>
    <w:lvl w:ilvl="6">
      <w:numFmt w:val="bullet"/>
      <w:lvlText w:val="•"/>
      <w:lvlJc w:val="left"/>
      <w:pPr>
        <w:ind w:left="5842" w:hanging="604"/>
      </w:pPr>
      <w:rPr>
        <w:rFonts w:hint="default"/>
        <w:lang w:val="ru-RU" w:eastAsia="en-US" w:bidi="ar-SA"/>
      </w:rPr>
    </w:lvl>
    <w:lvl w:ilvl="7">
      <w:numFmt w:val="bullet"/>
      <w:lvlText w:val="•"/>
      <w:lvlJc w:val="left"/>
      <w:pPr>
        <w:ind w:left="6791" w:hanging="604"/>
      </w:pPr>
      <w:rPr>
        <w:rFonts w:hint="default"/>
        <w:lang w:val="ru-RU" w:eastAsia="en-US" w:bidi="ar-SA"/>
      </w:rPr>
    </w:lvl>
    <w:lvl w:ilvl="8">
      <w:numFmt w:val="bullet"/>
      <w:lvlText w:val="•"/>
      <w:lvlJc w:val="left"/>
      <w:pPr>
        <w:ind w:left="7739" w:hanging="604"/>
      </w:pPr>
      <w:rPr>
        <w:rFonts w:hint="default"/>
        <w:lang w:val="ru-RU" w:eastAsia="en-US" w:bidi="ar-SA"/>
      </w:rPr>
    </w:lvl>
  </w:abstractNum>
  <w:abstractNum w:abstractNumId="4">
    <w:nsid w:val="0DAF21C6"/>
    <w:multiLevelType w:val="hybridMultilevel"/>
    <w:tmpl w:val="CD14F16C"/>
    <w:lvl w:ilvl="0" w:tplc="59CECF00">
      <w:start w:val="1"/>
      <w:numFmt w:val="decimal"/>
      <w:lvlText w:val="%1)"/>
      <w:lvlJc w:val="left"/>
      <w:pPr>
        <w:ind w:left="94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FF81DF8">
      <w:numFmt w:val="bullet"/>
      <w:lvlText w:val="•"/>
      <w:lvlJc w:val="left"/>
      <w:pPr>
        <w:ind w:left="1809" w:hanging="264"/>
      </w:pPr>
      <w:rPr>
        <w:rFonts w:hint="default"/>
        <w:lang w:val="ru-RU" w:eastAsia="en-US" w:bidi="ar-SA"/>
      </w:rPr>
    </w:lvl>
    <w:lvl w:ilvl="2" w:tplc="2AB49BA6">
      <w:numFmt w:val="bullet"/>
      <w:lvlText w:val="•"/>
      <w:lvlJc w:val="left"/>
      <w:pPr>
        <w:ind w:left="2679" w:hanging="264"/>
      </w:pPr>
      <w:rPr>
        <w:rFonts w:hint="default"/>
        <w:lang w:val="ru-RU" w:eastAsia="en-US" w:bidi="ar-SA"/>
      </w:rPr>
    </w:lvl>
    <w:lvl w:ilvl="3" w:tplc="DDC08C92">
      <w:numFmt w:val="bullet"/>
      <w:lvlText w:val="•"/>
      <w:lvlJc w:val="left"/>
      <w:pPr>
        <w:ind w:left="3549" w:hanging="264"/>
      </w:pPr>
      <w:rPr>
        <w:rFonts w:hint="default"/>
        <w:lang w:val="ru-RU" w:eastAsia="en-US" w:bidi="ar-SA"/>
      </w:rPr>
    </w:lvl>
    <w:lvl w:ilvl="4" w:tplc="379E131A">
      <w:numFmt w:val="bullet"/>
      <w:lvlText w:val="•"/>
      <w:lvlJc w:val="left"/>
      <w:pPr>
        <w:ind w:left="4418" w:hanging="264"/>
      </w:pPr>
      <w:rPr>
        <w:rFonts w:hint="default"/>
        <w:lang w:val="ru-RU" w:eastAsia="en-US" w:bidi="ar-SA"/>
      </w:rPr>
    </w:lvl>
    <w:lvl w:ilvl="5" w:tplc="424481A2">
      <w:numFmt w:val="bullet"/>
      <w:lvlText w:val="•"/>
      <w:lvlJc w:val="left"/>
      <w:pPr>
        <w:ind w:left="5288" w:hanging="264"/>
      </w:pPr>
      <w:rPr>
        <w:rFonts w:hint="default"/>
        <w:lang w:val="ru-RU" w:eastAsia="en-US" w:bidi="ar-SA"/>
      </w:rPr>
    </w:lvl>
    <w:lvl w:ilvl="6" w:tplc="B2ACFBB6">
      <w:numFmt w:val="bullet"/>
      <w:lvlText w:val="•"/>
      <w:lvlJc w:val="left"/>
      <w:pPr>
        <w:ind w:left="6158" w:hanging="264"/>
      </w:pPr>
      <w:rPr>
        <w:rFonts w:hint="default"/>
        <w:lang w:val="ru-RU" w:eastAsia="en-US" w:bidi="ar-SA"/>
      </w:rPr>
    </w:lvl>
    <w:lvl w:ilvl="7" w:tplc="21C015BC">
      <w:numFmt w:val="bullet"/>
      <w:lvlText w:val="•"/>
      <w:lvlJc w:val="left"/>
      <w:pPr>
        <w:ind w:left="7027" w:hanging="264"/>
      </w:pPr>
      <w:rPr>
        <w:rFonts w:hint="default"/>
        <w:lang w:val="ru-RU" w:eastAsia="en-US" w:bidi="ar-SA"/>
      </w:rPr>
    </w:lvl>
    <w:lvl w:ilvl="8" w:tplc="0FDCE086">
      <w:numFmt w:val="bullet"/>
      <w:lvlText w:val="•"/>
      <w:lvlJc w:val="left"/>
      <w:pPr>
        <w:ind w:left="7897" w:hanging="264"/>
      </w:pPr>
      <w:rPr>
        <w:rFonts w:hint="default"/>
        <w:lang w:val="ru-RU" w:eastAsia="en-US" w:bidi="ar-SA"/>
      </w:rPr>
    </w:lvl>
  </w:abstractNum>
  <w:abstractNum w:abstractNumId="5">
    <w:nsid w:val="16032383"/>
    <w:multiLevelType w:val="hybridMultilevel"/>
    <w:tmpl w:val="00E0DD1C"/>
    <w:lvl w:ilvl="0" w:tplc="38B61A08">
      <w:start w:val="1"/>
      <w:numFmt w:val="decimal"/>
      <w:lvlText w:val="%1)"/>
      <w:lvlJc w:val="left"/>
      <w:pPr>
        <w:ind w:left="140" w:hanging="2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6A0704">
      <w:numFmt w:val="bullet"/>
      <w:lvlText w:val="•"/>
      <w:lvlJc w:val="left"/>
      <w:pPr>
        <w:ind w:left="1089" w:hanging="283"/>
      </w:pPr>
      <w:rPr>
        <w:rFonts w:hint="default"/>
        <w:lang w:val="ru-RU" w:eastAsia="en-US" w:bidi="ar-SA"/>
      </w:rPr>
    </w:lvl>
    <w:lvl w:ilvl="2" w:tplc="6A0EFE1A">
      <w:numFmt w:val="bullet"/>
      <w:lvlText w:val="•"/>
      <w:lvlJc w:val="left"/>
      <w:pPr>
        <w:ind w:left="2039" w:hanging="283"/>
      </w:pPr>
      <w:rPr>
        <w:rFonts w:hint="default"/>
        <w:lang w:val="ru-RU" w:eastAsia="en-US" w:bidi="ar-SA"/>
      </w:rPr>
    </w:lvl>
    <w:lvl w:ilvl="3" w:tplc="DC7E7E9E">
      <w:numFmt w:val="bullet"/>
      <w:lvlText w:val="•"/>
      <w:lvlJc w:val="left"/>
      <w:pPr>
        <w:ind w:left="2989" w:hanging="283"/>
      </w:pPr>
      <w:rPr>
        <w:rFonts w:hint="default"/>
        <w:lang w:val="ru-RU" w:eastAsia="en-US" w:bidi="ar-SA"/>
      </w:rPr>
    </w:lvl>
    <w:lvl w:ilvl="4" w:tplc="F55C8A2A">
      <w:numFmt w:val="bullet"/>
      <w:lvlText w:val="•"/>
      <w:lvlJc w:val="left"/>
      <w:pPr>
        <w:ind w:left="3938" w:hanging="283"/>
      </w:pPr>
      <w:rPr>
        <w:rFonts w:hint="default"/>
        <w:lang w:val="ru-RU" w:eastAsia="en-US" w:bidi="ar-SA"/>
      </w:rPr>
    </w:lvl>
    <w:lvl w:ilvl="5" w:tplc="D18A26B4">
      <w:numFmt w:val="bullet"/>
      <w:lvlText w:val="•"/>
      <w:lvlJc w:val="left"/>
      <w:pPr>
        <w:ind w:left="4888" w:hanging="283"/>
      </w:pPr>
      <w:rPr>
        <w:rFonts w:hint="default"/>
        <w:lang w:val="ru-RU" w:eastAsia="en-US" w:bidi="ar-SA"/>
      </w:rPr>
    </w:lvl>
    <w:lvl w:ilvl="6" w:tplc="16F4D9F0">
      <w:numFmt w:val="bullet"/>
      <w:lvlText w:val="•"/>
      <w:lvlJc w:val="left"/>
      <w:pPr>
        <w:ind w:left="5838" w:hanging="283"/>
      </w:pPr>
      <w:rPr>
        <w:rFonts w:hint="default"/>
        <w:lang w:val="ru-RU" w:eastAsia="en-US" w:bidi="ar-SA"/>
      </w:rPr>
    </w:lvl>
    <w:lvl w:ilvl="7" w:tplc="44D2A4D0">
      <w:numFmt w:val="bullet"/>
      <w:lvlText w:val="•"/>
      <w:lvlJc w:val="left"/>
      <w:pPr>
        <w:ind w:left="6787" w:hanging="283"/>
      </w:pPr>
      <w:rPr>
        <w:rFonts w:hint="default"/>
        <w:lang w:val="ru-RU" w:eastAsia="en-US" w:bidi="ar-SA"/>
      </w:rPr>
    </w:lvl>
    <w:lvl w:ilvl="8" w:tplc="45AADF9E">
      <w:numFmt w:val="bullet"/>
      <w:lvlText w:val="•"/>
      <w:lvlJc w:val="left"/>
      <w:pPr>
        <w:ind w:left="7737" w:hanging="283"/>
      </w:pPr>
      <w:rPr>
        <w:rFonts w:hint="default"/>
        <w:lang w:val="ru-RU" w:eastAsia="en-US" w:bidi="ar-SA"/>
      </w:rPr>
    </w:lvl>
  </w:abstractNum>
  <w:abstractNum w:abstractNumId="6">
    <w:nsid w:val="173742A5"/>
    <w:multiLevelType w:val="multilevel"/>
    <w:tmpl w:val="5BB49A4E"/>
    <w:lvl w:ilvl="0">
      <w:start w:val="1"/>
      <w:numFmt w:val="decimal"/>
      <w:lvlText w:val="%1."/>
      <w:lvlJc w:val="left"/>
      <w:pPr>
        <w:ind w:left="140"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55" w:hanging="514"/>
      </w:pPr>
      <w:rPr>
        <w:rFonts w:hint="default"/>
        <w:lang w:val="ru-RU" w:eastAsia="en-US" w:bidi="ar-SA"/>
      </w:rPr>
    </w:lvl>
    <w:lvl w:ilvl="3">
      <w:numFmt w:val="bullet"/>
      <w:lvlText w:val="•"/>
      <w:lvlJc w:val="left"/>
      <w:pPr>
        <w:ind w:left="3090" w:hanging="514"/>
      </w:pPr>
      <w:rPr>
        <w:rFonts w:hint="default"/>
        <w:lang w:val="ru-RU" w:eastAsia="en-US" w:bidi="ar-SA"/>
      </w:rPr>
    </w:lvl>
    <w:lvl w:ilvl="4">
      <w:numFmt w:val="bullet"/>
      <w:lvlText w:val="•"/>
      <w:lvlJc w:val="left"/>
      <w:pPr>
        <w:ind w:left="4025" w:hanging="514"/>
      </w:pPr>
      <w:rPr>
        <w:rFonts w:hint="default"/>
        <w:lang w:val="ru-RU" w:eastAsia="en-US" w:bidi="ar-SA"/>
      </w:rPr>
    </w:lvl>
    <w:lvl w:ilvl="5">
      <w:numFmt w:val="bullet"/>
      <w:lvlText w:val="•"/>
      <w:lvlJc w:val="left"/>
      <w:pPr>
        <w:ind w:left="4960" w:hanging="514"/>
      </w:pPr>
      <w:rPr>
        <w:rFonts w:hint="default"/>
        <w:lang w:val="ru-RU" w:eastAsia="en-US" w:bidi="ar-SA"/>
      </w:rPr>
    </w:lvl>
    <w:lvl w:ilvl="6">
      <w:numFmt w:val="bullet"/>
      <w:lvlText w:val="•"/>
      <w:lvlJc w:val="left"/>
      <w:pPr>
        <w:ind w:left="5896" w:hanging="514"/>
      </w:pPr>
      <w:rPr>
        <w:rFonts w:hint="default"/>
        <w:lang w:val="ru-RU" w:eastAsia="en-US" w:bidi="ar-SA"/>
      </w:rPr>
    </w:lvl>
    <w:lvl w:ilvl="7">
      <w:numFmt w:val="bullet"/>
      <w:lvlText w:val="•"/>
      <w:lvlJc w:val="left"/>
      <w:pPr>
        <w:ind w:left="6831" w:hanging="514"/>
      </w:pPr>
      <w:rPr>
        <w:rFonts w:hint="default"/>
        <w:lang w:val="ru-RU" w:eastAsia="en-US" w:bidi="ar-SA"/>
      </w:rPr>
    </w:lvl>
    <w:lvl w:ilvl="8">
      <w:numFmt w:val="bullet"/>
      <w:lvlText w:val="•"/>
      <w:lvlJc w:val="left"/>
      <w:pPr>
        <w:ind w:left="7766" w:hanging="514"/>
      </w:pPr>
      <w:rPr>
        <w:rFonts w:hint="default"/>
        <w:lang w:val="ru-RU" w:eastAsia="en-US" w:bidi="ar-SA"/>
      </w:rPr>
    </w:lvl>
  </w:abstractNum>
  <w:abstractNum w:abstractNumId="7">
    <w:nsid w:val="180A6FF6"/>
    <w:multiLevelType w:val="multilevel"/>
    <w:tmpl w:val="1B2A60D6"/>
    <w:lvl w:ilvl="0">
      <w:start w:val="1"/>
      <w:numFmt w:val="decimal"/>
      <w:lvlText w:val="%1."/>
      <w:lvlJc w:val="left"/>
      <w:pPr>
        <w:ind w:left="140"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87" w:hanging="60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465" w:hanging="78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1642" w:hanging="959"/>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2972" w:hanging="959"/>
      </w:pPr>
      <w:rPr>
        <w:rFonts w:hint="default"/>
        <w:lang w:val="ru-RU" w:eastAsia="en-US" w:bidi="ar-SA"/>
      </w:rPr>
    </w:lvl>
    <w:lvl w:ilvl="6">
      <w:numFmt w:val="bullet"/>
      <w:lvlText w:val="•"/>
      <w:lvlJc w:val="left"/>
      <w:pPr>
        <w:ind w:left="4305" w:hanging="959"/>
      </w:pPr>
      <w:rPr>
        <w:rFonts w:hint="default"/>
        <w:lang w:val="ru-RU" w:eastAsia="en-US" w:bidi="ar-SA"/>
      </w:rPr>
    </w:lvl>
    <w:lvl w:ilvl="7">
      <w:numFmt w:val="bullet"/>
      <w:lvlText w:val="•"/>
      <w:lvlJc w:val="left"/>
      <w:pPr>
        <w:ind w:left="5638" w:hanging="959"/>
      </w:pPr>
      <w:rPr>
        <w:rFonts w:hint="default"/>
        <w:lang w:val="ru-RU" w:eastAsia="en-US" w:bidi="ar-SA"/>
      </w:rPr>
    </w:lvl>
    <w:lvl w:ilvl="8">
      <w:numFmt w:val="bullet"/>
      <w:lvlText w:val="•"/>
      <w:lvlJc w:val="left"/>
      <w:pPr>
        <w:ind w:left="6971" w:hanging="959"/>
      </w:pPr>
      <w:rPr>
        <w:rFonts w:hint="default"/>
        <w:lang w:val="ru-RU" w:eastAsia="en-US" w:bidi="ar-SA"/>
      </w:rPr>
    </w:lvl>
  </w:abstractNum>
  <w:abstractNum w:abstractNumId="8">
    <w:nsid w:val="199B0F50"/>
    <w:multiLevelType w:val="hybridMultilevel"/>
    <w:tmpl w:val="5DE456CE"/>
    <w:lvl w:ilvl="0" w:tplc="ACF22D52">
      <w:start w:val="1"/>
      <w:numFmt w:val="decimal"/>
      <w:lvlText w:val="%1)"/>
      <w:lvlJc w:val="left"/>
      <w:pPr>
        <w:ind w:left="140" w:hanging="6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9220BC">
      <w:numFmt w:val="bullet"/>
      <w:lvlText w:val="•"/>
      <w:lvlJc w:val="left"/>
      <w:pPr>
        <w:ind w:left="1089" w:hanging="643"/>
      </w:pPr>
      <w:rPr>
        <w:rFonts w:hint="default"/>
        <w:lang w:val="ru-RU" w:eastAsia="en-US" w:bidi="ar-SA"/>
      </w:rPr>
    </w:lvl>
    <w:lvl w:ilvl="2" w:tplc="53CAECE0">
      <w:numFmt w:val="bullet"/>
      <w:lvlText w:val="•"/>
      <w:lvlJc w:val="left"/>
      <w:pPr>
        <w:ind w:left="2039" w:hanging="643"/>
      </w:pPr>
      <w:rPr>
        <w:rFonts w:hint="default"/>
        <w:lang w:val="ru-RU" w:eastAsia="en-US" w:bidi="ar-SA"/>
      </w:rPr>
    </w:lvl>
    <w:lvl w:ilvl="3" w:tplc="14DCB836">
      <w:numFmt w:val="bullet"/>
      <w:lvlText w:val="•"/>
      <w:lvlJc w:val="left"/>
      <w:pPr>
        <w:ind w:left="2989" w:hanging="643"/>
      </w:pPr>
      <w:rPr>
        <w:rFonts w:hint="default"/>
        <w:lang w:val="ru-RU" w:eastAsia="en-US" w:bidi="ar-SA"/>
      </w:rPr>
    </w:lvl>
    <w:lvl w:ilvl="4" w:tplc="7B12FF44">
      <w:numFmt w:val="bullet"/>
      <w:lvlText w:val="•"/>
      <w:lvlJc w:val="left"/>
      <w:pPr>
        <w:ind w:left="3938" w:hanging="643"/>
      </w:pPr>
      <w:rPr>
        <w:rFonts w:hint="default"/>
        <w:lang w:val="ru-RU" w:eastAsia="en-US" w:bidi="ar-SA"/>
      </w:rPr>
    </w:lvl>
    <w:lvl w:ilvl="5" w:tplc="75CEFC12">
      <w:numFmt w:val="bullet"/>
      <w:lvlText w:val="•"/>
      <w:lvlJc w:val="left"/>
      <w:pPr>
        <w:ind w:left="4888" w:hanging="643"/>
      </w:pPr>
      <w:rPr>
        <w:rFonts w:hint="default"/>
        <w:lang w:val="ru-RU" w:eastAsia="en-US" w:bidi="ar-SA"/>
      </w:rPr>
    </w:lvl>
    <w:lvl w:ilvl="6" w:tplc="EA16F9C6">
      <w:numFmt w:val="bullet"/>
      <w:lvlText w:val="•"/>
      <w:lvlJc w:val="left"/>
      <w:pPr>
        <w:ind w:left="5838" w:hanging="643"/>
      </w:pPr>
      <w:rPr>
        <w:rFonts w:hint="default"/>
        <w:lang w:val="ru-RU" w:eastAsia="en-US" w:bidi="ar-SA"/>
      </w:rPr>
    </w:lvl>
    <w:lvl w:ilvl="7" w:tplc="B35C492A">
      <w:numFmt w:val="bullet"/>
      <w:lvlText w:val="•"/>
      <w:lvlJc w:val="left"/>
      <w:pPr>
        <w:ind w:left="6787" w:hanging="643"/>
      </w:pPr>
      <w:rPr>
        <w:rFonts w:hint="default"/>
        <w:lang w:val="ru-RU" w:eastAsia="en-US" w:bidi="ar-SA"/>
      </w:rPr>
    </w:lvl>
    <w:lvl w:ilvl="8" w:tplc="43D6C46A">
      <w:numFmt w:val="bullet"/>
      <w:lvlText w:val="•"/>
      <w:lvlJc w:val="left"/>
      <w:pPr>
        <w:ind w:left="7737" w:hanging="643"/>
      </w:pPr>
      <w:rPr>
        <w:rFonts w:hint="default"/>
        <w:lang w:val="ru-RU" w:eastAsia="en-US" w:bidi="ar-SA"/>
      </w:rPr>
    </w:lvl>
  </w:abstractNum>
  <w:abstractNum w:abstractNumId="9">
    <w:nsid w:val="1BD60E42"/>
    <w:multiLevelType w:val="multilevel"/>
    <w:tmpl w:val="7F626A16"/>
    <w:lvl w:ilvl="0">
      <w:start w:val="2"/>
      <w:numFmt w:val="decimal"/>
      <w:lvlText w:val="%1."/>
      <w:lvlJc w:val="left"/>
      <w:pPr>
        <w:ind w:left="140"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05"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48" w:hanging="422"/>
      </w:pPr>
      <w:rPr>
        <w:rFonts w:hint="default"/>
        <w:lang w:val="ru-RU" w:eastAsia="en-US" w:bidi="ar-SA"/>
      </w:rPr>
    </w:lvl>
    <w:lvl w:ilvl="3">
      <w:numFmt w:val="bullet"/>
      <w:lvlText w:val="•"/>
      <w:lvlJc w:val="left"/>
      <w:pPr>
        <w:ind w:left="2997" w:hanging="422"/>
      </w:pPr>
      <w:rPr>
        <w:rFonts w:hint="default"/>
        <w:lang w:val="ru-RU" w:eastAsia="en-US" w:bidi="ar-SA"/>
      </w:rPr>
    </w:lvl>
    <w:lvl w:ilvl="4">
      <w:numFmt w:val="bullet"/>
      <w:lvlText w:val="•"/>
      <w:lvlJc w:val="left"/>
      <w:pPr>
        <w:ind w:left="3945" w:hanging="422"/>
      </w:pPr>
      <w:rPr>
        <w:rFonts w:hint="default"/>
        <w:lang w:val="ru-RU" w:eastAsia="en-US" w:bidi="ar-SA"/>
      </w:rPr>
    </w:lvl>
    <w:lvl w:ilvl="5">
      <w:numFmt w:val="bullet"/>
      <w:lvlText w:val="•"/>
      <w:lvlJc w:val="left"/>
      <w:pPr>
        <w:ind w:left="4894" w:hanging="422"/>
      </w:pPr>
      <w:rPr>
        <w:rFonts w:hint="default"/>
        <w:lang w:val="ru-RU" w:eastAsia="en-US" w:bidi="ar-SA"/>
      </w:rPr>
    </w:lvl>
    <w:lvl w:ilvl="6">
      <w:numFmt w:val="bullet"/>
      <w:lvlText w:val="•"/>
      <w:lvlJc w:val="left"/>
      <w:pPr>
        <w:ind w:left="5842" w:hanging="422"/>
      </w:pPr>
      <w:rPr>
        <w:rFonts w:hint="default"/>
        <w:lang w:val="ru-RU" w:eastAsia="en-US" w:bidi="ar-SA"/>
      </w:rPr>
    </w:lvl>
    <w:lvl w:ilvl="7">
      <w:numFmt w:val="bullet"/>
      <w:lvlText w:val="•"/>
      <w:lvlJc w:val="left"/>
      <w:pPr>
        <w:ind w:left="6791" w:hanging="422"/>
      </w:pPr>
      <w:rPr>
        <w:rFonts w:hint="default"/>
        <w:lang w:val="ru-RU" w:eastAsia="en-US" w:bidi="ar-SA"/>
      </w:rPr>
    </w:lvl>
    <w:lvl w:ilvl="8">
      <w:numFmt w:val="bullet"/>
      <w:lvlText w:val="•"/>
      <w:lvlJc w:val="left"/>
      <w:pPr>
        <w:ind w:left="7739" w:hanging="422"/>
      </w:pPr>
      <w:rPr>
        <w:rFonts w:hint="default"/>
        <w:lang w:val="ru-RU" w:eastAsia="en-US" w:bidi="ar-SA"/>
      </w:rPr>
    </w:lvl>
  </w:abstractNum>
  <w:abstractNum w:abstractNumId="10">
    <w:nsid w:val="1F2E55A4"/>
    <w:multiLevelType w:val="hybridMultilevel"/>
    <w:tmpl w:val="9732E9BC"/>
    <w:lvl w:ilvl="0" w:tplc="8B8ACBE8">
      <w:start w:val="1"/>
      <w:numFmt w:val="decimal"/>
      <w:lvlText w:val="%1)"/>
      <w:lvlJc w:val="left"/>
      <w:pPr>
        <w:ind w:left="94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7C0B00">
      <w:numFmt w:val="bullet"/>
      <w:lvlText w:val="•"/>
      <w:lvlJc w:val="left"/>
      <w:pPr>
        <w:ind w:left="1809" w:hanging="264"/>
      </w:pPr>
      <w:rPr>
        <w:rFonts w:hint="default"/>
        <w:lang w:val="ru-RU" w:eastAsia="en-US" w:bidi="ar-SA"/>
      </w:rPr>
    </w:lvl>
    <w:lvl w:ilvl="2" w:tplc="4966309E">
      <w:numFmt w:val="bullet"/>
      <w:lvlText w:val="•"/>
      <w:lvlJc w:val="left"/>
      <w:pPr>
        <w:ind w:left="2679" w:hanging="264"/>
      </w:pPr>
      <w:rPr>
        <w:rFonts w:hint="default"/>
        <w:lang w:val="ru-RU" w:eastAsia="en-US" w:bidi="ar-SA"/>
      </w:rPr>
    </w:lvl>
    <w:lvl w:ilvl="3" w:tplc="6E7C29FA">
      <w:numFmt w:val="bullet"/>
      <w:lvlText w:val="•"/>
      <w:lvlJc w:val="left"/>
      <w:pPr>
        <w:ind w:left="3549" w:hanging="264"/>
      </w:pPr>
      <w:rPr>
        <w:rFonts w:hint="default"/>
        <w:lang w:val="ru-RU" w:eastAsia="en-US" w:bidi="ar-SA"/>
      </w:rPr>
    </w:lvl>
    <w:lvl w:ilvl="4" w:tplc="A84E5DFE">
      <w:numFmt w:val="bullet"/>
      <w:lvlText w:val="•"/>
      <w:lvlJc w:val="left"/>
      <w:pPr>
        <w:ind w:left="4418" w:hanging="264"/>
      </w:pPr>
      <w:rPr>
        <w:rFonts w:hint="default"/>
        <w:lang w:val="ru-RU" w:eastAsia="en-US" w:bidi="ar-SA"/>
      </w:rPr>
    </w:lvl>
    <w:lvl w:ilvl="5" w:tplc="35DEF608">
      <w:numFmt w:val="bullet"/>
      <w:lvlText w:val="•"/>
      <w:lvlJc w:val="left"/>
      <w:pPr>
        <w:ind w:left="5288" w:hanging="264"/>
      </w:pPr>
      <w:rPr>
        <w:rFonts w:hint="default"/>
        <w:lang w:val="ru-RU" w:eastAsia="en-US" w:bidi="ar-SA"/>
      </w:rPr>
    </w:lvl>
    <w:lvl w:ilvl="6" w:tplc="3614F50E">
      <w:numFmt w:val="bullet"/>
      <w:lvlText w:val="•"/>
      <w:lvlJc w:val="left"/>
      <w:pPr>
        <w:ind w:left="6158" w:hanging="264"/>
      </w:pPr>
      <w:rPr>
        <w:rFonts w:hint="default"/>
        <w:lang w:val="ru-RU" w:eastAsia="en-US" w:bidi="ar-SA"/>
      </w:rPr>
    </w:lvl>
    <w:lvl w:ilvl="7" w:tplc="B06EEB66">
      <w:numFmt w:val="bullet"/>
      <w:lvlText w:val="•"/>
      <w:lvlJc w:val="left"/>
      <w:pPr>
        <w:ind w:left="7027" w:hanging="264"/>
      </w:pPr>
      <w:rPr>
        <w:rFonts w:hint="default"/>
        <w:lang w:val="ru-RU" w:eastAsia="en-US" w:bidi="ar-SA"/>
      </w:rPr>
    </w:lvl>
    <w:lvl w:ilvl="8" w:tplc="2EE433FA">
      <w:numFmt w:val="bullet"/>
      <w:lvlText w:val="•"/>
      <w:lvlJc w:val="left"/>
      <w:pPr>
        <w:ind w:left="7897" w:hanging="264"/>
      </w:pPr>
      <w:rPr>
        <w:rFonts w:hint="default"/>
        <w:lang w:val="ru-RU" w:eastAsia="en-US" w:bidi="ar-SA"/>
      </w:rPr>
    </w:lvl>
  </w:abstractNum>
  <w:abstractNum w:abstractNumId="11">
    <w:nsid w:val="234F53FA"/>
    <w:multiLevelType w:val="hybridMultilevel"/>
    <w:tmpl w:val="D96C93CE"/>
    <w:lvl w:ilvl="0" w:tplc="DEFE756C">
      <w:start w:val="1"/>
      <w:numFmt w:val="decimal"/>
      <w:lvlText w:val="%1."/>
      <w:lvlJc w:val="left"/>
      <w:pPr>
        <w:ind w:left="14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127BD0">
      <w:numFmt w:val="bullet"/>
      <w:lvlText w:val="•"/>
      <w:lvlJc w:val="left"/>
      <w:pPr>
        <w:ind w:left="1089" w:hanging="245"/>
      </w:pPr>
      <w:rPr>
        <w:rFonts w:hint="default"/>
        <w:lang w:val="ru-RU" w:eastAsia="en-US" w:bidi="ar-SA"/>
      </w:rPr>
    </w:lvl>
    <w:lvl w:ilvl="2" w:tplc="6450D006">
      <w:numFmt w:val="bullet"/>
      <w:lvlText w:val="•"/>
      <w:lvlJc w:val="left"/>
      <w:pPr>
        <w:ind w:left="2039" w:hanging="245"/>
      </w:pPr>
      <w:rPr>
        <w:rFonts w:hint="default"/>
        <w:lang w:val="ru-RU" w:eastAsia="en-US" w:bidi="ar-SA"/>
      </w:rPr>
    </w:lvl>
    <w:lvl w:ilvl="3" w:tplc="F86008B8">
      <w:numFmt w:val="bullet"/>
      <w:lvlText w:val="•"/>
      <w:lvlJc w:val="left"/>
      <w:pPr>
        <w:ind w:left="2989" w:hanging="245"/>
      </w:pPr>
      <w:rPr>
        <w:rFonts w:hint="default"/>
        <w:lang w:val="ru-RU" w:eastAsia="en-US" w:bidi="ar-SA"/>
      </w:rPr>
    </w:lvl>
    <w:lvl w:ilvl="4" w:tplc="D30C34EA">
      <w:numFmt w:val="bullet"/>
      <w:lvlText w:val="•"/>
      <w:lvlJc w:val="left"/>
      <w:pPr>
        <w:ind w:left="3938" w:hanging="245"/>
      </w:pPr>
      <w:rPr>
        <w:rFonts w:hint="default"/>
        <w:lang w:val="ru-RU" w:eastAsia="en-US" w:bidi="ar-SA"/>
      </w:rPr>
    </w:lvl>
    <w:lvl w:ilvl="5" w:tplc="784C7D46">
      <w:numFmt w:val="bullet"/>
      <w:lvlText w:val="•"/>
      <w:lvlJc w:val="left"/>
      <w:pPr>
        <w:ind w:left="4888" w:hanging="245"/>
      </w:pPr>
      <w:rPr>
        <w:rFonts w:hint="default"/>
        <w:lang w:val="ru-RU" w:eastAsia="en-US" w:bidi="ar-SA"/>
      </w:rPr>
    </w:lvl>
    <w:lvl w:ilvl="6" w:tplc="8280077E">
      <w:numFmt w:val="bullet"/>
      <w:lvlText w:val="•"/>
      <w:lvlJc w:val="left"/>
      <w:pPr>
        <w:ind w:left="5838" w:hanging="245"/>
      </w:pPr>
      <w:rPr>
        <w:rFonts w:hint="default"/>
        <w:lang w:val="ru-RU" w:eastAsia="en-US" w:bidi="ar-SA"/>
      </w:rPr>
    </w:lvl>
    <w:lvl w:ilvl="7" w:tplc="CE04F66C">
      <w:numFmt w:val="bullet"/>
      <w:lvlText w:val="•"/>
      <w:lvlJc w:val="left"/>
      <w:pPr>
        <w:ind w:left="6787" w:hanging="245"/>
      </w:pPr>
      <w:rPr>
        <w:rFonts w:hint="default"/>
        <w:lang w:val="ru-RU" w:eastAsia="en-US" w:bidi="ar-SA"/>
      </w:rPr>
    </w:lvl>
    <w:lvl w:ilvl="8" w:tplc="3DE4ACB4">
      <w:numFmt w:val="bullet"/>
      <w:lvlText w:val="•"/>
      <w:lvlJc w:val="left"/>
      <w:pPr>
        <w:ind w:left="7737" w:hanging="245"/>
      </w:pPr>
      <w:rPr>
        <w:rFonts w:hint="default"/>
        <w:lang w:val="ru-RU" w:eastAsia="en-US" w:bidi="ar-SA"/>
      </w:rPr>
    </w:lvl>
  </w:abstractNum>
  <w:abstractNum w:abstractNumId="12">
    <w:nsid w:val="25654A92"/>
    <w:multiLevelType w:val="multilevel"/>
    <w:tmpl w:val="52503C32"/>
    <w:lvl w:ilvl="0">
      <w:start w:val="1"/>
      <w:numFmt w:val="decimal"/>
      <w:lvlText w:val="%1."/>
      <w:lvlJc w:val="left"/>
      <w:pPr>
        <w:ind w:left="140"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59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493" w:hanging="810"/>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534" w:hanging="810"/>
      </w:pPr>
      <w:rPr>
        <w:rFonts w:hint="default"/>
        <w:lang w:val="ru-RU" w:eastAsia="en-US" w:bidi="ar-SA"/>
      </w:rPr>
    </w:lvl>
    <w:lvl w:ilvl="5">
      <w:numFmt w:val="bullet"/>
      <w:lvlText w:val="•"/>
      <w:lvlJc w:val="left"/>
      <w:pPr>
        <w:ind w:left="4551" w:hanging="810"/>
      </w:pPr>
      <w:rPr>
        <w:rFonts w:hint="default"/>
        <w:lang w:val="ru-RU" w:eastAsia="en-US" w:bidi="ar-SA"/>
      </w:rPr>
    </w:lvl>
    <w:lvl w:ilvl="6">
      <w:numFmt w:val="bullet"/>
      <w:lvlText w:val="•"/>
      <w:lvlJc w:val="left"/>
      <w:pPr>
        <w:ind w:left="5568" w:hanging="810"/>
      </w:pPr>
      <w:rPr>
        <w:rFonts w:hint="default"/>
        <w:lang w:val="ru-RU" w:eastAsia="en-US" w:bidi="ar-SA"/>
      </w:rPr>
    </w:lvl>
    <w:lvl w:ilvl="7">
      <w:numFmt w:val="bullet"/>
      <w:lvlText w:val="•"/>
      <w:lvlJc w:val="left"/>
      <w:pPr>
        <w:ind w:left="6585" w:hanging="810"/>
      </w:pPr>
      <w:rPr>
        <w:rFonts w:hint="default"/>
        <w:lang w:val="ru-RU" w:eastAsia="en-US" w:bidi="ar-SA"/>
      </w:rPr>
    </w:lvl>
    <w:lvl w:ilvl="8">
      <w:numFmt w:val="bullet"/>
      <w:lvlText w:val="•"/>
      <w:lvlJc w:val="left"/>
      <w:pPr>
        <w:ind w:left="7602" w:hanging="810"/>
      </w:pPr>
      <w:rPr>
        <w:rFonts w:hint="default"/>
        <w:lang w:val="ru-RU" w:eastAsia="en-US" w:bidi="ar-SA"/>
      </w:rPr>
    </w:lvl>
  </w:abstractNum>
  <w:abstractNum w:abstractNumId="13">
    <w:nsid w:val="272E48CA"/>
    <w:multiLevelType w:val="multilevel"/>
    <w:tmpl w:val="B27E2D7C"/>
    <w:lvl w:ilvl="0">
      <w:start w:val="1"/>
      <w:numFmt w:val="decimal"/>
      <w:lvlText w:val="%1."/>
      <w:lvlJc w:val="left"/>
      <w:pPr>
        <w:ind w:left="14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50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509"/>
      </w:pPr>
      <w:rPr>
        <w:rFonts w:hint="default"/>
        <w:lang w:val="ru-RU" w:eastAsia="en-US" w:bidi="ar-SA"/>
      </w:rPr>
    </w:lvl>
    <w:lvl w:ilvl="3">
      <w:numFmt w:val="bullet"/>
      <w:lvlText w:val="•"/>
      <w:lvlJc w:val="left"/>
      <w:pPr>
        <w:ind w:left="2989" w:hanging="509"/>
      </w:pPr>
      <w:rPr>
        <w:rFonts w:hint="default"/>
        <w:lang w:val="ru-RU" w:eastAsia="en-US" w:bidi="ar-SA"/>
      </w:rPr>
    </w:lvl>
    <w:lvl w:ilvl="4">
      <w:numFmt w:val="bullet"/>
      <w:lvlText w:val="•"/>
      <w:lvlJc w:val="left"/>
      <w:pPr>
        <w:ind w:left="3938" w:hanging="509"/>
      </w:pPr>
      <w:rPr>
        <w:rFonts w:hint="default"/>
        <w:lang w:val="ru-RU" w:eastAsia="en-US" w:bidi="ar-SA"/>
      </w:rPr>
    </w:lvl>
    <w:lvl w:ilvl="5">
      <w:numFmt w:val="bullet"/>
      <w:lvlText w:val="•"/>
      <w:lvlJc w:val="left"/>
      <w:pPr>
        <w:ind w:left="4888" w:hanging="509"/>
      </w:pPr>
      <w:rPr>
        <w:rFonts w:hint="default"/>
        <w:lang w:val="ru-RU" w:eastAsia="en-US" w:bidi="ar-SA"/>
      </w:rPr>
    </w:lvl>
    <w:lvl w:ilvl="6">
      <w:numFmt w:val="bullet"/>
      <w:lvlText w:val="•"/>
      <w:lvlJc w:val="left"/>
      <w:pPr>
        <w:ind w:left="5838" w:hanging="509"/>
      </w:pPr>
      <w:rPr>
        <w:rFonts w:hint="default"/>
        <w:lang w:val="ru-RU" w:eastAsia="en-US" w:bidi="ar-SA"/>
      </w:rPr>
    </w:lvl>
    <w:lvl w:ilvl="7">
      <w:numFmt w:val="bullet"/>
      <w:lvlText w:val="•"/>
      <w:lvlJc w:val="left"/>
      <w:pPr>
        <w:ind w:left="6787" w:hanging="509"/>
      </w:pPr>
      <w:rPr>
        <w:rFonts w:hint="default"/>
        <w:lang w:val="ru-RU" w:eastAsia="en-US" w:bidi="ar-SA"/>
      </w:rPr>
    </w:lvl>
    <w:lvl w:ilvl="8">
      <w:numFmt w:val="bullet"/>
      <w:lvlText w:val="•"/>
      <w:lvlJc w:val="left"/>
      <w:pPr>
        <w:ind w:left="7737" w:hanging="509"/>
      </w:pPr>
      <w:rPr>
        <w:rFonts w:hint="default"/>
        <w:lang w:val="ru-RU" w:eastAsia="en-US" w:bidi="ar-SA"/>
      </w:rPr>
    </w:lvl>
  </w:abstractNum>
  <w:abstractNum w:abstractNumId="14">
    <w:nsid w:val="27DE1FDA"/>
    <w:multiLevelType w:val="hybridMultilevel"/>
    <w:tmpl w:val="4C4AFFD8"/>
    <w:lvl w:ilvl="0" w:tplc="88E68A56">
      <w:start w:val="1"/>
      <w:numFmt w:val="decimal"/>
      <w:lvlText w:val="%1)"/>
      <w:lvlJc w:val="left"/>
      <w:pPr>
        <w:ind w:left="94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3E19F2">
      <w:numFmt w:val="bullet"/>
      <w:lvlText w:val="•"/>
      <w:lvlJc w:val="left"/>
      <w:pPr>
        <w:ind w:left="1809" w:hanging="264"/>
      </w:pPr>
      <w:rPr>
        <w:rFonts w:hint="default"/>
        <w:lang w:val="ru-RU" w:eastAsia="en-US" w:bidi="ar-SA"/>
      </w:rPr>
    </w:lvl>
    <w:lvl w:ilvl="2" w:tplc="C15EDDFA">
      <w:numFmt w:val="bullet"/>
      <w:lvlText w:val="•"/>
      <w:lvlJc w:val="left"/>
      <w:pPr>
        <w:ind w:left="2679" w:hanging="264"/>
      </w:pPr>
      <w:rPr>
        <w:rFonts w:hint="default"/>
        <w:lang w:val="ru-RU" w:eastAsia="en-US" w:bidi="ar-SA"/>
      </w:rPr>
    </w:lvl>
    <w:lvl w:ilvl="3" w:tplc="81B475C4">
      <w:numFmt w:val="bullet"/>
      <w:lvlText w:val="•"/>
      <w:lvlJc w:val="left"/>
      <w:pPr>
        <w:ind w:left="3549" w:hanging="264"/>
      </w:pPr>
      <w:rPr>
        <w:rFonts w:hint="default"/>
        <w:lang w:val="ru-RU" w:eastAsia="en-US" w:bidi="ar-SA"/>
      </w:rPr>
    </w:lvl>
    <w:lvl w:ilvl="4" w:tplc="7ECA8C52">
      <w:numFmt w:val="bullet"/>
      <w:lvlText w:val="•"/>
      <w:lvlJc w:val="left"/>
      <w:pPr>
        <w:ind w:left="4418" w:hanging="264"/>
      </w:pPr>
      <w:rPr>
        <w:rFonts w:hint="default"/>
        <w:lang w:val="ru-RU" w:eastAsia="en-US" w:bidi="ar-SA"/>
      </w:rPr>
    </w:lvl>
    <w:lvl w:ilvl="5" w:tplc="8960D362">
      <w:numFmt w:val="bullet"/>
      <w:lvlText w:val="•"/>
      <w:lvlJc w:val="left"/>
      <w:pPr>
        <w:ind w:left="5288" w:hanging="264"/>
      </w:pPr>
      <w:rPr>
        <w:rFonts w:hint="default"/>
        <w:lang w:val="ru-RU" w:eastAsia="en-US" w:bidi="ar-SA"/>
      </w:rPr>
    </w:lvl>
    <w:lvl w:ilvl="6" w:tplc="E13C606A">
      <w:numFmt w:val="bullet"/>
      <w:lvlText w:val="•"/>
      <w:lvlJc w:val="left"/>
      <w:pPr>
        <w:ind w:left="6158" w:hanging="264"/>
      </w:pPr>
      <w:rPr>
        <w:rFonts w:hint="default"/>
        <w:lang w:val="ru-RU" w:eastAsia="en-US" w:bidi="ar-SA"/>
      </w:rPr>
    </w:lvl>
    <w:lvl w:ilvl="7" w:tplc="1BE46692">
      <w:numFmt w:val="bullet"/>
      <w:lvlText w:val="•"/>
      <w:lvlJc w:val="left"/>
      <w:pPr>
        <w:ind w:left="7027" w:hanging="264"/>
      </w:pPr>
      <w:rPr>
        <w:rFonts w:hint="default"/>
        <w:lang w:val="ru-RU" w:eastAsia="en-US" w:bidi="ar-SA"/>
      </w:rPr>
    </w:lvl>
    <w:lvl w:ilvl="8" w:tplc="74D47246">
      <w:numFmt w:val="bullet"/>
      <w:lvlText w:val="•"/>
      <w:lvlJc w:val="left"/>
      <w:pPr>
        <w:ind w:left="7897" w:hanging="264"/>
      </w:pPr>
      <w:rPr>
        <w:rFonts w:hint="default"/>
        <w:lang w:val="ru-RU" w:eastAsia="en-US" w:bidi="ar-SA"/>
      </w:rPr>
    </w:lvl>
  </w:abstractNum>
  <w:abstractNum w:abstractNumId="15">
    <w:nsid w:val="28E922F9"/>
    <w:multiLevelType w:val="multilevel"/>
    <w:tmpl w:val="557E2A3A"/>
    <w:lvl w:ilvl="0">
      <w:start w:val="1"/>
      <w:numFmt w:val="decimal"/>
      <w:lvlText w:val="%1."/>
      <w:lvlJc w:val="left"/>
      <w:pPr>
        <w:ind w:left="140"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475"/>
      </w:pPr>
      <w:rPr>
        <w:rFonts w:hint="default"/>
        <w:lang w:val="ru-RU" w:eastAsia="en-US" w:bidi="ar-SA"/>
      </w:rPr>
    </w:lvl>
    <w:lvl w:ilvl="3">
      <w:numFmt w:val="bullet"/>
      <w:lvlText w:val="•"/>
      <w:lvlJc w:val="left"/>
      <w:pPr>
        <w:ind w:left="2989" w:hanging="475"/>
      </w:pPr>
      <w:rPr>
        <w:rFonts w:hint="default"/>
        <w:lang w:val="ru-RU" w:eastAsia="en-US" w:bidi="ar-SA"/>
      </w:rPr>
    </w:lvl>
    <w:lvl w:ilvl="4">
      <w:numFmt w:val="bullet"/>
      <w:lvlText w:val="•"/>
      <w:lvlJc w:val="left"/>
      <w:pPr>
        <w:ind w:left="3938" w:hanging="475"/>
      </w:pPr>
      <w:rPr>
        <w:rFonts w:hint="default"/>
        <w:lang w:val="ru-RU" w:eastAsia="en-US" w:bidi="ar-SA"/>
      </w:rPr>
    </w:lvl>
    <w:lvl w:ilvl="5">
      <w:numFmt w:val="bullet"/>
      <w:lvlText w:val="•"/>
      <w:lvlJc w:val="left"/>
      <w:pPr>
        <w:ind w:left="4888" w:hanging="475"/>
      </w:pPr>
      <w:rPr>
        <w:rFonts w:hint="default"/>
        <w:lang w:val="ru-RU" w:eastAsia="en-US" w:bidi="ar-SA"/>
      </w:rPr>
    </w:lvl>
    <w:lvl w:ilvl="6">
      <w:numFmt w:val="bullet"/>
      <w:lvlText w:val="•"/>
      <w:lvlJc w:val="left"/>
      <w:pPr>
        <w:ind w:left="5838" w:hanging="475"/>
      </w:pPr>
      <w:rPr>
        <w:rFonts w:hint="default"/>
        <w:lang w:val="ru-RU" w:eastAsia="en-US" w:bidi="ar-SA"/>
      </w:rPr>
    </w:lvl>
    <w:lvl w:ilvl="7">
      <w:numFmt w:val="bullet"/>
      <w:lvlText w:val="•"/>
      <w:lvlJc w:val="left"/>
      <w:pPr>
        <w:ind w:left="6787" w:hanging="475"/>
      </w:pPr>
      <w:rPr>
        <w:rFonts w:hint="default"/>
        <w:lang w:val="ru-RU" w:eastAsia="en-US" w:bidi="ar-SA"/>
      </w:rPr>
    </w:lvl>
    <w:lvl w:ilvl="8">
      <w:numFmt w:val="bullet"/>
      <w:lvlText w:val="•"/>
      <w:lvlJc w:val="left"/>
      <w:pPr>
        <w:ind w:left="7737" w:hanging="475"/>
      </w:pPr>
      <w:rPr>
        <w:rFonts w:hint="default"/>
        <w:lang w:val="ru-RU" w:eastAsia="en-US" w:bidi="ar-SA"/>
      </w:rPr>
    </w:lvl>
  </w:abstractNum>
  <w:abstractNum w:abstractNumId="16">
    <w:nsid w:val="2C242CFD"/>
    <w:multiLevelType w:val="hybridMultilevel"/>
    <w:tmpl w:val="4C7CA55E"/>
    <w:lvl w:ilvl="0" w:tplc="8EDC29B0">
      <w:start w:val="1"/>
      <w:numFmt w:val="decimal"/>
      <w:lvlText w:val="%1."/>
      <w:lvlJc w:val="left"/>
      <w:pPr>
        <w:ind w:left="140"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CA6780">
      <w:numFmt w:val="bullet"/>
      <w:lvlText w:val="•"/>
      <w:lvlJc w:val="left"/>
      <w:pPr>
        <w:ind w:left="1089" w:hanging="293"/>
      </w:pPr>
      <w:rPr>
        <w:rFonts w:hint="default"/>
        <w:lang w:val="ru-RU" w:eastAsia="en-US" w:bidi="ar-SA"/>
      </w:rPr>
    </w:lvl>
    <w:lvl w:ilvl="2" w:tplc="F87EA040">
      <w:numFmt w:val="bullet"/>
      <w:lvlText w:val="•"/>
      <w:lvlJc w:val="left"/>
      <w:pPr>
        <w:ind w:left="2039" w:hanging="293"/>
      </w:pPr>
      <w:rPr>
        <w:rFonts w:hint="default"/>
        <w:lang w:val="ru-RU" w:eastAsia="en-US" w:bidi="ar-SA"/>
      </w:rPr>
    </w:lvl>
    <w:lvl w:ilvl="3" w:tplc="4B5C5DC0">
      <w:numFmt w:val="bullet"/>
      <w:lvlText w:val="•"/>
      <w:lvlJc w:val="left"/>
      <w:pPr>
        <w:ind w:left="2989" w:hanging="293"/>
      </w:pPr>
      <w:rPr>
        <w:rFonts w:hint="default"/>
        <w:lang w:val="ru-RU" w:eastAsia="en-US" w:bidi="ar-SA"/>
      </w:rPr>
    </w:lvl>
    <w:lvl w:ilvl="4" w:tplc="EBE0778A">
      <w:numFmt w:val="bullet"/>
      <w:lvlText w:val="•"/>
      <w:lvlJc w:val="left"/>
      <w:pPr>
        <w:ind w:left="3938" w:hanging="293"/>
      </w:pPr>
      <w:rPr>
        <w:rFonts w:hint="default"/>
        <w:lang w:val="ru-RU" w:eastAsia="en-US" w:bidi="ar-SA"/>
      </w:rPr>
    </w:lvl>
    <w:lvl w:ilvl="5" w:tplc="546038FA">
      <w:numFmt w:val="bullet"/>
      <w:lvlText w:val="•"/>
      <w:lvlJc w:val="left"/>
      <w:pPr>
        <w:ind w:left="4888" w:hanging="293"/>
      </w:pPr>
      <w:rPr>
        <w:rFonts w:hint="default"/>
        <w:lang w:val="ru-RU" w:eastAsia="en-US" w:bidi="ar-SA"/>
      </w:rPr>
    </w:lvl>
    <w:lvl w:ilvl="6" w:tplc="3F702AFE">
      <w:numFmt w:val="bullet"/>
      <w:lvlText w:val="•"/>
      <w:lvlJc w:val="left"/>
      <w:pPr>
        <w:ind w:left="5838" w:hanging="293"/>
      </w:pPr>
      <w:rPr>
        <w:rFonts w:hint="default"/>
        <w:lang w:val="ru-RU" w:eastAsia="en-US" w:bidi="ar-SA"/>
      </w:rPr>
    </w:lvl>
    <w:lvl w:ilvl="7" w:tplc="D5F00E2A">
      <w:numFmt w:val="bullet"/>
      <w:lvlText w:val="•"/>
      <w:lvlJc w:val="left"/>
      <w:pPr>
        <w:ind w:left="6787" w:hanging="293"/>
      </w:pPr>
      <w:rPr>
        <w:rFonts w:hint="default"/>
        <w:lang w:val="ru-RU" w:eastAsia="en-US" w:bidi="ar-SA"/>
      </w:rPr>
    </w:lvl>
    <w:lvl w:ilvl="8" w:tplc="C1E89906">
      <w:numFmt w:val="bullet"/>
      <w:lvlText w:val="•"/>
      <w:lvlJc w:val="left"/>
      <w:pPr>
        <w:ind w:left="7737" w:hanging="293"/>
      </w:pPr>
      <w:rPr>
        <w:rFonts w:hint="default"/>
        <w:lang w:val="ru-RU" w:eastAsia="en-US" w:bidi="ar-SA"/>
      </w:rPr>
    </w:lvl>
  </w:abstractNum>
  <w:abstractNum w:abstractNumId="17">
    <w:nsid w:val="32DE3953"/>
    <w:multiLevelType w:val="multilevel"/>
    <w:tmpl w:val="62084D86"/>
    <w:lvl w:ilvl="0">
      <w:start w:val="1"/>
      <w:numFmt w:val="decimal"/>
      <w:lvlText w:val="%1."/>
      <w:lvlJc w:val="left"/>
      <w:pPr>
        <w:ind w:left="140"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5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59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465" w:hanging="78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504" w:hanging="782"/>
      </w:pPr>
      <w:rPr>
        <w:rFonts w:hint="default"/>
        <w:lang w:val="ru-RU" w:eastAsia="en-US" w:bidi="ar-SA"/>
      </w:rPr>
    </w:lvl>
    <w:lvl w:ilvl="5">
      <w:numFmt w:val="bullet"/>
      <w:lvlText w:val="•"/>
      <w:lvlJc w:val="left"/>
      <w:pPr>
        <w:ind w:left="4526" w:hanging="782"/>
      </w:pPr>
      <w:rPr>
        <w:rFonts w:hint="default"/>
        <w:lang w:val="ru-RU" w:eastAsia="en-US" w:bidi="ar-SA"/>
      </w:rPr>
    </w:lvl>
    <w:lvl w:ilvl="6">
      <w:numFmt w:val="bullet"/>
      <w:lvlText w:val="•"/>
      <w:lvlJc w:val="left"/>
      <w:pPr>
        <w:ind w:left="5548" w:hanging="782"/>
      </w:pPr>
      <w:rPr>
        <w:rFonts w:hint="default"/>
        <w:lang w:val="ru-RU" w:eastAsia="en-US" w:bidi="ar-SA"/>
      </w:rPr>
    </w:lvl>
    <w:lvl w:ilvl="7">
      <w:numFmt w:val="bullet"/>
      <w:lvlText w:val="•"/>
      <w:lvlJc w:val="left"/>
      <w:pPr>
        <w:ind w:left="6570" w:hanging="782"/>
      </w:pPr>
      <w:rPr>
        <w:rFonts w:hint="default"/>
        <w:lang w:val="ru-RU" w:eastAsia="en-US" w:bidi="ar-SA"/>
      </w:rPr>
    </w:lvl>
    <w:lvl w:ilvl="8">
      <w:numFmt w:val="bullet"/>
      <w:lvlText w:val="•"/>
      <w:lvlJc w:val="left"/>
      <w:pPr>
        <w:ind w:left="7592" w:hanging="782"/>
      </w:pPr>
      <w:rPr>
        <w:rFonts w:hint="default"/>
        <w:lang w:val="ru-RU" w:eastAsia="en-US" w:bidi="ar-SA"/>
      </w:rPr>
    </w:lvl>
  </w:abstractNum>
  <w:abstractNum w:abstractNumId="18">
    <w:nsid w:val="35FD7BDE"/>
    <w:multiLevelType w:val="hybridMultilevel"/>
    <w:tmpl w:val="8632A6EC"/>
    <w:lvl w:ilvl="0" w:tplc="33BAD432">
      <w:start w:val="1"/>
      <w:numFmt w:val="decimal"/>
      <w:lvlText w:val="%1)"/>
      <w:lvlJc w:val="left"/>
      <w:pPr>
        <w:ind w:left="961"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1A125A">
      <w:numFmt w:val="bullet"/>
      <w:lvlText w:val="•"/>
      <w:lvlJc w:val="left"/>
      <w:pPr>
        <w:ind w:left="1827" w:hanging="278"/>
      </w:pPr>
      <w:rPr>
        <w:rFonts w:hint="default"/>
        <w:lang w:val="ru-RU" w:eastAsia="en-US" w:bidi="ar-SA"/>
      </w:rPr>
    </w:lvl>
    <w:lvl w:ilvl="2" w:tplc="8A9C0686">
      <w:numFmt w:val="bullet"/>
      <w:lvlText w:val="•"/>
      <w:lvlJc w:val="left"/>
      <w:pPr>
        <w:ind w:left="2695" w:hanging="278"/>
      </w:pPr>
      <w:rPr>
        <w:rFonts w:hint="default"/>
        <w:lang w:val="ru-RU" w:eastAsia="en-US" w:bidi="ar-SA"/>
      </w:rPr>
    </w:lvl>
    <w:lvl w:ilvl="3" w:tplc="7E920D42">
      <w:numFmt w:val="bullet"/>
      <w:lvlText w:val="•"/>
      <w:lvlJc w:val="left"/>
      <w:pPr>
        <w:ind w:left="3563" w:hanging="278"/>
      </w:pPr>
      <w:rPr>
        <w:rFonts w:hint="default"/>
        <w:lang w:val="ru-RU" w:eastAsia="en-US" w:bidi="ar-SA"/>
      </w:rPr>
    </w:lvl>
    <w:lvl w:ilvl="4" w:tplc="F50C7918">
      <w:numFmt w:val="bullet"/>
      <w:lvlText w:val="•"/>
      <w:lvlJc w:val="left"/>
      <w:pPr>
        <w:ind w:left="4430" w:hanging="278"/>
      </w:pPr>
      <w:rPr>
        <w:rFonts w:hint="default"/>
        <w:lang w:val="ru-RU" w:eastAsia="en-US" w:bidi="ar-SA"/>
      </w:rPr>
    </w:lvl>
    <w:lvl w:ilvl="5" w:tplc="F1001C18">
      <w:numFmt w:val="bullet"/>
      <w:lvlText w:val="•"/>
      <w:lvlJc w:val="left"/>
      <w:pPr>
        <w:ind w:left="5298" w:hanging="278"/>
      </w:pPr>
      <w:rPr>
        <w:rFonts w:hint="default"/>
        <w:lang w:val="ru-RU" w:eastAsia="en-US" w:bidi="ar-SA"/>
      </w:rPr>
    </w:lvl>
    <w:lvl w:ilvl="6" w:tplc="08A26DC6">
      <w:numFmt w:val="bullet"/>
      <w:lvlText w:val="•"/>
      <w:lvlJc w:val="left"/>
      <w:pPr>
        <w:ind w:left="6166" w:hanging="278"/>
      </w:pPr>
      <w:rPr>
        <w:rFonts w:hint="default"/>
        <w:lang w:val="ru-RU" w:eastAsia="en-US" w:bidi="ar-SA"/>
      </w:rPr>
    </w:lvl>
    <w:lvl w:ilvl="7" w:tplc="E2F21A62">
      <w:numFmt w:val="bullet"/>
      <w:lvlText w:val="•"/>
      <w:lvlJc w:val="left"/>
      <w:pPr>
        <w:ind w:left="7033" w:hanging="278"/>
      </w:pPr>
      <w:rPr>
        <w:rFonts w:hint="default"/>
        <w:lang w:val="ru-RU" w:eastAsia="en-US" w:bidi="ar-SA"/>
      </w:rPr>
    </w:lvl>
    <w:lvl w:ilvl="8" w:tplc="7494F6B2">
      <w:numFmt w:val="bullet"/>
      <w:lvlText w:val="•"/>
      <w:lvlJc w:val="left"/>
      <w:pPr>
        <w:ind w:left="7901" w:hanging="278"/>
      </w:pPr>
      <w:rPr>
        <w:rFonts w:hint="default"/>
        <w:lang w:val="ru-RU" w:eastAsia="en-US" w:bidi="ar-SA"/>
      </w:rPr>
    </w:lvl>
  </w:abstractNum>
  <w:abstractNum w:abstractNumId="19">
    <w:nsid w:val="3A982BBC"/>
    <w:multiLevelType w:val="hybridMultilevel"/>
    <w:tmpl w:val="316A3748"/>
    <w:lvl w:ilvl="0" w:tplc="212637CA">
      <w:start w:val="1"/>
      <w:numFmt w:val="decimal"/>
      <w:lvlText w:val="%1)"/>
      <w:lvlJc w:val="left"/>
      <w:pPr>
        <w:ind w:left="1009" w:hanging="3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F6C4D6">
      <w:numFmt w:val="bullet"/>
      <w:lvlText w:val="•"/>
      <w:lvlJc w:val="left"/>
      <w:pPr>
        <w:ind w:left="1863" w:hanging="326"/>
      </w:pPr>
      <w:rPr>
        <w:rFonts w:hint="default"/>
        <w:lang w:val="ru-RU" w:eastAsia="en-US" w:bidi="ar-SA"/>
      </w:rPr>
    </w:lvl>
    <w:lvl w:ilvl="2" w:tplc="CD4A3D00">
      <w:numFmt w:val="bullet"/>
      <w:lvlText w:val="•"/>
      <w:lvlJc w:val="left"/>
      <w:pPr>
        <w:ind w:left="2727" w:hanging="326"/>
      </w:pPr>
      <w:rPr>
        <w:rFonts w:hint="default"/>
        <w:lang w:val="ru-RU" w:eastAsia="en-US" w:bidi="ar-SA"/>
      </w:rPr>
    </w:lvl>
    <w:lvl w:ilvl="3" w:tplc="A6C694BE">
      <w:numFmt w:val="bullet"/>
      <w:lvlText w:val="•"/>
      <w:lvlJc w:val="left"/>
      <w:pPr>
        <w:ind w:left="3591" w:hanging="326"/>
      </w:pPr>
      <w:rPr>
        <w:rFonts w:hint="default"/>
        <w:lang w:val="ru-RU" w:eastAsia="en-US" w:bidi="ar-SA"/>
      </w:rPr>
    </w:lvl>
    <w:lvl w:ilvl="4" w:tplc="D818B30C">
      <w:numFmt w:val="bullet"/>
      <w:lvlText w:val="•"/>
      <w:lvlJc w:val="left"/>
      <w:pPr>
        <w:ind w:left="4454" w:hanging="326"/>
      </w:pPr>
      <w:rPr>
        <w:rFonts w:hint="default"/>
        <w:lang w:val="ru-RU" w:eastAsia="en-US" w:bidi="ar-SA"/>
      </w:rPr>
    </w:lvl>
    <w:lvl w:ilvl="5" w:tplc="75FEF428">
      <w:numFmt w:val="bullet"/>
      <w:lvlText w:val="•"/>
      <w:lvlJc w:val="left"/>
      <w:pPr>
        <w:ind w:left="5318" w:hanging="326"/>
      </w:pPr>
      <w:rPr>
        <w:rFonts w:hint="default"/>
        <w:lang w:val="ru-RU" w:eastAsia="en-US" w:bidi="ar-SA"/>
      </w:rPr>
    </w:lvl>
    <w:lvl w:ilvl="6" w:tplc="51BAB15C">
      <w:numFmt w:val="bullet"/>
      <w:lvlText w:val="•"/>
      <w:lvlJc w:val="left"/>
      <w:pPr>
        <w:ind w:left="6182" w:hanging="326"/>
      </w:pPr>
      <w:rPr>
        <w:rFonts w:hint="default"/>
        <w:lang w:val="ru-RU" w:eastAsia="en-US" w:bidi="ar-SA"/>
      </w:rPr>
    </w:lvl>
    <w:lvl w:ilvl="7" w:tplc="9072FE3A">
      <w:numFmt w:val="bullet"/>
      <w:lvlText w:val="•"/>
      <w:lvlJc w:val="left"/>
      <w:pPr>
        <w:ind w:left="7045" w:hanging="326"/>
      </w:pPr>
      <w:rPr>
        <w:rFonts w:hint="default"/>
        <w:lang w:val="ru-RU" w:eastAsia="en-US" w:bidi="ar-SA"/>
      </w:rPr>
    </w:lvl>
    <w:lvl w:ilvl="8" w:tplc="C3D65A20">
      <w:numFmt w:val="bullet"/>
      <w:lvlText w:val="•"/>
      <w:lvlJc w:val="left"/>
      <w:pPr>
        <w:ind w:left="7909" w:hanging="326"/>
      </w:pPr>
      <w:rPr>
        <w:rFonts w:hint="default"/>
        <w:lang w:val="ru-RU" w:eastAsia="en-US" w:bidi="ar-SA"/>
      </w:rPr>
    </w:lvl>
  </w:abstractNum>
  <w:abstractNum w:abstractNumId="20">
    <w:nsid w:val="3C1A796B"/>
    <w:multiLevelType w:val="hybridMultilevel"/>
    <w:tmpl w:val="7CE24E82"/>
    <w:lvl w:ilvl="0" w:tplc="5E821E7A">
      <w:start w:val="1"/>
      <w:numFmt w:val="decimal"/>
      <w:lvlText w:val="%1)"/>
      <w:lvlJc w:val="left"/>
      <w:pPr>
        <w:ind w:left="140" w:hanging="4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34D474">
      <w:numFmt w:val="bullet"/>
      <w:lvlText w:val="•"/>
      <w:lvlJc w:val="left"/>
      <w:pPr>
        <w:ind w:left="1089" w:hanging="413"/>
      </w:pPr>
      <w:rPr>
        <w:rFonts w:hint="default"/>
        <w:lang w:val="ru-RU" w:eastAsia="en-US" w:bidi="ar-SA"/>
      </w:rPr>
    </w:lvl>
    <w:lvl w:ilvl="2" w:tplc="0F16452E">
      <w:numFmt w:val="bullet"/>
      <w:lvlText w:val="•"/>
      <w:lvlJc w:val="left"/>
      <w:pPr>
        <w:ind w:left="2039" w:hanging="413"/>
      </w:pPr>
      <w:rPr>
        <w:rFonts w:hint="default"/>
        <w:lang w:val="ru-RU" w:eastAsia="en-US" w:bidi="ar-SA"/>
      </w:rPr>
    </w:lvl>
    <w:lvl w:ilvl="3" w:tplc="7CC05D52">
      <w:numFmt w:val="bullet"/>
      <w:lvlText w:val="•"/>
      <w:lvlJc w:val="left"/>
      <w:pPr>
        <w:ind w:left="2989" w:hanging="413"/>
      </w:pPr>
      <w:rPr>
        <w:rFonts w:hint="default"/>
        <w:lang w:val="ru-RU" w:eastAsia="en-US" w:bidi="ar-SA"/>
      </w:rPr>
    </w:lvl>
    <w:lvl w:ilvl="4" w:tplc="6F8818E8">
      <w:numFmt w:val="bullet"/>
      <w:lvlText w:val="•"/>
      <w:lvlJc w:val="left"/>
      <w:pPr>
        <w:ind w:left="3938" w:hanging="413"/>
      </w:pPr>
      <w:rPr>
        <w:rFonts w:hint="default"/>
        <w:lang w:val="ru-RU" w:eastAsia="en-US" w:bidi="ar-SA"/>
      </w:rPr>
    </w:lvl>
    <w:lvl w:ilvl="5" w:tplc="E5DE336A">
      <w:numFmt w:val="bullet"/>
      <w:lvlText w:val="•"/>
      <w:lvlJc w:val="left"/>
      <w:pPr>
        <w:ind w:left="4888" w:hanging="413"/>
      </w:pPr>
      <w:rPr>
        <w:rFonts w:hint="default"/>
        <w:lang w:val="ru-RU" w:eastAsia="en-US" w:bidi="ar-SA"/>
      </w:rPr>
    </w:lvl>
    <w:lvl w:ilvl="6" w:tplc="E2E029B0">
      <w:numFmt w:val="bullet"/>
      <w:lvlText w:val="•"/>
      <w:lvlJc w:val="left"/>
      <w:pPr>
        <w:ind w:left="5838" w:hanging="413"/>
      </w:pPr>
      <w:rPr>
        <w:rFonts w:hint="default"/>
        <w:lang w:val="ru-RU" w:eastAsia="en-US" w:bidi="ar-SA"/>
      </w:rPr>
    </w:lvl>
    <w:lvl w:ilvl="7" w:tplc="9B28EE4E">
      <w:numFmt w:val="bullet"/>
      <w:lvlText w:val="•"/>
      <w:lvlJc w:val="left"/>
      <w:pPr>
        <w:ind w:left="6787" w:hanging="413"/>
      </w:pPr>
      <w:rPr>
        <w:rFonts w:hint="default"/>
        <w:lang w:val="ru-RU" w:eastAsia="en-US" w:bidi="ar-SA"/>
      </w:rPr>
    </w:lvl>
    <w:lvl w:ilvl="8" w:tplc="DABC137C">
      <w:numFmt w:val="bullet"/>
      <w:lvlText w:val="•"/>
      <w:lvlJc w:val="left"/>
      <w:pPr>
        <w:ind w:left="7737" w:hanging="413"/>
      </w:pPr>
      <w:rPr>
        <w:rFonts w:hint="default"/>
        <w:lang w:val="ru-RU" w:eastAsia="en-US" w:bidi="ar-SA"/>
      </w:rPr>
    </w:lvl>
  </w:abstractNum>
  <w:abstractNum w:abstractNumId="21">
    <w:nsid w:val="3E980A90"/>
    <w:multiLevelType w:val="hybridMultilevel"/>
    <w:tmpl w:val="C2969E4C"/>
    <w:lvl w:ilvl="0" w:tplc="31AA9982">
      <w:start w:val="1"/>
      <w:numFmt w:val="decimal"/>
      <w:lvlText w:val="%1)"/>
      <w:lvlJc w:val="left"/>
      <w:pPr>
        <w:ind w:left="140"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88F350">
      <w:numFmt w:val="bullet"/>
      <w:lvlText w:val="•"/>
      <w:lvlJc w:val="left"/>
      <w:pPr>
        <w:ind w:left="1089" w:hanging="250"/>
      </w:pPr>
      <w:rPr>
        <w:rFonts w:hint="default"/>
        <w:lang w:val="ru-RU" w:eastAsia="en-US" w:bidi="ar-SA"/>
      </w:rPr>
    </w:lvl>
    <w:lvl w:ilvl="2" w:tplc="E7CAC9CA">
      <w:numFmt w:val="bullet"/>
      <w:lvlText w:val="•"/>
      <w:lvlJc w:val="left"/>
      <w:pPr>
        <w:ind w:left="2039" w:hanging="250"/>
      </w:pPr>
      <w:rPr>
        <w:rFonts w:hint="default"/>
        <w:lang w:val="ru-RU" w:eastAsia="en-US" w:bidi="ar-SA"/>
      </w:rPr>
    </w:lvl>
    <w:lvl w:ilvl="3" w:tplc="03E4A0A2">
      <w:numFmt w:val="bullet"/>
      <w:lvlText w:val="•"/>
      <w:lvlJc w:val="left"/>
      <w:pPr>
        <w:ind w:left="2989" w:hanging="250"/>
      </w:pPr>
      <w:rPr>
        <w:rFonts w:hint="default"/>
        <w:lang w:val="ru-RU" w:eastAsia="en-US" w:bidi="ar-SA"/>
      </w:rPr>
    </w:lvl>
    <w:lvl w:ilvl="4" w:tplc="E6480D0A">
      <w:numFmt w:val="bullet"/>
      <w:lvlText w:val="•"/>
      <w:lvlJc w:val="left"/>
      <w:pPr>
        <w:ind w:left="3938" w:hanging="250"/>
      </w:pPr>
      <w:rPr>
        <w:rFonts w:hint="default"/>
        <w:lang w:val="ru-RU" w:eastAsia="en-US" w:bidi="ar-SA"/>
      </w:rPr>
    </w:lvl>
    <w:lvl w:ilvl="5" w:tplc="B470B6A4">
      <w:numFmt w:val="bullet"/>
      <w:lvlText w:val="•"/>
      <w:lvlJc w:val="left"/>
      <w:pPr>
        <w:ind w:left="4888" w:hanging="250"/>
      </w:pPr>
      <w:rPr>
        <w:rFonts w:hint="default"/>
        <w:lang w:val="ru-RU" w:eastAsia="en-US" w:bidi="ar-SA"/>
      </w:rPr>
    </w:lvl>
    <w:lvl w:ilvl="6" w:tplc="52CCC97A">
      <w:numFmt w:val="bullet"/>
      <w:lvlText w:val="•"/>
      <w:lvlJc w:val="left"/>
      <w:pPr>
        <w:ind w:left="5838" w:hanging="250"/>
      </w:pPr>
      <w:rPr>
        <w:rFonts w:hint="default"/>
        <w:lang w:val="ru-RU" w:eastAsia="en-US" w:bidi="ar-SA"/>
      </w:rPr>
    </w:lvl>
    <w:lvl w:ilvl="7" w:tplc="CFF6BF4E">
      <w:numFmt w:val="bullet"/>
      <w:lvlText w:val="•"/>
      <w:lvlJc w:val="left"/>
      <w:pPr>
        <w:ind w:left="6787" w:hanging="250"/>
      </w:pPr>
      <w:rPr>
        <w:rFonts w:hint="default"/>
        <w:lang w:val="ru-RU" w:eastAsia="en-US" w:bidi="ar-SA"/>
      </w:rPr>
    </w:lvl>
    <w:lvl w:ilvl="8" w:tplc="88386A78">
      <w:numFmt w:val="bullet"/>
      <w:lvlText w:val="•"/>
      <w:lvlJc w:val="left"/>
      <w:pPr>
        <w:ind w:left="7737" w:hanging="250"/>
      </w:pPr>
      <w:rPr>
        <w:rFonts w:hint="default"/>
        <w:lang w:val="ru-RU" w:eastAsia="en-US" w:bidi="ar-SA"/>
      </w:rPr>
    </w:lvl>
  </w:abstractNum>
  <w:abstractNum w:abstractNumId="22">
    <w:nsid w:val="4049037F"/>
    <w:multiLevelType w:val="hybridMultilevel"/>
    <w:tmpl w:val="9D06850E"/>
    <w:lvl w:ilvl="0" w:tplc="E1C02EB6">
      <w:start w:val="1"/>
      <w:numFmt w:val="decimal"/>
      <w:lvlText w:val="%1."/>
      <w:lvlJc w:val="left"/>
      <w:pPr>
        <w:ind w:left="140"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F0A604">
      <w:numFmt w:val="bullet"/>
      <w:lvlText w:val="•"/>
      <w:lvlJc w:val="left"/>
      <w:pPr>
        <w:ind w:left="1089" w:hanging="293"/>
      </w:pPr>
      <w:rPr>
        <w:rFonts w:hint="default"/>
        <w:lang w:val="ru-RU" w:eastAsia="en-US" w:bidi="ar-SA"/>
      </w:rPr>
    </w:lvl>
    <w:lvl w:ilvl="2" w:tplc="8C2E2976">
      <w:numFmt w:val="bullet"/>
      <w:lvlText w:val="•"/>
      <w:lvlJc w:val="left"/>
      <w:pPr>
        <w:ind w:left="2039" w:hanging="293"/>
      </w:pPr>
      <w:rPr>
        <w:rFonts w:hint="default"/>
        <w:lang w:val="ru-RU" w:eastAsia="en-US" w:bidi="ar-SA"/>
      </w:rPr>
    </w:lvl>
    <w:lvl w:ilvl="3" w:tplc="20A4892A">
      <w:numFmt w:val="bullet"/>
      <w:lvlText w:val="•"/>
      <w:lvlJc w:val="left"/>
      <w:pPr>
        <w:ind w:left="2989" w:hanging="293"/>
      </w:pPr>
      <w:rPr>
        <w:rFonts w:hint="default"/>
        <w:lang w:val="ru-RU" w:eastAsia="en-US" w:bidi="ar-SA"/>
      </w:rPr>
    </w:lvl>
    <w:lvl w:ilvl="4" w:tplc="A36013D0">
      <w:numFmt w:val="bullet"/>
      <w:lvlText w:val="•"/>
      <w:lvlJc w:val="left"/>
      <w:pPr>
        <w:ind w:left="3938" w:hanging="293"/>
      </w:pPr>
      <w:rPr>
        <w:rFonts w:hint="default"/>
        <w:lang w:val="ru-RU" w:eastAsia="en-US" w:bidi="ar-SA"/>
      </w:rPr>
    </w:lvl>
    <w:lvl w:ilvl="5" w:tplc="79808578">
      <w:numFmt w:val="bullet"/>
      <w:lvlText w:val="•"/>
      <w:lvlJc w:val="left"/>
      <w:pPr>
        <w:ind w:left="4888" w:hanging="293"/>
      </w:pPr>
      <w:rPr>
        <w:rFonts w:hint="default"/>
        <w:lang w:val="ru-RU" w:eastAsia="en-US" w:bidi="ar-SA"/>
      </w:rPr>
    </w:lvl>
    <w:lvl w:ilvl="6" w:tplc="F056ADA8">
      <w:numFmt w:val="bullet"/>
      <w:lvlText w:val="•"/>
      <w:lvlJc w:val="left"/>
      <w:pPr>
        <w:ind w:left="5838" w:hanging="293"/>
      </w:pPr>
      <w:rPr>
        <w:rFonts w:hint="default"/>
        <w:lang w:val="ru-RU" w:eastAsia="en-US" w:bidi="ar-SA"/>
      </w:rPr>
    </w:lvl>
    <w:lvl w:ilvl="7" w:tplc="AE46675E">
      <w:numFmt w:val="bullet"/>
      <w:lvlText w:val="•"/>
      <w:lvlJc w:val="left"/>
      <w:pPr>
        <w:ind w:left="6787" w:hanging="293"/>
      </w:pPr>
      <w:rPr>
        <w:rFonts w:hint="default"/>
        <w:lang w:val="ru-RU" w:eastAsia="en-US" w:bidi="ar-SA"/>
      </w:rPr>
    </w:lvl>
    <w:lvl w:ilvl="8" w:tplc="DCE0160C">
      <w:numFmt w:val="bullet"/>
      <w:lvlText w:val="•"/>
      <w:lvlJc w:val="left"/>
      <w:pPr>
        <w:ind w:left="7737" w:hanging="293"/>
      </w:pPr>
      <w:rPr>
        <w:rFonts w:hint="default"/>
        <w:lang w:val="ru-RU" w:eastAsia="en-US" w:bidi="ar-SA"/>
      </w:rPr>
    </w:lvl>
  </w:abstractNum>
  <w:abstractNum w:abstractNumId="23">
    <w:nsid w:val="41A93F58"/>
    <w:multiLevelType w:val="hybridMultilevel"/>
    <w:tmpl w:val="A8929762"/>
    <w:lvl w:ilvl="0" w:tplc="08445ED8">
      <w:start w:val="1"/>
      <w:numFmt w:val="decimal"/>
      <w:lvlText w:val="%1."/>
      <w:lvlJc w:val="left"/>
      <w:pPr>
        <w:ind w:left="140"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DC4B7A">
      <w:numFmt w:val="bullet"/>
      <w:lvlText w:val="•"/>
      <w:lvlJc w:val="left"/>
      <w:pPr>
        <w:ind w:left="1089" w:hanging="288"/>
      </w:pPr>
      <w:rPr>
        <w:rFonts w:hint="default"/>
        <w:lang w:val="ru-RU" w:eastAsia="en-US" w:bidi="ar-SA"/>
      </w:rPr>
    </w:lvl>
    <w:lvl w:ilvl="2" w:tplc="EBCCAD34">
      <w:numFmt w:val="bullet"/>
      <w:lvlText w:val="•"/>
      <w:lvlJc w:val="left"/>
      <w:pPr>
        <w:ind w:left="2039" w:hanging="288"/>
      </w:pPr>
      <w:rPr>
        <w:rFonts w:hint="default"/>
        <w:lang w:val="ru-RU" w:eastAsia="en-US" w:bidi="ar-SA"/>
      </w:rPr>
    </w:lvl>
    <w:lvl w:ilvl="3" w:tplc="2DA460E6">
      <w:numFmt w:val="bullet"/>
      <w:lvlText w:val="•"/>
      <w:lvlJc w:val="left"/>
      <w:pPr>
        <w:ind w:left="2989" w:hanging="288"/>
      </w:pPr>
      <w:rPr>
        <w:rFonts w:hint="default"/>
        <w:lang w:val="ru-RU" w:eastAsia="en-US" w:bidi="ar-SA"/>
      </w:rPr>
    </w:lvl>
    <w:lvl w:ilvl="4" w:tplc="B29460C2">
      <w:numFmt w:val="bullet"/>
      <w:lvlText w:val="•"/>
      <w:lvlJc w:val="left"/>
      <w:pPr>
        <w:ind w:left="3938" w:hanging="288"/>
      </w:pPr>
      <w:rPr>
        <w:rFonts w:hint="default"/>
        <w:lang w:val="ru-RU" w:eastAsia="en-US" w:bidi="ar-SA"/>
      </w:rPr>
    </w:lvl>
    <w:lvl w:ilvl="5" w:tplc="71042CF4">
      <w:numFmt w:val="bullet"/>
      <w:lvlText w:val="•"/>
      <w:lvlJc w:val="left"/>
      <w:pPr>
        <w:ind w:left="4888" w:hanging="288"/>
      </w:pPr>
      <w:rPr>
        <w:rFonts w:hint="default"/>
        <w:lang w:val="ru-RU" w:eastAsia="en-US" w:bidi="ar-SA"/>
      </w:rPr>
    </w:lvl>
    <w:lvl w:ilvl="6" w:tplc="DF8EE9EC">
      <w:numFmt w:val="bullet"/>
      <w:lvlText w:val="•"/>
      <w:lvlJc w:val="left"/>
      <w:pPr>
        <w:ind w:left="5838" w:hanging="288"/>
      </w:pPr>
      <w:rPr>
        <w:rFonts w:hint="default"/>
        <w:lang w:val="ru-RU" w:eastAsia="en-US" w:bidi="ar-SA"/>
      </w:rPr>
    </w:lvl>
    <w:lvl w:ilvl="7" w:tplc="ADCE49F8">
      <w:numFmt w:val="bullet"/>
      <w:lvlText w:val="•"/>
      <w:lvlJc w:val="left"/>
      <w:pPr>
        <w:ind w:left="6787" w:hanging="288"/>
      </w:pPr>
      <w:rPr>
        <w:rFonts w:hint="default"/>
        <w:lang w:val="ru-RU" w:eastAsia="en-US" w:bidi="ar-SA"/>
      </w:rPr>
    </w:lvl>
    <w:lvl w:ilvl="8" w:tplc="0706D760">
      <w:numFmt w:val="bullet"/>
      <w:lvlText w:val="•"/>
      <w:lvlJc w:val="left"/>
      <w:pPr>
        <w:ind w:left="7737" w:hanging="288"/>
      </w:pPr>
      <w:rPr>
        <w:rFonts w:hint="default"/>
        <w:lang w:val="ru-RU" w:eastAsia="en-US" w:bidi="ar-SA"/>
      </w:rPr>
    </w:lvl>
  </w:abstractNum>
  <w:abstractNum w:abstractNumId="24">
    <w:nsid w:val="41C0335D"/>
    <w:multiLevelType w:val="hybridMultilevel"/>
    <w:tmpl w:val="69404E66"/>
    <w:lvl w:ilvl="0" w:tplc="F7E4AE0A">
      <w:start w:val="1"/>
      <w:numFmt w:val="decimal"/>
      <w:lvlText w:val="%1."/>
      <w:lvlJc w:val="left"/>
      <w:pPr>
        <w:ind w:left="140" w:hanging="2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C2BB88">
      <w:numFmt w:val="bullet"/>
      <w:lvlText w:val="•"/>
      <w:lvlJc w:val="left"/>
      <w:pPr>
        <w:ind w:left="1089" w:hanging="235"/>
      </w:pPr>
      <w:rPr>
        <w:rFonts w:hint="default"/>
        <w:lang w:val="ru-RU" w:eastAsia="en-US" w:bidi="ar-SA"/>
      </w:rPr>
    </w:lvl>
    <w:lvl w:ilvl="2" w:tplc="CF4060CC">
      <w:numFmt w:val="bullet"/>
      <w:lvlText w:val="•"/>
      <w:lvlJc w:val="left"/>
      <w:pPr>
        <w:ind w:left="2039" w:hanging="235"/>
      </w:pPr>
      <w:rPr>
        <w:rFonts w:hint="default"/>
        <w:lang w:val="ru-RU" w:eastAsia="en-US" w:bidi="ar-SA"/>
      </w:rPr>
    </w:lvl>
    <w:lvl w:ilvl="3" w:tplc="CACC6766">
      <w:numFmt w:val="bullet"/>
      <w:lvlText w:val="•"/>
      <w:lvlJc w:val="left"/>
      <w:pPr>
        <w:ind w:left="2989" w:hanging="235"/>
      </w:pPr>
      <w:rPr>
        <w:rFonts w:hint="default"/>
        <w:lang w:val="ru-RU" w:eastAsia="en-US" w:bidi="ar-SA"/>
      </w:rPr>
    </w:lvl>
    <w:lvl w:ilvl="4" w:tplc="2416B7CC">
      <w:numFmt w:val="bullet"/>
      <w:lvlText w:val="•"/>
      <w:lvlJc w:val="left"/>
      <w:pPr>
        <w:ind w:left="3938" w:hanging="235"/>
      </w:pPr>
      <w:rPr>
        <w:rFonts w:hint="default"/>
        <w:lang w:val="ru-RU" w:eastAsia="en-US" w:bidi="ar-SA"/>
      </w:rPr>
    </w:lvl>
    <w:lvl w:ilvl="5" w:tplc="845E92F8">
      <w:numFmt w:val="bullet"/>
      <w:lvlText w:val="•"/>
      <w:lvlJc w:val="left"/>
      <w:pPr>
        <w:ind w:left="4888" w:hanging="235"/>
      </w:pPr>
      <w:rPr>
        <w:rFonts w:hint="default"/>
        <w:lang w:val="ru-RU" w:eastAsia="en-US" w:bidi="ar-SA"/>
      </w:rPr>
    </w:lvl>
    <w:lvl w:ilvl="6" w:tplc="B32875CA">
      <w:numFmt w:val="bullet"/>
      <w:lvlText w:val="•"/>
      <w:lvlJc w:val="left"/>
      <w:pPr>
        <w:ind w:left="5838" w:hanging="235"/>
      </w:pPr>
      <w:rPr>
        <w:rFonts w:hint="default"/>
        <w:lang w:val="ru-RU" w:eastAsia="en-US" w:bidi="ar-SA"/>
      </w:rPr>
    </w:lvl>
    <w:lvl w:ilvl="7" w:tplc="47FE5C90">
      <w:numFmt w:val="bullet"/>
      <w:lvlText w:val="•"/>
      <w:lvlJc w:val="left"/>
      <w:pPr>
        <w:ind w:left="6787" w:hanging="235"/>
      </w:pPr>
      <w:rPr>
        <w:rFonts w:hint="default"/>
        <w:lang w:val="ru-RU" w:eastAsia="en-US" w:bidi="ar-SA"/>
      </w:rPr>
    </w:lvl>
    <w:lvl w:ilvl="8" w:tplc="6A547BF6">
      <w:numFmt w:val="bullet"/>
      <w:lvlText w:val="•"/>
      <w:lvlJc w:val="left"/>
      <w:pPr>
        <w:ind w:left="7737" w:hanging="235"/>
      </w:pPr>
      <w:rPr>
        <w:rFonts w:hint="default"/>
        <w:lang w:val="ru-RU" w:eastAsia="en-US" w:bidi="ar-SA"/>
      </w:rPr>
    </w:lvl>
  </w:abstractNum>
  <w:abstractNum w:abstractNumId="25">
    <w:nsid w:val="45237FD8"/>
    <w:multiLevelType w:val="hybridMultilevel"/>
    <w:tmpl w:val="93FCC53A"/>
    <w:lvl w:ilvl="0" w:tplc="BE44E56A">
      <w:numFmt w:val="bullet"/>
      <w:lvlText w:val="-"/>
      <w:lvlJc w:val="left"/>
      <w:pPr>
        <w:ind w:left="140"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DAF45314">
      <w:numFmt w:val="bullet"/>
      <w:lvlText w:val="•"/>
      <w:lvlJc w:val="left"/>
      <w:pPr>
        <w:ind w:left="1089" w:hanging="145"/>
      </w:pPr>
      <w:rPr>
        <w:rFonts w:hint="default"/>
        <w:lang w:val="ru-RU" w:eastAsia="en-US" w:bidi="ar-SA"/>
      </w:rPr>
    </w:lvl>
    <w:lvl w:ilvl="2" w:tplc="85B2A6CC">
      <w:numFmt w:val="bullet"/>
      <w:lvlText w:val="•"/>
      <w:lvlJc w:val="left"/>
      <w:pPr>
        <w:ind w:left="2039" w:hanging="145"/>
      </w:pPr>
      <w:rPr>
        <w:rFonts w:hint="default"/>
        <w:lang w:val="ru-RU" w:eastAsia="en-US" w:bidi="ar-SA"/>
      </w:rPr>
    </w:lvl>
    <w:lvl w:ilvl="3" w:tplc="8A0A2A5E">
      <w:numFmt w:val="bullet"/>
      <w:lvlText w:val="•"/>
      <w:lvlJc w:val="left"/>
      <w:pPr>
        <w:ind w:left="2989" w:hanging="145"/>
      </w:pPr>
      <w:rPr>
        <w:rFonts w:hint="default"/>
        <w:lang w:val="ru-RU" w:eastAsia="en-US" w:bidi="ar-SA"/>
      </w:rPr>
    </w:lvl>
    <w:lvl w:ilvl="4" w:tplc="D316A2D2">
      <w:numFmt w:val="bullet"/>
      <w:lvlText w:val="•"/>
      <w:lvlJc w:val="left"/>
      <w:pPr>
        <w:ind w:left="3938" w:hanging="145"/>
      </w:pPr>
      <w:rPr>
        <w:rFonts w:hint="default"/>
        <w:lang w:val="ru-RU" w:eastAsia="en-US" w:bidi="ar-SA"/>
      </w:rPr>
    </w:lvl>
    <w:lvl w:ilvl="5" w:tplc="056C4514">
      <w:numFmt w:val="bullet"/>
      <w:lvlText w:val="•"/>
      <w:lvlJc w:val="left"/>
      <w:pPr>
        <w:ind w:left="4888" w:hanging="145"/>
      </w:pPr>
      <w:rPr>
        <w:rFonts w:hint="default"/>
        <w:lang w:val="ru-RU" w:eastAsia="en-US" w:bidi="ar-SA"/>
      </w:rPr>
    </w:lvl>
    <w:lvl w:ilvl="6" w:tplc="7C3A58AC">
      <w:numFmt w:val="bullet"/>
      <w:lvlText w:val="•"/>
      <w:lvlJc w:val="left"/>
      <w:pPr>
        <w:ind w:left="5838" w:hanging="145"/>
      </w:pPr>
      <w:rPr>
        <w:rFonts w:hint="default"/>
        <w:lang w:val="ru-RU" w:eastAsia="en-US" w:bidi="ar-SA"/>
      </w:rPr>
    </w:lvl>
    <w:lvl w:ilvl="7" w:tplc="13DC63E6">
      <w:numFmt w:val="bullet"/>
      <w:lvlText w:val="•"/>
      <w:lvlJc w:val="left"/>
      <w:pPr>
        <w:ind w:left="6787" w:hanging="145"/>
      </w:pPr>
      <w:rPr>
        <w:rFonts w:hint="default"/>
        <w:lang w:val="ru-RU" w:eastAsia="en-US" w:bidi="ar-SA"/>
      </w:rPr>
    </w:lvl>
    <w:lvl w:ilvl="8" w:tplc="CF2C4E64">
      <w:numFmt w:val="bullet"/>
      <w:lvlText w:val="•"/>
      <w:lvlJc w:val="left"/>
      <w:pPr>
        <w:ind w:left="7737" w:hanging="145"/>
      </w:pPr>
      <w:rPr>
        <w:rFonts w:hint="default"/>
        <w:lang w:val="ru-RU" w:eastAsia="en-US" w:bidi="ar-SA"/>
      </w:rPr>
    </w:lvl>
  </w:abstractNum>
  <w:abstractNum w:abstractNumId="26">
    <w:nsid w:val="48AD5160"/>
    <w:multiLevelType w:val="hybridMultilevel"/>
    <w:tmpl w:val="310AA1EE"/>
    <w:lvl w:ilvl="0" w:tplc="9E4AE380">
      <w:start w:val="1"/>
      <w:numFmt w:val="decimal"/>
      <w:lvlText w:val="%1)"/>
      <w:lvlJc w:val="left"/>
      <w:pPr>
        <w:ind w:left="140"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D83442">
      <w:numFmt w:val="bullet"/>
      <w:lvlText w:val="•"/>
      <w:lvlJc w:val="left"/>
      <w:pPr>
        <w:ind w:left="1089" w:hanging="336"/>
      </w:pPr>
      <w:rPr>
        <w:rFonts w:hint="default"/>
        <w:lang w:val="ru-RU" w:eastAsia="en-US" w:bidi="ar-SA"/>
      </w:rPr>
    </w:lvl>
    <w:lvl w:ilvl="2" w:tplc="596AC6D2">
      <w:numFmt w:val="bullet"/>
      <w:lvlText w:val="•"/>
      <w:lvlJc w:val="left"/>
      <w:pPr>
        <w:ind w:left="2039" w:hanging="336"/>
      </w:pPr>
      <w:rPr>
        <w:rFonts w:hint="default"/>
        <w:lang w:val="ru-RU" w:eastAsia="en-US" w:bidi="ar-SA"/>
      </w:rPr>
    </w:lvl>
    <w:lvl w:ilvl="3" w:tplc="05783160">
      <w:numFmt w:val="bullet"/>
      <w:lvlText w:val="•"/>
      <w:lvlJc w:val="left"/>
      <w:pPr>
        <w:ind w:left="2989" w:hanging="336"/>
      </w:pPr>
      <w:rPr>
        <w:rFonts w:hint="default"/>
        <w:lang w:val="ru-RU" w:eastAsia="en-US" w:bidi="ar-SA"/>
      </w:rPr>
    </w:lvl>
    <w:lvl w:ilvl="4" w:tplc="B694E00A">
      <w:numFmt w:val="bullet"/>
      <w:lvlText w:val="•"/>
      <w:lvlJc w:val="left"/>
      <w:pPr>
        <w:ind w:left="3938" w:hanging="336"/>
      </w:pPr>
      <w:rPr>
        <w:rFonts w:hint="default"/>
        <w:lang w:val="ru-RU" w:eastAsia="en-US" w:bidi="ar-SA"/>
      </w:rPr>
    </w:lvl>
    <w:lvl w:ilvl="5" w:tplc="7E7E162A">
      <w:numFmt w:val="bullet"/>
      <w:lvlText w:val="•"/>
      <w:lvlJc w:val="left"/>
      <w:pPr>
        <w:ind w:left="4888" w:hanging="336"/>
      </w:pPr>
      <w:rPr>
        <w:rFonts w:hint="default"/>
        <w:lang w:val="ru-RU" w:eastAsia="en-US" w:bidi="ar-SA"/>
      </w:rPr>
    </w:lvl>
    <w:lvl w:ilvl="6" w:tplc="90AC8088">
      <w:numFmt w:val="bullet"/>
      <w:lvlText w:val="•"/>
      <w:lvlJc w:val="left"/>
      <w:pPr>
        <w:ind w:left="5838" w:hanging="336"/>
      </w:pPr>
      <w:rPr>
        <w:rFonts w:hint="default"/>
        <w:lang w:val="ru-RU" w:eastAsia="en-US" w:bidi="ar-SA"/>
      </w:rPr>
    </w:lvl>
    <w:lvl w:ilvl="7" w:tplc="3EEAF9DE">
      <w:numFmt w:val="bullet"/>
      <w:lvlText w:val="•"/>
      <w:lvlJc w:val="left"/>
      <w:pPr>
        <w:ind w:left="6787" w:hanging="336"/>
      </w:pPr>
      <w:rPr>
        <w:rFonts w:hint="default"/>
        <w:lang w:val="ru-RU" w:eastAsia="en-US" w:bidi="ar-SA"/>
      </w:rPr>
    </w:lvl>
    <w:lvl w:ilvl="8" w:tplc="544A1408">
      <w:numFmt w:val="bullet"/>
      <w:lvlText w:val="•"/>
      <w:lvlJc w:val="left"/>
      <w:pPr>
        <w:ind w:left="7737" w:hanging="336"/>
      </w:pPr>
      <w:rPr>
        <w:rFonts w:hint="default"/>
        <w:lang w:val="ru-RU" w:eastAsia="en-US" w:bidi="ar-SA"/>
      </w:rPr>
    </w:lvl>
  </w:abstractNum>
  <w:abstractNum w:abstractNumId="27">
    <w:nsid w:val="48E4236B"/>
    <w:multiLevelType w:val="hybridMultilevel"/>
    <w:tmpl w:val="FADA0EDE"/>
    <w:lvl w:ilvl="0" w:tplc="BDB8EB8A">
      <w:start w:val="1"/>
      <w:numFmt w:val="decimal"/>
      <w:lvlText w:val="%1)"/>
      <w:lvlJc w:val="left"/>
      <w:pPr>
        <w:ind w:left="335"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04E206">
      <w:start w:val="1"/>
      <w:numFmt w:val="decimal"/>
      <w:lvlText w:val="%2)"/>
      <w:lvlJc w:val="left"/>
      <w:pPr>
        <w:ind w:left="140"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E6A4FA0">
      <w:numFmt w:val="bullet"/>
      <w:lvlText w:val="•"/>
      <w:lvlJc w:val="left"/>
      <w:pPr>
        <w:ind w:left="1305" w:hanging="298"/>
      </w:pPr>
      <w:rPr>
        <w:rFonts w:hint="default"/>
        <w:lang w:val="ru-RU" w:eastAsia="en-US" w:bidi="ar-SA"/>
      </w:rPr>
    </w:lvl>
    <w:lvl w:ilvl="3" w:tplc="FC98EC94">
      <w:numFmt w:val="bullet"/>
      <w:lvlText w:val="•"/>
      <w:lvlJc w:val="left"/>
      <w:pPr>
        <w:ind w:left="2270" w:hanging="298"/>
      </w:pPr>
      <w:rPr>
        <w:rFonts w:hint="default"/>
        <w:lang w:val="ru-RU" w:eastAsia="en-US" w:bidi="ar-SA"/>
      </w:rPr>
    </w:lvl>
    <w:lvl w:ilvl="4" w:tplc="7BC82C64">
      <w:numFmt w:val="bullet"/>
      <w:lvlText w:val="•"/>
      <w:lvlJc w:val="left"/>
      <w:pPr>
        <w:ind w:left="3235" w:hanging="298"/>
      </w:pPr>
      <w:rPr>
        <w:rFonts w:hint="default"/>
        <w:lang w:val="ru-RU" w:eastAsia="en-US" w:bidi="ar-SA"/>
      </w:rPr>
    </w:lvl>
    <w:lvl w:ilvl="5" w:tplc="4254DB82">
      <w:numFmt w:val="bullet"/>
      <w:lvlText w:val="•"/>
      <w:lvlJc w:val="left"/>
      <w:pPr>
        <w:ind w:left="4200" w:hanging="298"/>
      </w:pPr>
      <w:rPr>
        <w:rFonts w:hint="default"/>
        <w:lang w:val="ru-RU" w:eastAsia="en-US" w:bidi="ar-SA"/>
      </w:rPr>
    </w:lvl>
    <w:lvl w:ilvl="6" w:tplc="85F8E98E">
      <w:numFmt w:val="bullet"/>
      <w:lvlText w:val="•"/>
      <w:lvlJc w:val="left"/>
      <w:pPr>
        <w:ind w:left="5165" w:hanging="298"/>
      </w:pPr>
      <w:rPr>
        <w:rFonts w:hint="default"/>
        <w:lang w:val="ru-RU" w:eastAsia="en-US" w:bidi="ar-SA"/>
      </w:rPr>
    </w:lvl>
    <w:lvl w:ilvl="7" w:tplc="91CA8AEE">
      <w:numFmt w:val="bullet"/>
      <w:lvlText w:val="•"/>
      <w:lvlJc w:val="left"/>
      <w:pPr>
        <w:ind w:left="6130" w:hanging="298"/>
      </w:pPr>
      <w:rPr>
        <w:rFonts w:hint="default"/>
        <w:lang w:val="ru-RU" w:eastAsia="en-US" w:bidi="ar-SA"/>
      </w:rPr>
    </w:lvl>
    <w:lvl w:ilvl="8" w:tplc="5A5CCDF8">
      <w:numFmt w:val="bullet"/>
      <w:lvlText w:val="•"/>
      <w:lvlJc w:val="left"/>
      <w:pPr>
        <w:ind w:left="7095" w:hanging="298"/>
      </w:pPr>
      <w:rPr>
        <w:rFonts w:hint="default"/>
        <w:lang w:val="ru-RU" w:eastAsia="en-US" w:bidi="ar-SA"/>
      </w:rPr>
    </w:lvl>
  </w:abstractNum>
  <w:abstractNum w:abstractNumId="28">
    <w:nsid w:val="4C9B089E"/>
    <w:multiLevelType w:val="hybridMultilevel"/>
    <w:tmpl w:val="9048878E"/>
    <w:lvl w:ilvl="0" w:tplc="B55AE7E0">
      <w:start w:val="1"/>
      <w:numFmt w:val="decimal"/>
      <w:lvlText w:val="%1."/>
      <w:lvlJc w:val="left"/>
      <w:pPr>
        <w:ind w:left="140"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189782">
      <w:numFmt w:val="bullet"/>
      <w:lvlText w:val="•"/>
      <w:lvlJc w:val="left"/>
      <w:pPr>
        <w:ind w:left="1089" w:hanging="307"/>
      </w:pPr>
      <w:rPr>
        <w:rFonts w:hint="default"/>
        <w:lang w:val="ru-RU" w:eastAsia="en-US" w:bidi="ar-SA"/>
      </w:rPr>
    </w:lvl>
    <w:lvl w:ilvl="2" w:tplc="BDB2D274">
      <w:numFmt w:val="bullet"/>
      <w:lvlText w:val="•"/>
      <w:lvlJc w:val="left"/>
      <w:pPr>
        <w:ind w:left="2039" w:hanging="307"/>
      </w:pPr>
      <w:rPr>
        <w:rFonts w:hint="default"/>
        <w:lang w:val="ru-RU" w:eastAsia="en-US" w:bidi="ar-SA"/>
      </w:rPr>
    </w:lvl>
    <w:lvl w:ilvl="3" w:tplc="3558DBD4">
      <w:numFmt w:val="bullet"/>
      <w:lvlText w:val="•"/>
      <w:lvlJc w:val="left"/>
      <w:pPr>
        <w:ind w:left="2989" w:hanging="307"/>
      </w:pPr>
      <w:rPr>
        <w:rFonts w:hint="default"/>
        <w:lang w:val="ru-RU" w:eastAsia="en-US" w:bidi="ar-SA"/>
      </w:rPr>
    </w:lvl>
    <w:lvl w:ilvl="4" w:tplc="F4A85934">
      <w:numFmt w:val="bullet"/>
      <w:lvlText w:val="•"/>
      <w:lvlJc w:val="left"/>
      <w:pPr>
        <w:ind w:left="3938" w:hanging="307"/>
      </w:pPr>
      <w:rPr>
        <w:rFonts w:hint="default"/>
        <w:lang w:val="ru-RU" w:eastAsia="en-US" w:bidi="ar-SA"/>
      </w:rPr>
    </w:lvl>
    <w:lvl w:ilvl="5" w:tplc="7BE46A6E">
      <w:numFmt w:val="bullet"/>
      <w:lvlText w:val="•"/>
      <w:lvlJc w:val="left"/>
      <w:pPr>
        <w:ind w:left="4888" w:hanging="307"/>
      </w:pPr>
      <w:rPr>
        <w:rFonts w:hint="default"/>
        <w:lang w:val="ru-RU" w:eastAsia="en-US" w:bidi="ar-SA"/>
      </w:rPr>
    </w:lvl>
    <w:lvl w:ilvl="6" w:tplc="95C631D4">
      <w:numFmt w:val="bullet"/>
      <w:lvlText w:val="•"/>
      <w:lvlJc w:val="left"/>
      <w:pPr>
        <w:ind w:left="5838" w:hanging="307"/>
      </w:pPr>
      <w:rPr>
        <w:rFonts w:hint="default"/>
        <w:lang w:val="ru-RU" w:eastAsia="en-US" w:bidi="ar-SA"/>
      </w:rPr>
    </w:lvl>
    <w:lvl w:ilvl="7" w:tplc="0478C5C6">
      <w:numFmt w:val="bullet"/>
      <w:lvlText w:val="•"/>
      <w:lvlJc w:val="left"/>
      <w:pPr>
        <w:ind w:left="6787" w:hanging="307"/>
      </w:pPr>
      <w:rPr>
        <w:rFonts w:hint="default"/>
        <w:lang w:val="ru-RU" w:eastAsia="en-US" w:bidi="ar-SA"/>
      </w:rPr>
    </w:lvl>
    <w:lvl w:ilvl="8" w:tplc="EC089E24">
      <w:numFmt w:val="bullet"/>
      <w:lvlText w:val="•"/>
      <w:lvlJc w:val="left"/>
      <w:pPr>
        <w:ind w:left="7737" w:hanging="307"/>
      </w:pPr>
      <w:rPr>
        <w:rFonts w:hint="default"/>
        <w:lang w:val="ru-RU" w:eastAsia="en-US" w:bidi="ar-SA"/>
      </w:rPr>
    </w:lvl>
  </w:abstractNum>
  <w:abstractNum w:abstractNumId="29">
    <w:nsid w:val="508C4DE5"/>
    <w:multiLevelType w:val="multilevel"/>
    <w:tmpl w:val="6B7E2AC0"/>
    <w:lvl w:ilvl="0">
      <w:start w:val="1"/>
      <w:numFmt w:val="decimal"/>
      <w:lvlText w:val="%1."/>
      <w:lvlJc w:val="left"/>
      <w:pPr>
        <w:ind w:left="140"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683" w:hanging="60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167" w:hanging="604"/>
      </w:pPr>
      <w:rPr>
        <w:rFonts w:hint="default"/>
        <w:lang w:val="ru-RU" w:eastAsia="en-US" w:bidi="ar-SA"/>
      </w:rPr>
    </w:lvl>
    <w:lvl w:ilvl="4">
      <w:numFmt w:val="bullet"/>
      <w:lvlText w:val="•"/>
      <w:lvlJc w:val="left"/>
      <w:pPr>
        <w:ind w:left="3234" w:hanging="604"/>
      </w:pPr>
      <w:rPr>
        <w:rFonts w:hint="default"/>
        <w:lang w:val="ru-RU" w:eastAsia="en-US" w:bidi="ar-SA"/>
      </w:rPr>
    </w:lvl>
    <w:lvl w:ilvl="5">
      <w:numFmt w:val="bullet"/>
      <w:lvlText w:val="•"/>
      <w:lvlJc w:val="left"/>
      <w:pPr>
        <w:ind w:left="4301" w:hanging="604"/>
      </w:pPr>
      <w:rPr>
        <w:rFonts w:hint="default"/>
        <w:lang w:val="ru-RU" w:eastAsia="en-US" w:bidi="ar-SA"/>
      </w:rPr>
    </w:lvl>
    <w:lvl w:ilvl="6">
      <w:numFmt w:val="bullet"/>
      <w:lvlText w:val="•"/>
      <w:lvlJc w:val="left"/>
      <w:pPr>
        <w:ind w:left="5368" w:hanging="604"/>
      </w:pPr>
      <w:rPr>
        <w:rFonts w:hint="default"/>
        <w:lang w:val="ru-RU" w:eastAsia="en-US" w:bidi="ar-SA"/>
      </w:rPr>
    </w:lvl>
    <w:lvl w:ilvl="7">
      <w:numFmt w:val="bullet"/>
      <w:lvlText w:val="•"/>
      <w:lvlJc w:val="left"/>
      <w:pPr>
        <w:ind w:left="6435" w:hanging="604"/>
      </w:pPr>
      <w:rPr>
        <w:rFonts w:hint="default"/>
        <w:lang w:val="ru-RU" w:eastAsia="en-US" w:bidi="ar-SA"/>
      </w:rPr>
    </w:lvl>
    <w:lvl w:ilvl="8">
      <w:numFmt w:val="bullet"/>
      <w:lvlText w:val="•"/>
      <w:lvlJc w:val="left"/>
      <w:pPr>
        <w:ind w:left="7502" w:hanging="604"/>
      </w:pPr>
      <w:rPr>
        <w:rFonts w:hint="default"/>
        <w:lang w:val="ru-RU" w:eastAsia="en-US" w:bidi="ar-SA"/>
      </w:rPr>
    </w:lvl>
  </w:abstractNum>
  <w:abstractNum w:abstractNumId="30">
    <w:nsid w:val="5BE47D8C"/>
    <w:multiLevelType w:val="hybridMultilevel"/>
    <w:tmpl w:val="7466D1CE"/>
    <w:lvl w:ilvl="0" w:tplc="511E41BA">
      <w:start w:val="1"/>
      <w:numFmt w:val="decimal"/>
      <w:lvlText w:val="%1."/>
      <w:lvlJc w:val="left"/>
      <w:pPr>
        <w:ind w:left="140"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1C16E0">
      <w:numFmt w:val="bullet"/>
      <w:lvlText w:val="•"/>
      <w:lvlJc w:val="left"/>
      <w:pPr>
        <w:ind w:left="1089" w:hanging="307"/>
      </w:pPr>
      <w:rPr>
        <w:rFonts w:hint="default"/>
        <w:lang w:val="ru-RU" w:eastAsia="en-US" w:bidi="ar-SA"/>
      </w:rPr>
    </w:lvl>
    <w:lvl w:ilvl="2" w:tplc="E3BAEBE8">
      <w:numFmt w:val="bullet"/>
      <w:lvlText w:val="•"/>
      <w:lvlJc w:val="left"/>
      <w:pPr>
        <w:ind w:left="2039" w:hanging="307"/>
      </w:pPr>
      <w:rPr>
        <w:rFonts w:hint="default"/>
        <w:lang w:val="ru-RU" w:eastAsia="en-US" w:bidi="ar-SA"/>
      </w:rPr>
    </w:lvl>
    <w:lvl w:ilvl="3" w:tplc="B02E47AE">
      <w:numFmt w:val="bullet"/>
      <w:lvlText w:val="•"/>
      <w:lvlJc w:val="left"/>
      <w:pPr>
        <w:ind w:left="2989" w:hanging="307"/>
      </w:pPr>
      <w:rPr>
        <w:rFonts w:hint="default"/>
        <w:lang w:val="ru-RU" w:eastAsia="en-US" w:bidi="ar-SA"/>
      </w:rPr>
    </w:lvl>
    <w:lvl w:ilvl="4" w:tplc="6F4ACCFE">
      <w:numFmt w:val="bullet"/>
      <w:lvlText w:val="•"/>
      <w:lvlJc w:val="left"/>
      <w:pPr>
        <w:ind w:left="3938" w:hanging="307"/>
      </w:pPr>
      <w:rPr>
        <w:rFonts w:hint="default"/>
        <w:lang w:val="ru-RU" w:eastAsia="en-US" w:bidi="ar-SA"/>
      </w:rPr>
    </w:lvl>
    <w:lvl w:ilvl="5" w:tplc="C3063E70">
      <w:numFmt w:val="bullet"/>
      <w:lvlText w:val="•"/>
      <w:lvlJc w:val="left"/>
      <w:pPr>
        <w:ind w:left="4888" w:hanging="307"/>
      </w:pPr>
      <w:rPr>
        <w:rFonts w:hint="default"/>
        <w:lang w:val="ru-RU" w:eastAsia="en-US" w:bidi="ar-SA"/>
      </w:rPr>
    </w:lvl>
    <w:lvl w:ilvl="6" w:tplc="98AA285C">
      <w:numFmt w:val="bullet"/>
      <w:lvlText w:val="•"/>
      <w:lvlJc w:val="left"/>
      <w:pPr>
        <w:ind w:left="5838" w:hanging="307"/>
      </w:pPr>
      <w:rPr>
        <w:rFonts w:hint="default"/>
        <w:lang w:val="ru-RU" w:eastAsia="en-US" w:bidi="ar-SA"/>
      </w:rPr>
    </w:lvl>
    <w:lvl w:ilvl="7" w:tplc="B5EA6826">
      <w:numFmt w:val="bullet"/>
      <w:lvlText w:val="•"/>
      <w:lvlJc w:val="left"/>
      <w:pPr>
        <w:ind w:left="6787" w:hanging="307"/>
      </w:pPr>
      <w:rPr>
        <w:rFonts w:hint="default"/>
        <w:lang w:val="ru-RU" w:eastAsia="en-US" w:bidi="ar-SA"/>
      </w:rPr>
    </w:lvl>
    <w:lvl w:ilvl="8" w:tplc="DF40279A">
      <w:numFmt w:val="bullet"/>
      <w:lvlText w:val="•"/>
      <w:lvlJc w:val="left"/>
      <w:pPr>
        <w:ind w:left="7737" w:hanging="307"/>
      </w:pPr>
      <w:rPr>
        <w:rFonts w:hint="default"/>
        <w:lang w:val="ru-RU" w:eastAsia="en-US" w:bidi="ar-SA"/>
      </w:rPr>
    </w:lvl>
  </w:abstractNum>
  <w:abstractNum w:abstractNumId="31">
    <w:nsid w:val="5C7717AA"/>
    <w:multiLevelType w:val="multilevel"/>
    <w:tmpl w:val="57AE17F0"/>
    <w:lvl w:ilvl="0">
      <w:start w:val="1"/>
      <w:numFmt w:val="decimal"/>
      <w:lvlText w:val="%1."/>
      <w:lvlJc w:val="left"/>
      <w:pPr>
        <w:ind w:left="14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5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59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280" w:hanging="595"/>
      </w:pPr>
      <w:rPr>
        <w:rFonts w:hint="default"/>
        <w:lang w:val="ru-RU" w:eastAsia="en-US" w:bidi="ar-SA"/>
      </w:rPr>
    </w:lvl>
    <w:lvl w:ilvl="4">
      <w:numFmt w:val="bullet"/>
      <w:lvlText w:val="•"/>
      <w:lvlJc w:val="left"/>
      <w:pPr>
        <w:ind w:left="1400" w:hanging="595"/>
      </w:pPr>
      <w:rPr>
        <w:rFonts w:hint="default"/>
        <w:lang w:val="ru-RU" w:eastAsia="en-US" w:bidi="ar-SA"/>
      </w:rPr>
    </w:lvl>
    <w:lvl w:ilvl="5">
      <w:numFmt w:val="bullet"/>
      <w:lvlText w:val="•"/>
      <w:lvlJc w:val="left"/>
      <w:pPr>
        <w:ind w:left="2772" w:hanging="595"/>
      </w:pPr>
      <w:rPr>
        <w:rFonts w:hint="default"/>
        <w:lang w:val="ru-RU" w:eastAsia="en-US" w:bidi="ar-SA"/>
      </w:rPr>
    </w:lvl>
    <w:lvl w:ilvl="6">
      <w:numFmt w:val="bullet"/>
      <w:lvlText w:val="•"/>
      <w:lvlJc w:val="left"/>
      <w:pPr>
        <w:ind w:left="4145" w:hanging="595"/>
      </w:pPr>
      <w:rPr>
        <w:rFonts w:hint="default"/>
        <w:lang w:val="ru-RU" w:eastAsia="en-US" w:bidi="ar-SA"/>
      </w:rPr>
    </w:lvl>
    <w:lvl w:ilvl="7">
      <w:numFmt w:val="bullet"/>
      <w:lvlText w:val="•"/>
      <w:lvlJc w:val="left"/>
      <w:pPr>
        <w:ind w:left="5518" w:hanging="595"/>
      </w:pPr>
      <w:rPr>
        <w:rFonts w:hint="default"/>
        <w:lang w:val="ru-RU" w:eastAsia="en-US" w:bidi="ar-SA"/>
      </w:rPr>
    </w:lvl>
    <w:lvl w:ilvl="8">
      <w:numFmt w:val="bullet"/>
      <w:lvlText w:val="•"/>
      <w:lvlJc w:val="left"/>
      <w:pPr>
        <w:ind w:left="6891" w:hanging="595"/>
      </w:pPr>
      <w:rPr>
        <w:rFonts w:hint="default"/>
        <w:lang w:val="ru-RU" w:eastAsia="en-US" w:bidi="ar-SA"/>
      </w:rPr>
    </w:lvl>
  </w:abstractNum>
  <w:abstractNum w:abstractNumId="32">
    <w:nsid w:val="603E720C"/>
    <w:multiLevelType w:val="multilevel"/>
    <w:tmpl w:val="968E41DE"/>
    <w:lvl w:ilvl="0">
      <w:start w:val="1"/>
      <w:numFmt w:val="decimal"/>
      <w:lvlText w:val="%1."/>
      <w:lvlJc w:val="left"/>
      <w:pPr>
        <w:ind w:left="140"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9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609"/>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534" w:hanging="609"/>
      </w:pPr>
      <w:rPr>
        <w:rFonts w:hint="default"/>
        <w:lang w:val="ru-RU" w:eastAsia="en-US" w:bidi="ar-SA"/>
      </w:rPr>
    </w:lvl>
    <w:lvl w:ilvl="4">
      <w:numFmt w:val="bullet"/>
      <w:lvlText w:val="•"/>
      <w:lvlJc w:val="left"/>
      <w:pPr>
        <w:ind w:left="3549" w:hanging="609"/>
      </w:pPr>
      <w:rPr>
        <w:rFonts w:hint="default"/>
        <w:lang w:val="ru-RU" w:eastAsia="en-US" w:bidi="ar-SA"/>
      </w:rPr>
    </w:lvl>
    <w:lvl w:ilvl="5">
      <w:numFmt w:val="bullet"/>
      <w:lvlText w:val="•"/>
      <w:lvlJc w:val="left"/>
      <w:pPr>
        <w:ind w:left="4563" w:hanging="609"/>
      </w:pPr>
      <w:rPr>
        <w:rFonts w:hint="default"/>
        <w:lang w:val="ru-RU" w:eastAsia="en-US" w:bidi="ar-SA"/>
      </w:rPr>
    </w:lvl>
    <w:lvl w:ilvl="6">
      <w:numFmt w:val="bullet"/>
      <w:lvlText w:val="•"/>
      <w:lvlJc w:val="left"/>
      <w:pPr>
        <w:ind w:left="5578" w:hanging="609"/>
      </w:pPr>
      <w:rPr>
        <w:rFonts w:hint="default"/>
        <w:lang w:val="ru-RU" w:eastAsia="en-US" w:bidi="ar-SA"/>
      </w:rPr>
    </w:lvl>
    <w:lvl w:ilvl="7">
      <w:numFmt w:val="bullet"/>
      <w:lvlText w:val="•"/>
      <w:lvlJc w:val="left"/>
      <w:pPr>
        <w:ind w:left="6593" w:hanging="609"/>
      </w:pPr>
      <w:rPr>
        <w:rFonts w:hint="default"/>
        <w:lang w:val="ru-RU" w:eastAsia="en-US" w:bidi="ar-SA"/>
      </w:rPr>
    </w:lvl>
    <w:lvl w:ilvl="8">
      <w:numFmt w:val="bullet"/>
      <w:lvlText w:val="•"/>
      <w:lvlJc w:val="left"/>
      <w:pPr>
        <w:ind w:left="7607" w:hanging="609"/>
      </w:pPr>
      <w:rPr>
        <w:rFonts w:hint="default"/>
        <w:lang w:val="ru-RU" w:eastAsia="en-US" w:bidi="ar-SA"/>
      </w:rPr>
    </w:lvl>
  </w:abstractNum>
  <w:abstractNum w:abstractNumId="33">
    <w:nsid w:val="60A1413E"/>
    <w:multiLevelType w:val="hybridMultilevel"/>
    <w:tmpl w:val="6B589BEA"/>
    <w:lvl w:ilvl="0" w:tplc="EF7036A0">
      <w:start w:val="1"/>
      <w:numFmt w:val="decimal"/>
      <w:lvlText w:val="%1)"/>
      <w:lvlJc w:val="left"/>
      <w:pPr>
        <w:ind w:left="140" w:hanging="3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5022FA">
      <w:numFmt w:val="bullet"/>
      <w:lvlText w:val="•"/>
      <w:lvlJc w:val="left"/>
      <w:pPr>
        <w:ind w:left="1089" w:hanging="326"/>
      </w:pPr>
      <w:rPr>
        <w:rFonts w:hint="default"/>
        <w:lang w:val="ru-RU" w:eastAsia="en-US" w:bidi="ar-SA"/>
      </w:rPr>
    </w:lvl>
    <w:lvl w:ilvl="2" w:tplc="3A3C9C06">
      <w:numFmt w:val="bullet"/>
      <w:lvlText w:val="•"/>
      <w:lvlJc w:val="left"/>
      <w:pPr>
        <w:ind w:left="2039" w:hanging="326"/>
      </w:pPr>
      <w:rPr>
        <w:rFonts w:hint="default"/>
        <w:lang w:val="ru-RU" w:eastAsia="en-US" w:bidi="ar-SA"/>
      </w:rPr>
    </w:lvl>
    <w:lvl w:ilvl="3" w:tplc="2EF00DF4">
      <w:numFmt w:val="bullet"/>
      <w:lvlText w:val="•"/>
      <w:lvlJc w:val="left"/>
      <w:pPr>
        <w:ind w:left="2989" w:hanging="326"/>
      </w:pPr>
      <w:rPr>
        <w:rFonts w:hint="default"/>
        <w:lang w:val="ru-RU" w:eastAsia="en-US" w:bidi="ar-SA"/>
      </w:rPr>
    </w:lvl>
    <w:lvl w:ilvl="4" w:tplc="BF00DE7A">
      <w:numFmt w:val="bullet"/>
      <w:lvlText w:val="•"/>
      <w:lvlJc w:val="left"/>
      <w:pPr>
        <w:ind w:left="3938" w:hanging="326"/>
      </w:pPr>
      <w:rPr>
        <w:rFonts w:hint="default"/>
        <w:lang w:val="ru-RU" w:eastAsia="en-US" w:bidi="ar-SA"/>
      </w:rPr>
    </w:lvl>
    <w:lvl w:ilvl="5" w:tplc="7E0872CA">
      <w:numFmt w:val="bullet"/>
      <w:lvlText w:val="•"/>
      <w:lvlJc w:val="left"/>
      <w:pPr>
        <w:ind w:left="4888" w:hanging="326"/>
      </w:pPr>
      <w:rPr>
        <w:rFonts w:hint="default"/>
        <w:lang w:val="ru-RU" w:eastAsia="en-US" w:bidi="ar-SA"/>
      </w:rPr>
    </w:lvl>
    <w:lvl w:ilvl="6" w:tplc="3F66908C">
      <w:numFmt w:val="bullet"/>
      <w:lvlText w:val="•"/>
      <w:lvlJc w:val="left"/>
      <w:pPr>
        <w:ind w:left="5838" w:hanging="326"/>
      </w:pPr>
      <w:rPr>
        <w:rFonts w:hint="default"/>
        <w:lang w:val="ru-RU" w:eastAsia="en-US" w:bidi="ar-SA"/>
      </w:rPr>
    </w:lvl>
    <w:lvl w:ilvl="7" w:tplc="F146BD46">
      <w:numFmt w:val="bullet"/>
      <w:lvlText w:val="•"/>
      <w:lvlJc w:val="left"/>
      <w:pPr>
        <w:ind w:left="6787" w:hanging="326"/>
      </w:pPr>
      <w:rPr>
        <w:rFonts w:hint="default"/>
        <w:lang w:val="ru-RU" w:eastAsia="en-US" w:bidi="ar-SA"/>
      </w:rPr>
    </w:lvl>
    <w:lvl w:ilvl="8" w:tplc="AB02F88C">
      <w:numFmt w:val="bullet"/>
      <w:lvlText w:val="•"/>
      <w:lvlJc w:val="left"/>
      <w:pPr>
        <w:ind w:left="7737" w:hanging="326"/>
      </w:pPr>
      <w:rPr>
        <w:rFonts w:hint="default"/>
        <w:lang w:val="ru-RU" w:eastAsia="en-US" w:bidi="ar-SA"/>
      </w:rPr>
    </w:lvl>
  </w:abstractNum>
  <w:abstractNum w:abstractNumId="34">
    <w:nsid w:val="61333257"/>
    <w:multiLevelType w:val="hybridMultilevel"/>
    <w:tmpl w:val="D5E658CA"/>
    <w:lvl w:ilvl="0" w:tplc="A81EF36E">
      <w:start w:val="1"/>
      <w:numFmt w:val="decimal"/>
      <w:lvlText w:val="%1."/>
      <w:lvlJc w:val="left"/>
      <w:pPr>
        <w:ind w:left="14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0EF700">
      <w:numFmt w:val="bullet"/>
      <w:lvlText w:val="•"/>
      <w:lvlJc w:val="left"/>
      <w:pPr>
        <w:ind w:left="1089" w:hanging="245"/>
      </w:pPr>
      <w:rPr>
        <w:rFonts w:hint="default"/>
        <w:lang w:val="ru-RU" w:eastAsia="en-US" w:bidi="ar-SA"/>
      </w:rPr>
    </w:lvl>
    <w:lvl w:ilvl="2" w:tplc="4AD427A4">
      <w:numFmt w:val="bullet"/>
      <w:lvlText w:val="•"/>
      <w:lvlJc w:val="left"/>
      <w:pPr>
        <w:ind w:left="2039" w:hanging="245"/>
      </w:pPr>
      <w:rPr>
        <w:rFonts w:hint="default"/>
        <w:lang w:val="ru-RU" w:eastAsia="en-US" w:bidi="ar-SA"/>
      </w:rPr>
    </w:lvl>
    <w:lvl w:ilvl="3" w:tplc="1B7A97E4">
      <w:numFmt w:val="bullet"/>
      <w:lvlText w:val="•"/>
      <w:lvlJc w:val="left"/>
      <w:pPr>
        <w:ind w:left="2989" w:hanging="245"/>
      </w:pPr>
      <w:rPr>
        <w:rFonts w:hint="default"/>
        <w:lang w:val="ru-RU" w:eastAsia="en-US" w:bidi="ar-SA"/>
      </w:rPr>
    </w:lvl>
    <w:lvl w:ilvl="4" w:tplc="76FC3EFC">
      <w:numFmt w:val="bullet"/>
      <w:lvlText w:val="•"/>
      <w:lvlJc w:val="left"/>
      <w:pPr>
        <w:ind w:left="3938" w:hanging="245"/>
      </w:pPr>
      <w:rPr>
        <w:rFonts w:hint="default"/>
        <w:lang w:val="ru-RU" w:eastAsia="en-US" w:bidi="ar-SA"/>
      </w:rPr>
    </w:lvl>
    <w:lvl w:ilvl="5" w:tplc="9B9E91E6">
      <w:numFmt w:val="bullet"/>
      <w:lvlText w:val="•"/>
      <w:lvlJc w:val="left"/>
      <w:pPr>
        <w:ind w:left="4888" w:hanging="245"/>
      </w:pPr>
      <w:rPr>
        <w:rFonts w:hint="default"/>
        <w:lang w:val="ru-RU" w:eastAsia="en-US" w:bidi="ar-SA"/>
      </w:rPr>
    </w:lvl>
    <w:lvl w:ilvl="6" w:tplc="A98E52A0">
      <w:numFmt w:val="bullet"/>
      <w:lvlText w:val="•"/>
      <w:lvlJc w:val="left"/>
      <w:pPr>
        <w:ind w:left="5838" w:hanging="245"/>
      </w:pPr>
      <w:rPr>
        <w:rFonts w:hint="default"/>
        <w:lang w:val="ru-RU" w:eastAsia="en-US" w:bidi="ar-SA"/>
      </w:rPr>
    </w:lvl>
    <w:lvl w:ilvl="7" w:tplc="2B8E64F8">
      <w:numFmt w:val="bullet"/>
      <w:lvlText w:val="•"/>
      <w:lvlJc w:val="left"/>
      <w:pPr>
        <w:ind w:left="6787" w:hanging="245"/>
      </w:pPr>
      <w:rPr>
        <w:rFonts w:hint="default"/>
        <w:lang w:val="ru-RU" w:eastAsia="en-US" w:bidi="ar-SA"/>
      </w:rPr>
    </w:lvl>
    <w:lvl w:ilvl="8" w:tplc="0E845AD0">
      <w:numFmt w:val="bullet"/>
      <w:lvlText w:val="•"/>
      <w:lvlJc w:val="left"/>
      <w:pPr>
        <w:ind w:left="7737" w:hanging="245"/>
      </w:pPr>
      <w:rPr>
        <w:rFonts w:hint="default"/>
        <w:lang w:val="ru-RU" w:eastAsia="en-US" w:bidi="ar-SA"/>
      </w:rPr>
    </w:lvl>
  </w:abstractNum>
  <w:abstractNum w:abstractNumId="35">
    <w:nsid w:val="61B76BCC"/>
    <w:multiLevelType w:val="hybridMultilevel"/>
    <w:tmpl w:val="843EACA2"/>
    <w:lvl w:ilvl="0" w:tplc="5EE02014">
      <w:start w:val="1"/>
      <w:numFmt w:val="decimal"/>
      <w:lvlText w:val="%1."/>
      <w:lvlJc w:val="left"/>
      <w:pPr>
        <w:ind w:left="140" w:hanging="2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06277A">
      <w:numFmt w:val="bullet"/>
      <w:lvlText w:val="•"/>
      <w:lvlJc w:val="left"/>
      <w:pPr>
        <w:ind w:left="1089" w:hanging="235"/>
      </w:pPr>
      <w:rPr>
        <w:rFonts w:hint="default"/>
        <w:lang w:val="ru-RU" w:eastAsia="en-US" w:bidi="ar-SA"/>
      </w:rPr>
    </w:lvl>
    <w:lvl w:ilvl="2" w:tplc="ED2EB7EA">
      <w:numFmt w:val="bullet"/>
      <w:lvlText w:val="•"/>
      <w:lvlJc w:val="left"/>
      <w:pPr>
        <w:ind w:left="2039" w:hanging="235"/>
      </w:pPr>
      <w:rPr>
        <w:rFonts w:hint="default"/>
        <w:lang w:val="ru-RU" w:eastAsia="en-US" w:bidi="ar-SA"/>
      </w:rPr>
    </w:lvl>
    <w:lvl w:ilvl="3" w:tplc="1ED6749A">
      <w:numFmt w:val="bullet"/>
      <w:lvlText w:val="•"/>
      <w:lvlJc w:val="left"/>
      <w:pPr>
        <w:ind w:left="2989" w:hanging="235"/>
      </w:pPr>
      <w:rPr>
        <w:rFonts w:hint="default"/>
        <w:lang w:val="ru-RU" w:eastAsia="en-US" w:bidi="ar-SA"/>
      </w:rPr>
    </w:lvl>
    <w:lvl w:ilvl="4" w:tplc="B5980E02">
      <w:numFmt w:val="bullet"/>
      <w:lvlText w:val="•"/>
      <w:lvlJc w:val="left"/>
      <w:pPr>
        <w:ind w:left="3938" w:hanging="235"/>
      </w:pPr>
      <w:rPr>
        <w:rFonts w:hint="default"/>
        <w:lang w:val="ru-RU" w:eastAsia="en-US" w:bidi="ar-SA"/>
      </w:rPr>
    </w:lvl>
    <w:lvl w:ilvl="5" w:tplc="CB146400">
      <w:numFmt w:val="bullet"/>
      <w:lvlText w:val="•"/>
      <w:lvlJc w:val="left"/>
      <w:pPr>
        <w:ind w:left="4888" w:hanging="235"/>
      </w:pPr>
      <w:rPr>
        <w:rFonts w:hint="default"/>
        <w:lang w:val="ru-RU" w:eastAsia="en-US" w:bidi="ar-SA"/>
      </w:rPr>
    </w:lvl>
    <w:lvl w:ilvl="6" w:tplc="C39CDCC8">
      <w:numFmt w:val="bullet"/>
      <w:lvlText w:val="•"/>
      <w:lvlJc w:val="left"/>
      <w:pPr>
        <w:ind w:left="5838" w:hanging="235"/>
      </w:pPr>
      <w:rPr>
        <w:rFonts w:hint="default"/>
        <w:lang w:val="ru-RU" w:eastAsia="en-US" w:bidi="ar-SA"/>
      </w:rPr>
    </w:lvl>
    <w:lvl w:ilvl="7" w:tplc="6C64A6BC">
      <w:numFmt w:val="bullet"/>
      <w:lvlText w:val="•"/>
      <w:lvlJc w:val="left"/>
      <w:pPr>
        <w:ind w:left="6787" w:hanging="235"/>
      </w:pPr>
      <w:rPr>
        <w:rFonts w:hint="default"/>
        <w:lang w:val="ru-RU" w:eastAsia="en-US" w:bidi="ar-SA"/>
      </w:rPr>
    </w:lvl>
    <w:lvl w:ilvl="8" w:tplc="0A44364C">
      <w:numFmt w:val="bullet"/>
      <w:lvlText w:val="•"/>
      <w:lvlJc w:val="left"/>
      <w:pPr>
        <w:ind w:left="7737" w:hanging="235"/>
      </w:pPr>
      <w:rPr>
        <w:rFonts w:hint="default"/>
        <w:lang w:val="ru-RU" w:eastAsia="en-US" w:bidi="ar-SA"/>
      </w:rPr>
    </w:lvl>
  </w:abstractNum>
  <w:abstractNum w:abstractNumId="36">
    <w:nsid w:val="66FF098C"/>
    <w:multiLevelType w:val="hybridMultilevel"/>
    <w:tmpl w:val="E8A45AD8"/>
    <w:lvl w:ilvl="0" w:tplc="A5E02D50">
      <w:start w:val="1"/>
      <w:numFmt w:val="decimal"/>
      <w:lvlText w:val="%1)"/>
      <w:lvlJc w:val="left"/>
      <w:pPr>
        <w:ind w:left="140"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10BF60">
      <w:numFmt w:val="bullet"/>
      <w:lvlText w:val="•"/>
      <w:lvlJc w:val="left"/>
      <w:pPr>
        <w:ind w:left="1089" w:hanging="269"/>
      </w:pPr>
      <w:rPr>
        <w:rFonts w:hint="default"/>
        <w:lang w:val="ru-RU" w:eastAsia="en-US" w:bidi="ar-SA"/>
      </w:rPr>
    </w:lvl>
    <w:lvl w:ilvl="2" w:tplc="69CC4DC2">
      <w:numFmt w:val="bullet"/>
      <w:lvlText w:val="•"/>
      <w:lvlJc w:val="left"/>
      <w:pPr>
        <w:ind w:left="2039" w:hanging="269"/>
      </w:pPr>
      <w:rPr>
        <w:rFonts w:hint="default"/>
        <w:lang w:val="ru-RU" w:eastAsia="en-US" w:bidi="ar-SA"/>
      </w:rPr>
    </w:lvl>
    <w:lvl w:ilvl="3" w:tplc="97DC7802">
      <w:numFmt w:val="bullet"/>
      <w:lvlText w:val="•"/>
      <w:lvlJc w:val="left"/>
      <w:pPr>
        <w:ind w:left="2989" w:hanging="269"/>
      </w:pPr>
      <w:rPr>
        <w:rFonts w:hint="default"/>
        <w:lang w:val="ru-RU" w:eastAsia="en-US" w:bidi="ar-SA"/>
      </w:rPr>
    </w:lvl>
    <w:lvl w:ilvl="4" w:tplc="658AD3F6">
      <w:numFmt w:val="bullet"/>
      <w:lvlText w:val="•"/>
      <w:lvlJc w:val="left"/>
      <w:pPr>
        <w:ind w:left="3938" w:hanging="269"/>
      </w:pPr>
      <w:rPr>
        <w:rFonts w:hint="default"/>
        <w:lang w:val="ru-RU" w:eastAsia="en-US" w:bidi="ar-SA"/>
      </w:rPr>
    </w:lvl>
    <w:lvl w:ilvl="5" w:tplc="07D61E1A">
      <w:numFmt w:val="bullet"/>
      <w:lvlText w:val="•"/>
      <w:lvlJc w:val="left"/>
      <w:pPr>
        <w:ind w:left="4888" w:hanging="269"/>
      </w:pPr>
      <w:rPr>
        <w:rFonts w:hint="default"/>
        <w:lang w:val="ru-RU" w:eastAsia="en-US" w:bidi="ar-SA"/>
      </w:rPr>
    </w:lvl>
    <w:lvl w:ilvl="6" w:tplc="32821E58">
      <w:numFmt w:val="bullet"/>
      <w:lvlText w:val="•"/>
      <w:lvlJc w:val="left"/>
      <w:pPr>
        <w:ind w:left="5838" w:hanging="269"/>
      </w:pPr>
      <w:rPr>
        <w:rFonts w:hint="default"/>
        <w:lang w:val="ru-RU" w:eastAsia="en-US" w:bidi="ar-SA"/>
      </w:rPr>
    </w:lvl>
    <w:lvl w:ilvl="7" w:tplc="6284EFE4">
      <w:numFmt w:val="bullet"/>
      <w:lvlText w:val="•"/>
      <w:lvlJc w:val="left"/>
      <w:pPr>
        <w:ind w:left="6787" w:hanging="269"/>
      </w:pPr>
      <w:rPr>
        <w:rFonts w:hint="default"/>
        <w:lang w:val="ru-RU" w:eastAsia="en-US" w:bidi="ar-SA"/>
      </w:rPr>
    </w:lvl>
    <w:lvl w:ilvl="8" w:tplc="AEDA5910">
      <w:numFmt w:val="bullet"/>
      <w:lvlText w:val="•"/>
      <w:lvlJc w:val="left"/>
      <w:pPr>
        <w:ind w:left="7737" w:hanging="269"/>
      </w:pPr>
      <w:rPr>
        <w:rFonts w:hint="default"/>
        <w:lang w:val="ru-RU" w:eastAsia="en-US" w:bidi="ar-SA"/>
      </w:rPr>
    </w:lvl>
  </w:abstractNum>
  <w:abstractNum w:abstractNumId="37">
    <w:nsid w:val="67C36951"/>
    <w:multiLevelType w:val="multilevel"/>
    <w:tmpl w:val="63D2F4D6"/>
    <w:lvl w:ilvl="0">
      <w:start w:val="1"/>
      <w:numFmt w:val="decimal"/>
      <w:lvlText w:val="%1."/>
      <w:lvlJc w:val="left"/>
      <w:pPr>
        <w:ind w:left="140"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59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989" w:hanging="595"/>
      </w:pPr>
      <w:rPr>
        <w:rFonts w:hint="default"/>
        <w:lang w:val="ru-RU" w:eastAsia="en-US" w:bidi="ar-SA"/>
      </w:rPr>
    </w:lvl>
    <w:lvl w:ilvl="4">
      <w:numFmt w:val="bullet"/>
      <w:lvlText w:val="•"/>
      <w:lvlJc w:val="left"/>
      <w:pPr>
        <w:ind w:left="3938" w:hanging="595"/>
      </w:pPr>
      <w:rPr>
        <w:rFonts w:hint="default"/>
        <w:lang w:val="ru-RU" w:eastAsia="en-US" w:bidi="ar-SA"/>
      </w:rPr>
    </w:lvl>
    <w:lvl w:ilvl="5">
      <w:numFmt w:val="bullet"/>
      <w:lvlText w:val="•"/>
      <w:lvlJc w:val="left"/>
      <w:pPr>
        <w:ind w:left="4888" w:hanging="595"/>
      </w:pPr>
      <w:rPr>
        <w:rFonts w:hint="default"/>
        <w:lang w:val="ru-RU" w:eastAsia="en-US" w:bidi="ar-SA"/>
      </w:rPr>
    </w:lvl>
    <w:lvl w:ilvl="6">
      <w:numFmt w:val="bullet"/>
      <w:lvlText w:val="•"/>
      <w:lvlJc w:val="left"/>
      <w:pPr>
        <w:ind w:left="5838" w:hanging="595"/>
      </w:pPr>
      <w:rPr>
        <w:rFonts w:hint="default"/>
        <w:lang w:val="ru-RU" w:eastAsia="en-US" w:bidi="ar-SA"/>
      </w:rPr>
    </w:lvl>
    <w:lvl w:ilvl="7">
      <w:numFmt w:val="bullet"/>
      <w:lvlText w:val="•"/>
      <w:lvlJc w:val="left"/>
      <w:pPr>
        <w:ind w:left="6787" w:hanging="595"/>
      </w:pPr>
      <w:rPr>
        <w:rFonts w:hint="default"/>
        <w:lang w:val="ru-RU" w:eastAsia="en-US" w:bidi="ar-SA"/>
      </w:rPr>
    </w:lvl>
    <w:lvl w:ilvl="8">
      <w:numFmt w:val="bullet"/>
      <w:lvlText w:val="•"/>
      <w:lvlJc w:val="left"/>
      <w:pPr>
        <w:ind w:left="7737" w:hanging="595"/>
      </w:pPr>
      <w:rPr>
        <w:rFonts w:hint="default"/>
        <w:lang w:val="ru-RU" w:eastAsia="en-US" w:bidi="ar-SA"/>
      </w:rPr>
    </w:lvl>
  </w:abstractNum>
  <w:abstractNum w:abstractNumId="38">
    <w:nsid w:val="691A595F"/>
    <w:multiLevelType w:val="multilevel"/>
    <w:tmpl w:val="46B27130"/>
    <w:lvl w:ilvl="0">
      <w:start w:val="1"/>
      <w:numFmt w:val="decimal"/>
      <w:lvlText w:val="%1."/>
      <w:lvlJc w:val="left"/>
      <w:pPr>
        <w:ind w:left="927"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88" w:hanging="427"/>
      </w:pPr>
      <w:rPr>
        <w:rFonts w:hint="default"/>
        <w:lang w:val="ru-RU" w:eastAsia="en-US" w:bidi="ar-SA"/>
      </w:rPr>
    </w:lvl>
    <w:lvl w:ilvl="3">
      <w:numFmt w:val="bullet"/>
      <w:lvlText w:val="•"/>
      <w:lvlJc w:val="left"/>
      <w:pPr>
        <w:ind w:left="2857" w:hanging="427"/>
      </w:pPr>
      <w:rPr>
        <w:rFonts w:hint="default"/>
        <w:lang w:val="ru-RU" w:eastAsia="en-US" w:bidi="ar-SA"/>
      </w:rPr>
    </w:lvl>
    <w:lvl w:ilvl="4">
      <w:numFmt w:val="bullet"/>
      <w:lvlText w:val="•"/>
      <w:lvlJc w:val="left"/>
      <w:pPr>
        <w:ind w:left="3825" w:hanging="427"/>
      </w:pPr>
      <w:rPr>
        <w:rFonts w:hint="default"/>
        <w:lang w:val="ru-RU" w:eastAsia="en-US" w:bidi="ar-SA"/>
      </w:rPr>
    </w:lvl>
    <w:lvl w:ilvl="5">
      <w:numFmt w:val="bullet"/>
      <w:lvlText w:val="•"/>
      <w:lvlJc w:val="left"/>
      <w:pPr>
        <w:ind w:left="4794" w:hanging="427"/>
      </w:pPr>
      <w:rPr>
        <w:rFonts w:hint="default"/>
        <w:lang w:val="ru-RU" w:eastAsia="en-US" w:bidi="ar-SA"/>
      </w:rPr>
    </w:lvl>
    <w:lvl w:ilvl="6">
      <w:numFmt w:val="bullet"/>
      <w:lvlText w:val="•"/>
      <w:lvlJc w:val="left"/>
      <w:pPr>
        <w:ind w:left="5762" w:hanging="427"/>
      </w:pPr>
      <w:rPr>
        <w:rFonts w:hint="default"/>
        <w:lang w:val="ru-RU" w:eastAsia="en-US" w:bidi="ar-SA"/>
      </w:rPr>
    </w:lvl>
    <w:lvl w:ilvl="7">
      <w:numFmt w:val="bullet"/>
      <w:lvlText w:val="•"/>
      <w:lvlJc w:val="left"/>
      <w:pPr>
        <w:ind w:left="6731" w:hanging="427"/>
      </w:pPr>
      <w:rPr>
        <w:rFonts w:hint="default"/>
        <w:lang w:val="ru-RU" w:eastAsia="en-US" w:bidi="ar-SA"/>
      </w:rPr>
    </w:lvl>
    <w:lvl w:ilvl="8">
      <w:numFmt w:val="bullet"/>
      <w:lvlText w:val="•"/>
      <w:lvlJc w:val="left"/>
      <w:pPr>
        <w:ind w:left="7699" w:hanging="427"/>
      </w:pPr>
      <w:rPr>
        <w:rFonts w:hint="default"/>
        <w:lang w:val="ru-RU" w:eastAsia="en-US" w:bidi="ar-SA"/>
      </w:rPr>
    </w:lvl>
  </w:abstractNum>
  <w:abstractNum w:abstractNumId="39">
    <w:nsid w:val="6A2013F0"/>
    <w:multiLevelType w:val="multilevel"/>
    <w:tmpl w:val="E0AA7394"/>
    <w:lvl w:ilvl="0">
      <w:start w:val="1"/>
      <w:numFmt w:val="decimal"/>
      <w:lvlText w:val="%1."/>
      <w:lvlJc w:val="left"/>
      <w:pPr>
        <w:ind w:left="140"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55" w:hanging="514"/>
      </w:pPr>
      <w:rPr>
        <w:rFonts w:hint="default"/>
        <w:lang w:val="ru-RU" w:eastAsia="en-US" w:bidi="ar-SA"/>
      </w:rPr>
    </w:lvl>
    <w:lvl w:ilvl="3">
      <w:numFmt w:val="bullet"/>
      <w:lvlText w:val="•"/>
      <w:lvlJc w:val="left"/>
      <w:pPr>
        <w:ind w:left="3090" w:hanging="514"/>
      </w:pPr>
      <w:rPr>
        <w:rFonts w:hint="default"/>
        <w:lang w:val="ru-RU" w:eastAsia="en-US" w:bidi="ar-SA"/>
      </w:rPr>
    </w:lvl>
    <w:lvl w:ilvl="4">
      <w:numFmt w:val="bullet"/>
      <w:lvlText w:val="•"/>
      <w:lvlJc w:val="left"/>
      <w:pPr>
        <w:ind w:left="4025" w:hanging="514"/>
      </w:pPr>
      <w:rPr>
        <w:rFonts w:hint="default"/>
        <w:lang w:val="ru-RU" w:eastAsia="en-US" w:bidi="ar-SA"/>
      </w:rPr>
    </w:lvl>
    <w:lvl w:ilvl="5">
      <w:numFmt w:val="bullet"/>
      <w:lvlText w:val="•"/>
      <w:lvlJc w:val="left"/>
      <w:pPr>
        <w:ind w:left="4960" w:hanging="514"/>
      </w:pPr>
      <w:rPr>
        <w:rFonts w:hint="default"/>
        <w:lang w:val="ru-RU" w:eastAsia="en-US" w:bidi="ar-SA"/>
      </w:rPr>
    </w:lvl>
    <w:lvl w:ilvl="6">
      <w:numFmt w:val="bullet"/>
      <w:lvlText w:val="•"/>
      <w:lvlJc w:val="left"/>
      <w:pPr>
        <w:ind w:left="5896" w:hanging="514"/>
      </w:pPr>
      <w:rPr>
        <w:rFonts w:hint="default"/>
        <w:lang w:val="ru-RU" w:eastAsia="en-US" w:bidi="ar-SA"/>
      </w:rPr>
    </w:lvl>
    <w:lvl w:ilvl="7">
      <w:numFmt w:val="bullet"/>
      <w:lvlText w:val="•"/>
      <w:lvlJc w:val="left"/>
      <w:pPr>
        <w:ind w:left="6831" w:hanging="514"/>
      </w:pPr>
      <w:rPr>
        <w:rFonts w:hint="default"/>
        <w:lang w:val="ru-RU" w:eastAsia="en-US" w:bidi="ar-SA"/>
      </w:rPr>
    </w:lvl>
    <w:lvl w:ilvl="8">
      <w:numFmt w:val="bullet"/>
      <w:lvlText w:val="•"/>
      <w:lvlJc w:val="left"/>
      <w:pPr>
        <w:ind w:left="7766" w:hanging="514"/>
      </w:pPr>
      <w:rPr>
        <w:rFonts w:hint="default"/>
        <w:lang w:val="ru-RU" w:eastAsia="en-US" w:bidi="ar-SA"/>
      </w:rPr>
    </w:lvl>
  </w:abstractNum>
  <w:abstractNum w:abstractNumId="40">
    <w:nsid w:val="6F462545"/>
    <w:multiLevelType w:val="multilevel"/>
    <w:tmpl w:val="886AB2D0"/>
    <w:lvl w:ilvl="0">
      <w:start w:val="1"/>
      <w:numFmt w:val="decimal"/>
      <w:lvlText w:val="%1."/>
      <w:lvlJc w:val="left"/>
      <w:pPr>
        <w:ind w:left="14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05"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87" w:hanging="60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40" w:hanging="82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369" w:hanging="825"/>
      </w:pPr>
      <w:rPr>
        <w:rFonts w:hint="default"/>
        <w:lang w:val="ru-RU" w:eastAsia="en-US" w:bidi="ar-SA"/>
      </w:rPr>
    </w:lvl>
    <w:lvl w:ilvl="5">
      <w:numFmt w:val="bullet"/>
      <w:lvlText w:val="•"/>
      <w:lvlJc w:val="left"/>
      <w:pPr>
        <w:ind w:left="4413" w:hanging="825"/>
      </w:pPr>
      <w:rPr>
        <w:rFonts w:hint="default"/>
        <w:lang w:val="ru-RU" w:eastAsia="en-US" w:bidi="ar-SA"/>
      </w:rPr>
    </w:lvl>
    <w:lvl w:ilvl="6">
      <w:numFmt w:val="bullet"/>
      <w:lvlText w:val="•"/>
      <w:lvlJc w:val="left"/>
      <w:pPr>
        <w:ind w:left="5458" w:hanging="825"/>
      </w:pPr>
      <w:rPr>
        <w:rFonts w:hint="default"/>
        <w:lang w:val="ru-RU" w:eastAsia="en-US" w:bidi="ar-SA"/>
      </w:rPr>
    </w:lvl>
    <w:lvl w:ilvl="7">
      <w:numFmt w:val="bullet"/>
      <w:lvlText w:val="•"/>
      <w:lvlJc w:val="left"/>
      <w:pPr>
        <w:ind w:left="6503" w:hanging="825"/>
      </w:pPr>
      <w:rPr>
        <w:rFonts w:hint="default"/>
        <w:lang w:val="ru-RU" w:eastAsia="en-US" w:bidi="ar-SA"/>
      </w:rPr>
    </w:lvl>
    <w:lvl w:ilvl="8">
      <w:numFmt w:val="bullet"/>
      <w:lvlText w:val="•"/>
      <w:lvlJc w:val="left"/>
      <w:pPr>
        <w:ind w:left="7547" w:hanging="825"/>
      </w:pPr>
      <w:rPr>
        <w:rFonts w:hint="default"/>
        <w:lang w:val="ru-RU" w:eastAsia="en-US" w:bidi="ar-SA"/>
      </w:rPr>
    </w:lvl>
  </w:abstractNum>
  <w:abstractNum w:abstractNumId="41">
    <w:nsid w:val="701D5951"/>
    <w:multiLevelType w:val="hybridMultilevel"/>
    <w:tmpl w:val="708E8ED8"/>
    <w:lvl w:ilvl="0" w:tplc="903E1B42">
      <w:start w:val="1"/>
      <w:numFmt w:val="decimal"/>
      <w:lvlText w:val="%1)"/>
      <w:lvlJc w:val="left"/>
      <w:pPr>
        <w:ind w:left="140"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FE109E">
      <w:numFmt w:val="bullet"/>
      <w:lvlText w:val="•"/>
      <w:lvlJc w:val="left"/>
      <w:pPr>
        <w:ind w:left="1089" w:hanging="278"/>
      </w:pPr>
      <w:rPr>
        <w:rFonts w:hint="default"/>
        <w:lang w:val="ru-RU" w:eastAsia="en-US" w:bidi="ar-SA"/>
      </w:rPr>
    </w:lvl>
    <w:lvl w:ilvl="2" w:tplc="DF6003A8">
      <w:numFmt w:val="bullet"/>
      <w:lvlText w:val="•"/>
      <w:lvlJc w:val="left"/>
      <w:pPr>
        <w:ind w:left="2039" w:hanging="278"/>
      </w:pPr>
      <w:rPr>
        <w:rFonts w:hint="default"/>
        <w:lang w:val="ru-RU" w:eastAsia="en-US" w:bidi="ar-SA"/>
      </w:rPr>
    </w:lvl>
    <w:lvl w:ilvl="3" w:tplc="BAA25064">
      <w:numFmt w:val="bullet"/>
      <w:lvlText w:val="•"/>
      <w:lvlJc w:val="left"/>
      <w:pPr>
        <w:ind w:left="2989" w:hanging="278"/>
      </w:pPr>
      <w:rPr>
        <w:rFonts w:hint="default"/>
        <w:lang w:val="ru-RU" w:eastAsia="en-US" w:bidi="ar-SA"/>
      </w:rPr>
    </w:lvl>
    <w:lvl w:ilvl="4" w:tplc="81984B16">
      <w:numFmt w:val="bullet"/>
      <w:lvlText w:val="•"/>
      <w:lvlJc w:val="left"/>
      <w:pPr>
        <w:ind w:left="3938" w:hanging="278"/>
      </w:pPr>
      <w:rPr>
        <w:rFonts w:hint="default"/>
        <w:lang w:val="ru-RU" w:eastAsia="en-US" w:bidi="ar-SA"/>
      </w:rPr>
    </w:lvl>
    <w:lvl w:ilvl="5" w:tplc="23362294">
      <w:numFmt w:val="bullet"/>
      <w:lvlText w:val="•"/>
      <w:lvlJc w:val="left"/>
      <w:pPr>
        <w:ind w:left="4888" w:hanging="278"/>
      </w:pPr>
      <w:rPr>
        <w:rFonts w:hint="default"/>
        <w:lang w:val="ru-RU" w:eastAsia="en-US" w:bidi="ar-SA"/>
      </w:rPr>
    </w:lvl>
    <w:lvl w:ilvl="6" w:tplc="FA8A15A8">
      <w:numFmt w:val="bullet"/>
      <w:lvlText w:val="•"/>
      <w:lvlJc w:val="left"/>
      <w:pPr>
        <w:ind w:left="5838" w:hanging="278"/>
      </w:pPr>
      <w:rPr>
        <w:rFonts w:hint="default"/>
        <w:lang w:val="ru-RU" w:eastAsia="en-US" w:bidi="ar-SA"/>
      </w:rPr>
    </w:lvl>
    <w:lvl w:ilvl="7" w:tplc="3E907626">
      <w:numFmt w:val="bullet"/>
      <w:lvlText w:val="•"/>
      <w:lvlJc w:val="left"/>
      <w:pPr>
        <w:ind w:left="6787" w:hanging="278"/>
      </w:pPr>
      <w:rPr>
        <w:rFonts w:hint="default"/>
        <w:lang w:val="ru-RU" w:eastAsia="en-US" w:bidi="ar-SA"/>
      </w:rPr>
    </w:lvl>
    <w:lvl w:ilvl="8" w:tplc="161229EE">
      <w:numFmt w:val="bullet"/>
      <w:lvlText w:val="•"/>
      <w:lvlJc w:val="left"/>
      <w:pPr>
        <w:ind w:left="7737" w:hanging="278"/>
      </w:pPr>
      <w:rPr>
        <w:rFonts w:hint="default"/>
        <w:lang w:val="ru-RU" w:eastAsia="en-US" w:bidi="ar-SA"/>
      </w:rPr>
    </w:lvl>
  </w:abstractNum>
  <w:abstractNum w:abstractNumId="42">
    <w:nsid w:val="704E3E89"/>
    <w:multiLevelType w:val="multilevel"/>
    <w:tmpl w:val="8B6E99FC"/>
    <w:lvl w:ilvl="0">
      <w:start w:val="1"/>
      <w:numFmt w:val="decimal"/>
      <w:lvlText w:val="%1."/>
      <w:lvlJc w:val="left"/>
      <w:pPr>
        <w:ind w:left="140"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427"/>
      </w:pPr>
      <w:rPr>
        <w:rFonts w:hint="default"/>
        <w:lang w:val="ru-RU" w:eastAsia="en-US" w:bidi="ar-SA"/>
      </w:rPr>
    </w:lvl>
    <w:lvl w:ilvl="3">
      <w:numFmt w:val="bullet"/>
      <w:lvlText w:val="•"/>
      <w:lvlJc w:val="left"/>
      <w:pPr>
        <w:ind w:left="2989" w:hanging="427"/>
      </w:pPr>
      <w:rPr>
        <w:rFonts w:hint="default"/>
        <w:lang w:val="ru-RU" w:eastAsia="en-US" w:bidi="ar-SA"/>
      </w:rPr>
    </w:lvl>
    <w:lvl w:ilvl="4">
      <w:numFmt w:val="bullet"/>
      <w:lvlText w:val="•"/>
      <w:lvlJc w:val="left"/>
      <w:pPr>
        <w:ind w:left="3938" w:hanging="427"/>
      </w:pPr>
      <w:rPr>
        <w:rFonts w:hint="default"/>
        <w:lang w:val="ru-RU" w:eastAsia="en-US" w:bidi="ar-SA"/>
      </w:rPr>
    </w:lvl>
    <w:lvl w:ilvl="5">
      <w:numFmt w:val="bullet"/>
      <w:lvlText w:val="•"/>
      <w:lvlJc w:val="left"/>
      <w:pPr>
        <w:ind w:left="4888" w:hanging="427"/>
      </w:pPr>
      <w:rPr>
        <w:rFonts w:hint="default"/>
        <w:lang w:val="ru-RU" w:eastAsia="en-US" w:bidi="ar-SA"/>
      </w:rPr>
    </w:lvl>
    <w:lvl w:ilvl="6">
      <w:numFmt w:val="bullet"/>
      <w:lvlText w:val="•"/>
      <w:lvlJc w:val="left"/>
      <w:pPr>
        <w:ind w:left="5838" w:hanging="427"/>
      </w:pPr>
      <w:rPr>
        <w:rFonts w:hint="default"/>
        <w:lang w:val="ru-RU" w:eastAsia="en-US" w:bidi="ar-SA"/>
      </w:rPr>
    </w:lvl>
    <w:lvl w:ilvl="7">
      <w:numFmt w:val="bullet"/>
      <w:lvlText w:val="•"/>
      <w:lvlJc w:val="left"/>
      <w:pPr>
        <w:ind w:left="6787" w:hanging="427"/>
      </w:pPr>
      <w:rPr>
        <w:rFonts w:hint="default"/>
        <w:lang w:val="ru-RU" w:eastAsia="en-US" w:bidi="ar-SA"/>
      </w:rPr>
    </w:lvl>
    <w:lvl w:ilvl="8">
      <w:numFmt w:val="bullet"/>
      <w:lvlText w:val="•"/>
      <w:lvlJc w:val="left"/>
      <w:pPr>
        <w:ind w:left="7737" w:hanging="427"/>
      </w:pPr>
      <w:rPr>
        <w:rFonts w:hint="default"/>
        <w:lang w:val="ru-RU" w:eastAsia="en-US" w:bidi="ar-SA"/>
      </w:rPr>
    </w:lvl>
  </w:abstractNum>
  <w:abstractNum w:abstractNumId="43">
    <w:nsid w:val="728D5765"/>
    <w:multiLevelType w:val="multilevel"/>
    <w:tmpl w:val="F44CCA68"/>
    <w:lvl w:ilvl="0">
      <w:start w:val="1"/>
      <w:numFmt w:val="decimal"/>
      <w:lvlText w:val="%1."/>
      <w:lvlJc w:val="left"/>
      <w:pPr>
        <w:ind w:left="14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0" w:hanging="4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87" w:hanging="60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324" w:hanging="604"/>
      </w:pPr>
      <w:rPr>
        <w:rFonts w:hint="default"/>
        <w:lang w:val="ru-RU" w:eastAsia="en-US" w:bidi="ar-SA"/>
      </w:rPr>
    </w:lvl>
    <w:lvl w:ilvl="4">
      <w:numFmt w:val="bullet"/>
      <w:lvlText w:val="•"/>
      <w:lvlJc w:val="left"/>
      <w:pPr>
        <w:ind w:left="3369" w:hanging="604"/>
      </w:pPr>
      <w:rPr>
        <w:rFonts w:hint="default"/>
        <w:lang w:val="ru-RU" w:eastAsia="en-US" w:bidi="ar-SA"/>
      </w:rPr>
    </w:lvl>
    <w:lvl w:ilvl="5">
      <w:numFmt w:val="bullet"/>
      <w:lvlText w:val="•"/>
      <w:lvlJc w:val="left"/>
      <w:pPr>
        <w:ind w:left="4413" w:hanging="604"/>
      </w:pPr>
      <w:rPr>
        <w:rFonts w:hint="default"/>
        <w:lang w:val="ru-RU" w:eastAsia="en-US" w:bidi="ar-SA"/>
      </w:rPr>
    </w:lvl>
    <w:lvl w:ilvl="6">
      <w:numFmt w:val="bullet"/>
      <w:lvlText w:val="•"/>
      <w:lvlJc w:val="left"/>
      <w:pPr>
        <w:ind w:left="5458" w:hanging="604"/>
      </w:pPr>
      <w:rPr>
        <w:rFonts w:hint="default"/>
        <w:lang w:val="ru-RU" w:eastAsia="en-US" w:bidi="ar-SA"/>
      </w:rPr>
    </w:lvl>
    <w:lvl w:ilvl="7">
      <w:numFmt w:val="bullet"/>
      <w:lvlText w:val="•"/>
      <w:lvlJc w:val="left"/>
      <w:pPr>
        <w:ind w:left="6503" w:hanging="604"/>
      </w:pPr>
      <w:rPr>
        <w:rFonts w:hint="default"/>
        <w:lang w:val="ru-RU" w:eastAsia="en-US" w:bidi="ar-SA"/>
      </w:rPr>
    </w:lvl>
    <w:lvl w:ilvl="8">
      <w:numFmt w:val="bullet"/>
      <w:lvlText w:val="•"/>
      <w:lvlJc w:val="left"/>
      <w:pPr>
        <w:ind w:left="7547" w:hanging="604"/>
      </w:pPr>
      <w:rPr>
        <w:rFonts w:hint="default"/>
        <w:lang w:val="ru-RU" w:eastAsia="en-US" w:bidi="ar-SA"/>
      </w:rPr>
    </w:lvl>
  </w:abstractNum>
  <w:abstractNum w:abstractNumId="44">
    <w:nsid w:val="78651998"/>
    <w:multiLevelType w:val="hybridMultilevel"/>
    <w:tmpl w:val="458694C8"/>
    <w:lvl w:ilvl="0" w:tplc="20B076B0">
      <w:start w:val="1"/>
      <w:numFmt w:val="decimal"/>
      <w:lvlText w:val="%1."/>
      <w:lvlJc w:val="left"/>
      <w:pPr>
        <w:ind w:left="140"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6622360">
      <w:numFmt w:val="bullet"/>
      <w:lvlText w:val="•"/>
      <w:lvlJc w:val="left"/>
      <w:pPr>
        <w:ind w:left="1089" w:hanging="312"/>
      </w:pPr>
      <w:rPr>
        <w:rFonts w:hint="default"/>
        <w:lang w:val="ru-RU" w:eastAsia="en-US" w:bidi="ar-SA"/>
      </w:rPr>
    </w:lvl>
    <w:lvl w:ilvl="2" w:tplc="95EAD750">
      <w:numFmt w:val="bullet"/>
      <w:lvlText w:val="•"/>
      <w:lvlJc w:val="left"/>
      <w:pPr>
        <w:ind w:left="2039" w:hanging="312"/>
      </w:pPr>
      <w:rPr>
        <w:rFonts w:hint="default"/>
        <w:lang w:val="ru-RU" w:eastAsia="en-US" w:bidi="ar-SA"/>
      </w:rPr>
    </w:lvl>
    <w:lvl w:ilvl="3" w:tplc="C15202EC">
      <w:numFmt w:val="bullet"/>
      <w:lvlText w:val="•"/>
      <w:lvlJc w:val="left"/>
      <w:pPr>
        <w:ind w:left="2989" w:hanging="312"/>
      </w:pPr>
      <w:rPr>
        <w:rFonts w:hint="default"/>
        <w:lang w:val="ru-RU" w:eastAsia="en-US" w:bidi="ar-SA"/>
      </w:rPr>
    </w:lvl>
    <w:lvl w:ilvl="4" w:tplc="6C4896B6">
      <w:numFmt w:val="bullet"/>
      <w:lvlText w:val="•"/>
      <w:lvlJc w:val="left"/>
      <w:pPr>
        <w:ind w:left="3938" w:hanging="312"/>
      </w:pPr>
      <w:rPr>
        <w:rFonts w:hint="default"/>
        <w:lang w:val="ru-RU" w:eastAsia="en-US" w:bidi="ar-SA"/>
      </w:rPr>
    </w:lvl>
    <w:lvl w:ilvl="5" w:tplc="33B4CCCA">
      <w:numFmt w:val="bullet"/>
      <w:lvlText w:val="•"/>
      <w:lvlJc w:val="left"/>
      <w:pPr>
        <w:ind w:left="4888" w:hanging="312"/>
      </w:pPr>
      <w:rPr>
        <w:rFonts w:hint="default"/>
        <w:lang w:val="ru-RU" w:eastAsia="en-US" w:bidi="ar-SA"/>
      </w:rPr>
    </w:lvl>
    <w:lvl w:ilvl="6" w:tplc="F66E6552">
      <w:numFmt w:val="bullet"/>
      <w:lvlText w:val="•"/>
      <w:lvlJc w:val="left"/>
      <w:pPr>
        <w:ind w:left="5838" w:hanging="312"/>
      </w:pPr>
      <w:rPr>
        <w:rFonts w:hint="default"/>
        <w:lang w:val="ru-RU" w:eastAsia="en-US" w:bidi="ar-SA"/>
      </w:rPr>
    </w:lvl>
    <w:lvl w:ilvl="7" w:tplc="51685CE6">
      <w:numFmt w:val="bullet"/>
      <w:lvlText w:val="•"/>
      <w:lvlJc w:val="left"/>
      <w:pPr>
        <w:ind w:left="6787" w:hanging="312"/>
      </w:pPr>
      <w:rPr>
        <w:rFonts w:hint="default"/>
        <w:lang w:val="ru-RU" w:eastAsia="en-US" w:bidi="ar-SA"/>
      </w:rPr>
    </w:lvl>
    <w:lvl w:ilvl="8" w:tplc="50229226">
      <w:numFmt w:val="bullet"/>
      <w:lvlText w:val="•"/>
      <w:lvlJc w:val="left"/>
      <w:pPr>
        <w:ind w:left="7737" w:hanging="312"/>
      </w:pPr>
      <w:rPr>
        <w:rFonts w:hint="default"/>
        <w:lang w:val="ru-RU" w:eastAsia="en-US" w:bidi="ar-SA"/>
      </w:rPr>
    </w:lvl>
  </w:abstractNum>
  <w:abstractNum w:abstractNumId="45">
    <w:nsid w:val="792F5957"/>
    <w:multiLevelType w:val="hybridMultilevel"/>
    <w:tmpl w:val="37C634EC"/>
    <w:lvl w:ilvl="0" w:tplc="8A264D4E">
      <w:start w:val="1"/>
      <w:numFmt w:val="decimal"/>
      <w:lvlText w:val="%1)"/>
      <w:lvlJc w:val="left"/>
      <w:pPr>
        <w:ind w:left="140"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84288E">
      <w:numFmt w:val="bullet"/>
      <w:lvlText w:val="•"/>
      <w:lvlJc w:val="left"/>
      <w:pPr>
        <w:ind w:left="1089" w:hanging="269"/>
      </w:pPr>
      <w:rPr>
        <w:rFonts w:hint="default"/>
        <w:lang w:val="ru-RU" w:eastAsia="en-US" w:bidi="ar-SA"/>
      </w:rPr>
    </w:lvl>
    <w:lvl w:ilvl="2" w:tplc="1D00F4EC">
      <w:numFmt w:val="bullet"/>
      <w:lvlText w:val="•"/>
      <w:lvlJc w:val="left"/>
      <w:pPr>
        <w:ind w:left="2039" w:hanging="269"/>
      </w:pPr>
      <w:rPr>
        <w:rFonts w:hint="default"/>
        <w:lang w:val="ru-RU" w:eastAsia="en-US" w:bidi="ar-SA"/>
      </w:rPr>
    </w:lvl>
    <w:lvl w:ilvl="3" w:tplc="C08A19AC">
      <w:numFmt w:val="bullet"/>
      <w:lvlText w:val="•"/>
      <w:lvlJc w:val="left"/>
      <w:pPr>
        <w:ind w:left="2989" w:hanging="269"/>
      </w:pPr>
      <w:rPr>
        <w:rFonts w:hint="default"/>
        <w:lang w:val="ru-RU" w:eastAsia="en-US" w:bidi="ar-SA"/>
      </w:rPr>
    </w:lvl>
    <w:lvl w:ilvl="4" w:tplc="5EB48C74">
      <w:numFmt w:val="bullet"/>
      <w:lvlText w:val="•"/>
      <w:lvlJc w:val="left"/>
      <w:pPr>
        <w:ind w:left="3938" w:hanging="269"/>
      </w:pPr>
      <w:rPr>
        <w:rFonts w:hint="default"/>
        <w:lang w:val="ru-RU" w:eastAsia="en-US" w:bidi="ar-SA"/>
      </w:rPr>
    </w:lvl>
    <w:lvl w:ilvl="5" w:tplc="AA12E614">
      <w:numFmt w:val="bullet"/>
      <w:lvlText w:val="•"/>
      <w:lvlJc w:val="left"/>
      <w:pPr>
        <w:ind w:left="4888" w:hanging="269"/>
      </w:pPr>
      <w:rPr>
        <w:rFonts w:hint="default"/>
        <w:lang w:val="ru-RU" w:eastAsia="en-US" w:bidi="ar-SA"/>
      </w:rPr>
    </w:lvl>
    <w:lvl w:ilvl="6" w:tplc="39BC6A12">
      <w:numFmt w:val="bullet"/>
      <w:lvlText w:val="•"/>
      <w:lvlJc w:val="left"/>
      <w:pPr>
        <w:ind w:left="5838" w:hanging="269"/>
      </w:pPr>
      <w:rPr>
        <w:rFonts w:hint="default"/>
        <w:lang w:val="ru-RU" w:eastAsia="en-US" w:bidi="ar-SA"/>
      </w:rPr>
    </w:lvl>
    <w:lvl w:ilvl="7" w:tplc="D02EEBBA">
      <w:numFmt w:val="bullet"/>
      <w:lvlText w:val="•"/>
      <w:lvlJc w:val="left"/>
      <w:pPr>
        <w:ind w:left="6787" w:hanging="269"/>
      </w:pPr>
      <w:rPr>
        <w:rFonts w:hint="default"/>
        <w:lang w:val="ru-RU" w:eastAsia="en-US" w:bidi="ar-SA"/>
      </w:rPr>
    </w:lvl>
    <w:lvl w:ilvl="8" w:tplc="C2A4A876">
      <w:numFmt w:val="bullet"/>
      <w:lvlText w:val="•"/>
      <w:lvlJc w:val="left"/>
      <w:pPr>
        <w:ind w:left="7737" w:hanging="269"/>
      </w:pPr>
      <w:rPr>
        <w:rFonts w:hint="default"/>
        <w:lang w:val="ru-RU" w:eastAsia="en-US" w:bidi="ar-SA"/>
      </w:rPr>
    </w:lvl>
  </w:abstractNum>
  <w:abstractNum w:abstractNumId="46">
    <w:nsid w:val="7C285E1B"/>
    <w:multiLevelType w:val="hybridMultilevel"/>
    <w:tmpl w:val="EBD4A5F2"/>
    <w:lvl w:ilvl="0" w:tplc="C6C87604">
      <w:start w:val="1"/>
      <w:numFmt w:val="decimal"/>
      <w:lvlText w:val="%1."/>
      <w:lvlJc w:val="left"/>
      <w:pPr>
        <w:ind w:left="140"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2AB688">
      <w:numFmt w:val="bullet"/>
      <w:lvlText w:val="•"/>
      <w:lvlJc w:val="left"/>
      <w:pPr>
        <w:ind w:left="1089" w:hanging="302"/>
      </w:pPr>
      <w:rPr>
        <w:rFonts w:hint="default"/>
        <w:lang w:val="ru-RU" w:eastAsia="en-US" w:bidi="ar-SA"/>
      </w:rPr>
    </w:lvl>
    <w:lvl w:ilvl="2" w:tplc="1B5A9AAE">
      <w:numFmt w:val="bullet"/>
      <w:lvlText w:val="•"/>
      <w:lvlJc w:val="left"/>
      <w:pPr>
        <w:ind w:left="2039" w:hanging="302"/>
      </w:pPr>
      <w:rPr>
        <w:rFonts w:hint="default"/>
        <w:lang w:val="ru-RU" w:eastAsia="en-US" w:bidi="ar-SA"/>
      </w:rPr>
    </w:lvl>
    <w:lvl w:ilvl="3" w:tplc="ACB4EFEA">
      <w:numFmt w:val="bullet"/>
      <w:lvlText w:val="•"/>
      <w:lvlJc w:val="left"/>
      <w:pPr>
        <w:ind w:left="2989" w:hanging="302"/>
      </w:pPr>
      <w:rPr>
        <w:rFonts w:hint="default"/>
        <w:lang w:val="ru-RU" w:eastAsia="en-US" w:bidi="ar-SA"/>
      </w:rPr>
    </w:lvl>
    <w:lvl w:ilvl="4" w:tplc="7848ECD2">
      <w:numFmt w:val="bullet"/>
      <w:lvlText w:val="•"/>
      <w:lvlJc w:val="left"/>
      <w:pPr>
        <w:ind w:left="3938" w:hanging="302"/>
      </w:pPr>
      <w:rPr>
        <w:rFonts w:hint="default"/>
        <w:lang w:val="ru-RU" w:eastAsia="en-US" w:bidi="ar-SA"/>
      </w:rPr>
    </w:lvl>
    <w:lvl w:ilvl="5" w:tplc="E250AC6C">
      <w:numFmt w:val="bullet"/>
      <w:lvlText w:val="•"/>
      <w:lvlJc w:val="left"/>
      <w:pPr>
        <w:ind w:left="4888" w:hanging="302"/>
      </w:pPr>
      <w:rPr>
        <w:rFonts w:hint="default"/>
        <w:lang w:val="ru-RU" w:eastAsia="en-US" w:bidi="ar-SA"/>
      </w:rPr>
    </w:lvl>
    <w:lvl w:ilvl="6" w:tplc="5994F9DC">
      <w:numFmt w:val="bullet"/>
      <w:lvlText w:val="•"/>
      <w:lvlJc w:val="left"/>
      <w:pPr>
        <w:ind w:left="5838" w:hanging="302"/>
      </w:pPr>
      <w:rPr>
        <w:rFonts w:hint="default"/>
        <w:lang w:val="ru-RU" w:eastAsia="en-US" w:bidi="ar-SA"/>
      </w:rPr>
    </w:lvl>
    <w:lvl w:ilvl="7" w:tplc="317849C0">
      <w:numFmt w:val="bullet"/>
      <w:lvlText w:val="•"/>
      <w:lvlJc w:val="left"/>
      <w:pPr>
        <w:ind w:left="6787" w:hanging="302"/>
      </w:pPr>
      <w:rPr>
        <w:rFonts w:hint="default"/>
        <w:lang w:val="ru-RU" w:eastAsia="en-US" w:bidi="ar-SA"/>
      </w:rPr>
    </w:lvl>
    <w:lvl w:ilvl="8" w:tplc="D5641F5C">
      <w:numFmt w:val="bullet"/>
      <w:lvlText w:val="•"/>
      <w:lvlJc w:val="left"/>
      <w:pPr>
        <w:ind w:left="7737" w:hanging="302"/>
      </w:pPr>
      <w:rPr>
        <w:rFonts w:hint="default"/>
        <w:lang w:val="ru-RU" w:eastAsia="en-US" w:bidi="ar-SA"/>
      </w:rPr>
    </w:lvl>
  </w:abstractNum>
  <w:num w:numId="1">
    <w:abstractNumId w:val="26"/>
  </w:num>
  <w:num w:numId="2">
    <w:abstractNumId w:val="40"/>
  </w:num>
  <w:num w:numId="3">
    <w:abstractNumId w:val="1"/>
  </w:num>
  <w:num w:numId="4">
    <w:abstractNumId w:val="20"/>
  </w:num>
  <w:num w:numId="5">
    <w:abstractNumId w:val="0"/>
  </w:num>
  <w:num w:numId="6">
    <w:abstractNumId w:val="18"/>
  </w:num>
  <w:num w:numId="7">
    <w:abstractNumId w:val="36"/>
  </w:num>
  <w:num w:numId="8">
    <w:abstractNumId w:val="7"/>
  </w:num>
  <w:num w:numId="9">
    <w:abstractNumId w:val="30"/>
  </w:num>
  <w:num w:numId="10">
    <w:abstractNumId w:val="33"/>
  </w:num>
  <w:num w:numId="11">
    <w:abstractNumId w:val="38"/>
  </w:num>
  <w:num w:numId="12">
    <w:abstractNumId w:val="35"/>
  </w:num>
  <w:num w:numId="13">
    <w:abstractNumId w:val="15"/>
  </w:num>
  <w:num w:numId="14">
    <w:abstractNumId w:val="22"/>
  </w:num>
  <w:num w:numId="15">
    <w:abstractNumId w:val="3"/>
  </w:num>
  <w:num w:numId="16">
    <w:abstractNumId w:val="29"/>
  </w:num>
  <w:num w:numId="17">
    <w:abstractNumId w:val="45"/>
  </w:num>
  <w:num w:numId="18">
    <w:abstractNumId w:val="14"/>
  </w:num>
  <w:num w:numId="19">
    <w:abstractNumId w:val="12"/>
  </w:num>
  <w:num w:numId="20">
    <w:abstractNumId w:val="27"/>
  </w:num>
  <w:num w:numId="21">
    <w:abstractNumId w:val="4"/>
  </w:num>
  <w:num w:numId="22">
    <w:abstractNumId w:val="2"/>
  </w:num>
  <w:num w:numId="23">
    <w:abstractNumId w:val="37"/>
  </w:num>
  <w:num w:numId="24">
    <w:abstractNumId w:val="25"/>
  </w:num>
  <w:num w:numId="25">
    <w:abstractNumId w:val="31"/>
  </w:num>
  <w:num w:numId="26">
    <w:abstractNumId w:val="41"/>
  </w:num>
  <w:num w:numId="27">
    <w:abstractNumId w:val="43"/>
  </w:num>
  <w:num w:numId="28">
    <w:abstractNumId w:val="32"/>
  </w:num>
  <w:num w:numId="29">
    <w:abstractNumId w:val="10"/>
  </w:num>
  <w:num w:numId="30">
    <w:abstractNumId w:val="17"/>
  </w:num>
  <w:num w:numId="31">
    <w:abstractNumId w:val="21"/>
  </w:num>
  <w:num w:numId="32">
    <w:abstractNumId w:val="39"/>
  </w:num>
  <w:num w:numId="33">
    <w:abstractNumId w:val="5"/>
  </w:num>
  <w:num w:numId="34">
    <w:abstractNumId w:val="13"/>
  </w:num>
  <w:num w:numId="35">
    <w:abstractNumId w:val="9"/>
  </w:num>
  <w:num w:numId="36">
    <w:abstractNumId w:val="28"/>
  </w:num>
  <w:num w:numId="37">
    <w:abstractNumId w:val="19"/>
  </w:num>
  <w:num w:numId="38">
    <w:abstractNumId w:val="42"/>
  </w:num>
  <w:num w:numId="39">
    <w:abstractNumId w:val="24"/>
  </w:num>
  <w:num w:numId="40">
    <w:abstractNumId w:val="44"/>
  </w:num>
  <w:num w:numId="41">
    <w:abstractNumId w:val="16"/>
  </w:num>
  <w:num w:numId="42">
    <w:abstractNumId w:val="46"/>
  </w:num>
  <w:num w:numId="43">
    <w:abstractNumId w:val="23"/>
  </w:num>
  <w:num w:numId="44">
    <w:abstractNumId w:val="6"/>
  </w:num>
  <w:num w:numId="45">
    <w:abstractNumId w:val="8"/>
  </w:num>
  <w:num w:numId="46">
    <w:abstractNumId w:val="34"/>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665"/>
    <w:rsid w:val="00BE6665"/>
    <w:rsid w:val="00C22BFF"/>
    <w:rsid w:val="00E25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64026-72F6-4281-8A96-D54A5A59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3872" w:hanging="3530"/>
      <w:outlineLvl w:val="0"/>
    </w:pPr>
    <w:rPr>
      <w:b/>
      <w:bCs/>
      <w:sz w:val="32"/>
      <w:szCs w:val="32"/>
    </w:rPr>
  </w:style>
  <w:style w:type="paragraph" w:styleId="2">
    <w:name w:val="heading 2"/>
    <w:basedOn w:val="a"/>
    <w:uiPriority w:val="1"/>
    <w:qFormat/>
    <w:pPr>
      <w:ind w:left="140"/>
      <w:outlineLvl w:val="1"/>
    </w:pPr>
    <w:rPr>
      <w:sz w:val="28"/>
      <w:szCs w:val="28"/>
    </w:rPr>
  </w:style>
  <w:style w:type="paragraph" w:styleId="3">
    <w:name w:val="heading 3"/>
    <w:basedOn w:val="a"/>
    <w:uiPriority w:val="1"/>
    <w:qFormat/>
    <w:pPr>
      <w:ind w:left="140" w:right="144"/>
      <w:outlineLvl w:val="2"/>
    </w:pPr>
    <w:rPr>
      <w:sz w:val="26"/>
      <w:szCs w:val="26"/>
    </w:rPr>
  </w:style>
  <w:style w:type="paragraph" w:styleId="4">
    <w:name w:val="heading 4"/>
    <w:basedOn w:val="a"/>
    <w:uiPriority w:val="1"/>
    <w:qFormat/>
    <w:pPr>
      <w:ind w:left="683"/>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2"/>
      <w:ind w:left="140"/>
    </w:pPr>
  </w:style>
  <w:style w:type="paragraph" w:styleId="20">
    <w:name w:val="toc 2"/>
    <w:basedOn w:val="a"/>
    <w:uiPriority w:val="1"/>
    <w:qFormat/>
    <w:pPr>
      <w:spacing w:before="122"/>
      <w:ind w:left="361" w:right="144"/>
    </w:pPr>
  </w:style>
  <w:style w:type="paragraph" w:styleId="30">
    <w:name w:val="toc 3"/>
    <w:basedOn w:val="a"/>
    <w:uiPriority w:val="1"/>
    <w:qFormat/>
    <w:pPr>
      <w:spacing w:before="122"/>
      <w:ind w:left="582"/>
    </w:pPr>
  </w:style>
  <w:style w:type="paragraph" w:styleId="a3">
    <w:name w:val="Body Text"/>
    <w:basedOn w:val="a"/>
    <w:uiPriority w:val="1"/>
    <w:qFormat/>
    <w:pPr>
      <w:spacing w:before="243"/>
      <w:ind w:left="140" w:firstLine="542"/>
      <w:jc w:val="both"/>
    </w:pPr>
    <w:rPr>
      <w:sz w:val="24"/>
      <w:szCs w:val="24"/>
    </w:rPr>
  </w:style>
  <w:style w:type="paragraph" w:styleId="a4">
    <w:name w:val="List Paragraph"/>
    <w:basedOn w:val="a"/>
    <w:uiPriority w:val="1"/>
    <w:qFormat/>
    <w:pPr>
      <w:spacing w:before="243"/>
      <w:ind w:left="140" w:firstLine="542"/>
      <w:jc w:val="both"/>
    </w:pPr>
  </w:style>
  <w:style w:type="paragraph" w:customStyle="1" w:styleId="TableParagraph">
    <w:name w:val="Table Paragraph"/>
    <w:basedOn w:val="a"/>
    <w:uiPriority w:val="1"/>
    <w:qFormat/>
    <w:pPr>
      <w:ind w:left="67"/>
    </w:pPr>
  </w:style>
  <w:style w:type="table" w:styleId="a5">
    <w:name w:val="Table Grid"/>
    <w:basedOn w:val="a1"/>
    <w:uiPriority w:val="39"/>
    <w:rsid w:val="00C22BF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75137&amp;date=29.09.2025&amp;dst=101088&amp;field=134" TargetMode="External"/><Relationship Id="rId13" Type="http://schemas.openxmlformats.org/officeDocument/2006/relationships/hyperlink" Target="https://sh2-tosno-r41.gosweb.gosuslugi.ru/vospitatelnaya-rabota/" TargetMode="External"/><Relationship Id="rId18" Type="http://schemas.openxmlformats.org/officeDocument/2006/relationships/hyperlink" Target="http://login.consultant.ru/link/?req=doc&amp;base=LAW&amp;n=435192&amp;date=29.09.2025&amp;dst=100010&amp;field=134" TargetMode="External"/><Relationship Id="rId26" Type="http://schemas.openxmlformats.org/officeDocument/2006/relationships/hyperlink" Target="http://login.consultant.ru/link/?req=doc&amp;base=LAW&amp;n=510735&amp;date=29.09.2025&amp;dst=100019&amp;field=134" TargetMode="External"/><Relationship Id="rId39" Type="http://schemas.openxmlformats.org/officeDocument/2006/relationships/hyperlink" Target="http://login.consultant.ru/link/?req=doc&amp;base=LAW&amp;n=103092&amp;date=29.09.2025" TargetMode="External"/><Relationship Id="rId3" Type="http://schemas.openxmlformats.org/officeDocument/2006/relationships/settings" Target="settings.xml"/><Relationship Id="rId21" Type="http://schemas.openxmlformats.org/officeDocument/2006/relationships/hyperlink" Target="http://login.consultant.ru/link/?req=doc&amp;base=LAW&amp;n=2875&amp;date=29.09.2025" TargetMode="External"/><Relationship Id="rId34" Type="http://schemas.openxmlformats.org/officeDocument/2006/relationships/hyperlink" Target="http://login.consultant.ru/link/?req=doc&amp;base=LAW&amp;n=2875&amp;date=29.09.2025&amp;dst=100159&amp;field=134" TargetMode="External"/><Relationship Id="rId42" Type="http://schemas.openxmlformats.org/officeDocument/2006/relationships/hyperlink" Target="http://login.consultant.ru/link/?req=doc&amp;base=LAW&amp;n=499929&amp;date=29.09.2025&amp;dst=100010&amp;field=134" TargetMode="External"/><Relationship Id="rId47" Type="http://schemas.openxmlformats.org/officeDocument/2006/relationships/fontTable" Target="fontTable.xml"/><Relationship Id="rId7" Type="http://schemas.openxmlformats.org/officeDocument/2006/relationships/hyperlink" Target="http://login.consultant.ru/link/?req=doc&amp;base=LAW&amp;n=475137&amp;date=29.09.2025&amp;dst=100209&amp;field=134" TargetMode="External"/><Relationship Id="rId12" Type="http://schemas.openxmlformats.org/officeDocument/2006/relationships/hyperlink" Target="https://static.edsoo.ru/projects/fop/index.html?ysclid=mg9k3864it663823609&amp;/sections/2002" TargetMode="External"/><Relationship Id="rId17" Type="http://schemas.openxmlformats.org/officeDocument/2006/relationships/hyperlink" Target="http://login.consultant.ru/link/?req=doc&amp;base=LAW&amp;n=486034&amp;date=29.09.2025&amp;dst=100047&amp;field=134" TargetMode="External"/><Relationship Id="rId25" Type="http://schemas.openxmlformats.org/officeDocument/2006/relationships/hyperlink" Target="http://login.consultant.ru/link/?req=doc&amp;base=LAW&amp;n=357927&amp;date=29.09.2025" TargetMode="External"/><Relationship Id="rId33" Type="http://schemas.openxmlformats.org/officeDocument/2006/relationships/hyperlink" Target="http://login.consultant.ru/link/?req=doc&amp;base=LAW&amp;n=2875&amp;date=29.09.2025&amp;dst=100085&amp;field=134" TargetMode="External"/><Relationship Id="rId38" Type="http://schemas.openxmlformats.org/officeDocument/2006/relationships/hyperlink" Target="http://login.consultant.ru/link/?req=doc&amp;base=LAW&amp;n=389271&amp;date=29.09.2025&amp;dst=100013&amp;field=134" TargetMode="External"/><Relationship Id="rId46" Type="http://schemas.openxmlformats.org/officeDocument/2006/relationships/hyperlink" Target="http://login.consultant.ru/link/?req=doc&amp;base=LAW&amp;n=484538&amp;date=29.09.2025&amp;dst=100010&amp;field=134" TargetMode="External"/><Relationship Id="rId2" Type="http://schemas.openxmlformats.org/officeDocument/2006/relationships/styles" Target="styles.xml"/><Relationship Id="rId16" Type="http://schemas.openxmlformats.org/officeDocument/2006/relationships/hyperlink" Target="http://login.consultant.ru/link/?req=doc&amp;base=LAW&amp;n=503096&amp;date=29.09.2025&amp;dst=100137&amp;field=134" TargetMode="External"/><Relationship Id="rId20" Type="http://schemas.openxmlformats.org/officeDocument/2006/relationships/hyperlink" Target="http://login.consultant.ru/link/?req=doc&amp;base=LAW&amp;n=2875&amp;date=29.09.2025" TargetMode="External"/><Relationship Id="rId29" Type="http://schemas.openxmlformats.org/officeDocument/2006/relationships/hyperlink" Target="http://login.consultant.ru/link/?req=doc&amp;base=LAW&amp;n=2875&amp;date=29.09.2025" TargetMode="External"/><Relationship Id="rId41" Type="http://schemas.openxmlformats.org/officeDocument/2006/relationships/hyperlink" Target="http://login.consultant.ru/link/?req=doc&amp;base=LAW&amp;n=435192&amp;date=29.09.2025&amp;dst=100010&amp;field=134" TargetMode="External"/><Relationship Id="rId1" Type="http://schemas.openxmlformats.org/officeDocument/2006/relationships/numbering" Target="numbering.xml"/><Relationship Id="rId6" Type="http://schemas.openxmlformats.org/officeDocument/2006/relationships/hyperlink" Target="http://login.consultant.ru/link/?req=doc&amp;base=LAW&amp;n=475137&amp;date=29.09.2025&amp;dst=100209&amp;field=134" TargetMode="External"/><Relationship Id="rId11" Type="http://schemas.openxmlformats.org/officeDocument/2006/relationships/hyperlink" Target="http://login.consultant.ru/link/?req=doc&amp;base=LAW&amp;n=475137&amp;date=29.09.2025&amp;dst=148787&amp;field=134" TargetMode="External"/><Relationship Id="rId24" Type="http://schemas.openxmlformats.org/officeDocument/2006/relationships/hyperlink" Target="http://login.consultant.ru/link/?req=doc&amp;base=LAW&amp;n=208191&amp;date=29.09.2025&amp;dst=100013&amp;field=134" TargetMode="External"/><Relationship Id="rId32" Type="http://schemas.openxmlformats.org/officeDocument/2006/relationships/hyperlink" Target="http://login.consultant.ru/link/?req=doc&amp;base=LAW&amp;n=2875&amp;date=29.09.2025&amp;dst=100027&amp;field=134" TargetMode="External"/><Relationship Id="rId37" Type="http://schemas.openxmlformats.org/officeDocument/2006/relationships/hyperlink" Target="http://login.consultant.ru/link/?req=doc&amp;base=LAW&amp;n=2875&amp;date=29.09.2025&amp;dst=100218&amp;field=134" TargetMode="External"/><Relationship Id="rId40" Type="http://schemas.openxmlformats.org/officeDocument/2006/relationships/hyperlink" Target="http://login.consultant.ru/link/?req=doc&amp;base=LAW&amp;n=499929&amp;date=29.09.2025&amp;dst=100010&amp;field=134" TargetMode="External"/><Relationship Id="rId45" Type="http://schemas.openxmlformats.org/officeDocument/2006/relationships/hyperlink" Target="http://login.consultant.ru/link/?req=doc&amp;base=LAW&amp;n=435192&amp;date=29.09.2025&amp;dst=100010&amp;field=134" TargetMode="External"/><Relationship Id="rId5" Type="http://schemas.openxmlformats.org/officeDocument/2006/relationships/image" Target="media/image1.jpeg"/><Relationship Id="rId15" Type="http://schemas.openxmlformats.org/officeDocument/2006/relationships/hyperlink" Target="http://login.consultant.ru/link/?req=doc&amp;base=LAW&amp;n=2875&amp;date=29.09.2025" TargetMode="External"/><Relationship Id="rId23" Type="http://schemas.openxmlformats.org/officeDocument/2006/relationships/hyperlink" Target="http://login.consultant.ru/link/?req=doc&amp;base=LAW&amp;n=389271&amp;date=29.09.2025" TargetMode="External"/><Relationship Id="rId28" Type="http://schemas.openxmlformats.org/officeDocument/2006/relationships/hyperlink" Target="http://login.consultant.ru/link/?req=doc&amp;base=LAW&amp;n=103092&amp;date=29.09.2025" TargetMode="External"/><Relationship Id="rId36" Type="http://schemas.openxmlformats.org/officeDocument/2006/relationships/hyperlink" Target="http://login.consultant.ru/link/?req=doc&amp;base=LAW&amp;n=2875&amp;date=29.09.2025&amp;dst=100216&amp;field=134" TargetMode="External"/><Relationship Id="rId10" Type="http://schemas.openxmlformats.org/officeDocument/2006/relationships/hyperlink" Target="http://login.consultant.ru/link/?req=doc&amp;base=LAW&amp;n=475137&amp;date=29.09.2025&amp;dst=148398&amp;field=134" TargetMode="External"/><Relationship Id="rId19" Type="http://schemas.openxmlformats.org/officeDocument/2006/relationships/hyperlink" Target="http://login.consultant.ru/link/?req=doc&amp;base=LAW&amp;n=499929&amp;date=29.09.2025&amp;dst=100010&amp;field=134" TargetMode="External"/><Relationship Id="rId31" Type="http://schemas.openxmlformats.org/officeDocument/2006/relationships/hyperlink" Target="http://login.consultant.ru/link/?req=doc&amp;base=LAW&amp;n=2875&amp;date=29.09.2025&amp;dst=100020&amp;field=134" TargetMode="External"/><Relationship Id="rId44" Type="http://schemas.openxmlformats.org/officeDocument/2006/relationships/hyperlink" Target="https://sh2-tosno-r41.gosweb.gosuslugi.ru/vospitatelnaya-rabota/" TargetMode="External"/><Relationship Id="rId4" Type="http://schemas.openxmlformats.org/officeDocument/2006/relationships/webSettings" Target="webSettings.xml"/><Relationship Id="rId9" Type="http://schemas.openxmlformats.org/officeDocument/2006/relationships/hyperlink" Target="http://login.consultant.ru/link/?req=doc&amp;base=LAW&amp;n=475137&amp;date=29.09.2025&amp;dst=147603&amp;field=134" TargetMode="External"/><Relationship Id="rId14" Type="http://schemas.openxmlformats.org/officeDocument/2006/relationships/hyperlink" Target="http://login.consultant.ru/link/?req=doc&amp;base=LAW&amp;n=435192&amp;date=29.09.2025&amp;dst=100010&amp;field=134" TargetMode="External"/><Relationship Id="rId22" Type="http://schemas.openxmlformats.org/officeDocument/2006/relationships/hyperlink" Target="http://login.consultant.ru/link/?req=doc&amp;base=LAW&amp;n=2875&amp;date=29.09.2025" TargetMode="External"/><Relationship Id="rId27" Type="http://schemas.openxmlformats.org/officeDocument/2006/relationships/hyperlink" Target="http://login.consultant.ru/link/?req=doc&amp;base=LAW&amp;n=2875&amp;date=29.09.2025" TargetMode="External"/><Relationship Id="rId30" Type="http://schemas.openxmlformats.org/officeDocument/2006/relationships/hyperlink" Target="http://login.consultant.ru/link/?req=doc&amp;base=LAW&amp;n=2875&amp;date=29.09.2025" TargetMode="External"/><Relationship Id="rId35" Type="http://schemas.openxmlformats.org/officeDocument/2006/relationships/hyperlink" Target="http://login.consultant.ru/link/?req=doc&amp;base=LAW&amp;n=2875&amp;date=29.09.2025&amp;dst=100163&amp;field=134" TargetMode="External"/><Relationship Id="rId43" Type="http://schemas.openxmlformats.org/officeDocument/2006/relationships/hyperlink" Target="https://static.edsoo.ru/projects/fop/index.html?ysclid=mg9k3864it663823609&amp;/sections/2002"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266</Pages>
  <Words>100246</Words>
  <Characters>571405</Characters>
  <Application>Microsoft Office Word</Application>
  <DocSecurity>0</DocSecurity>
  <Lines>4761</Lines>
  <Paragraphs>1340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Сенюкова</dc:creator>
  <cp:lastModifiedBy>Учетная запись Майкрософт</cp:lastModifiedBy>
  <cp:revision>4</cp:revision>
  <dcterms:created xsi:type="dcterms:W3CDTF">2026-04-15T05:30:00Z</dcterms:created>
  <dcterms:modified xsi:type="dcterms:W3CDTF">2026-04-15T05:44:00Z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2025-10-02T00:00:00Z</vt:filetime>
  </property>
  <property fmtid="{D5CDD505-2E9C-101B-9397-08002B2CF9AE}" pid="4" name="Creator">
    <vt:lpwstr>Microsoft® Word 2016</vt:lpwstr>
  </property>
  <property fmtid="{D5CDD505-2E9C-101B-9397-08002B2CF9AE}" pid="5" name="LastSaved">
    <vt:filetime>2026-04-15T00:00:00Z</vt:filetime>
  </property>
  <property fmtid="{D5CDD505-2E9C-101B-9397-08002B2CF9AE}" pid="6" name="Producer">
    <vt:lpwstr>Microsoft® Word 2016</vt:lpwstr>
  </property>
</Properties>
</file>